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</w:p>
    <w:p>
      <w:r>
        <w:drawing>
          <wp:inline distT="0" distB="0" distL="0" distR="0">
            <wp:extent cx="3238500" cy="714375"/>
            <wp:effectExtent t="0" r="0" b="0" l="0"/>
            <wp:docPr id="1" name="logo" descr="logo" title="B-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0"/>
      </w:pPr>
    </w:p>
    <w:p>
      <w:r>
        <w:rPr>
          <w:rFonts w:ascii="Arial" w:cs="Arial" w:eastAsia="Arial" w:hAnsi="Arial"/>
          <w:b/>
          <w:bCs/>
          <w:sz w:val="44"/>
          <w:szCs w:val="44"/>
        </w:rPr>
        <w:t xml:space="preserve">Rania Onboarding Runbook</w:t>
      </w:r>
    </w:p>
    <w:p>
      <w:r>
        <w:rPr>
          <w:rFonts w:ascii="Arial" w:cs="Arial" w:eastAsia="Arial" w:hAnsi="Arial"/>
          <w:b/>
          <w:bCs/>
          <w:color w:val="444444"/>
          <w:sz w:val="32"/>
          <w:szCs w:val="32"/>
        </w:rPr>
        <w:t xml:space="preserve">B-Edge Launch Partner Setup</w:t>
      </w:r>
    </w:p>
    <w:p>
      <w:pPr>
        <w:spacing w:after="120" w:before="120"/>
      </w:pPr>
    </w:p>
    <w:p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Step-by-step checklist for Rania's first day on B-Edge. Every step verified before the first real booking is taken.</w:t>
      </w:r>
    </w:p>
    <w:p>
      <w:pPr>
        <w:spacing w:after="120" w:before="80"/>
      </w:pPr>
    </w:p>
    <w:p>
      <w:r>
        <w:rPr>
          <w:rFonts w:ascii="Arial" w:cs="Arial" w:eastAsia="Arial" w:hAnsi="Arial"/>
          <w:color w:val="888888"/>
          <w:sz w:val="22"/>
          <w:szCs w:val="22"/>
        </w:rPr>
        <w:t xml:space="preserve">Version 1  ·  May 2026</w:t>
      </w:r>
    </w:p>
    <w:p>
      <w:pPr>
        <w:spacing w:after="0" w:before="0"/>
      </w:pPr>
    </w:p>
    <w:p>
      <w:pPr>
        <w:spacing w:after="120" w:before="1200"/>
      </w:pPr>
    </w:p>
    <w:p>
      <w:pPr>
        <w:pBdr>
          <w:top w:val="single" w:color="1a1a1a" w:sz="4" w:space="1"/>
        </w:pBdr>
        <w:spacing w:after="160" w:before="0"/>
      </w:pP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Spark (Claude)  ·  B-Edge Engineering  ·  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Pre-Launch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Rania logs in for the first time, every item below must be complete. Edge is responsible for all of these.</w:t>
      </w:r>
    </w:p>
    <w:p>
      <w:pPr>
        <w:spacing w:after="120" w:before="120"/>
      </w:pP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1800"/>
        <w:gridCol w:w="1160"/>
      </w:tblGrid>
      <w:tr>
        <w:trPr>
          <w:tblHeader/>
        </w:trPr>
        <w:tc>
          <w:tcPr>
            <w:tcW w:type="dxa" w:w="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API is live. GET /api/v1/health returns 200.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is working. cert-manager issued Let's Encrypt cert for api.b-edge.com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WAL-G backup is configured and first base backup has been taken and verified.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Kuma is monitoring /health and will alert Edge on WhatsApp.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16 WhatsApp templates are APPROVED by Meta (status = APPROVED in Twilio console).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booking has been created and cancelled end-to-end using a test account.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RTL is correct on all booking screens (verified by a native Arabic speaker).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has the Artist Agreement signed. 6-month free period documented.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+ Rania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Rania's WhatsApp number is registered and verified with Twilio.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Edge's personal phone number is receiving Uptime Kuma alerts.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Rania Account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Edge creates Rania's account directly in the database with the owner role. Rania never goes through the public registration flow — her account is pre-provisioned.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dxa" w:w="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Rania's user account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users with role=artist, status=active. Use her real email and phone +961XXXXXXXXX.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Salon record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salons: name="Rania Studio", owner_id=Rania.id, subscription_plan=free, plan_expires_at=NOW()+6months.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Beirut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stores: salon_id, name="Rania Studio Beirut", city=Beirut, address=actual address, opening/closing times, same_day_notice_hours=4, weekday_buffer=150, weekend_buffer=90.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Tripoli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stores: same as above for Tripoli. early_bird_cutoff=07:30, full_makeup_earliest=11:00.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artist record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artists: user_id=Rania.id, salon_id, stores=[Beirut, Tripoli], bio in Arabic and English.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team artist accounts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 for Hadia, Mirvat, Hair Girl 1, Hair Girl 2, Assistant. Role=artist for each. Link to salon.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working hours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business_hours for each store: Mon-Sun with correct open/close times per PRD.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services catalogue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all Rania services from PRD Section 5. duration_min, price, deposit_amount, has_processing_gap for kreatin/color services.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travel buffers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artist_store_buffers: artist_id=Rania.id, from_store=Beirut, to_store=Tripoli, weekday_min=150, weekend_min=90. Repeat for all artists.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portfolio photos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Cloudinary signed upload. Upload 10-15 of Rania's best work photos. Assign to her artist profile.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Rania Walkthrough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go-live, Edge runs a 1-hour screen-share session with Rania. Every screen is walked through. Every Arabic string is verified with Rania directly.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item</w:t>
            </w:r>
          </w:p>
        </w:tc>
        <w:tc>
          <w:tcPr>
            <w:tcW w:type="dxa" w:w="5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the Artist Dashboard on her phone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can log in. Dashboard loads in Arabic. Calendar shows correctly.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the calendar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date is highlighted. No bookings yet. Navigation between days works.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her service list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 are listed with correct prices, durations, and Arabic names.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her team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Hadia, Mirvat, Hair Girls, Assistant all appear with their correct roles.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makes a test booking from the Customer PWA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receives a WhatsApp notification in Arabic. It shows client name, service, date, time.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approves the test booking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moves to approved. Customer receives WhatsApp confirmation with deposit deadline.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marks the test deposit as received (as Rania)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moves to confirmed. Both parties receive WhatsApp confirmation.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views the deposit queue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booking appears in deposit queue correctly.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cancels the test booking (&gt;24h before)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due notification fires. Booking appears in refund queue.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marks the test refund as 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 completed notification fires. Booking status moves to refunded.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reviews all Arabic strings with Rania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label, button, notification, and status message is correct in Lebanese Arabic. Any issues noted for fix before go-live.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confirms she understands the deposit 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can explain how Wish Money deposit works without Edge prompting.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Go-Live Day Checklist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day Rania posts about B-Edge on Instagram and the first real customer books.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3960"/>
      </w:tblGrid>
      <w:tr>
        <w:trPr>
          <w:tblHeader/>
        </w:trPr>
        <w:tc>
          <w:tcPr>
            <w:tcW w:type="dxa" w:w="4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monitors Uptime Kuma dashboard for 2 hours after first Instagram post.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has his phone on and ready to respond to any issue within 15 minutes.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Rania's first real booking comes in. Edge watches it from the backend (logs).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booking goes through full flow: WhatsApp received, Rania approves, customer pays deposit, Rania marks received, confirmed.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Rania + Edge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checks WAL-G backup ran after go-live day (next 2am cron).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and Rania review first day: anything confusing? Any Arabic wrong? Any missing feature?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+ Rania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5. Support Protocol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go-live, Rania contacts Edge via WhatsApp for any issue. Edge's response time commitment: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booking system 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one can book. API is down.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minutes. Day or night.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data issue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service price shown. Incorrect deposit amount.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 during waking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UI confusion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Arabic label is wrong. Button not obvious.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enhancement request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service to add. Availability change.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planned release.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prepared by Spark (Claude)  ·  B-Edge Engineering  ·  May 2026  ·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·  B-Edge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8"/>
      </w:pBdr>
      <w:spacing w:after="160" w:before="0"/>
    </w:pPr>
    <w:r>
      <w:rPr>
        <w:rFonts w:ascii="Arial" w:cs="Arial" w:eastAsia="Arial" w:hAnsi="Arial"/>
        <w:b/>
        <w:bCs/>
        <w:sz w:val="20"/>
        <w:szCs w:val="20"/>
      </w:rPr>
      <w:t xml:space="preserve">B-Edge  </w:t>
    </w:r>
    <w:r>
      <w:rPr>
        <w:rFonts w:ascii="Arial" w:cs="Arial" w:eastAsia="Arial" w:hAnsi="Arial"/>
        <w:color w:val="888888"/>
        <w:sz w:val="20"/>
        <w:szCs w:val="20"/>
      </w:rPr>
      <w:t xml:space="preserve">Rania Onboarding Runbook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44252947263e571711c854cd50f263b3831b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2026-05-31T11:17:34.064Z</dcterms:created>
  <dcterms:modified xsi:type="dcterms:W3CDTF">2026-05-31T11:17:34.064Z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