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719" w:rsidRDefault="00215719" w:rsidP="0021571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1-Mostafa Mohamed </w:t>
      </w:r>
      <w:r w:rsidR="001A5CD8">
        <w:rPr>
          <w:rFonts w:asciiTheme="majorBidi" w:hAnsiTheme="majorBidi" w:cstheme="majorBidi"/>
          <w:b/>
          <w:bCs/>
          <w:sz w:val="36"/>
          <w:szCs w:val="36"/>
          <w:u w:val="single"/>
        </w:rPr>
        <w:t>Mustafa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215719" w:rsidRDefault="00215719" w:rsidP="0021571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2-Ahmed ghaly </w:t>
      </w:r>
    </w:p>
    <w:p w:rsidR="00215719" w:rsidRPr="00A24250" w:rsidRDefault="00215719" w:rsidP="0021571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3-Mansor ahmed</w:t>
      </w:r>
    </w:p>
    <w:p w:rsidR="00215719" w:rsidRDefault="00215719" w:rsidP="00215719">
      <w:pPr>
        <w:pStyle w:val="ListParagraph"/>
        <w:spacing w:after="4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1087"/>
        <w:gridCol w:w="5240"/>
        <w:gridCol w:w="3129"/>
      </w:tblGrid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00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health insurance ,probability and accountability Act(HIPPA) for health insurance and payment card industry ,data security standard(PCI DSS) for credit card industry are example of ……………….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(a)competitiveness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(b)Regulation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(c)return on investment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(d)virtualization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480"/>
                <w:tab w:val="left" w:pos="12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 that allow for the maximization off efficiencies through mitigation of hardware, power consumption and management effort.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202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(a)Virtualization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(b)customization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5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(c)competitiveness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(d)regulation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………, For maintaining a rivalry edge, companies need to use technology .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967F02">
              <w:rPr>
                <w:rFonts w:asciiTheme="majorBidi" w:hAnsiTheme="majorBidi" w:cstheme="majorBidi"/>
                <w:sz w:val="28"/>
                <w:szCs w:val="28"/>
              </w:rPr>
              <w:t>ompetitiveness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t xml:space="preserve"> </w:t>
            </w:r>
            <w:r w:rsidRPr="00967F02">
              <w:rPr>
                <w:rFonts w:asciiTheme="majorBidi" w:hAnsiTheme="majorBidi" w:cstheme="majorBidi"/>
                <w:sz w:val="28"/>
                <w:szCs w:val="28"/>
              </w:rPr>
              <w:t>virtualization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39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(c)customization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t xml:space="preserve"> </w:t>
            </w:r>
            <w:r w:rsidRPr="00967F02">
              <w:rPr>
                <w:rFonts w:asciiTheme="majorBidi" w:hAnsiTheme="majorBidi" w:cstheme="majorBidi"/>
                <w:sz w:val="28"/>
                <w:szCs w:val="28"/>
              </w:rPr>
              <w:t>regulation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Information Technology optimization area are divided to several groups, which of the following? 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(a)data center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(b)network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18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 a &amp; b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 none of them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Cisco borderless network architecture composed of several layers are …….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76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(a)communication and collaboration applications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(b)collaboration services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(c)a &amp; b 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of them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Cisco collaboration Architecture compose of several layers , which of </w:t>
            </w: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the following ?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327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(a)Infrastructure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(b)network service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(c)user service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(d)connection management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00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Cisco energy-wise and </w:t>
            </w:r>
            <w:r w:rsidR="001E55A7">
              <w:rPr>
                <w:rFonts w:asciiTheme="majorBidi" w:hAnsiTheme="majorBidi" w:cstheme="majorBidi"/>
                <w:sz w:val="28"/>
                <w:szCs w:val="28"/>
              </w:rPr>
              <w:t>media net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provide capabilities to borderless network  considered as ………..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8E1C70">
              <w:rPr>
                <w:rFonts w:asciiTheme="majorBidi" w:hAnsiTheme="majorBidi" w:cstheme="majorBidi"/>
                <w:sz w:val="28"/>
                <w:szCs w:val="28"/>
              </w:rPr>
              <w:t>etwork service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(b)user service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(c)connection management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left" w:pos="96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(d)all true 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49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mobility , performance and security considered as ……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75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(a)network service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  <w:t>connection management</w:t>
            </w:r>
          </w:p>
        </w:tc>
      </w:tr>
      <w:tr w:rsidR="00215719" w:rsidRPr="00E65A16" w:rsidTr="004C08F1">
        <w:trPr>
          <w:trHeight w:val="14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 User service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of them 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5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…….. delivers secure access anytime, regardless of how network is accessed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080D8B">
              <w:rPr>
                <w:rFonts w:asciiTheme="majorBidi" w:hAnsiTheme="majorBidi" w:cstheme="majorBidi"/>
                <w:sz w:val="28"/>
                <w:szCs w:val="28"/>
              </w:rPr>
              <w:t>onnection management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t xml:space="preserve"> </w:t>
            </w:r>
            <w:r w:rsidRPr="00080D8B">
              <w:rPr>
                <w:rFonts w:asciiTheme="majorBidi" w:hAnsiTheme="majorBidi" w:cstheme="majorBidi"/>
                <w:sz w:val="28"/>
                <w:szCs w:val="28"/>
              </w:rPr>
              <w:t>user service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t xml:space="preserve"> </w:t>
            </w:r>
            <w:r w:rsidRPr="00080D8B">
              <w:rPr>
                <w:rFonts w:asciiTheme="majorBidi" w:hAnsiTheme="majorBidi" w:cstheme="majorBidi"/>
                <w:sz w:val="28"/>
                <w:szCs w:val="28"/>
              </w:rPr>
              <w:t>network service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 all of them 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42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……….. is a layer that contain the conference applications and tele presence.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(a)Collaboration application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(b)collaboration services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388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(c)infrastructure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left" w:pos="7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………..layer that contain service that support location session management, policy and security management.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(a)Collaboration service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(b)collaboration application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(c)infrastructure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of them </w:t>
            </w:r>
          </w:p>
        </w:tc>
      </w:tr>
      <w:tr w:rsidR="00215719" w:rsidRPr="00E65A16" w:rsidTr="004C08F1">
        <w:trPr>
          <w:trHeight w:val="771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7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……. Is a layer that responsible allowing collaboration anytime from anywhere on any device.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4106BC">
              <w:rPr>
                <w:rFonts w:asciiTheme="majorBidi" w:hAnsiTheme="majorBidi" w:cstheme="majorBidi"/>
                <w:sz w:val="28"/>
                <w:szCs w:val="28"/>
              </w:rPr>
              <w:t>nfrastructure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 collaboration service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t xml:space="preserve"> </w:t>
            </w:r>
            <w:r w:rsidRPr="004106BC">
              <w:rPr>
                <w:rFonts w:asciiTheme="majorBidi" w:hAnsiTheme="majorBidi" w:cstheme="majorBidi"/>
                <w:sz w:val="28"/>
                <w:szCs w:val="28"/>
              </w:rPr>
              <w:t>collaboration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106BC">
              <w:rPr>
                <w:rFonts w:asciiTheme="majorBidi" w:hAnsiTheme="majorBidi" w:cstheme="majorBidi"/>
                <w:sz w:val="28"/>
                <w:szCs w:val="28"/>
              </w:rPr>
              <w:t>application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t xml:space="preserve"> </w:t>
            </w:r>
            <w:r w:rsidRPr="004106BC"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E65A16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66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…………. Layer that include virtual machines of the network and storage  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4106BC">
              <w:rPr>
                <w:rFonts w:asciiTheme="majorBidi" w:hAnsiTheme="majorBidi" w:cstheme="majorBidi"/>
                <w:sz w:val="28"/>
                <w:szCs w:val="28"/>
              </w:rPr>
              <w:t>nfrastructure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 collaboration service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2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 collaboration application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45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……….considered as benefit of cisco network architectures that support organizational requirements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(a)availability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(b)scalability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260"/>
                <w:tab w:val="left" w:pos="397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(c)manageability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(d)Functionality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9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……….. collaboration that support growth and expansion of organizational task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84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(a)Scalability  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(b)availability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right" w:pos="496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(c)functionality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(d)manageability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tabs>
                <w:tab w:val="left" w:pos="115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…………provide responsiveness throughput and utilization on a per application basis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00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B20676">
              <w:rPr>
                <w:rFonts w:asciiTheme="majorBidi" w:hAnsiTheme="majorBidi" w:cstheme="majorBidi"/>
                <w:sz w:val="28"/>
                <w:szCs w:val="28"/>
              </w:rPr>
              <w:t xml:space="preserve">Scalability  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 availability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(c)Performance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none of them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………… provide service reliability everywhere anytime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1815"/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(a)A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vailability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</w:t>
            </w:r>
            <w:r>
              <w:t xml:space="preserve"> 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Performance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8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t xml:space="preserve"> 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 xml:space="preserve">Scalability  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t xml:space="preserve"> 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manageability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…. Provide control, performance monitoring and fault detection 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right" w:pos="496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Performance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7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anageability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2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 xml:space="preserve">Scalability  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 availability</w:t>
            </w:r>
          </w:p>
        </w:tc>
      </w:tr>
      <w:tr w:rsidR="00215719" w:rsidRPr="00E65A16" w:rsidTr="004C08F1">
        <w:trPr>
          <w:trHeight w:val="635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…provide network services and infrastructure with a reasonable operational costs and appropriate capital investment 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545"/>
                <w:tab w:val="left" w:pos="15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Performance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left" w:pos="7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 xml:space="preserve">Scalability   </w:t>
            </w:r>
          </w:p>
        </w:tc>
      </w:tr>
      <w:tr w:rsidR="00215719" w:rsidRPr="00E65A16" w:rsidTr="004C08F1">
        <w:trPr>
          <w:trHeight w:val="345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230"/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B155D4">
              <w:rPr>
                <w:rFonts w:asciiTheme="majorBidi" w:hAnsiTheme="majorBidi" w:cstheme="majorBidi"/>
                <w:sz w:val="28"/>
                <w:szCs w:val="28"/>
              </w:rPr>
              <w:t>availability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(d)Efficiency</w:t>
            </w:r>
          </w:p>
        </w:tc>
      </w:tr>
      <w:tr w:rsidR="00215719" w:rsidRPr="00E65A16" w:rsidTr="004C08F1">
        <w:trPr>
          <w:trHeight w:val="690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F641E7" w:rsidRDefault="00215719" w:rsidP="004C08F1">
            <w:pPr>
              <w:tabs>
                <w:tab w:val="left" w:pos="147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..........</w:t>
            </w:r>
            <w:r w:rsidRPr="00F641E7">
              <w:rPr>
                <w:sz w:val="28"/>
                <w:szCs w:val="28"/>
              </w:rPr>
              <w:t>Establish organization and business requirements , develops a network strategy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(b)Prepare phase</w:t>
            </w:r>
          </w:p>
        </w:tc>
      </w:tr>
      <w:tr w:rsidR="00215719" w:rsidRPr="00E65A16" w:rsidTr="004C08F1">
        <w:trPr>
          <w:trHeight w:val="345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(c)optimize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left" w:pos="87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215719" w:rsidRPr="00E65A16" w:rsidTr="004C08F1">
        <w:trPr>
          <w:trHeight w:val="690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F641E7" w:rsidRDefault="00215719" w:rsidP="004C08F1">
            <w:pPr>
              <w:tabs>
                <w:tab w:val="left" w:pos="10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</w:t>
            </w:r>
            <w:r w:rsidRPr="00F641E7">
              <w:rPr>
                <w:sz w:val="28"/>
                <w:szCs w:val="28"/>
              </w:rPr>
              <w:t>Identifies the network requirements based on goals ,facilities ,and user needs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center" w:pos="248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(a)prepare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left" w:pos="96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(b)design phase</w:t>
            </w:r>
          </w:p>
        </w:tc>
      </w:tr>
      <w:tr w:rsidR="00215719" w:rsidRPr="00E65A16" w:rsidTr="004C08F1">
        <w:trPr>
          <w:trHeight w:val="345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(c)Plan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690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F641E7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641E7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F641E7">
              <w:rPr>
                <w:sz w:val="28"/>
                <w:szCs w:val="28"/>
              </w:rPr>
              <w:t xml:space="preserve"> ………. Aligns with the scope  , cost and resource parameters established with the original business requirements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(a)prepare phase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(b)Plan phase</w:t>
            </w:r>
          </w:p>
        </w:tc>
      </w:tr>
      <w:tr w:rsidR="00215719" w:rsidRPr="00E65A16" w:rsidTr="004C08F1">
        <w:trPr>
          <w:trHeight w:val="345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(c)design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(d)b &amp; c</w:t>
            </w:r>
          </w:p>
        </w:tc>
      </w:tr>
      <w:tr w:rsidR="00215719" w:rsidRPr="00E65A16" w:rsidTr="004C08F1">
        <w:trPr>
          <w:trHeight w:val="654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97B1C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Pr="00897B1C">
              <w:rPr>
                <w:rFonts w:asciiTheme="majorBidi" w:hAnsiTheme="majorBidi" w:cstheme="majorBidi"/>
                <w:sz w:val="28"/>
                <w:szCs w:val="28"/>
              </w:rPr>
              <w:tab/>
              <w:t>………. is developed based on the technical and business requirement obtained from the previous phases</w:t>
            </w:r>
          </w:p>
        </w:tc>
      </w:tr>
      <w:tr w:rsidR="00215719" w:rsidRPr="00E65A16" w:rsidTr="004C08F1">
        <w:trPr>
          <w:trHeight w:val="308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(b)optimize phase</w:t>
            </w:r>
          </w:p>
        </w:tc>
      </w:tr>
      <w:tr w:rsidR="00215719" w:rsidRPr="00E65A16" w:rsidTr="004C08F1">
        <w:trPr>
          <w:trHeight w:val="345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(c)prepare phase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(d)Design phase</w:t>
            </w:r>
          </w:p>
        </w:tc>
      </w:tr>
      <w:tr w:rsidR="00215719" w:rsidRPr="00E65A16" w:rsidTr="004C08F1">
        <w:trPr>
          <w:trHeight w:val="690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8818BD" w:rsidRDefault="00215719" w:rsidP="004C08F1">
            <w:pPr>
              <w:tabs>
                <w:tab w:val="left" w:pos="163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8818BD">
              <w:rPr>
                <w:sz w:val="28"/>
                <w:szCs w:val="28"/>
              </w:rPr>
              <w:t>……….. It provides high availability  , reliability ,security ,scalability ,and performance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1875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(b)optimize phase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(c)Design phase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tabs>
                <w:tab w:val="center" w:pos="143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690"/>
        </w:trPr>
        <w:tc>
          <w:tcPr>
            <w:tcW w:w="1087" w:type="dxa"/>
          </w:tcPr>
          <w:p w:rsidR="00215719" w:rsidRPr="00BF2675" w:rsidRDefault="00215719" w:rsidP="002157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369" w:type="dxa"/>
            <w:gridSpan w:val="2"/>
          </w:tcPr>
          <w:p w:rsidR="00215719" w:rsidRPr="00552545" w:rsidRDefault="00215719" w:rsidP="004C08F1">
            <w:pPr>
              <w:tabs>
                <w:tab w:val="left" w:pos="108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552545">
              <w:rPr>
                <w:sz w:val="28"/>
                <w:szCs w:val="28"/>
              </w:rPr>
              <w:t>……….. It provides high availability  , reliability ,security ,scalability ,and performance</w:t>
            </w:r>
          </w:p>
        </w:tc>
      </w:tr>
      <w:tr w:rsidR="00215719" w:rsidRPr="00E65A16" w:rsidTr="004C08F1">
        <w:trPr>
          <w:trHeight w:val="327"/>
        </w:trPr>
        <w:tc>
          <w:tcPr>
            <w:tcW w:w="1087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129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(b)Design phase</w:t>
            </w:r>
          </w:p>
        </w:tc>
      </w:tr>
      <w:tr w:rsidR="00215719" w:rsidRPr="00E65A16" w:rsidTr="004C08F1">
        <w:trPr>
          <w:trHeight w:val="404"/>
        </w:trPr>
        <w:tc>
          <w:tcPr>
            <w:tcW w:w="1087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40" w:type="dxa"/>
          </w:tcPr>
          <w:p w:rsidR="00215719" w:rsidRPr="00E65A16" w:rsidRDefault="00215719" w:rsidP="004C08F1">
            <w:pPr>
              <w:tabs>
                <w:tab w:val="left" w:pos="411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(c)optimize phase </w:t>
            </w:r>
          </w:p>
        </w:tc>
        <w:tc>
          <w:tcPr>
            <w:tcW w:w="3129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(d)none of them </w:t>
            </w:r>
          </w:p>
        </w:tc>
      </w:tr>
    </w:tbl>
    <w:p w:rsidR="00215719" w:rsidRPr="002242D5" w:rsidRDefault="00215719" w:rsidP="0021571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215719" w:rsidRDefault="00215719" w:rsidP="00215719">
      <w:pPr>
        <w:pStyle w:val="ListParagraph"/>
        <w:spacing w:after="48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1123"/>
        <w:gridCol w:w="5417"/>
        <w:gridCol w:w="3235"/>
      </w:tblGrid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6F1D3B" w:rsidRDefault="00215719" w:rsidP="004C08F1">
            <w:pPr>
              <w:spacing w:before="240"/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26.</w:t>
            </w:r>
          </w:p>
        </w:tc>
        <w:tc>
          <w:tcPr>
            <w:tcW w:w="8652" w:type="dxa"/>
            <w:gridSpan w:val="2"/>
          </w:tcPr>
          <w:p w:rsidR="00215719" w:rsidRPr="006F1D3B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1D3B">
              <w:rPr>
                <w:sz w:val="28"/>
                <w:szCs w:val="28"/>
              </w:rPr>
              <w:t>……….. new equipment is installed and configured according to design specification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(a)prepare phase</w:t>
            </w:r>
          </w:p>
        </w:tc>
        <w:tc>
          <w:tcPr>
            <w:tcW w:w="3235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(b)Implement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tabs>
                <w:tab w:val="center" w:pos="26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(c)plan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6F1D3B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27.</w:t>
            </w:r>
          </w:p>
        </w:tc>
        <w:tc>
          <w:tcPr>
            <w:tcW w:w="8652" w:type="dxa"/>
            <w:gridSpan w:val="2"/>
          </w:tcPr>
          <w:p w:rsidR="00215719" w:rsidRPr="006F1D3B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F1D3B">
              <w:rPr>
                <w:sz w:val="28"/>
                <w:szCs w:val="28"/>
              </w:rPr>
              <w:t>……….. the project plan is followed during this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(a)Implement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(b)design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(c)plan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tabs>
                <w:tab w:val="center" w:pos="150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6F1D3B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28.</w:t>
            </w:r>
          </w:p>
        </w:tc>
        <w:tc>
          <w:tcPr>
            <w:tcW w:w="8652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  <w:r w:rsidRPr="006F1D3B">
              <w:rPr>
                <w:rFonts w:asciiTheme="majorBidi" w:hAnsiTheme="majorBidi" w:cstheme="majorBidi"/>
                <w:sz w:val="28"/>
                <w:szCs w:val="28"/>
              </w:rPr>
              <w:t>………… maintains the network’s day-to-day operational health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(a)design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tabs>
                <w:tab w:val="left" w:pos="818"/>
                <w:tab w:val="center" w:pos="150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(b)plan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135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(c)Operate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 &amp; b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6F1D3B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29.</w:t>
            </w:r>
          </w:p>
        </w:tc>
        <w:tc>
          <w:tcPr>
            <w:tcW w:w="8652" w:type="dxa"/>
            <w:gridSpan w:val="2"/>
          </w:tcPr>
          <w:p w:rsidR="00215719" w:rsidRPr="00772FC6" w:rsidRDefault="00215719" w:rsidP="004C08F1">
            <w:pPr>
              <w:tabs>
                <w:tab w:val="left" w:pos="117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772FC6">
              <w:rPr>
                <w:sz w:val="28"/>
                <w:szCs w:val="28"/>
              </w:rPr>
              <w:t>…………. Include managing and monitoring network’s components  , routing maintenance ,managing upgrades , and correcting network faults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(a)design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(b)plan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tabs>
                <w:tab w:val="left" w:pos="424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(c)prepare phase</w:t>
            </w:r>
          </w:p>
        </w:tc>
        <w:tc>
          <w:tcPr>
            <w:tcW w:w="3235" w:type="dxa"/>
            <w:shd w:val="clear" w:color="auto" w:fill="FFFF00"/>
          </w:tcPr>
          <w:p w:rsidR="00215719" w:rsidRPr="00E65A16" w:rsidRDefault="00215719" w:rsidP="004C08F1">
            <w:pPr>
              <w:tabs>
                <w:tab w:val="center" w:pos="150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(d)Operate phase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6F1D3B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30.</w:t>
            </w:r>
          </w:p>
        </w:tc>
        <w:tc>
          <w:tcPr>
            <w:tcW w:w="8652" w:type="dxa"/>
            <w:gridSpan w:val="2"/>
          </w:tcPr>
          <w:p w:rsidR="00215719" w:rsidRPr="00A41A27" w:rsidRDefault="00215719" w:rsidP="004C08F1">
            <w:pPr>
              <w:tabs>
                <w:tab w:val="left" w:pos="2684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A41A27">
              <w:rPr>
                <w:rFonts w:asciiTheme="majorBidi" w:hAnsiTheme="majorBidi" w:cstheme="majorBidi"/>
                <w:sz w:val="28"/>
                <w:szCs w:val="28"/>
              </w:rPr>
              <w:t>…….</w:t>
            </w:r>
            <w:r w:rsidRPr="00A41A27">
              <w:rPr>
                <w:sz w:val="28"/>
                <w:szCs w:val="28"/>
              </w:rPr>
              <w:t>This phase is the design’s final test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tabs>
                <w:tab w:val="center" w:pos="260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(b)implement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190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(c)Operate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tabs>
                <w:tab w:val="center" w:pos="150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(d)prepare phase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C81C0E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31.</w:t>
            </w:r>
          </w:p>
        </w:tc>
        <w:tc>
          <w:tcPr>
            <w:tcW w:w="8652" w:type="dxa"/>
            <w:gridSpan w:val="2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…………</w:t>
            </w:r>
            <w:r w:rsidRPr="002B7E39">
              <w:rPr>
                <w:sz w:val="28"/>
                <w:szCs w:val="28"/>
              </w:rPr>
              <w:t>involves proactive network management by identifying and resolving issues before they effect the network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tabs>
                <w:tab w:val="left" w:pos="3698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tabs>
                <w:tab w:val="right" w:pos="3019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(b)prepare phase 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(c)a and b </w:t>
            </w:r>
          </w:p>
        </w:tc>
        <w:tc>
          <w:tcPr>
            <w:tcW w:w="3235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Optimize phase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C81C0E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32.</w:t>
            </w:r>
          </w:p>
        </w:tc>
        <w:tc>
          <w:tcPr>
            <w:tcW w:w="8652" w:type="dxa"/>
            <w:gridSpan w:val="2"/>
          </w:tcPr>
          <w:p w:rsidR="00215719" w:rsidRPr="00C81C0E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81C0E">
              <w:rPr>
                <w:sz w:val="28"/>
                <w:szCs w:val="28"/>
              </w:rPr>
              <w:t>……….. may create a modified network design if too many network problems arise to improve performance issues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(a)plan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(b)prepare phase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  <w:shd w:val="clear" w:color="auto" w:fill="FFFF00"/>
          </w:tcPr>
          <w:p w:rsidR="00215719" w:rsidRPr="00E65A16" w:rsidRDefault="00215719" w:rsidP="004C08F1">
            <w:pPr>
              <w:tabs>
                <w:tab w:val="left" w:pos="341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(c)Optimize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C81C0E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33.</w:t>
            </w:r>
          </w:p>
        </w:tc>
        <w:tc>
          <w:tcPr>
            <w:tcW w:w="8652" w:type="dxa"/>
            <w:gridSpan w:val="2"/>
          </w:tcPr>
          <w:p w:rsidR="00215719" w:rsidRPr="002200C9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200C9">
              <w:rPr>
                <w:sz w:val="28"/>
                <w:szCs w:val="28"/>
              </w:rPr>
              <w:t xml:space="preserve">………… this phase characterizes sites and assesses the network ,perform a </w:t>
            </w:r>
            <w:r w:rsidRPr="002200C9">
              <w:rPr>
                <w:sz w:val="28"/>
                <w:szCs w:val="28"/>
              </w:rPr>
              <w:lastRenderedPageBreak/>
              <w:t xml:space="preserve">gap analysis against best-practice architectures and looks at the operational environment  </w:t>
            </w:r>
          </w:p>
        </w:tc>
      </w:tr>
      <w:tr w:rsidR="00215719" w:rsidRPr="00E65A16" w:rsidTr="004C08F1">
        <w:trPr>
          <w:trHeight w:val="303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(a)Plan phase 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(b)design phase </w:t>
            </w:r>
          </w:p>
        </w:tc>
      </w:tr>
      <w:tr w:rsidR="00215719" w:rsidRPr="00E65A16" w:rsidTr="004C08F1">
        <w:trPr>
          <w:trHeight w:val="458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(c)implement phase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(d)none of them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</w:tcPr>
          <w:p w:rsidR="00215719" w:rsidRPr="00C81C0E" w:rsidRDefault="00215719" w:rsidP="004C08F1">
            <w:pPr>
              <w:ind w:left="36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34.</w:t>
            </w:r>
          </w:p>
        </w:tc>
        <w:tc>
          <w:tcPr>
            <w:tcW w:w="8652" w:type="dxa"/>
            <w:gridSpan w:val="2"/>
          </w:tcPr>
          <w:p w:rsidR="00215719" w:rsidRPr="009365CC" w:rsidRDefault="00215719" w:rsidP="004C08F1">
            <w:pPr>
              <w:tabs>
                <w:tab w:val="left" w:pos="94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9365CC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9365CC">
              <w:rPr>
                <w:sz w:val="28"/>
                <w:szCs w:val="28"/>
              </w:rPr>
              <w:t>Is developed to manage the tasks ,responsible parties ,milestones ,and resources to do design and implementation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  <w:vMerge w:val="restart"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tabs>
                <w:tab w:val="left" w:pos="151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(a)optimize phase</w:t>
            </w:r>
          </w:p>
        </w:tc>
        <w:tc>
          <w:tcPr>
            <w:tcW w:w="3235" w:type="dxa"/>
            <w:shd w:val="clear" w:color="auto" w:fill="FFFF00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(b)Plan phase</w:t>
            </w:r>
          </w:p>
        </w:tc>
      </w:tr>
      <w:tr w:rsidR="00215719" w:rsidRPr="00E65A16" w:rsidTr="004C08F1">
        <w:trPr>
          <w:trHeight w:val="322"/>
        </w:trPr>
        <w:tc>
          <w:tcPr>
            <w:tcW w:w="1123" w:type="dxa"/>
            <w:vMerge/>
          </w:tcPr>
          <w:p w:rsidR="00215719" w:rsidRPr="00E65A16" w:rsidRDefault="00215719" w:rsidP="004C08F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417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(c)prepare phase </w:t>
            </w:r>
          </w:p>
        </w:tc>
        <w:tc>
          <w:tcPr>
            <w:tcW w:w="3235" w:type="dxa"/>
          </w:tcPr>
          <w:p w:rsidR="00215719" w:rsidRPr="00E65A16" w:rsidRDefault="00215719" w:rsidP="004C08F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</w:tbl>
    <w:p w:rsidR="00215719" w:rsidRPr="00E65A16" w:rsidRDefault="00215719" w:rsidP="00215719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E071D" w:rsidRDefault="00FE071D">
      <w:pPr>
        <w:rPr>
          <w:lang w:bidi="ar-EG"/>
        </w:rPr>
      </w:pPr>
    </w:p>
    <w:sectPr w:rsidR="00FE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331A4"/>
    <w:multiLevelType w:val="hybridMultilevel"/>
    <w:tmpl w:val="1CAE9BDA"/>
    <w:lvl w:ilvl="0" w:tplc="D31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1CA"/>
    <w:rsid w:val="001A5CD8"/>
    <w:rsid w:val="001E55A7"/>
    <w:rsid w:val="00215719"/>
    <w:rsid w:val="008851CA"/>
    <w:rsid w:val="008B4467"/>
    <w:rsid w:val="009B1466"/>
    <w:rsid w:val="00FE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EC86F-994C-B84A-B18B-88C1261B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7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</dc:creator>
  <cp:keywords/>
  <dc:description/>
  <cp:lastModifiedBy>ahmed hegazee</cp:lastModifiedBy>
  <cp:revision>2</cp:revision>
  <dcterms:created xsi:type="dcterms:W3CDTF">2019-11-01T18:49:00Z</dcterms:created>
  <dcterms:modified xsi:type="dcterms:W3CDTF">2019-11-01T18:49:00Z</dcterms:modified>
</cp:coreProperties>
</file>