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7ACC3" w14:textId="19FC0FE7" w:rsidR="000F0D50" w:rsidRDefault="000F0D50" w:rsidP="004C0E38">
      <w:pPr>
        <w:tabs>
          <w:tab w:val="left" w:pos="-1440"/>
        </w:tabs>
        <w:jc w:val="both"/>
        <w:rPr>
          <w:rFonts w:ascii="Times New Roman" w:hAnsi="Times New Roman"/>
          <w:sz w:val="24"/>
        </w:rPr>
      </w:pPr>
      <w:r>
        <w:rPr>
          <w:rFonts w:ascii="Times New Roman" w:hAnsi="Times New Roman"/>
          <w:sz w:val="24"/>
        </w:rPr>
        <w:t>The research</w:t>
      </w:r>
      <w:r w:rsidR="009C52D8">
        <w:rPr>
          <w:rFonts w:ascii="Times New Roman" w:hAnsi="Times New Roman"/>
          <w:sz w:val="24"/>
        </w:rPr>
        <w:t xml:space="preserve"> paper</w:t>
      </w:r>
      <w:r>
        <w:rPr>
          <w:rFonts w:ascii="Times New Roman" w:hAnsi="Times New Roman"/>
          <w:sz w:val="24"/>
        </w:rPr>
        <w:t xml:space="preserve"> aims to find </w:t>
      </w:r>
      <w:r w:rsidR="004C0E38">
        <w:rPr>
          <w:rFonts w:ascii="Times New Roman" w:hAnsi="Times New Roman"/>
          <w:sz w:val="24"/>
        </w:rPr>
        <w:t>if cows face high levels of stress before being slaughtered. One measure of stress was the level of heart rate</w:t>
      </w:r>
      <w:r w:rsidR="000E420B">
        <w:rPr>
          <w:rFonts w:ascii="Times New Roman" w:hAnsi="Times New Roman"/>
          <w:sz w:val="24"/>
        </w:rPr>
        <w:t xml:space="preserve"> for a cow</w:t>
      </w:r>
      <w:r w:rsidR="004C0E38">
        <w:rPr>
          <w:rFonts w:ascii="Times New Roman" w:hAnsi="Times New Roman"/>
          <w:sz w:val="24"/>
        </w:rPr>
        <w:t>. If cows undergo stress, then their corresponding heart rate levels will</w:t>
      </w:r>
      <w:r w:rsidR="0099488D">
        <w:rPr>
          <w:rFonts w:ascii="Times New Roman" w:hAnsi="Times New Roman"/>
          <w:sz w:val="24"/>
        </w:rPr>
        <w:t xml:space="preserve"> change and</w:t>
      </w:r>
      <w:r w:rsidR="004C0E38">
        <w:rPr>
          <w:rFonts w:ascii="Times New Roman" w:hAnsi="Times New Roman"/>
          <w:sz w:val="24"/>
        </w:rPr>
        <w:t xml:space="preserve"> </w:t>
      </w:r>
      <w:r w:rsidR="00BB45D4">
        <w:rPr>
          <w:rFonts w:ascii="Times New Roman" w:hAnsi="Times New Roman"/>
          <w:sz w:val="24"/>
        </w:rPr>
        <w:t xml:space="preserve">most likely </w:t>
      </w:r>
      <w:r w:rsidR="004C0E38">
        <w:rPr>
          <w:rFonts w:ascii="Times New Roman" w:hAnsi="Times New Roman"/>
          <w:sz w:val="24"/>
        </w:rPr>
        <w:t xml:space="preserve">increase as they move from one phase to </w:t>
      </w:r>
      <w:r w:rsidR="006E1E37">
        <w:rPr>
          <w:rFonts w:ascii="Times New Roman" w:hAnsi="Times New Roman"/>
          <w:sz w:val="24"/>
        </w:rPr>
        <w:t>the next one</w:t>
      </w:r>
      <w:r w:rsidR="004C0E38">
        <w:rPr>
          <w:rFonts w:ascii="Times New Roman" w:hAnsi="Times New Roman"/>
          <w:sz w:val="24"/>
        </w:rPr>
        <w:t xml:space="preserve"> closer to being slaughtered. </w:t>
      </w:r>
      <w:r w:rsidR="00DF3FEE">
        <w:rPr>
          <w:rFonts w:ascii="Times New Roman" w:hAnsi="Times New Roman"/>
          <w:sz w:val="24"/>
        </w:rPr>
        <w:t>H</w:t>
      </w:r>
      <w:r w:rsidR="00DF3FEE">
        <w:rPr>
          <w:rFonts w:ascii="Times New Roman" w:hAnsi="Times New Roman"/>
          <w:sz w:val="24"/>
        </w:rPr>
        <w:t>eart rates were measured</w:t>
      </w:r>
      <w:r w:rsidR="00DF3FEE">
        <w:rPr>
          <w:rFonts w:ascii="Times New Roman" w:hAnsi="Times New Roman"/>
          <w:sz w:val="24"/>
        </w:rPr>
        <w:t xml:space="preserve"> at </w:t>
      </w:r>
      <w:r w:rsidR="009712F0">
        <w:rPr>
          <w:rFonts w:ascii="Times New Roman" w:hAnsi="Times New Roman"/>
          <w:sz w:val="24"/>
        </w:rPr>
        <w:t xml:space="preserve">four different </w:t>
      </w:r>
      <w:r w:rsidR="00DF3FEE">
        <w:rPr>
          <w:rFonts w:ascii="Times New Roman" w:hAnsi="Times New Roman"/>
          <w:sz w:val="24"/>
        </w:rPr>
        <w:t>phases</w:t>
      </w:r>
      <w:r w:rsidR="009712F0">
        <w:rPr>
          <w:rFonts w:ascii="Times New Roman" w:hAnsi="Times New Roman"/>
          <w:sz w:val="24"/>
        </w:rPr>
        <w:t>. The first phase was when the cows faced first contact with pen mates. The second phase was when the cows were isolated from pen mates for prepping. The third phase was when the cows restored visual contact with the pen mates. Finally, the fourth stage was when the cows made first contact with human prior to being slaughtered.</w:t>
      </w:r>
      <w:r w:rsidR="00846398">
        <w:rPr>
          <w:rFonts w:ascii="Times New Roman" w:hAnsi="Times New Roman"/>
          <w:sz w:val="24"/>
        </w:rPr>
        <w:t xml:space="preserve"> Eight cows were selected, and their heart rates were measured for each stage. </w:t>
      </w:r>
    </w:p>
    <w:p w14:paraId="25633CEF" w14:textId="77777777" w:rsidR="00124827" w:rsidRDefault="00124827" w:rsidP="004C0E38">
      <w:pPr>
        <w:tabs>
          <w:tab w:val="left" w:pos="-1440"/>
        </w:tabs>
        <w:jc w:val="both"/>
        <w:rPr>
          <w:rFonts w:ascii="Times New Roman" w:hAnsi="Times New Roman"/>
          <w:sz w:val="24"/>
        </w:rPr>
      </w:pPr>
    </w:p>
    <w:p w14:paraId="26BD5D1B" w14:textId="7A6C9CFA" w:rsidR="00EC1E7E" w:rsidRDefault="008B731F" w:rsidP="00391628">
      <w:pPr>
        <w:tabs>
          <w:tab w:val="left" w:pos="-1440"/>
        </w:tabs>
        <w:jc w:val="both"/>
        <w:rPr>
          <w:rFonts w:ascii="Times New Roman" w:hAnsi="Times New Roman"/>
          <w:sz w:val="24"/>
        </w:rPr>
      </w:pPr>
      <w:r>
        <w:rPr>
          <w:rFonts w:ascii="Times New Roman" w:hAnsi="Times New Roman"/>
          <w:sz w:val="24"/>
        </w:rPr>
        <w:t>This</w:t>
      </w:r>
      <w:r w:rsidR="00846398">
        <w:rPr>
          <w:rFonts w:ascii="Times New Roman" w:hAnsi="Times New Roman"/>
          <w:sz w:val="24"/>
        </w:rPr>
        <w:t xml:space="preserve"> </w:t>
      </w:r>
      <w:r w:rsidR="00F31090">
        <w:rPr>
          <w:rFonts w:ascii="Times New Roman" w:hAnsi="Times New Roman"/>
          <w:sz w:val="24"/>
        </w:rPr>
        <w:t>research</w:t>
      </w:r>
      <w:r w:rsidR="00846398">
        <w:rPr>
          <w:rFonts w:ascii="Times New Roman" w:hAnsi="Times New Roman"/>
          <w:sz w:val="24"/>
        </w:rPr>
        <w:t xml:space="preserve"> </w:t>
      </w:r>
      <w:r w:rsidR="000C19CB">
        <w:rPr>
          <w:rFonts w:ascii="Times New Roman" w:hAnsi="Times New Roman"/>
          <w:sz w:val="24"/>
        </w:rPr>
        <w:t>conveys</w:t>
      </w:r>
      <w:r w:rsidR="00A64DF2">
        <w:rPr>
          <w:rFonts w:ascii="Times New Roman" w:hAnsi="Times New Roman"/>
          <w:sz w:val="24"/>
        </w:rPr>
        <w:t xml:space="preserve"> an</w:t>
      </w:r>
      <w:r w:rsidR="000C19CB">
        <w:rPr>
          <w:rFonts w:ascii="Times New Roman" w:hAnsi="Times New Roman"/>
          <w:sz w:val="24"/>
        </w:rPr>
        <w:t xml:space="preserve"> underlying</w:t>
      </w:r>
      <w:r w:rsidR="00A64DF2">
        <w:rPr>
          <w:rFonts w:ascii="Times New Roman" w:hAnsi="Times New Roman"/>
          <w:sz w:val="24"/>
        </w:rPr>
        <w:t xml:space="preserve"> experiment which </w:t>
      </w:r>
      <w:r w:rsidR="00124827">
        <w:rPr>
          <w:rFonts w:ascii="Times New Roman" w:hAnsi="Times New Roman"/>
          <w:sz w:val="24"/>
        </w:rPr>
        <w:t>considers</w:t>
      </w:r>
      <w:r w:rsidR="00846398">
        <w:rPr>
          <w:rFonts w:ascii="Times New Roman" w:hAnsi="Times New Roman"/>
          <w:sz w:val="24"/>
        </w:rPr>
        <w:t xml:space="preserve"> </w:t>
      </w:r>
      <w:r w:rsidR="00124827">
        <w:rPr>
          <w:rFonts w:ascii="Times New Roman" w:hAnsi="Times New Roman"/>
          <w:sz w:val="24"/>
        </w:rPr>
        <w:t xml:space="preserve">finding </w:t>
      </w:r>
      <w:r w:rsidR="00846398">
        <w:rPr>
          <w:rFonts w:ascii="Times New Roman" w:hAnsi="Times New Roman"/>
          <w:sz w:val="24"/>
        </w:rPr>
        <w:t>differences in the means of heart rate</w:t>
      </w:r>
      <w:r w:rsidR="00124827">
        <w:rPr>
          <w:rFonts w:ascii="Times New Roman" w:hAnsi="Times New Roman"/>
          <w:sz w:val="24"/>
        </w:rPr>
        <w:t>s</w:t>
      </w:r>
      <w:r w:rsidR="00846398">
        <w:rPr>
          <w:rFonts w:ascii="Times New Roman" w:hAnsi="Times New Roman"/>
          <w:sz w:val="24"/>
        </w:rPr>
        <w:t xml:space="preserve"> across the</w:t>
      </w:r>
      <w:r w:rsidR="00503CF0">
        <w:rPr>
          <w:rFonts w:ascii="Times New Roman" w:hAnsi="Times New Roman"/>
          <w:sz w:val="24"/>
        </w:rPr>
        <w:t xml:space="preserve"> aforementioned</w:t>
      </w:r>
      <w:r w:rsidR="00846398">
        <w:rPr>
          <w:rFonts w:ascii="Times New Roman" w:hAnsi="Times New Roman"/>
          <w:sz w:val="24"/>
        </w:rPr>
        <w:t xml:space="preserve"> </w:t>
      </w:r>
      <w:r w:rsidR="00124827">
        <w:rPr>
          <w:rFonts w:ascii="Times New Roman" w:hAnsi="Times New Roman"/>
          <w:sz w:val="24"/>
        </w:rPr>
        <w:t xml:space="preserve">four </w:t>
      </w:r>
      <w:r w:rsidR="00846398">
        <w:rPr>
          <w:rFonts w:ascii="Times New Roman" w:hAnsi="Times New Roman"/>
          <w:sz w:val="24"/>
        </w:rPr>
        <w:t>different phases</w:t>
      </w:r>
      <w:r w:rsidR="00F04F74">
        <w:rPr>
          <w:rFonts w:ascii="Times New Roman" w:hAnsi="Times New Roman"/>
          <w:sz w:val="24"/>
        </w:rPr>
        <w:t>.</w:t>
      </w:r>
      <w:r w:rsidR="00846398">
        <w:rPr>
          <w:rFonts w:ascii="Times New Roman" w:hAnsi="Times New Roman"/>
          <w:sz w:val="24"/>
        </w:rPr>
        <w:t xml:space="preserve"> </w:t>
      </w:r>
      <w:r w:rsidR="00F04F74">
        <w:rPr>
          <w:rFonts w:ascii="Times New Roman" w:hAnsi="Times New Roman"/>
          <w:sz w:val="24"/>
        </w:rPr>
        <w:t>A</w:t>
      </w:r>
      <w:r w:rsidR="00846398">
        <w:rPr>
          <w:rFonts w:ascii="Times New Roman" w:hAnsi="Times New Roman"/>
          <w:sz w:val="24"/>
        </w:rPr>
        <w:t xml:space="preserve">n analysis of variance (ANOVA) is the </w:t>
      </w:r>
      <w:r w:rsidR="008C098E">
        <w:rPr>
          <w:rFonts w:ascii="Times New Roman" w:hAnsi="Times New Roman"/>
          <w:sz w:val="24"/>
        </w:rPr>
        <w:t>recommended</w:t>
      </w:r>
      <w:r w:rsidR="00846398">
        <w:rPr>
          <w:rFonts w:ascii="Times New Roman" w:hAnsi="Times New Roman"/>
          <w:sz w:val="24"/>
        </w:rPr>
        <w:t xml:space="preserve"> choice for this </w:t>
      </w:r>
      <w:r w:rsidR="00020F40">
        <w:rPr>
          <w:rFonts w:ascii="Times New Roman" w:hAnsi="Times New Roman"/>
          <w:sz w:val="24"/>
        </w:rPr>
        <w:t>case</w:t>
      </w:r>
      <w:r w:rsidR="00846398">
        <w:rPr>
          <w:rFonts w:ascii="Times New Roman" w:hAnsi="Times New Roman"/>
          <w:sz w:val="24"/>
        </w:rPr>
        <w:t>.</w:t>
      </w:r>
      <w:r w:rsidR="00295DBC">
        <w:rPr>
          <w:rFonts w:ascii="Times New Roman" w:hAnsi="Times New Roman"/>
          <w:sz w:val="24"/>
        </w:rPr>
        <w:t xml:space="preserve"> </w:t>
      </w:r>
      <w:r w:rsidR="00BA2D88">
        <w:rPr>
          <w:rFonts w:ascii="Times New Roman" w:hAnsi="Times New Roman"/>
          <w:sz w:val="24"/>
        </w:rPr>
        <w:t>Since t</w:t>
      </w:r>
      <w:r w:rsidR="00E475C6">
        <w:rPr>
          <w:rFonts w:ascii="Times New Roman" w:hAnsi="Times New Roman"/>
          <w:sz w:val="24"/>
        </w:rPr>
        <w:t xml:space="preserve">here are different types of ANOVA, </w:t>
      </w:r>
      <w:r w:rsidR="007149F5">
        <w:rPr>
          <w:rFonts w:ascii="Times New Roman" w:hAnsi="Times New Roman"/>
          <w:sz w:val="24"/>
        </w:rPr>
        <w:t xml:space="preserve">we have examined what would </w:t>
      </w:r>
      <w:r w:rsidR="00751BF0">
        <w:rPr>
          <w:rFonts w:ascii="Times New Roman" w:hAnsi="Times New Roman"/>
          <w:sz w:val="24"/>
        </w:rPr>
        <w:t>probably</w:t>
      </w:r>
      <w:r w:rsidR="007149F5">
        <w:rPr>
          <w:rFonts w:ascii="Times New Roman" w:hAnsi="Times New Roman"/>
          <w:sz w:val="24"/>
        </w:rPr>
        <w:t xml:space="preserve"> </w:t>
      </w:r>
      <w:r w:rsidR="006253CD">
        <w:rPr>
          <w:rFonts w:ascii="Times New Roman" w:hAnsi="Times New Roman"/>
          <w:sz w:val="24"/>
        </w:rPr>
        <w:t>align with</w:t>
      </w:r>
      <w:r w:rsidR="007149F5">
        <w:rPr>
          <w:rFonts w:ascii="Times New Roman" w:hAnsi="Times New Roman"/>
          <w:sz w:val="24"/>
        </w:rPr>
        <w:t xml:space="preserve"> th</w:t>
      </w:r>
      <w:r w:rsidR="006253CD">
        <w:rPr>
          <w:rFonts w:ascii="Times New Roman" w:hAnsi="Times New Roman"/>
          <w:sz w:val="24"/>
        </w:rPr>
        <w:t>e</w:t>
      </w:r>
      <w:r w:rsidR="007149F5">
        <w:rPr>
          <w:rFonts w:ascii="Times New Roman" w:hAnsi="Times New Roman"/>
          <w:sz w:val="24"/>
        </w:rPr>
        <w:t xml:space="preserve"> </w:t>
      </w:r>
      <w:r w:rsidR="006253CD">
        <w:rPr>
          <w:rFonts w:ascii="Times New Roman" w:hAnsi="Times New Roman"/>
          <w:sz w:val="24"/>
        </w:rPr>
        <w:t>data and requirements. In this case it</w:t>
      </w:r>
      <w:r w:rsidR="00193AF5">
        <w:rPr>
          <w:rFonts w:ascii="Times New Roman" w:hAnsi="Times New Roman"/>
          <w:sz w:val="24"/>
        </w:rPr>
        <w:t xml:space="preserve"> was</w:t>
      </w:r>
      <w:r w:rsidR="00E475C6">
        <w:rPr>
          <w:rFonts w:ascii="Times New Roman" w:hAnsi="Times New Roman"/>
          <w:sz w:val="24"/>
        </w:rPr>
        <w:t xml:space="preserve"> </w:t>
      </w:r>
      <w:r w:rsidR="007B26FD">
        <w:rPr>
          <w:rFonts w:ascii="Times New Roman" w:hAnsi="Times New Roman"/>
          <w:sz w:val="24"/>
        </w:rPr>
        <w:t xml:space="preserve">a Randomized </w:t>
      </w:r>
      <w:r w:rsidR="00210507">
        <w:rPr>
          <w:rFonts w:ascii="Times New Roman" w:hAnsi="Times New Roman"/>
          <w:sz w:val="24"/>
        </w:rPr>
        <w:t xml:space="preserve">Block </w:t>
      </w:r>
      <w:r w:rsidR="007B26FD">
        <w:rPr>
          <w:rFonts w:ascii="Times New Roman" w:hAnsi="Times New Roman"/>
          <w:sz w:val="24"/>
        </w:rPr>
        <w:t>Design</w:t>
      </w:r>
      <w:r w:rsidR="006B59A6">
        <w:rPr>
          <w:rFonts w:ascii="Times New Roman" w:hAnsi="Times New Roman"/>
          <w:sz w:val="24"/>
        </w:rPr>
        <w:t xml:space="preserve"> where the cows are considered blocks and the phase</w:t>
      </w:r>
      <w:r w:rsidR="002277F8">
        <w:rPr>
          <w:rFonts w:ascii="Times New Roman" w:hAnsi="Times New Roman"/>
          <w:sz w:val="24"/>
        </w:rPr>
        <w:t xml:space="preserve"> is the</w:t>
      </w:r>
      <w:r w:rsidR="006B59A6">
        <w:rPr>
          <w:rFonts w:ascii="Times New Roman" w:hAnsi="Times New Roman"/>
          <w:sz w:val="24"/>
        </w:rPr>
        <w:t xml:space="preserve"> factor</w:t>
      </w:r>
      <w:r w:rsidR="007B26FD">
        <w:rPr>
          <w:rFonts w:ascii="Times New Roman" w:hAnsi="Times New Roman"/>
          <w:sz w:val="24"/>
        </w:rPr>
        <w:t xml:space="preserve">. </w:t>
      </w:r>
      <w:r w:rsidR="00423A05">
        <w:rPr>
          <w:rFonts w:ascii="Times New Roman" w:hAnsi="Times New Roman"/>
          <w:sz w:val="24"/>
        </w:rPr>
        <w:t xml:space="preserve">It also is a balanced design since the number of observations </w:t>
      </w:r>
      <w:r w:rsidR="0089500F">
        <w:rPr>
          <w:rFonts w:ascii="Times New Roman" w:hAnsi="Times New Roman"/>
          <w:sz w:val="24"/>
        </w:rPr>
        <w:t>are</w:t>
      </w:r>
      <w:r w:rsidR="00423A05">
        <w:rPr>
          <w:rFonts w:ascii="Times New Roman" w:hAnsi="Times New Roman"/>
          <w:sz w:val="24"/>
        </w:rPr>
        <w:t xml:space="preserve"> equal</w:t>
      </w:r>
      <w:r w:rsidR="0089500F">
        <w:rPr>
          <w:rFonts w:ascii="Times New Roman" w:hAnsi="Times New Roman"/>
          <w:sz w:val="24"/>
        </w:rPr>
        <w:t xml:space="preserve"> when grouped by treatment</w:t>
      </w:r>
      <w:r w:rsidR="00B17CB0">
        <w:rPr>
          <w:rFonts w:ascii="Times New Roman" w:hAnsi="Times New Roman"/>
          <w:sz w:val="24"/>
        </w:rPr>
        <w:t xml:space="preserve"> and block</w:t>
      </w:r>
      <w:r w:rsidR="00423A05">
        <w:rPr>
          <w:rFonts w:ascii="Times New Roman" w:hAnsi="Times New Roman"/>
          <w:sz w:val="24"/>
        </w:rPr>
        <w:t xml:space="preserve">. </w:t>
      </w:r>
    </w:p>
    <w:p w14:paraId="7505D25E" w14:textId="77777777" w:rsidR="00EC1E7E" w:rsidRDefault="00EC1E7E" w:rsidP="00EC1E7E">
      <w:pPr>
        <w:tabs>
          <w:tab w:val="left" w:pos="-1440"/>
        </w:tabs>
        <w:rPr>
          <w:rFonts w:ascii="Times New Roman" w:hAnsi="Times New Roman"/>
          <w:sz w:val="24"/>
        </w:rPr>
      </w:pPr>
    </w:p>
    <w:p w14:paraId="78248F04" w14:textId="2FD43CF7" w:rsidR="00EC1E7E" w:rsidRDefault="00EC1E7E" w:rsidP="00303B0E">
      <w:pPr>
        <w:tabs>
          <w:tab w:val="left" w:pos="-1440"/>
        </w:tabs>
        <w:rPr>
          <w:rFonts w:ascii="Times New Roman" w:hAnsi="Times New Roman"/>
          <w:sz w:val="24"/>
        </w:rPr>
      </w:pPr>
      <w:r>
        <w:rPr>
          <w:rFonts w:ascii="Times New Roman" w:hAnsi="Times New Roman"/>
          <w:sz w:val="24"/>
        </w:rPr>
        <w:t xml:space="preserve">ANOVA has two important assumptions which are normality and homoscedasticity on the dependent variable. </w:t>
      </w:r>
      <w:r>
        <w:rPr>
          <w:rFonts w:ascii="Times New Roman" w:hAnsi="Times New Roman"/>
          <w:sz w:val="24"/>
        </w:rPr>
        <w:t>The following image</w:t>
      </w:r>
      <w:r w:rsidR="007F25F7">
        <w:rPr>
          <w:rFonts w:ascii="Times New Roman" w:hAnsi="Times New Roman"/>
          <w:sz w:val="24"/>
        </w:rPr>
        <w:t xml:space="preserve"> to the left</w:t>
      </w:r>
      <w:r>
        <w:rPr>
          <w:rFonts w:ascii="Times New Roman" w:hAnsi="Times New Roman"/>
          <w:sz w:val="24"/>
        </w:rPr>
        <w:t xml:space="preserve"> shows a histogram for </w:t>
      </w:r>
      <w:r w:rsidR="00E33970">
        <w:rPr>
          <w:rFonts w:ascii="Times New Roman" w:hAnsi="Times New Roman"/>
          <w:sz w:val="24"/>
        </w:rPr>
        <w:t>the dependent variable HRATE</w:t>
      </w:r>
      <w:r w:rsidR="0031369A">
        <w:rPr>
          <w:rFonts w:ascii="Times New Roman" w:hAnsi="Times New Roman"/>
          <w:sz w:val="24"/>
        </w:rPr>
        <w:t xml:space="preserve"> which roughly follows a normal distribution</w:t>
      </w:r>
      <w:r w:rsidR="00E33970">
        <w:rPr>
          <w:rFonts w:ascii="Times New Roman" w:hAnsi="Times New Roman"/>
          <w:sz w:val="24"/>
        </w:rPr>
        <w:t>.</w:t>
      </w:r>
      <w:r w:rsidR="0031369A">
        <w:rPr>
          <w:rFonts w:ascii="Times New Roman" w:hAnsi="Times New Roman"/>
          <w:sz w:val="24"/>
        </w:rPr>
        <w:t xml:space="preserve"> We can accept this </w:t>
      </w:r>
      <w:r w:rsidR="004074FC">
        <w:rPr>
          <w:rFonts w:ascii="Times New Roman" w:hAnsi="Times New Roman"/>
          <w:sz w:val="24"/>
        </w:rPr>
        <w:t>distribution as close to normal because there is robustness for the normality assumption.</w:t>
      </w:r>
      <w:r w:rsidR="007F25F7">
        <w:rPr>
          <w:rFonts w:ascii="Times New Roman" w:hAnsi="Times New Roman"/>
          <w:sz w:val="24"/>
        </w:rPr>
        <w:t xml:space="preserve"> The image on the right shows the distributions of heart rates by phase</w:t>
      </w:r>
      <w:r w:rsidR="006426AB">
        <w:rPr>
          <w:rFonts w:ascii="Times New Roman" w:hAnsi="Times New Roman"/>
          <w:sz w:val="24"/>
        </w:rPr>
        <w:t xml:space="preserve"> which was a</w:t>
      </w:r>
      <w:r w:rsidR="00007E7D">
        <w:rPr>
          <w:rFonts w:ascii="Times New Roman" w:hAnsi="Times New Roman"/>
          <w:sz w:val="24"/>
        </w:rPr>
        <w:t xml:space="preserve">n output produced when conducting Bartlett’s test of </w:t>
      </w:r>
      <w:r w:rsidR="00007E7D">
        <w:rPr>
          <w:rFonts w:ascii="Times New Roman" w:hAnsi="Times New Roman"/>
          <w:sz w:val="24"/>
        </w:rPr>
        <w:t>homoscedasticity</w:t>
      </w:r>
      <w:r w:rsidR="007F25F7">
        <w:rPr>
          <w:rFonts w:ascii="Times New Roman" w:hAnsi="Times New Roman"/>
          <w:sz w:val="24"/>
        </w:rPr>
        <w:t>.</w:t>
      </w:r>
      <w:r w:rsidR="00303B0E">
        <w:rPr>
          <w:rFonts w:ascii="Times New Roman" w:hAnsi="Times New Roman"/>
          <w:sz w:val="24"/>
        </w:rPr>
        <w:t xml:space="preserve"> Although there are differences in standard deviations among the four groups, having a balanced design will give some flexibility for this assumption and we will not be required to do a variance-stabilizing transformation on Heart Rate.</w:t>
      </w:r>
      <w:r w:rsidR="007F25F7">
        <w:rPr>
          <w:rFonts w:ascii="Times New Roman" w:hAnsi="Times New Roman"/>
          <w:sz w:val="24"/>
        </w:rPr>
        <w:t xml:space="preserve"> </w:t>
      </w:r>
    </w:p>
    <w:p w14:paraId="0A865A1C" w14:textId="77777777" w:rsidR="00E33970" w:rsidRDefault="00E33970" w:rsidP="00EC1E7E">
      <w:pPr>
        <w:tabs>
          <w:tab w:val="left" w:pos="-1440"/>
        </w:tabs>
        <w:rPr>
          <w:rFonts w:ascii="Times New Roman" w:hAnsi="Times New Roman"/>
          <w:sz w:val="24"/>
        </w:rPr>
      </w:pPr>
    </w:p>
    <w:p w14:paraId="5D6F0420" w14:textId="4EF3E778" w:rsidR="00E33970" w:rsidRDefault="005F69FC" w:rsidP="00E33970">
      <w:pPr>
        <w:tabs>
          <w:tab w:val="left" w:pos="-1440"/>
        </w:tabs>
        <w:jc w:val="center"/>
        <w:rPr>
          <w:rFonts w:ascii="Times New Roman" w:hAnsi="Times New Roman"/>
          <w:sz w:val="24"/>
        </w:rPr>
      </w:pPr>
      <w:r>
        <w:rPr>
          <w:noProof/>
        </w:rPr>
        <w:drawing>
          <wp:inline distT="0" distB="0" distL="0" distR="0" wp14:anchorId="0B1FBFF7" wp14:editId="32395250">
            <wp:extent cx="3233187" cy="242489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94" cy="2462246"/>
                    </a:xfrm>
                    <a:prstGeom prst="rect">
                      <a:avLst/>
                    </a:prstGeom>
                    <a:noFill/>
                    <a:ln>
                      <a:noFill/>
                    </a:ln>
                  </pic:spPr>
                </pic:pic>
              </a:graphicData>
            </a:graphic>
          </wp:inline>
        </w:drawing>
      </w:r>
      <w:r w:rsidR="007F25F7">
        <w:rPr>
          <w:noProof/>
        </w:rPr>
        <w:drawing>
          <wp:inline distT="0" distB="0" distL="0" distR="0" wp14:anchorId="10F8F740" wp14:editId="78E39C66">
            <wp:extent cx="3206172" cy="2404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5848" cy="2426887"/>
                    </a:xfrm>
                    <a:prstGeom prst="rect">
                      <a:avLst/>
                    </a:prstGeom>
                    <a:noFill/>
                    <a:ln>
                      <a:noFill/>
                    </a:ln>
                  </pic:spPr>
                </pic:pic>
              </a:graphicData>
            </a:graphic>
          </wp:inline>
        </w:drawing>
      </w:r>
    </w:p>
    <w:p w14:paraId="0C6775F2" w14:textId="77777777" w:rsidR="00EC1E7E" w:rsidRDefault="00EC1E7E" w:rsidP="00A64DF2">
      <w:pPr>
        <w:tabs>
          <w:tab w:val="left" w:pos="-1440"/>
        </w:tabs>
        <w:jc w:val="both"/>
        <w:rPr>
          <w:rFonts w:ascii="Times New Roman" w:hAnsi="Times New Roman"/>
          <w:sz w:val="24"/>
        </w:rPr>
      </w:pPr>
    </w:p>
    <w:p w14:paraId="60519A00" w14:textId="126B83D5" w:rsidR="00E54C39" w:rsidRDefault="00707714" w:rsidP="00661F3C">
      <w:pPr>
        <w:tabs>
          <w:tab w:val="left" w:pos="-1440"/>
        </w:tabs>
        <w:rPr>
          <w:rFonts w:ascii="Times New Roman" w:hAnsi="Times New Roman"/>
          <w:sz w:val="24"/>
        </w:rPr>
      </w:pPr>
      <w:r>
        <w:rPr>
          <w:rFonts w:ascii="Times New Roman" w:hAnsi="Times New Roman"/>
          <w:sz w:val="24"/>
        </w:rPr>
        <w:t xml:space="preserve">The following graphs show the actual data points of the cows and their heart rates by each phase. </w:t>
      </w:r>
      <w:r>
        <w:rPr>
          <w:rFonts w:ascii="Times New Roman" w:hAnsi="Times New Roman"/>
          <w:sz w:val="24"/>
        </w:rPr>
        <w:t xml:space="preserve">As we can see from the graphs, heart rates do not appear to have a constant linear trend as the cow proceeds to the next phase. However, it seems that there are differences in heart </w:t>
      </w:r>
      <w:r w:rsidR="00D87FC2">
        <w:rPr>
          <w:rFonts w:ascii="Times New Roman" w:hAnsi="Times New Roman"/>
          <w:sz w:val="24"/>
        </w:rPr>
        <w:t>rates,</w:t>
      </w:r>
      <w:r>
        <w:rPr>
          <w:rFonts w:ascii="Times New Roman" w:hAnsi="Times New Roman"/>
          <w:sz w:val="24"/>
        </w:rPr>
        <w:t xml:space="preserve"> but they differ by cow. This is just a preliminary screening of what we would expect in the actual ANOVA analysis. </w:t>
      </w:r>
    </w:p>
    <w:p w14:paraId="4FA28B99" w14:textId="7745D5A5" w:rsidR="00945BA7" w:rsidRDefault="00C924B3" w:rsidP="00945BA7">
      <w:pPr>
        <w:tabs>
          <w:tab w:val="left" w:pos="-1440"/>
        </w:tabs>
        <w:jc w:val="center"/>
        <w:rPr>
          <w:rFonts w:ascii="Times New Roman" w:hAnsi="Times New Roman"/>
          <w:sz w:val="24"/>
        </w:rPr>
      </w:pPr>
      <w:r>
        <w:rPr>
          <w:noProof/>
        </w:rPr>
        <w:lastRenderedPageBreak/>
        <w:drawing>
          <wp:inline distT="0" distB="0" distL="0" distR="0" wp14:anchorId="4CC45B67" wp14:editId="6E800BB6">
            <wp:extent cx="3186545" cy="2389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968" cy="2402976"/>
                    </a:xfrm>
                    <a:prstGeom prst="rect">
                      <a:avLst/>
                    </a:prstGeom>
                    <a:noFill/>
                    <a:ln>
                      <a:noFill/>
                    </a:ln>
                  </pic:spPr>
                </pic:pic>
              </a:graphicData>
            </a:graphic>
          </wp:inline>
        </w:drawing>
      </w:r>
      <w:r>
        <w:rPr>
          <w:noProof/>
        </w:rPr>
        <w:drawing>
          <wp:inline distT="0" distB="0" distL="0" distR="0" wp14:anchorId="23F34EE5" wp14:editId="6003D52E">
            <wp:extent cx="3175768" cy="238182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017" cy="2426264"/>
                    </a:xfrm>
                    <a:prstGeom prst="rect">
                      <a:avLst/>
                    </a:prstGeom>
                    <a:noFill/>
                    <a:ln>
                      <a:noFill/>
                    </a:ln>
                  </pic:spPr>
                </pic:pic>
              </a:graphicData>
            </a:graphic>
          </wp:inline>
        </w:drawing>
      </w:r>
    </w:p>
    <w:p w14:paraId="7B821400" w14:textId="358DEA43" w:rsidR="00945BA7" w:rsidRDefault="00945BA7" w:rsidP="00945BA7">
      <w:pPr>
        <w:tabs>
          <w:tab w:val="left" w:pos="-1440"/>
        </w:tabs>
        <w:rPr>
          <w:rFonts w:ascii="Times New Roman" w:hAnsi="Times New Roman"/>
          <w:sz w:val="24"/>
        </w:rPr>
      </w:pPr>
    </w:p>
    <w:p w14:paraId="1265A672" w14:textId="60AF2F2A" w:rsidR="0073664F" w:rsidRDefault="0073664F" w:rsidP="00EC1236">
      <w:pPr>
        <w:tabs>
          <w:tab w:val="left" w:pos="-1440"/>
        </w:tabs>
        <w:jc w:val="center"/>
        <w:rPr>
          <w:rFonts w:ascii="Times New Roman" w:hAnsi="Times New Roman"/>
          <w:sz w:val="24"/>
        </w:rPr>
      </w:pPr>
    </w:p>
    <w:p w14:paraId="3BB15099" w14:textId="77777777" w:rsidR="0073664F" w:rsidRPr="00EC1236" w:rsidRDefault="0073664F" w:rsidP="0073664F">
      <w:pPr>
        <w:tabs>
          <w:tab w:val="left" w:pos="-1440"/>
        </w:tabs>
        <w:rPr>
          <w:rFonts w:ascii="Times New Roman" w:hAnsi="Times New Roman"/>
          <w:sz w:val="24"/>
        </w:rPr>
      </w:pPr>
    </w:p>
    <w:p w14:paraId="41AD4764" w14:textId="77777777" w:rsidR="00661F3C" w:rsidRDefault="00661F3C" w:rsidP="00661F3C">
      <w:pPr>
        <w:tabs>
          <w:tab w:val="left" w:pos="-1440"/>
        </w:tabs>
        <w:rPr>
          <w:rFonts w:ascii="Times New Roman" w:hAnsi="Times New Roman"/>
          <w:sz w:val="24"/>
        </w:rPr>
      </w:pPr>
      <w:r>
        <w:rPr>
          <w:rFonts w:ascii="Times New Roman" w:hAnsi="Times New Roman"/>
          <w:sz w:val="24"/>
        </w:rPr>
        <w:t xml:space="preserve">The following tables below show the ANOVA results of the underlying model of HRATE = PHASE COW. The Null Hypothesis is: </w:t>
      </w:r>
    </w:p>
    <w:p w14:paraId="2F989CF9" w14:textId="77777777" w:rsidR="00661F3C" w:rsidRDefault="00661F3C" w:rsidP="00661F3C">
      <w:pPr>
        <w:tabs>
          <w:tab w:val="left" w:pos="-1440"/>
        </w:tabs>
        <w:jc w:val="center"/>
        <w:rPr>
          <w:rFonts w:ascii="Times New Roman" w:hAnsi="Times New Roman"/>
          <w:sz w:val="24"/>
        </w:rPr>
      </w:pPr>
    </w:p>
    <w:p w14:paraId="0CCAC78A" w14:textId="77777777" w:rsidR="00661F3C" w:rsidRDefault="00661F3C" w:rsidP="00661F3C">
      <w:pPr>
        <w:tabs>
          <w:tab w:val="left" w:pos="-1440"/>
        </w:tabs>
        <w:jc w:val="center"/>
        <w:rPr>
          <w:rFonts w:ascii="Times New Roman" w:hAnsi="Times New Roman"/>
          <w:sz w:val="24"/>
          <w:vertAlign w:val="subscript"/>
        </w:rPr>
      </w:pPr>
      <w:r>
        <w:rPr>
          <w:rFonts w:ascii="Times New Roman" w:hAnsi="Times New Roman"/>
          <w:sz w:val="24"/>
        </w:rPr>
        <w:t>For each block (cow), H</w:t>
      </w:r>
      <w:r w:rsidRPr="00EC1236">
        <w:rPr>
          <w:rFonts w:ascii="Times New Roman" w:hAnsi="Times New Roman"/>
          <w:sz w:val="24"/>
          <w:vertAlign w:val="subscript"/>
        </w:rPr>
        <w:t>0</w:t>
      </w:r>
      <w:r>
        <w:rPr>
          <w:rFonts w:ascii="Times New Roman" w:hAnsi="Times New Roman"/>
          <w:sz w:val="24"/>
        </w:rPr>
        <w:t>: μ</w:t>
      </w:r>
      <w:r>
        <w:rPr>
          <w:rFonts w:ascii="Times New Roman" w:hAnsi="Times New Roman"/>
          <w:sz w:val="24"/>
          <w:vertAlign w:val="subscript"/>
        </w:rPr>
        <w:t>phase1</w:t>
      </w:r>
      <w:r>
        <w:rPr>
          <w:rFonts w:ascii="Times New Roman" w:hAnsi="Times New Roman"/>
          <w:sz w:val="24"/>
        </w:rPr>
        <w:t xml:space="preserve"> = μ</w:t>
      </w:r>
      <w:r>
        <w:rPr>
          <w:rFonts w:ascii="Times New Roman" w:hAnsi="Times New Roman"/>
          <w:sz w:val="24"/>
          <w:vertAlign w:val="subscript"/>
        </w:rPr>
        <w:t xml:space="preserve">phase2 </w:t>
      </w:r>
      <w:r>
        <w:rPr>
          <w:rFonts w:ascii="Times New Roman" w:hAnsi="Times New Roman"/>
          <w:sz w:val="24"/>
        </w:rPr>
        <w:t>= μ</w:t>
      </w:r>
      <w:r>
        <w:rPr>
          <w:rFonts w:ascii="Times New Roman" w:hAnsi="Times New Roman"/>
          <w:sz w:val="24"/>
          <w:vertAlign w:val="subscript"/>
        </w:rPr>
        <w:t xml:space="preserve">phase3 </w:t>
      </w:r>
      <w:r>
        <w:rPr>
          <w:rFonts w:ascii="Times New Roman" w:hAnsi="Times New Roman"/>
          <w:sz w:val="24"/>
        </w:rPr>
        <w:t>= μ</w:t>
      </w:r>
      <w:r>
        <w:rPr>
          <w:rFonts w:ascii="Times New Roman" w:hAnsi="Times New Roman"/>
          <w:sz w:val="24"/>
          <w:vertAlign w:val="subscript"/>
        </w:rPr>
        <w:t>phase4</w:t>
      </w:r>
    </w:p>
    <w:p w14:paraId="5A55ACC2" w14:textId="77777777" w:rsidR="00661F3C" w:rsidRDefault="00661F3C" w:rsidP="00661F3C">
      <w:pPr>
        <w:tabs>
          <w:tab w:val="left" w:pos="-1440"/>
        </w:tabs>
        <w:jc w:val="both"/>
        <w:rPr>
          <w:rFonts w:ascii="Times New Roman" w:hAnsi="Times New Roman"/>
          <w:sz w:val="24"/>
        </w:rPr>
      </w:pPr>
    </w:p>
    <w:p w14:paraId="6E01EF49" w14:textId="2EDCA112" w:rsidR="00EC1E7E" w:rsidRDefault="00BF2CF4" w:rsidP="00BF2CF4">
      <w:pPr>
        <w:tabs>
          <w:tab w:val="left" w:pos="-1440"/>
        </w:tabs>
        <w:jc w:val="center"/>
        <w:rPr>
          <w:rFonts w:ascii="Times New Roman" w:hAnsi="Times New Roman"/>
          <w:sz w:val="24"/>
        </w:rPr>
      </w:pPr>
      <w:r>
        <w:rPr>
          <w:rFonts w:ascii="Times New Roman" w:hAnsi="Times New Roman"/>
          <w:noProof/>
          <w:sz w:val="24"/>
        </w:rPr>
        <w:drawing>
          <wp:inline distT="0" distB="0" distL="0" distR="0" wp14:anchorId="2171A49A" wp14:editId="2275B910">
            <wp:extent cx="5576570" cy="38379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6570" cy="3837940"/>
                    </a:xfrm>
                    <a:prstGeom prst="rect">
                      <a:avLst/>
                    </a:prstGeom>
                    <a:noFill/>
                    <a:ln>
                      <a:noFill/>
                    </a:ln>
                  </pic:spPr>
                </pic:pic>
              </a:graphicData>
            </a:graphic>
          </wp:inline>
        </w:drawing>
      </w:r>
    </w:p>
    <w:p w14:paraId="611BF60B" w14:textId="68630696" w:rsidR="00BF2CF4" w:rsidRDefault="004F79E2" w:rsidP="00BF2CF4">
      <w:pPr>
        <w:tabs>
          <w:tab w:val="left" w:pos="-1440"/>
        </w:tabs>
        <w:rPr>
          <w:rFonts w:ascii="Times New Roman" w:hAnsi="Times New Roman"/>
          <w:sz w:val="24"/>
        </w:rPr>
      </w:pPr>
      <w:r>
        <w:rPr>
          <w:rFonts w:ascii="Times New Roman" w:hAnsi="Times New Roman"/>
          <w:sz w:val="24"/>
        </w:rPr>
        <w:t>The F score for the model</w:t>
      </w:r>
      <w:r w:rsidR="006132E6">
        <w:rPr>
          <w:rFonts w:ascii="Times New Roman" w:hAnsi="Times New Roman"/>
          <w:sz w:val="24"/>
        </w:rPr>
        <w:t xml:space="preserve"> has a p-value of 0.0008 which</w:t>
      </w:r>
      <w:r>
        <w:rPr>
          <w:rFonts w:ascii="Times New Roman" w:hAnsi="Times New Roman"/>
          <w:sz w:val="24"/>
        </w:rPr>
        <w:t xml:space="preserve"> is significant</w:t>
      </w:r>
      <w:r w:rsidR="006132E6">
        <w:rPr>
          <w:rFonts w:ascii="Times New Roman" w:hAnsi="Times New Roman"/>
          <w:sz w:val="24"/>
        </w:rPr>
        <w:t>.</w:t>
      </w:r>
      <w:r>
        <w:rPr>
          <w:rFonts w:ascii="Times New Roman" w:hAnsi="Times New Roman"/>
          <w:sz w:val="24"/>
        </w:rPr>
        <w:t xml:space="preserve"> </w:t>
      </w:r>
      <w:r w:rsidR="006132E6">
        <w:rPr>
          <w:rFonts w:ascii="Times New Roman" w:hAnsi="Times New Roman"/>
          <w:sz w:val="24"/>
        </w:rPr>
        <w:t>This</w:t>
      </w:r>
      <w:r>
        <w:rPr>
          <w:rFonts w:ascii="Times New Roman" w:hAnsi="Times New Roman"/>
          <w:sz w:val="24"/>
        </w:rPr>
        <w:t xml:space="preserve"> means that there is statistical utility for the </w:t>
      </w:r>
      <w:r w:rsidR="002F4C0B">
        <w:rPr>
          <w:rFonts w:ascii="Times New Roman" w:hAnsi="Times New Roman"/>
          <w:sz w:val="24"/>
        </w:rPr>
        <w:t xml:space="preserve">underlying regression </w:t>
      </w:r>
      <w:r>
        <w:rPr>
          <w:rFonts w:ascii="Times New Roman" w:hAnsi="Times New Roman"/>
          <w:sz w:val="24"/>
        </w:rPr>
        <w:t>model and there are significant differences in means for heart rates among phases when blocking by cow number.</w:t>
      </w:r>
      <w:r w:rsidR="006132E6">
        <w:rPr>
          <w:rFonts w:ascii="Times New Roman" w:hAnsi="Times New Roman"/>
          <w:sz w:val="24"/>
        </w:rPr>
        <w:t xml:space="preserve"> </w:t>
      </w:r>
      <w:r>
        <w:rPr>
          <w:rFonts w:ascii="Times New Roman" w:hAnsi="Times New Roman"/>
          <w:sz w:val="24"/>
        </w:rPr>
        <w:t xml:space="preserve"> </w:t>
      </w:r>
      <w:r w:rsidR="009917A6">
        <w:rPr>
          <w:rFonts w:ascii="Times New Roman" w:hAnsi="Times New Roman"/>
          <w:sz w:val="24"/>
        </w:rPr>
        <w:t>When running a Tukey’s distance method, we were able to spot the groups that have different means. The following tables show the groups where significant differences were found:</w:t>
      </w:r>
    </w:p>
    <w:p w14:paraId="3A00970D" w14:textId="768FE5B1" w:rsidR="009917A6" w:rsidRDefault="009917A6" w:rsidP="00BF2CF4">
      <w:pPr>
        <w:tabs>
          <w:tab w:val="left" w:pos="-1440"/>
        </w:tabs>
        <w:rPr>
          <w:rFonts w:ascii="Times New Roman" w:hAnsi="Times New Roman"/>
          <w:sz w:val="24"/>
        </w:rPr>
      </w:pPr>
      <w:r>
        <w:rPr>
          <w:rFonts w:ascii="Times New Roman" w:hAnsi="Times New Roman"/>
          <w:noProof/>
          <w:sz w:val="24"/>
        </w:rPr>
        <w:lastRenderedPageBreak/>
        <w:drawing>
          <wp:inline distT="0" distB="0" distL="0" distR="0" wp14:anchorId="38F90645" wp14:editId="2E7B8CDD">
            <wp:extent cx="6851015" cy="516064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1015" cy="5160645"/>
                    </a:xfrm>
                    <a:prstGeom prst="rect">
                      <a:avLst/>
                    </a:prstGeom>
                    <a:noFill/>
                    <a:ln>
                      <a:noFill/>
                    </a:ln>
                  </pic:spPr>
                </pic:pic>
              </a:graphicData>
            </a:graphic>
          </wp:inline>
        </w:drawing>
      </w:r>
    </w:p>
    <w:p w14:paraId="096BA9B8" w14:textId="306BA153" w:rsidR="009917A6" w:rsidRDefault="009917A6" w:rsidP="00BF2CF4">
      <w:pPr>
        <w:tabs>
          <w:tab w:val="left" w:pos="-1440"/>
        </w:tabs>
        <w:rPr>
          <w:rFonts w:ascii="Times New Roman" w:hAnsi="Times New Roman"/>
          <w:sz w:val="24"/>
        </w:rPr>
      </w:pPr>
    </w:p>
    <w:p w14:paraId="2C18CC50" w14:textId="3B66C695" w:rsidR="009917A6" w:rsidRPr="007A13A4" w:rsidRDefault="00A04689" w:rsidP="006433EE">
      <w:pPr>
        <w:tabs>
          <w:tab w:val="left" w:pos="-1440"/>
        </w:tabs>
        <w:rPr>
          <w:rFonts w:ascii="Times New Roman" w:hAnsi="Times New Roman"/>
          <w:sz w:val="24"/>
        </w:rPr>
      </w:pPr>
      <w:r>
        <w:rPr>
          <w:rFonts w:ascii="Times New Roman" w:hAnsi="Times New Roman"/>
          <w:sz w:val="24"/>
        </w:rPr>
        <w:t xml:space="preserve">The method was able to conclude that phase 2 is not grouped with phases 1,4, and 3. Also phase 1 </w:t>
      </w:r>
      <w:r>
        <w:rPr>
          <w:rFonts w:ascii="Times New Roman" w:hAnsi="Times New Roman"/>
          <w:sz w:val="24"/>
        </w:rPr>
        <w:t xml:space="preserve">is not grouped with phases </w:t>
      </w:r>
      <w:r w:rsidR="00C21741">
        <w:rPr>
          <w:rFonts w:ascii="Times New Roman" w:hAnsi="Times New Roman"/>
          <w:sz w:val="24"/>
        </w:rPr>
        <w:t>2</w:t>
      </w:r>
      <w:r>
        <w:rPr>
          <w:rFonts w:ascii="Times New Roman" w:hAnsi="Times New Roman"/>
          <w:sz w:val="24"/>
        </w:rPr>
        <w:t>,4, and 3</w:t>
      </w:r>
      <w:r w:rsidR="00C21741">
        <w:rPr>
          <w:rFonts w:ascii="Times New Roman" w:hAnsi="Times New Roman"/>
          <w:sz w:val="24"/>
        </w:rPr>
        <w:t xml:space="preserve">. This means that phases 1 and 2 </w:t>
      </w:r>
      <w:proofErr w:type="gramStart"/>
      <w:r w:rsidR="00C21741">
        <w:rPr>
          <w:rFonts w:ascii="Times New Roman" w:hAnsi="Times New Roman"/>
          <w:sz w:val="24"/>
        </w:rPr>
        <w:t>definitely have</w:t>
      </w:r>
      <w:proofErr w:type="gramEnd"/>
      <w:r w:rsidR="00C21741">
        <w:rPr>
          <w:rFonts w:ascii="Times New Roman" w:hAnsi="Times New Roman"/>
          <w:sz w:val="24"/>
        </w:rPr>
        <w:t xml:space="preserve"> statistically significant different means </w:t>
      </w:r>
      <w:r w:rsidR="00703D9D">
        <w:rPr>
          <w:rFonts w:ascii="Times New Roman" w:hAnsi="Times New Roman"/>
          <w:sz w:val="24"/>
        </w:rPr>
        <w:t xml:space="preserve">as the heart rate means go down. </w:t>
      </w:r>
      <w:r w:rsidR="008B0B0E">
        <w:rPr>
          <w:rFonts w:ascii="Times New Roman" w:hAnsi="Times New Roman"/>
          <w:sz w:val="24"/>
        </w:rPr>
        <w:t>Then later when the cows restore contact with pen mates the means</w:t>
      </w:r>
      <w:r w:rsidR="00977A02">
        <w:rPr>
          <w:rFonts w:ascii="Times New Roman" w:hAnsi="Times New Roman"/>
          <w:sz w:val="24"/>
        </w:rPr>
        <w:t xml:space="preserve"> increase and</w:t>
      </w:r>
      <w:r w:rsidR="008B0B0E">
        <w:rPr>
          <w:rFonts w:ascii="Times New Roman" w:hAnsi="Times New Roman"/>
          <w:sz w:val="24"/>
        </w:rPr>
        <w:t xml:space="preserve"> </w:t>
      </w:r>
      <w:r w:rsidR="006433EE">
        <w:rPr>
          <w:rFonts w:ascii="Times New Roman" w:hAnsi="Times New Roman"/>
          <w:sz w:val="24"/>
        </w:rPr>
        <w:t>become</w:t>
      </w:r>
      <w:r w:rsidR="008B0B0E">
        <w:rPr>
          <w:rFonts w:ascii="Times New Roman" w:hAnsi="Times New Roman"/>
          <w:sz w:val="24"/>
        </w:rPr>
        <w:t xml:space="preserve"> similar to phase 1.</w:t>
      </w:r>
      <w:r w:rsidR="000E4543">
        <w:rPr>
          <w:rFonts w:ascii="Times New Roman" w:hAnsi="Times New Roman"/>
          <w:sz w:val="24"/>
        </w:rPr>
        <w:t xml:space="preserve"> As for the stress research question, it would require more information to conclude whether the cows were stressed or not. We would recommend having additional variables such as the breed and age of the cow</w:t>
      </w:r>
      <w:r w:rsidR="00321A40">
        <w:rPr>
          <w:rFonts w:ascii="Times New Roman" w:hAnsi="Times New Roman"/>
          <w:sz w:val="24"/>
        </w:rPr>
        <w:t xml:space="preserve">. </w:t>
      </w:r>
      <w:bookmarkStart w:id="0" w:name="_GoBack"/>
      <w:bookmarkEnd w:id="0"/>
    </w:p>
    <w:sectPr w:rsidR="009917A6" w:rsidRPr="007A13A4" w:rsidSect="00692257">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FC52" w14:textId="77777777" w:rsidR="00681C3C" w:rsidRDefault="00681C3C" w:rsidP="00692257">
      <w:r>
        <w:separator/>
      </w:r>
    </w:p>
  </w:endnote>
  <w:endnote w:type="continuationSeparator" w:id="0">
    <w:p w14:paraId="74FD26D7" w14:textId="77777777" w:rsidR="00681C3C" w:rsidRDefault="00681C3C" w:rsidP="00692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A7B5" w14:textId="77777777" w:rsidR="00681C3C" w:rsidRDefault="00681C3C" w:rsidP="00692257">
      <w:r>
        <w:separator/>
      </w:r>
    </w:p>
  </w:footnote>
  <w:footnote w:type="continuationSeparator" w:id="0">
    <w:p w14:paraId="34E23C78" w14:textId="77777777" w:rsidR="00681C3C" w:rsidRDefault="00681C3C" w:rsidP="00692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712AA" w14:textId="12D3197C" w:rsidR="00E475C6" w:rsidRPr="00692257" w:rsidRDefault="00E475C6">
    <w:pPr>
      <w:pStyle w:val="Header"/>
      <w:rPr>
        <w:rFonts w:asciiTheme="majorBidi" w:hAnsiTheme="majorBidi" w:cstheme="majorBidi"/>
      </w:rPr>
    </w:pPr>
    <w:r w:rsidRPr="00692257">
      <w:rPr>
        <w:rFonts w:asciiTheme="majorBidi" w:hAnsiTheme="majorBidi" w:cstheme="majorBidi"/>
      </w:rPr>
      <w:t>Abdallah Musmar</w:t>
    </w:r>
    <w:r w:rsidRPr="00692257">
      <w:rPr>
        <w:rFonts w:asciiTheme="majorBidi" w:hAnsiTheme="majorBidi" w:cstheme="majorBidi"/>
      </w:rPr>
      <w:tab/>
      <w:t xml:space="preserve">Problem </w:t>
    </w:r>
    <w:r>
      <w:rPr>
        <w:rFonts w:asciiTheme="majorBidi" w:hAnsiTheme="majorBidi" w:cstheme="majorBidi"/>
      </w:rPr>
      <w:t>G</w:t>
    </w:r>
    <w:r w:rsidRPr="00692257">
      <w:rPr>
        <w:rFonts w:asciiTheme="majorBidi" w:hAnsiTheme="majorBidi" w:cstheme="majorBidi"/>
      </w:rPr>
      <w:tab/>
      <w:t>QMB7566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57"/>
    <w:rsid w:val="00007E7D"/>
    <w:rsid w:val="00020F40"/>
    <w:rsid w:val="00025381"/>
    <w:rsid w:val="00054721"/>
    <w:rsid w:val="000A0A40"/>
    <w:rsid w:val="000C19CB"/>
    <w:rsid w:val="000E420B"/>
    <w:rsid w:val="000E4543"/>
    <w:rsid w:val="000F0D50"/>
    <w:rsid w:val="00124827"/>
    <w:rsid w:val="00161DE9"/>
    <w:rsid w:val="00193AF5"/>
    <w:rsid w:val="001D357F"/>
    <w:rsid w:val="001E09F8"/>
    <w:rsid w:val="00210507"/>
    <w:rsid w:val="002277F8"/>
    <w:rsid w:val="00234794"/>
    <w:rsid w:val="00295DBC"/>
    <w:rsid w:val="002F4C0B"/>
    <w:rsid w:val="00301923"/>
    <w:rsid w:val="00303B0E"/>
    <w:rsid w:val="0031369A"/>
    <w:rsid w:val="00321A40"/>
    <w:rsid w:val="00391628"/>
    <w:rsid w:val="004054D4"/>
    <w:rsid w:val="004074FC"/>
    <w:rsid w:val="00423A05"/>
    <w:rsid w:val="004B51B0"/>
    <w:rsid w:val="004C0E38"/>
    <w:rsid w:val="004D0ECE"/>
    <w:rsid w:val="004D2A9D"/>
    <w:rsid w:val="004F79E2"/>
    <w:rsid w:val="00503CF0"/>
    <w:rsid w:val="00533C41"/>
    <w:rsid w:val="00556059"/>
    <w:rsid w:val="0056122A"/>
    <w:rsid w:val="00591565"/>
    <w:rsid w:val="005E1323"/>
    <w:rsid w:val="005E143A"/>
    <w:rsid w:val="005F430F"/>
    <w:rsid w:val="005F69FC"/>
    <w:rsid w:val="0060706E"/>
    <w:rsid w:val="006132E6"/>
    <w:rsid w:val="006253CD"/>
    <w:rsid w:val="006426AB"/>
    <w:rsid w:val="006433EE"/>
    <w:rsid w:val="00661F3C"/>
    <w:rsid w:val="00681C3C"/>
    <w:rsid w:val="00692257"/>
    <w:rsid w:val="006B59A6"/>
    <w:rsid w:val="006E1E37"/>
    <w:rsid w:val="00703D9D"/>
    <w:rsid w:val="0070465D"/>
    <w:rsid w:val="00706ED2"/>
    <w:rsid w:val="00707714"/>
    <w:rsid w:val="007149F5"/>
    <w:rsid w:val="0073664F"/>
    <w:rsid w:val="00751BF0"/>
    <w:rsid w:val="00783A47"/>
    <w:rsid w:val="007A13A4"/>
    <w:rsid w:val="007B26FD"/>
    <w:rsid w:val="007F25F7"/>
    <w:rsid w:val="00846398"/>
    <w:rsid w:val="0089500F"/>
    <w:rsid w:val="008B0B0E"/>
    <w:rsid w:val="008B731F"/>
    <w:rsid w:val="008C098E"/>
    <w:rsid w:val="009455BD"/>
    <w:rsid w:val="00945BA7"/>
    <w:rsid w:val="0095596A"/>
    <w:rsid w:val="009653D9"/>
    <w:rsid w:val="009712F0"/>
    <w:rsid w:val="00977A02"/>
    <w:rsid w:val="009917A6"/>
    <w:rsid w:val="0099488D"/>
    <w:rsid w:val="009C52D8"/>
    <w:rsid w:val="00A04689"/>
    <w:rsid w:val="00A50C04"/>
    <w:rsid w:val="00A64DF2"/>
    <w:rsid w:val="00AA4815"/>
    <w:rsid w:val="00AB56EC"/>
    <w:rsid w:val="00B17CB0"/>
    <w:rsid w:val="00B50ED7"/>
    <w:rsid w:val="00BA2D88"/>
    <w:rsid w:val="00BB45D4"/>
    <w:rsid w:val="00BD019F"/>
    <w:rsid w:val="00BF2CF4"/>
    <w:rsid w:val="00C21741"/>
    <w:rsid w:val="00C24071"/>
    <w:rsid w:val="00C924B3"/>
    <w:rsid w:val="00D87FC2"/>
    <w:rsid w:val="00DF3FEE"/>
    <w:rsid w:val="00E33970"/>
    <w:rsid w:val="00E475C6"/>
    <w:rsid w:val="00E54C39"/>
    <w:rsid w:val="00EC1236"/>
    <w:rsid w:val="00EC1264"/>
    <w:rsid w:val="00EC1E7E"/>
    <w:rsid w:val="00F04F74"/>
    <w:rsid w:val="00F06045"/>
    <w:rsid w:val="00F31090"/>
    <w:rsid w:val="00F4509A"/>
    <w:rsid w:val="00F8422D"/>
    <w:rsid w:val="00FA6105"/>
    <w:rsid w:val="00FC790B"/>
    <w:rsid w:val="00FC7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F1A3"/>
  <w15:chartTrackingRefBased/>
  <w15:docId w15:val="{20996D86-682E-4CA5-A721-D16087DE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257"/>
    <w:pPr>
      <w:widowControl w:val="0"/>
      <w:autoSpaceDE w:val="0"/>
      <w:autoSpaceDN w:val="0"/>
      <w:adjustRightInd w:val="0"/>
      <w:spacing w:after="0" w:line="240" w:lineRule="auto"/>
    </w:pPr>
    <w:rPr>
      <w:rFonts w:ascii="Courier" w:eastAsia="Times New Roman" w:hAnsi="Courier"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257"/>
    <w:pPr>
      <w:tabs>
        <w:tab w:val="center" w:pos="4680"/>
        <w:tab w:val="right" w:pos="9360"/>
      </w:tabs>
    </w:pPr>
  </w:style>
  <w:style w:type="character" w:customStyle="1" w:styleId="HeaderChar">
    <w:name w:val="Header Char"/>
    <w:basedOn w:val="DefaultParagraphFont"/>
    <w:link w:val="Header"/>
    <w:uiPriority w:val="99"/>
    <w:rsid w:val="00692257"/>
    <w:rPr>
      <w:rFonts w:ascii="Courier" w:eastAsia="Times New Roman" w:hAnsi="Courier" w:cs="Times New Roman"/>
      <w:sz w:val="20"/>
      <w:szCs w:val="24"/>
    </w:rPr>
  </w:style>
  <w:style w:type="paragraph" w:styleId="Footer">
    <w:name w:val="footer"/>
    <w:basedOn w:val="Normal"/>
    <w:link w:val="FooterChar"/>
    <w:uiPriority w:val="99"/>
    <w:unhideWhenUsed/>
    <w:rsid w:val="00692257"/>
    <w:pPr>
      <w:tabs>
        <w:tab w:val="center" w:pos="4680"/>
        <w:tab w:val="right" w:pos="9360"/>
      </w:tabs>
    </w:pPr>
  </w:style>
  <w:style w:type="character" w:customStyle="1" w:styleId="FooterChar">
    <w:name w:val="Footer Char"/>
    <w:basedOn w:val="DefaultParagraphFont"/>
    <w:link w:val="Footer"/>
    <w:uiPriority w:val="99"/>
    <w:rsid w:val="00692257"/>
    <w:rPr>
      <w:rFonts w:ascii="Courier" w:eastAsia="Times New Roman" w:hAnsi="Courier"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Musmar</dc:creator>
  <cp:keywords/>
  <dc:description/>
  <cp:lastModifiedBy>Abdalla Musmar</cp:lastModifiedBy>
  <cp:revision>93</cp:revision>
  <dcterms:created xsi:type="dcterms:W3CDTF">2018-03-24T19:33:00Z</dcterms:created>
  <dcterms:modified xsi:type="dcterms:W3CDTF">2018-04-10T05:13:00Z</dcterms:modified>
</cp:coreProperties>
</file>