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6AD" w:rsidRPr="000019AB" w:rsidRDefault="00BB16AD" w:rsidP="00BB16AD">
      <w:pPr>
        <w:pStyle w:val="1"/>
      </w:pPr>
      <w:r>
        <w:t>User Manual</w:t>
      </w:r>
    </w:p>
    <w:p w:rsidR="00BB16AD" w:rsidRDefault="00BB16AD" w:rsidP="00BB16AD">
      <w:pPr>
        <w:ind w:firstLine="720"/>
        <w:jc w:val="both"/>
        <w:rPr>
          <w:rFonts w:asciiTheme="minorHAnsi" w:hAnsiTheme="minorHAnsi" w:cstheme="minorHAnsi"/>
          <w:color w:val="000000" w:themeColor="text1"/>
          <w:shd w:val="clear" w:color="auto" w:fill="F5F6F5"/>
        </w:rPr>
      </w:pPr>
      <w:r w:rsidRPr="003E215E">
        <w:rPr>
          <w:rFonts w:asciiTheme="minorHAnsi" w:hAnsiTheme="minorHAnsi" w:cstheme="minorHAnsi"/>
          <w:color w:val="000000" w:themeColor="text1"/>
          <w:shd w:val="clear" w:color="auto" w:fill="F5F6F5"/>
        </w:rPr>
        <w:t>In this chapter, we provide a detailed description of how to be able to use our VQA android application.</w:t>
      </w:r>
    </w:p>
    <w:p w:rsidR="00BB16AD" w:rsidRDefault="00BB16AD" w:rsidP="00BB16AD">
      <w:pPr>
        <w:jc w:val="both"/>
        <w:rPr>
          <w:rFonts w:asciiTheme="minorHAnsi" w:hAnsiTheme="minorHAnsi" w:cstheme="minorHAnsi"/>
          <w:color w:val="000000" w:themeColor="text1"/>
          <w:shd w:val="clear" w:color="auto" w:fill="F5F6F5"/>
        </w:rPr>
      </w:pPr>
    </w:p>
    <w:p w:rsidR="00BB16AD" w:rsidRDefault="00BB16AD" w:rsidP="00BB16AD">
      <w:pPr>
        <w:ind w:firstLine="720"/>
        <w:jc w:val="both"/>
        <w:rPr>
          <w:rFonts w:asciiTheme="minorHAnsi" w:hAnsiTheme="minorHAnsi" w:cstheme="minorHAnsi"/>
          <w:color w:val="000000" w:themeColor="text1"/>
          <w:shd w:val="clear" w:color="auto" w:fill="F5F6F5"/>
        </w:rPr>
      </w:pPr>
      <w:r w:rsidRPr="003E215E">
        <w:rPr>
          <w:rFonts w:asciiTheme="minorHAnsi" w:hAnsiTheme="minorHAnsi" w:cstheme="minorHAnsi"/>
          <w:color w:val="000000" w:themeColor="text1"/>
          <w:shd w:val="clear" w:color="auto" w:fill="F5F6F5"/>
        </w:rPr>
        <w:t>We used a local host technique to host our python backend on the laptop, and then we make a communication between the Android interface and the python backend using Flask web framework.</w:t>
      </w:r>
    </w:p>
    <w:p w:rsidR="00BB16AD" w:rsidRDefault="00BB16AD" w:rsidP="00BB16AD">
      <w:pPr>
        <w:jc w:val="both"/>
        <w:rPr>
          <w:rFonts w:asciiTheme="minorHAnsi" w:hAnsiTheme="minorHAnsi" w:cstheme="minorHAnsi"/>
          <w:color w:val="000000" w:themeColor="text1"/>
          <w:shd w:val="clear" w:color="auto" w:fill="F5F6F5"/>
        </w:rPr>
      </w:pPr>
      <w:bookmarkStart w:id="0" w:name="_GoBack"/>
      <w:bookmarkEnd w:id="0"/>
    </w:p>
    <w:p w:rsidR="00BB16AD" w:rsidRDefault="00BB16AD" w:rsidP="00BB16AD">
      <w:pPr>
        <w:pStyle w:val="a3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0000" w:themeColor="text1"/>
          <w:shd w:val="clear" w:color="auto" w:fill="F5F6F5"/>
        </w:rPr>
      </w:pPr>
      <w:r>
        <w:rPr>
          <w:rFonts w:asciiTheme="minorHAnsi" w:hAnsiTheme="minorHAnsi" w:cstheme="minorHAnsi"/>
          <w:b/>
          <w:bCs/>
          <w:color w:val="000000" w:themeColor="text1"/>
          <w:shd w:val="clear" w:color="auto" w:fill="F5F6F5"/>
        </w:rPr>
        <w:t>Create</w:t>
      </w:r>
      <w:r w:rsidRPr="00DF0713">
        <w:rPr>
          <w:rFonts w:asciiTheme="minorHAnsi" w:hAnsiTheme="minorHAnsi" w:cstheme="minorHAnsi"/>
          <w:b/>
          <w:bCs/>
          <w:color w:val="000000" w:themeColor="text1"/>
          <w:shd w:val="clear" w:color="auto" w:fill="F5F6F5"/>
        </w:rPr>
        <w:t xml:space="preserve"> a network</w:t>
      </w:r>
    </w:p>
    <w:p w:rsidR="00BB16AD" w:rsidRPr="00DF0713" w:rsidRDefault="00BB16AD" w:rsidP="00BB16AD">
      <w:pPr>
        <w:pStyle w:val="a3"/>
        <w:ind w:left="1776"/>
        <w:jc w:val="both"/>
        <w:rPr>
          <w:rFonts w:asciiTheme="majorBidi" w:hAnsiTheme="majorBidi" w:cstheme="majorBidi"/>
          <w:color w:val="808080" w:themeColor="background1" w:themeShade="80"/>
          <w:sz w:val="28"/>
          <w:szCs w:val="28"/>
        </w:rPr>
      </w:pPr>
    </w:p>
    <w:p w:rsidR="00BB16AD" w:rsidRPr="00DF0713" w:rsidRDefault="00BB16AD" w:rsidP="00BB16AD">
      <w:pPr>
        <w:pStyle w:val="a3"/>
        <w:numPr>
          <w:ilvl w:val="0"/>
          <w:numId w:val="2"/>
        </w:numPr>
        <w:jc w:val="both"/>
        <w:rPr>
          <w:rFonts w:asciiTheme="minorHAnsi" w:hAnsiTheme="minorHAnsi" w:cstheme="minorHAnsi"/>
          <w:color w:val="000000" w:themeColor="text1"/>
        </w:rPr>
      </w:pPr>
      <w:r w:rsidRPr="00DF0713">
        <w:rPr>
          <w:rFonts w:asciiTheme="minorHAnsi" w:hAnsiTheme="minorHAnsi" w:cstheme="minorHAnsi"/>
          <w:color w:val="222222"/>
          <w:shd w:val="clear" w:color="auto" w:fill="F5F6F5"/>
        </w:rPr>
        <w:t>make a network between your mobile and the laptop using possible two ways</w:t>
      </w:r>
      <w:r>
        <w:rPr>
          <w:rFonts w:asciiTheme="minorHAnsi" w:hAnsiTheme="minorHAnsi" w:cstheme="minorHAnsi"/>
          <w:color w:val="222222"/>
          <w:shd w:val="clear" w:color="auto" w:fill="F5F6F5"/>
        </w:rPr>
        <w:t>:</w:t>
      </w:r>
    </w:p>
    <w:p w:rsidR="00BB16AD" w:rsidRDefault="00BB16AD" w:rsidP="00BB16AD">
      <w:pPr>
        <w:pStyle w:val="a3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W</w:t>
      </w:r>
      <w:r w:rsidRPr="00DF0713">
        <w:rPr>
          <w:rFonts w:asciiTheme="minorHAnsi" w:hAnsiTheme="minorHAnsi" w:cstheme="minorHAnsi"/>
          <w:b/>
          <w:bCs/>
          <w:color w:val="000000" w:themeColor="text1"/>
        </w:rPr>
        <w:t>i-Fi connection</w:t>
      </w:r>
    </w:p>
    <w:p w:rsidR="00BB16AD" w:rsidRDefault="00BB16AD" w:rsidP="00BB16AD">
      <w:pPr>
        <w:pStyle w:val="a3"/>
        <w:numPr>
          <w:ilvl w:val="2"/>
          <w:numId w:val="3"/>
        </w:numPr>
        <w:jc w:val="both"/>
        <w:rPr>
          <w:rFonts w:asciiTheme="minorHAnsi" w:hAnsiTheme="minorHAnsi" w:cstheme="minorHAnsi"/>
          <w:color w:val="000000" w:themeColor="text1"/>
        </w:rPr>
      </w:pPr>
      <w:r w:rsidRPr="00DF0713">
        <w:rPr>
          <w:rFonts w:asciiTheme="minorHAnsi" w:hAnsiTheme="minorHAnsi" w:cstheme="minorHAnsi"/>
          <w:color w:val="000000" w:themeColor="text1"/>
        </w:rPr>
        <w:t>M</w:t>
      </w:r>
      <w:r>
        <w:rPr>
          <w:rFonts w:asciiTheme="minorHAnsi" w:hAnsiTheme="minorHAnsi" w:cstheme="minorHAnsi"/>
          <w:color w:val="000000" w:themeColor="text1"/>
        </w:rPr>
        <w:t>ake your mobile and laptop connect on the same router.</w:t>
      </w:r>
    </w:p>
    <w:p w:rsidR="00BB16AD" w:rsidRDefault="00BB16AD" w:rsidP="00BB16AD">
      <w:pPr>
        <w:pStyle w:val="a3"/>
        <w:numPr>
          <w:ilvl w:val="1"/>
          <w:numId w:val="3"/>
        </w:num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DF0713">
        <w:rPr>
          <w:rFonts w:asciiTheme="minorHAnsi" w:hAnsiTheme="minorHAnsi" w:cstheme="minorHAnsi"/>
          <w:b/>
          <w:bCs/>
          <w:color w:val="000000" w:themeColor="text1"/>
        </w:rPr>
        <w:t>mobile hotspot</w:t>
      </w:r>
    </w:p>
    <w:p w:rsidR="00BB16AD" w:rsidRPr="00BB16AD" w:rsidRDefault="00BB16AD" w:rsidP="00BB16AD">
      <w:pPr>
        <w:pStyle w:val="a3"/>
        <w:numPr>
          <w:ilvl w:val="2"/>
          <w:numId w:val="3"/>
        </w:numPr>
        <w:jc w:val="both"/>
        <w:rPr>
          <w:rFonts w:asciiTheme="minorHAnsi" w:hAnsiTheme="minorHAnsi" w:cstheme="minorHAnsi"/>
          <w:color w:val="000000" w:themeColor="text1"/>
        </w:rPr>
      </w:pPr>
      <w:r w:rsidRPr="00BD06F3">
        <w:rPr>
          <w:rFonts w:asciiTheme="minorHAnsi" w:hAnsiTheme="minorHAnsi" w:cstheme="minorHAnsi"/>
          <w:color w:val="000000" w:themeColor="text1"/>
        </w:rPr>
        <w:t>Open your mobile hotspot and</w:t>
      </w:r>
      <w:r>
        <w:rPr>
          <w:rFonts w:asciiTheme="minorHAnsi" w:hAnsiTheme="minorHAnsi" w:cstheme="minorHAnsi"/>
          <w:color w:val="000000" w:themeColor="text1"/>
        </w:rPr>
        <w:t xml:space="preserve"> connect on it using your laptop.</w:t>
      </w:r>
    </w:p>
    <w:p w:rsidR="00BB16AD" w:rsidRDefault="00BB16AD" w:rsidP="00BB16AD">
      <w:pPr>
        <w:pStyle w:val="a3"/>
        <w:ind w:left="3216"/>
        <w:jc w:val="both"/>
        <w:rPr>
          <w:rFonts w:asciiTheme="minorHAnsi" w:hAnsiTheme="minorHAnsi" w:cstheme="minorHAnsi"/>
          <w:color w:val="000000" w:themeColor="text1"/>
        </w:rPr>
      </w:pPr>
    </w:p>
    <w:p w:rsidR="00BB16AD" w:rsidRPr="00BB16AD" w:rsidRDefault="00BB16AD" w:rsidP="00BB16AD">
      <w:pPr>
        <w:pStyle w:val="a3"/>
        <w:numPr>
          <w:ilvl w:val="0"/>
          <w:numId w:val="1"/>
        </w:numPr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9309FE">
        <w:rPr>
          <w:rFonts w:asciiTheme="minorHAnsi" w:hAnsiTheme="minorHAnsi" w:cstheme="minorHAnsi"/>
          <w:b/>
          <w:bCs/>
          <w:color w:val="000000" w:themeColor="text1"/>
        </w:rPr>
        <w:t xml:space="preserve">Extract the network IP </w:t>
      </w:r>
      <w:r w:rsidRPr="009309FE">
        <w:rPr>
          <w:rFonts w:asciiTheme="minorHAnsi" w:hAnsiTheme="minorHAnsi" w:cstheme="minorHAnsi"/>
          <w:b/>
          <w:bCs/>
        </w:rPr>
        <w:t>address</w:t>
      </w:r>
    </w:p>
    <w:p w:rsidR="00BB16AD" w:rsidRDefault="00BB16AD" w:rsidP="00BB16AD">
      <w:pPr>
        <w:pStyle w:val="a3"/>
        <w:keepNext/>
        <w:ind w:left="1440"/>
        <w:jc w:val="both"/>
      </w:pPr>
      <w:r>
        <w:rPr>
          <w:rFonts w:asciiTheme="minorHAnsi" w:hAnsiTheme="minorHAnsi" w:cstheme="minorHAnsi"/>
          <w:b/>
          <w:bCs/>
          <w:noProof/>
          <w:color w:val="000000" w:themeColor="text1"/>
        </w:rPr>
        <w:drawing>
          <wp:inline distT="0" distB="0" distL="0" distR="0" wp14:anchorId="0D241FDA" wp14:editId="3DE6B959">
            <wp:extent cx="5105400" cy="2997200"/>
            <wp:effectExtent l="0" t="0" r="0" b="0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AD" w:rsidRPr="00900D36" w:rsidRDefault="00BB16AD" w:rsidP="00BB16AD">
      <w:pPr>
        <w:pStyle w:val="a4"/>
        <w:jc w:val="center"/>
        <w:rPr>
          <w:b/>
          <w:bCs/>
          <w:sz w:val="22"/>
          <w:szCs w:val="22"/>
        </w:rPr>
      </w:pPr>
      <w:bookmarkStart w:id="1" w:name="_Toc516871212"/>
      <w:r w:rsidRPr="00900D36">
        <w:rPr>
          <w:b/>
          <w:bCs/>
          <w:sz w:val="22"/>
          <w:szCs w:val="22"/>
        </w:rPr>
        <w:t xml:space="preserve">Figure </w:t>
      </w:r>
      <w:r w:rsidRPr="00900D36">
        <w:rPr>
          <w:b/>
          <w:bCs/>
          <w:sz w:val="22"/>
          <w:szCs w:val="22"/>
        </w:rPr>
        <w:fldChar w:fldCharType="begin"/>
      </w:r>
      <w:r w:rsidRPr="00900D36">
        <w:rPr>
          <w:b/>
          <w:bCs/>
          <w:sz w:val="22"/>
          <w:szCs w:val="22"/>
        </w:rPr>
        <w:instrText xml:space="preserve"> SEQ Figure \* ARABIC </w:instrText>
      </w:r>
      <w:r w:rsidRPr="00900D36">
        <w:rPr>
          <w:b/>
          <w:bCs/>
          <w:sz w:val="22"/>
          <w:szCs w:val="22"/>
        </w:rPr>
        <w:fldChar w:fldCharType="separate"/>
      </w:r>
      <w:r>
        <w:rPr>
          <w:b/>
          <w:bCs/>
          <w:noProof/>
          <w:sz w:val="22"/>
          <w:szCs w:val="22"/>
        </w:rPr>
        <w:t>29</w:t>
      </w:r>
      <w:r w:rsidRPr="00900D36">
        <w:rPr>
          <w:b/>
          <w:bCs/>
          <w:sz w:val="22"/>
          <w:szCs w:val="22"/>
        </w:rPr>
        <w:fldChar w:fldCharType="end"/>
      </w:r>
      <w:r w:rsidRPr="00900D36">
        <w:rPr>
          <w:b/>
          <w:bCs/>
          <w:sz w:val="22"/>
          <w:szCs w:val="22"/>
        </w:rPr>
        <w:t>- Extract the network IP address</w:t>
      </w:r>
      <w:bookmarkEnd w:id="1"/>
    </w:p>
    <w:p w:rsidR="00BB16AD" w:rsidRDefault="00BB16AD" w:rsidP="00BB16AD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 w:rsidRPr="009309FE">
        <w:rPr>
          <w:rFonts w:asciiTheme="minorHAnsi" w:hAnsiTheme="minorHAnsi" w:cstheme="minorHAnsi"/>
        </w:rPr>
        <w:t>Click on the Wi-Fi icon</w:t>
      </w:r>
      <w:r>
        <w:rPr>
          <w:rFonts w:asciiTheme="minorHAnsi" w:hAnsiTheme="minorHAnsi" w:cstheme="minorHAnsi"/>
        </w:rPr>
        <w:t>.</w:t>
      </w:r>
    </w:p>
    <w:p w:rsidR="00BB16AD" w:rsidRDefault="00BB16AD" w:rsidP="00BB16AD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Open Wi-Fi properties.</w:t>
      </w:r>
    </w:p>
    <w:p w:rsidR="00BB16AD" w:rsidRDefault="00BB16AD" w:rsidP="00BB16AD">
      <w:pPr>
        <w:pStyle w:val="a3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Get Your IP address.</w:t>
      </w:r>
    </w:p>
    <w:p w:rsidR="00BB16AD" w:rsidRDefault="00BB16AD" w:rsidP="00BB16AD">
      <w:pPr>
        <w:rPr>
          <w:rFonts w:asciiTheme="minorHAnsi" w:hAnsiTheme="minorHAnsi" w:cstheme="minorHAnsi"/>
        </w:rPr>
      </w:pPr>
    </w:p>
    <w:p w:rsidR="00BB16AD" w:rsidRDefault="00BB16AD" w:rsidP="00BB16AD">
      <w:pPr>
        <w:rPr>
          <w:rFonts w:asciiTheme="minorHAnsi" w:hAnsiTheme="minorHAnsi" w:cstheme="minorHAnsi"/>
        </w:rPr>
      </w:pPr>
    </w:p>
    <w:p w:rsidR="00BB16AD" w:rsidRPr="00BB16AD" w:rsidRDefault="00BB16AD" w:rsidP="00BB16AD">
      <w:pPr>
        <w:rPr>
          <w:rFonts w:asciiTheme="minorHAnsi" w:hAnsiTheme="minorHAnsi" w:cstheme="minorHAnsi"/>
        </w:rPr>
      </w:pPr>
    </w:p>
    <w:p w:rsidR="00BB16AD" w:rsidRPr="009309FE" w:rsidRDefault="00BB16AD" w:rsidP="00BB16AD">
      <w:pPr>
        <w:pStyle w:val="a3"/>
        <w:ind w:left="1440"/>
        <w:rPr>
          <w:rFonts w:asciiTheme="minorHAnsi" w:hAnsiTheme="minorHAnsi" w:cstheme="minorHAnsi"/>
        </w:rPr>
      </w:pPr>
    </w:p>
    <w:p w:rsidR="00BB16AD" w:rsidRPr="00B83A4A" w:rsidRDefault="00BB16AD" w:rsidP="00BB16AD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Run the local</w:t>
      </w:r>
      <w:r w:rsidRPr="00C545F3">
        <w:rPr>
          <w:rFonts w:asciiTheme="majorBidi" w:hAnsiTheme="majorBidi" w:cstheme="majorBidi"/>
          <w:b/>
          <w:bCs/>
        </w:rPr>
        <w:t>host</w:t>
      </w:r>
    </w:p>
    <w:p w:rsidR="00BB16AD" w:rsidRDefault="00BB16AD" w:rsidP="00BB16AD">
      <w:pPr>
        <w:pStyle w:val="a3"/>
        <w:keepNext/>
        <w:jc w:val="both"/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7616C4A" wp14:editId="4F842E5F">
            <wp:extent cx="5867400" cy="3179445"/>
            <wp:effectExtent l="0" t="0" r="0" b="0"/>
            <wp:docPr id="29" name="صورة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AD" w:rsidRPr="00A27CD4" w:rsidRDefault="00BB16AD" w:rsidP="00BB16AD">
      <w:pPr>
        <w:pStyle w:val="a4"/>
        <w:jc w:val="center"/>
        <w:rPr>
          <w:b/>
          <w:bCs/>
          <w:sz w:val="22"/>
          <w:szCs w:val="22"/>
        </w:rPr>
      </w:pPr>
      <w:bookmarkStart w:id="2" w:name="_Toc516871213"/>
      <w:r w:rsidRPr="00A27CD4">
        <w:rPr>
          <w:b/>
          <w:bCs/>
          <w:sz w:val="22"/>
          <w:szCs w:val="22"/>
        </w:rPr>
        <w:t xml:space="preserve">Figure </w:t>
      </w:r>
      <w:r w:rsidRPr="00A27CD4">
        <w:rPr>
          <w:b/>
          <w:bCs/>
          <w:sz w:val="22"/>
          <w:szCs w:val="22"/>
        </w:rPr>
        <w:fldChar w:fldCharType="begin"/>
      </w:r>
      <w:r w:rsidRPr="00A27CD4">
        <w:rPr>
          <w:b/>
          <w:bCs/>
          <w:sz w:val="22"/>
          <w:szCs w:val="22"/>
        </w:rPr>
        <w:instrText xml:space="preserve"> SEQ Figure \* ARABIC </w:instrText>
      </w:r>
      <w:r w:rsidRPr="00A27CD4">
        <w:rPr>
          <w:b/>
          <w:bCs/>
          <w:sz w:val="22"/>
          <w:szCs w:val="22"/>
        </w:rPr>
        <w:fldChar w:fldCharType="separate"/>
      </w:r>
      <w:r>
        <w:rPr>
          <w:b/>
          <w:bCs/>
          <w:noProof/>
          <w:sz w:val="22"/>
          <w:szCs w:val="22"/>
        </w:rPr>
        <w:t>30</w:t>
      </w:r>
      <w:r w:rsidRPr="00A27CD4">
        <w:rPr>
          <w:b/>
          <w:bCs/>
          <w:sz w:val="22"/>
          <w:szCs w:val="22"/>
        </w:rPr>
        <w:fldChar w:fldCharType="end"/>
      </w:r>
      <w:r w:rsidRPr="00A27CD4">
        <w:rPr>
          <w:b/>
          <w:bCs/>
          <w:sz w:val="22"/>
          <w:szCs w:val="22"/>
        </w:rPr>
        <w:t xml:space="preserve"> - Run the localhost</w:t>
      </w:r>
      <w:bookmarkEnd w:id="2"/>
    </w:p>
    <w:p w:rsidR="00BB16AD" w:rsidRDefault="00BB16AD" w:rsidP="00BB16AD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Put your network IP in this line of the code (</w:t>
      </w:r>
      <w:r w:rsidRPr="008171EF">
        <w:rPr>
          <w:rFonts w:asciiTheme="minorHAnsi" w:hAnsiTheme="minorHAnsi" w:cstheme="minorHAnsi"/>
          <w:b/>
          <w:bCs/>
        </w:rPr>
        <w:t>app.py</w:t>
      </w:r>
      <w:r>
        <w:rPr>
          <w:rFonts w:asciiTheme="minorHAnsi" w:hAnsiTheme="minorHAnsi" w:cstheme="minorHAnsi"/>
        </w:rPr>
        <w:t>).</w:t>
      </w:r>
    </w:p>
    <w:p w:rsidR="00BB16AD" w:rsidRDefault="00BB16AD" w:rsidP="00BB16AD">
      <w:pPr>
        <w:pStyle w:val="a3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Run the </w:t>
      </w:r>
      <w:r w:rsidRPr="008171EF">
        <w:rPr>
          <w:rFonts w:asciiTheme="minorHAnsi" w:hAnsiTheme="minorHAnsi" w:cstheme="minorHAnsi"/>
          <w:b/>
          <w:bCs/>
        </w:rPr>
        <w:t>app.py</w:t>
      </w:r>
      <w:r>
        <w:rPr>
          <w:rFonts w:asciiTheme="minorHAnsi" w:hAnsiTheme="minorHAnsi" w:cstheme="minorHAnsi"/>
        </w:rPr>
        <w:t xml:space="preserve"> file.</w:t>
      </w:r>
    </w:p>
    <w:p w:rsidR="00BB16AD" w:rsidRPr="008171EF" w:rsidRDefault="00BB16AD" w:rsidP="00BB16AD">
      <w:pPr>
        <w:rPr>
          <w:rFonts w:asciiTheme="minorHAnsi" w:hAnsiTheme="minorHAnsi" w:cstheme="minorHAnsi"/>
        </w:rPr>
      </w:pPr>
    </w:p>
    <w:p w:rsidR="00BB16AD" w:rsidRDefault="00BB16AD" w:rsidP="00BB16AD">
      <w:pPr>
        <w:pStyle w:val="a3"/>
        <w:numPr>
          <w:ilvl w:val="0"/>
          <w:numId w:val="1"/>
        </w:numPr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Run the a</w:t>
      </w:r>
      <w:r w:rsidRPr="00D07B37">
        <w:rPr>
          <w:rFonts w:asciiTheme="majorBidi" w:hAnsiTheme="majorBidi" w:cstheme="majorBidi"/>
          <w:b/>
          <w:bCs/>
        </w:rPr>
        <w:t>ndroid application</w:t>
      </w:r>
    </w:p>
    <w:p w:rsidR="00BB16AD" w:rsidRDefault="00BB16AD" w:rsidP="00BB16AD">
      <w:pPr>
        <w:pStyle w:val="a3"/>
        <w:jc w:val="both"/>
        <w:rPr>
          <w:rFonts w:asciiTheme="majorBidi" w:hAnsiTheme="majorBidi" w:cstheme="majorBidi"/>
          <w:b/>
          <w:bCs/>
        </w:rPr>
      </w:pPr>
    </w:p>
    <w:p w:rsidR="00BB16AD" w:rsidRDefault="00BB16AD" w:rsidP="00BB16AD">
      <w:pPr>
        <w:keepNext/>
        <w:ind w:left="720"/>
        <w:jc w:val="center"/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1CF3C409" wp14:editId="4EB458B9">
            <wp:extent cx="1951355" cy="2948940"/>
            <wp:effectExtent l="0" t="0" r="0" b="0"/>
            <wp:docPr id="31" name="صورة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576" cy="303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AD" w:rsidRPr="00233552" w:rsidRDefault="00BB16AD" w:rsidP="00BB16AD">
      <w:pPr>
        <w:pStyle w:val="a4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       </w:t>
      </w:r>
      <w:bookmarkStart w:id="3" w:name="_Toc516871214"/>
      <w:r w:rsidRPr="00233552">
        <w:rPr>
          <w:b/>
          <w:bCs/>
          <w:sz w:val="22"/>
          <w:szCs w:val="22"/>
        </w:rPr>
        <w:t xml:space="preserve">Figure </w:t>
      </w:r>
      <w:r w:rsidRPr="00233552">
        <w:rPr>
          <w:b/>
          <w:bCs/>
          <w:sz w:val="22"/>
          <w:szCs w:val="22"/>
        </w:rPr>
        <w:fldChar w:fldCharType="begin"/>
      </w:r>
      <w:r w:rsidRPr="00233552">
        <w:rPr>
          <w:b/>
          <w:bCs/>
          <w:sz w:val="22"/>
          <w:szCs w:val="22"/>
        </w:rPr>
        <w:instrText xml:space="preserve"> SEQ Figure \* ARABIC </w:instrText>
      </w:r>
      <w:r w:rsidRPr="00233552">
        <w:rPr>
          <w:b/>
          <w:bCs/>
          <w:sz w:val="22"/>
          <w:szCs w:val="22"/>
        </w:rPr>
        <w:fldChar w:fldCharType="separate"/>
      </w:r>
      <w:r w:rsidRPr="00233552">
        <w:rPr>
          <w:b/>
          <w:bCs/>
          <w:noProof/>
          <w:sz w:val="22"/>
          <w:szCs w:val="22"/>
        </w:rPr>
        <w:t>31</w:t>
      </w:r>
      <w:r w:rsidRPr="00233552">
        <w:rPr>
          <w:b/>
          <w:bCs/>
          <w:sz w:val="22"/>
          <w:szCs w:val="22"/>
        </w:rPr>
        <w:fldChar w:fldCharType="end"/>
      </w:r>
      <w:r w:rsidRPr="00233552">
        <w:rPr>
          <w:b/>
          <w:bCs/>
          <w:sz w:val="22"/>
          <w:szCs w:val="22"/>
        </w:rPr>
        <w:t>- Android app sample input</w:t>
      </w:r>
      <w:bookmarkEnd w:id="3"/>
    </w:p>
    <w:p w:rsidR="00BB16AD" w:rsidRDefault="00BB16AD" w:rsidP="00BB16AD">
      <w:pPr>
        <w:pStyle w:val="a3"/>
        <w:numPr>
          <w:ilvl w:val="0"/>
          <w:numId w:val="6"/>
        </w:numPr>
      </w:pPr>
      <w:r>
        <w:t>Pick an image from your gallery or using your camera.</w:t>
      </w:r>
    </w:p>
    <w:p w:rsidR="00BB16AD" w:rsidRPr="00B9053C" w:rsidRDefault="00BB16AD" w:rsidP="00BB16AD">
      <w:pPr>
        <w:pStyle w:val="a3"/>
        <w:numPr>
          <w:ilvl w:val="0"/>
          <w:numId w:val="6"/>
        </w:numPr>
      </w:pPr>
      <w:r>
        <w:t>Put the network IP followed by “</w:t>
      </w:r>
      <w:r w:rsidRPr="00B9053C">
        <w:rPr>
          <w:b/>
          <w:bCs/>
        </w:rPr>
        <w:t>:5000</w:t>
      </w:r>
      <w:r>
        <w:t xml:space="preserve">” as shown in </w:t>
      </w:r>
      <w:r w:rsidRPr="00B9053C">
        <w:rPr>
          <w:b/>
          <w:bCs/>
        </w:rPr>
        <w:t>Figure 31</w:t>
      </w:r>
      <w:r>
        <w:rPr>
          <w:b/>
          <w:bCs/>
        </w:rPr>
        <w:t>.</w:t>
      </w:r>
    </w:p>
    <w:p w:rsidR="00BB16AD" w:rsidRDefault="00BB16AD" w:rsidP="00BB16AD">
      <w:pPr>
        <w:pStyle w:val="a3"/>
        <w:numPr>
          <w:ilvl w:val="0"/>
          <w:numId w:val="6"/>
        </w:numPr>
      </w:pPr>
      <w:r w:rsidRPr="00B9053C">
        <w:lastRenderedPageBreak/>
        <w:t xml:space="preserve">Click on the microphone icon to pronounce your </w:t>
      </w:r>
      <w:r>
        <w:t>question</w:t>
      </w:r>
      <w:r w:rsidRPr="00B9053C">
        <w:t xml:space="preserve"> or manually write it in the input tex</w:t>
      </w:r>
      <w:r>
        <w:t>tbox.</w:t>
      </w:r>
    </w:p>
    <w:p w:rsidR="00BB16AD" w:rsidRPr="000019AB" w:rsidRDefault="00BB16AD" w:rsidP="00BB16AD">
      <w:pPr>
        <w:pStyle w:val="a3"/>
        <w:numPr>
          <w:ilvl w:val="0"/>
          <w:numId w:val="6"/>
        </w:numPr>
      </w:pPr>
      <w:r>
        <w:t>Click on “</w:t>
      </w:r>
      <w:r w:rsidRPr="00B9053C">
        <w:rPr>
          <w:b/>
          <w:bCs/>
        </w:rPr>
        <w:t>Answer</w:t>
      </w:r>
      <w:r>
        <w:t>” button to achieve the answer.</w:t>
      </w:r>
    </w:p>
    <w:p w:rsidR="00EE7C35" w:rsidRDefault="00EE7C35"/>
    <w:sectPr w:rsidR="00EE7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09EC"/>
    <w:multiLevelType w:val="hybridMultilevel"/>
    <w:tmpl w:val="C91A8F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084CBE"/>
    <w:multiLevelType w:val="hybridMultilevel"/>
    <w:tmpl w:val="D20C8C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1637B"/>
    <w:multiLevelType w:val="hybridMultilevel"/>
    <w:tmpl w:val="43EC45B8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7952F76"/>
    <w:multiLevelType w:val="hybridMultilevel"/>
    <w:tmpl w:val="886AD510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11">
      <w:start w:val="1"/>
      <w:numFmt w:val="decimal"/>
      <w:lvlText w:val="%2)"/>
      <w:lvlJc w:val="left"/>
      <w:pPr>
        <w:ind w:left="2496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9C7721C"/>
    <w:multiLevelType w:val="hybridMultilevel"/>
    <w:tmpl w:val="6B7035F2"/>
    <w:lvl w:ilvl="0" w:tplc="C2E20BB0">
      <w:start w:val="1"/>
      <w:numFmt w:val="decimal"/>
      <w:lvlText w:val="%1)"/>
      <w:lvlJc w:val="left"/>
      <w:pPr>
        <w:ind w:left="720" w:hanging="360"/>
      </w:pPr>
      <w:rPr>
        <w:b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30105"/>
    <w:multiLevelType w:val="hybridMultilevel"/>
    <w:tmpl w:val="817C08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6AD"/>
    <w:rsid w:val="005D5D9A"/>
    <w:rsid w:val="008F4545"/>
    <w:rsid w:val="00BB16AD"/>
    <w:rsid w:val="00E85C25"/>
    <w:rsid w:val="00EE7C35"/>
    <w:rsid w:val="00F8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5B49A-CDA6-449D-9508-242D62DE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B16AD"/>
    <w:pPr>
      <w:keepNext/>
      <w:keepLines/>
      <w:spacing w:before="240" w:line="360" w:lineRule="auto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BB16AD"/>
    <w:rPr>
      <w:rFonts w:asciiTheme="majorHAnsi" w:eastAsiaTheme="majorEastAsia" w:hAnsiTheme="majorHAnsi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BB16A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B16A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mahmoud</dc:creator>
  <cp:keywords/>
  <dc:description/>
  <cp:lastModifiedBy>abdallah mahmoud</cp:lastModifiedBy>
  <cp:revision>1</cp:revision>
  <dcterms:created xsi:type="dcterms:W3CDTF">2018-06-19T14:01:00Z</dcterms:created>
  <dcterms:modified xsi:type="dcterms:W3CDTF">2018-06-19T14:03:00Z</dcterms:modified>
</cp:coreProperties>
</file>