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E0" w:rsidRPr="000855B9" w:rsidRDefault="00524AE0" w:rsidP="00D514D9">
      <w:pPr>
        <w:pStyle w:val="Title"/>
      </w:pPr>
      <w:r>
        <w:t>IP</w:t>
      </w:r>
      <w:r w:rsidR="008C3280">
        <w:t>’17</w:t>
      </w:r>
      <w:r>
        <w:t xml:space="preserve"> Testing Cases</w:t>
      </w:r>
    </w:p>
    <w:p w:rsidR="001A40DF" w:rsidRDefault="001A40DF" w:rsidP="001A40DF">
      <w:pPr>
        <w:pBdr>
          <w:bottom w:val="double" w:sz="6" w:space="1" w:color="auto"/>
        </w:pBd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9414520"/>
        <w:docPartObj>
          <w:docPartGallery w:val="Table of Contents"/>
          <w:docPartUnique/>
        </w:docPartObj>
      </w:sdtPr>
      <w:sdtContent>
        <w:p w:rsidR="001A40DF" w:rsidRDefault="001A40DF" w:rsidP="001A40DF">
          <w:pPr>
            <w:pStyle w:val="TOCHeading"/>
          </w:pPr>
          <w:r>
            <w:t>Table of Contents</w:t>
          </w:r>
        </w:p>
        <w:p w:rsidR="002B71A0" w:rsidRDefault="0097272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1A40DF">
            <w:instrText xml:space="preserve"> TOC \o "1-1" \h \z \u </w:instrText>
          </w:r>
          <w:r>
            <w:fldChar w:fldCharType="separate"/>
          </w:r>
          <w:hyperlink w:anchor="_Toc470462837" w:history="1">
            <w:r w:rsidR="002B71A0" w:rsidRPr="00B771E0">
              <w:rPr>
                <w:rStyle w:val="Hyperlink"/>
                <w:noProof/>
              </w:rPr>
              <w:t>IMPORTANT NOTE</w:t>
            </w:r>
            <w:r w:rsidR="002B71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1A0">
              <w:rPr>
                <w:noProof/>
                <w:webHidden/>
              </w:rPr>
              <w:instrText xml:space="preserve"> PAGEREF _Toc470462837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1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A0" w:rsidRDefault="0097272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0462838" w:history="1">
            <w:r w:rsidR="002B71A0" w:rsidRPr="00B771E0">
              <w:rPr>
                <w:rStyle w:val="Hyperlink"/>
                <w:noProof/>
              </w:rPr>
              <w:t>First: Geometry and Pixel Operations</w:t>
            </w:r>
            <w:r w:rsidR="002B71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1A0">
              <w:rPr>
                <w:noProof/>
                <w:webHidden/>
              </w:rPr>
              <w:instrText xml:space="preserve"> PAGEREF _Toc470462838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1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0DF" w:rsidRDefault="00972729" w:rsidP="001A40DF">
          <w:r>
            <w:fldChar w:fldCharType="end"/>
          </w:r>
        </w:p>
      </w:sdtContent>
    </w:sdt>
    <w:p w:rsidR="001A40DF" w:rsidRDefault="001A40DF" w:rsidP="001A40DF">
      <w:pPr>
        <w:pBdr>
          <w:bottom w:val="double" w:sz="6" w:space="1" w:color="auto"/>
        </w:pBdr>
      </w:pPr>
    </w:p>
    <w:p w:rsidR="00524AE0" w:rsidRDefault="00524AE0" w:rsidP="00524AE0">
      <w:pPr>
        <w:pStyle w:val="Heading1"/>
      </w:pPr>
      <w:bookmarkStart w:id="0" w:name="_Toc470462837"/>
      <w:r>
        <w:t>IMPORTANT NOTE</w:t>
      </w:r>
      <w:bookmarkEnd w:id="0"/>
    </w:p>
    <w:p w:rsidR="00524AE0" w:rsidRDefault="00524AE0" w:rsidP="00524AE0">
      <w:r>
        <w:t xml:space="preserve">In all of the following cases, each step (1, 2, 3...etc.) should be applied completely to the original image </w:t>
      </w:r>
      <w:r w:rsidRPr="001A40DF">
        <w:rPr>
          <w:b/>
          <w:bCs/>
          <w:color w:val="FF0000"/>
        </w:rPr>
        <w:t>NOT</w:t>
      </w:r>
      <w:r w:rsidRPr="001A40DF">
        <w:rPr>
          <w:color w:val="FF0000"/>
        </w:rPr>
        <w:t xml:space="preserve"> </w:t>
      </w:r>
      <w:r>
        <w:t>to the previous step... while parts of each step should be incrementally applied.</w:t>
      </w:r>
    </w:p>
    <w:p w:rsidR="00524AE0" w:rsidRDefault="00524AE0" w:rsidP="00524AE0">
      <w:pPr>
        <w:pStyle w:val="Heading2"/>
      </w:pPr>
      <w:r>
        <w:t xml:space="preserve">Example:  </w:t>
      </w:r>
    </w:p>
    <w:p w:rsidR="00524AE0" w:rsidRDefault="00524AE0" w:rsidP="00A74DC9">
      <w:pPr>
        <w:pStyle w:val="Heading4"/>
      </w:pPr>
      <w:r>
        <w:t>On Cat55</w:t>
      </w:r>
    </w:p>
    <w:p w:rsidR="00524AE0" w:rsidRDefault="00524AE0" w:rsidP="00524AE0">
      <w:pPr>
        <w:pStyle w:val="ListParagraph"/>
        <w:numPr>
          <w:ilvl w:val="0"/>
          <w:numId w:val="1"/>
        </w:numPr>
      </w:pPr>
      <w:r>
        <w:t xml:space="preserve">Resize to 1333 </w:t>
      </w:r>
      <w:r w:rsidR="00FC4DBD">
        <w:t>×</w:t>
      </w:r>
      <w:r>
        <w:t xml:space="preserve"> 1000 </w:t>
      </w:r>
    </w:p>
    <w:p w:rsidR="00524AE0" w:rsidRDefault="00524AE0" w:rsidP="00524AE0">
      <w:pPr>
        <w:pStyle w:val="ListParagraph"/>
      </w:pPr>
      <w:r>
        <w:t xml:space="preserve">Resize to 177 </w:t>
      </w:r>
      <w:r w:rsidR="00FC4DBD">
        <w:t>×</w:t>
      </w:r>
      <w:r>
        <w:t xml:space="preserve"> 100 </w:t>
      </w:r>
    </w:p>
    <w:p w:rsidR="00524AE0" w:rsidRDefault="00524AE0" w:rsidP="00524AE0">
      <w:pPr>
        <w:pStyle w:val="ListParagraph"/>
        <w:numPr>
          <w:ilvl w:val="0"/>
          <w:numId w:val="1"/>
        </w:numPr>
      </w:pPr>
      <w:r>
        <w:t>Increase contrast (Stretch the histogram)</w:t>
      </w:r>
    </w:p>
    <w:p w:rsidR="00EE1E5E" w:rsidRDefault="00524AE0" w:rsidP="00EE1E5E">
      <w:pPr>
        <w:pBdr>
          <w:bottom w:val="double" w:sz="6" w:space="1" w:color="auto"/>
        </w:pBdr>
      </w:pPr>
      <w:r>
        <w:t xml:space="preserve">This means that you should resize original Cat55 to 1333 </w:t>
      </w:r>
      <w:r w:rsidR="00FC4DBD">
        <w:t>×</w:t>
      </w:r>
      <w:r>
        <w:t xml:space="preserve"> 1000, and then resize the result to 177 </w:t>
      </w:r>
      <w:r w:rsidR="00FC4DBD">
        <w:t>×</w:t>
      </w:r>
      <w:r>
        <w:t xml:space="preserve"> 100. While increasing contrast should be applied to </w:t>
      </w:r>
      <w:r w:rsidRPr="001A40DF">
        <w:rPr>
          <w:b/>
          <w:bCs/>
        </w:rPr>
        <w:t>the original Cat55</w:t>
      </w:r>
    </w:p>
    <w:p w:rsidR="00524AE0" w:rsidRDefault="00524AE0" w:rsidP="00EE1E5E">
      <w:pPr>
        <w:pStyle w:val="Heading1"/>
      </w:pPr>
      <w:bookmarkStart w:id="1" w:name="_Toc470462838"/>
      <w:r>
        <w:lastRenderedPageBreak/>
        <w:t>First:</w:t>
      </w:r>
      <w:r w:rsidR="00EE1E5E">
        <w:t xml:space="preserve"> Geometry and Pixel Operations</w:t>
      </w:r>
      <w:bookmarkEnd w:id="1"/>
    </w:p>
    <w:tbl>
      <w:tblPr>
        <w:tblStyle w:val="TableGrid"/>
        <w:tblW w:w="8782" w:type="dxa"/>
        <w:tblInd w:w="-13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43"/>
        <w:gridCol w:w="4243"/>
        <w:gridCol w:w="2196"/>
      </w:tblGrid>
      <w:tr w:rsidR="00B83094" w:rsidTr="00DD0484">
        <w:tc>
          <w:tcPr>
            <w:tcW w:w="2343" w:type="dxa"/>
            <w:vAlign w:val="center"/>
          </w:tcPr>
          <w:p w:rsidR="00B83094" w:rsidRDefault="00B83094" w:rsidP="00C530B0">
            <w:pPr>
              <w:pStyle w:val="Heading2"/>
              <w:spacing w:before="0" w:line="276" w:lineRule="auto"/>
              <w:jc w:val="center"/>
              <w:outlineLvl w:val="1"/>
            </w:pPr>
            <w:r>
              <w:t>Image(s)</w:t>
            </w:r>
          </w:p>
        </w:tc>
        <w:tc>
          <w:tcPr>
            <w:tcW w:w="4243" w:type="dxa"/>
          </w:tcPr>
          <w:p w:rsidR="00B83094" w:rsidRDefault="00B83094" w:rsidP="00C530B0">
            <w:pPr>
              <w:pStyle w:val="Heading2"/>
              <w:spacing w:before="0" w:line="276" w:lineRule="auto"/>
              <w:jc w:val="center"/>
              <w:outlineLvl w:val="1"/>
            </w:pPr>
            <w:r>
              <w:t>Operations Sequences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B83094" w:rsidRDefault="00B83094" w:rsidP="006E733D">
            <w:pPr>
              <w:pStyle w:val="Heading2"/>
              <w:spacing w:before="0" w:line="276" w:lineRule="auto"/>
              <w:jc w:val="center"/>
              <w:outlineLvl w:val="1"/>
            </w:pPr>
            <w:r>
              <w:t>Targeted Task(s)</w:t>
            </w:r>
          </w:p>
        </w:tc>
      </w:tr>
      <w:tr w:rsidR="00BA5408" w:rsidTr="00DD0484">
        <w:tc>
          <w:tcPr>
            <w:tcW w:w="2343" w:type="dxa"/>
            <w:vAlign w:val="center"/>
          </w:tcPr>
          <w:p w:rsidR="00BA5408" w:rsidRDefault="00BA5408" w:rsidP="00FC0536">
            <w:pPr>
              <w:pStyle w:val="Heading4"/>
              <w:spacing w:before="0" w:line="276" w:lineRule="auto"/>
              <w:jc w:val="center"/>
              <w:outlineLvl w:val="3"/>
            </w:pPr>
            <w:r>
              <w:t>Translate.bmp</w:t>
            </w:r>
          </w:p>
        </w:tc>
        <w:tc>
          <w:tcPr>
            <w:tcW w:w="4243" w:type="dxa"/>
          </w:tcPr>
          <w:p w:rsidR="00BA5408" w:rsidRDefault="00BA5408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Translate in X by +150</w:t>
            </w:r>
          </w:p>
          <w:p w:rsidR="00BA5408" w:rsidRDefault="00BA5408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Translate in X by -135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BA5408" w:rsidRDefault="00760C87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Translate with wrap</w:t>
            </w:r>
          </w:p>
        </w:tc>
      </w:tr>
      <w:tr w:rsidR="00DD0484" w:rsidTr="00DD0484">
        <w:tc>
          <w:tcPr>
            <w:tcW w:w="2343" w:type="dxa"/>
            <w:vAlign w:val="center"/>
          </w:tcPr>
          <w:p w:rsidR="00DD0484" w:rsidRDefault="00DD0484" w:rsidP="000D23BC">
            <w:pPr>
              <w:pStyle w:val="Heading4"/>
              <w:spacing w:before="0" w:line="276" w:lineRule="auto"/>
              <w:jc w:val="center"/>
              <w:outlineLvl w:val="3"/>
            </w:pPr>
            <w:r>
              <w:t>Cat55.bmp</w:t>
            </w:r>
          </w:p>
        </w:tc>
        <w:tc>
          <w:tcPr>
            <w:tcW w:w="4243" w:type="dxa"/>
          </w:tcPr>
          <w:p w:rsidR="00DD0484" w:rsidRPr="00DD0484" w:rsidRDefault="00DD0484" w:rsidP="00DD0484">
            <w:pPr>
              <w:rPr>
                <w:b/>
                <w:bCs/>
              </w:rPr>
            </w:pPr>
            <w:r w:rsidRPr="00DD0484">
              <w:rPr>
                <w:b/>
                <w:bCs/>
              </w:rPr>
              <w:t>[Forward Mapping]</w:t>
            </w:r>
          </w:p>
          <w:p w:rsidR="00DD0484" w:rsidRDefault="00DD0484" w:rsidP="00DD048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9D45BE">
              <w:rPr>
                <w:b/>
                <w:bCs/>
              </w:rPr>
              <w:t>ALL:</w:t>
            </w:r>
            <w:r>
              <w:t xml:space="preserve"> Resize to W </w:t>
            </w:r>
            <w:r>
              <w:rPr>
                <w:rFonts w:cstheme="minorHAnsi"/>
              </w:rPr>
              <w:t xml:space="preserve">× </w:t>
            </w:r>
            <w:r>
              <w:t xml:space="preserve">H = 400 </w:t>
            </w:r>
            <w:r>
              <w:rPr>
                <w:rFonts w:cstheme="minorHAnsi"/>
              </w:rPr>
              <w:t xml:space="preserve">× 400, </w:t>
            </w:r>
            <w:r>
              <w:t>Rotate 30</w:t>
            </w:r>
            <w:r w:rsidRPr="008C3280">
              <w:rPr>
                <w:rFonts w:ascii="Arial" w:hAnsi="Arial" w:cs="Arial"/>
              </w:rPr>
              <w:t>°</w:t>
            </w:r>
            <w:r>
              <w:t xml:space="preserve"> &amp; Shear in X by 0.45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DD0484" w:rsidRDefault="00DD0484" w:rsidP="00DD048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Forward</w:t>
            </w:r>
            <w:r>
              <w:t xml:space="preserve"> mapping</w:t>
            </w:r>
            <w:r>
              <w:t xml:space="preserve"> (</w:t>
            </w:r>
            <w:r>
              <w:t>ALL</w:t>
            </w:r>
            <w:r>
              <w:t>)</w:t>
            </w:r>
          </w:p>
        </w:tc>
      </w:tr>
      <w:tr w:rsidR="00B83094" w:rsidTr="00DD0484">
        <w:tc>
          <w:tcPr>
            <w:tcW w:w="2343" w:type="dxa"/>
            <w:vAlign w:val="center"/>
          </w:tcPr>
          <w:p w:rsidR="00B83094" w:rsidRDefault="00B83094" w:rsidP="00D514D9">
            <w:pPr>
              <w:pStyle w:val="Heading4"/>
              <w:spacing w:before="0" w:line="276" w:lineRule="auto"/>
              <w:jc w:val="center"/>
              <w:outlineLvl w:val="3"/>
            </w:pPr>
            <w:r>
              <w:t>Cat55.bmp</w:t>
            </w:r>
          </w:p>
        </w:tc>
        <w:tc>
          <w:tcPr>
            <w:tcW w:w="4243" w:type="dxa"/>
          </w:tcPr>
          <w:p w:rsidR="00DD0484" w:rsidRPr="00DD0484" w:rsidRDefault="00DD0484" w:rsidP="00DD0484">
            <w:pPr>
              <w:rPr>
                <w:b/>
                <w:bCs/>
              </w:rPr>
            </w:pPr>
            <w:r w:rsidRPr="00DD0484">
              <w:rPr>
                <w:b/>
                <w:bCs/>
              </w:rPr>
              <w:t>[</w:t>
            </w:r>
            <w:r>
              <w:rPr>
                <w:b/>
                <w:bCs/>
              </w:rPr>
              <w:t xml:space="preserve">Reverse </w:t>
            </w:r>
            <w:r w:rsidRPr="00DD0484">
              <w:rPr>
                <w:b/>
                <w:bCs/>
              </w:rPr>
              <w:t>Mapping]</w:t>
            </w:r>
          </w:p>
          <w:p w:rsidR="00B83094" w:rsidRDefault="00B83094" w:rsidP="008C3280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Resize </w:t>
            </w:r>
            <w:r w:rsidR="008C3280">
              <w:t xml:space="preserve">to W </w:t>
            </w:r>
            <w:r w:rsidR="008C3280">
              <w:rPr>
                <w:rFonts w:cstheme="minorHAnsi"/>
              </w:rPr>
              <w:t xml:space="preserve">× </w:t>
            </w:r>
            <w:r w:rsidR="008C3280">
              <w:t xml:space="preserve">H = 1280 </w:t>
            </w:r>
            <w:r w:rsidR="008C3280">
              <w:rPr>
                <w:rFonts w:cstheme="minorHAnsi"/>
              </w:rPr>
              <w:t>× 960</w:t>
            </w:r>
            <w:r w:rsidR="008C3280">
              <w:t xml:space="preserve">  </w:t>
            </w:r>
          </w:p>
          <w:p w:rsidR="00B83094" w:rsidRDefault="008C3280" w:rsidP="008C3280">
            <w:pPr>
              <w:pStyle w:val="ListParagraph"/>
              <w:spacing w:line="276" w:lineRule="auto"/>
              <w:ind w:left="360"/>
            </w:pPr>
            <w:r>
              <w:t xml:space="preserve">Resize to W </w:t>
            </w:r>
            <w:r>
              <w:rPr>
                <w:rFonts w:cstheme="minorHAnsi"/>
              </w:rPr>
              <w:t xml:space="preserve">× </w:t>
            </w:r>
            <w:r>
              <w:t xml:space="preserve">H = 400 </w:t>
            </w:r>
            <w:r>
              <w:rPr>
                <w:rFonts w:cstheme="minorHAnsi"/>
              </w:rPr>
              <w:t>× 400</w:t>
            </w:r>
          </w:p>
          <w:p w:rsidR="00B83094" w:rsidRDefault="00B83094" w:rsidP="00D10313">
            <w:pPr>
              <w:pStyle w:val="ListParagraph"/>
              <w:spacing w:line="276" w:lineRule="auto"/>
              <w:ind w:left="360"/>
            </w:pPr>
            <w:r>
              <w:t>Rotation by 30</w:t>
            </w:r>
            <w:r>
              <w:rPr>
                <w:rFonts w:ascii="Arial" w:hAnsi="Arial" w:cs="Arial"/>
              </w:rPr>
              <w:t>°</w:t>
            </w:r>
          </w:p>
          <w:p w:rsidR="00B83094" w:rsidRDefault="00B83094" w:rsidP="00DD0484">
            <w:pPr>
              <w:pStyle w:val="ListParagraph"/>
              <w:spacing w:line="276" w:lineRule="auto"/>
              <w:ind w:left="360"/>
            </w:pPr>
            <w:r>
              <w:t>Shear in X direction by 0.45</w:t>
            </w:r>
          </w:p>
          <w:p w:rsidR="00B83094" w:rsidRDefault="00B83094" w:rsidP="00DD048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9D45BE">
              <w:rPr>
                <w:b/>
                <w:bCs/>
              </w:rPr>
              <w:t>ALL:</w:t>
            </w:r>
            <w:r>
              <w:t xml:space="preserve"> </w:t>
            </w:r>
            <w:r w:rsidR="008C3280">
              <w:t xml:space="preserve">Resize to W </w:t>
            </w:r>
            <w:r w:rsidR="008C3280">
              <w:rPr>
                <w:rFonts w:cstheme="minorHAnsi"/>
              </w:rPr>
              <w:t xml:space="preserve">× </w:t>
            </w:r>
            <w:r w:rsidR="008C3280">
              <w:t xml:space="preserve">H = 400 </w:t>
            </w:r>
            <w:r w:rsidR="008C3280">
              <w:rPr>
                <w:rFonts w:cstheme="minorHAnsi"/>
              </w:rPr>
              <w:t xml:space="preserve">× 400, </w:t>
            </w:r>
            <w:r>
              <w:t>Rotate 30</w:t>
            </w:r>
            <w:r w:rsidRPr="008C3280">
              <w:rPr>
                <w:rFonts w:ascii="Arial" w:hAnsi="Arial" w:cs="Arial"/>
              </w:rPr>
              <w:t>°</w:t>
            </w:r>
            <w:r>
              <w:t xml:space="preserve"> &amp; Shear in X by 0.45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Reverse mapping</w:t>
            </w:r>
          </w:p>
          <w:p w:rsidR="00B83094" w:rsidRDefault="00BA5408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Scale</w:t>
            </w:r>
          </w:p>
          <w:p w:rsidR="00B83094" w:rsidRDefault="00BA5408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Rotation</w:t>
            </w:r>
          </w:p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Shear</w:t>
            </w:r>
          </w:p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ALL</w:t>
            </w:r>
          </w:p>
        </w:tc>
      </w:tr>
      <w:tr w:rsidR="00B83094" w:rsidTr="00DD0484">
        <w:tc>
          <w:tcPr>
            <w:tcW w:w="2343" w:type="dxa"/>
            <w:vAlign w:val="center"/>
          </w:tcPr>
          <w:p w:rsidR="00B83094" w:rsidRDefault="00611C5C" w:rsidP="00D34CBF">
            <w:pPr>
              <w:pStyle w:val="Heading4"/>
              <w:spacing w:before="0" w:line="276" w:lineRule="auto"/>
              <w:jc w:val="center"/>
              <w:outlineLvl w:val="3"/>
            </w:pPr>
            <w:r>
              <w:t>bird</w:t>
            </w:r>
            <w:r w:rsidR="00B83094">
              <w:t>.bmp</w:t>
            </w:r>
          </w:p>
        </w:tc>
        <w:tc>
          <w:tcPr>
            <w:tcW w:w="4243" w:type="dxa"/>
          </w:tcPr>
          <w:p w:rsidR="00B83094" w:rsidRDefault="00611C5C" w:rsidP="008C3280">
            <w:pPr>
              <w:pStyle w:val="ListParagraph"/>
              <w:numPr>
                <w:ilvl w:val="0"/>
                <w:numId w:val="13"/>
              </w:numPr>
            </w:pPr>
            <w:r>
              <w:t xml:space="preserve">Decrease </w:t>
            </w:r>
            <w:r w:rsidRPr="008C3280">
              <w:rPr>
                <w:color w:val="FF0000"/>
              </w:rPr>
              <w:t>RED</w:t>
            </w:r>
            <w:r>
              <w:t xml:space="preserve"> </w:t>
            </w:r>
            <w:r w:rsidR="00B83094">
              <w:t>brightness</w:t>
            </w:r>
            <w:r>
              <w:t xml:space="preserve"> by 200</w:t>
            </w:r>
          </w:p>
          <w:p w:rsidR="00611C5C" w:rsidRDefault="00611C5C" w:rsidP="00611C5C">
            <w:pPr>
              <w:pStyle w:val="ListParagraph"/>
              <w:spacing w:line="276" w:lineRule="auto"/>
              <w:ind w:left="360"/>
            </w:pPr>
            <w:r>
              <w:t xml:space="preserve">Decrease </w:t>
            </w:r>
            <w:r w:rsidRPr="00611C5C">
              <w:rPr>
                <w:color w:val="00B050"/>
              </w:rPr>
              <w:t>GREEN</w:t>
            </w:r>
            <w:r>
              <w:rPr>
                <w:color w:val="FF0000"/>
              </w:rPr>
              <w:t xml:space="preserve"> </w:t>
            </w:r>
            <w:r>
              <w:t>brightness by 200</w:t>
            </w:r>
          </w:p>
          <w:p w:rsidR="00B83094" w:rsidRDefault="00611C5C" w:rsidP="00611C5C">
            <w:pPr>
              <w:pStyle w:val="ListParagraph"/>
              <w:spacing w:line="276" w:lineRule="auto"/>
              <w:ind w:left="360"/>
            </w:pPr>
            <w:r>
              <w:t xml:space="preserve">Increase </w:t>
            </w:r>
            <w:r w:rsidRPr="00611C5C">
              <w:rPr>
                <w:color w:val="0070C0"/>
              </w:rPr>
              <w:t>RED</w:t>
            </w:r>
            <w:r>
              <w:t xml:space="preserve"> brightness by 50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B83094" w:rsidRDefault="00F86995" w:rsidP="00F2580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B973D2">
              <w:t>Brighten/darken one channel</w:t>
            </w:r>
          </w:p>
        </w:tc>
      </w:tr>
      <w:tr w:rsidR="00B83094" w:rsidTr="00DD0484">
        <w:tc>
          <w:tcPr>
            <w:tcW w:w="2343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Cat55 &amp; Marbles</w:t>
            </w:r>
          </w:p>
        </w:tc>
        <w:tc>
          <w:tcPr>
            <w:tcW w:w="4243" w:type="dxa"/>
          </w:tcPr>
          <w:p w:rsidR="00B83094" w:rsidRDefault="00B83094" w:rsidP="008C328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Add 2 images 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B83094" w:rsidRDefault="00B83094" w:rsidP="00F2580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Add </w:t>
            </w:r>
          </w:p>
        </w:tc>
      </w:tr>
      <w:tr w:rsidR="00B83094" w:rsidTr="00DD0484">
        <w:tc>
          <w:tcPr>
            <w:tcW w:w="2343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Gamma1</w:t>
            </w:r>
          </w:p>
        </w:tc>
        <w:tc>
          <w:tcPr>
            <w:tcW w:w="4243" w:type="dxa"/>
          </w:tcPr>
          <w:p w:rsidR="00B83094" w:rsidRDefault="00B83094" w:rsidP="002B71A0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Gamma by 0.25</w:t>
            </w:r>
          </w:p>
        </w:tc>
        <w:tc>
          <w:tcPr>
            <w:tcW w:w="2196" w:type="dxa"/>
            <w:vMerge w:val="restart"/>
            <w:tcBorders>
              <w:right w:val="single" w:sz="4" w:space="0" w:color="auto"/>
            </w:tcBorders>
            <w:vAlign w:val="center"/>
          </w:tcPr>
          <w:p w:rsidR="00B83094" w:rsidRDefault="00B83094" w:rsidP="00F2580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Gamma</w:t>
            </w:r>
          </w:p>
        </w:tc>
      </w:tr>
      <w:tr w:rsidR="00B83094" w:rsidTr="00DD0484">
        <w:tc>
          <w:tcPr>
            <w:tcW w:w="2343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Gamma2</w:t>
            </w:r>
          </w:p>
        </w:tc>
        <w:tc>
          <w:tcPr>
            <w:tcW w:w="4243" w:type="dxa"/>
          </w:tcPr>
          <w:p w:rsidR="00B83094" w:rsidRDefault="00B83094" w:rsidP="002B71A0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Gamma by 5</w:t>
            </w:r>
          </w:p>
        </w:tc>
        <w:tc>
          <w:tcPr>
            <w:tcW w:w="2196" w:type="dxa"/>
            <w:vMerge/>
            <w:tcBorders>
              <w:right w:val="single" w:sz="4" w:space="0" w:color="auto"/>
            </w:tcBorders>
            <w:vAlign w:val="center"/>
          </w:tcPr>
          <w:p w:rsidR="00B83094" w:rsidRDefault="00B83094" w:rsidP="002B71A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</w:p>
        </w:tc>
      </w:tr>
      <w:tr w:rsidR="00A147C7" w:rsidTr="00DD0484">
        <w:tc>
          <w:tcPr>
            <w:tcW w:w="2343" w:type="dxa"/>
            <w:vAlign w:val="center"/>
          </w:tcPr>
          <w:p w:rsidR="00A147C7" w:rsidRDefault="00A147C7" w:rsidP="00A147C7">
            <w:pPr>
              <w:pStyle w:val="Heading4"/>
              <w:spacing w:before="0"/>
              <w:jc w:val="center"/>
              <w:outlineLvl w:val="3"/>
            </w:pPr>
            <w:proofErr w:type="spellStart"/>
            <w:r w:rsidRPr="00A147C7">
              <w:t>ChessWarped</w:t>
            </w:r>
            <w:proofErr w:type="spellEnd"/>
            <w:r w:rsidRPr="00A147C7">
              <w:t xml:space="preserve"> </w:t>
            </w:r>
          </w:p>
        </w:tc>
        <w:tc>
          <w:tcPr>
            <w:tcW w:w="4243" w:type="dxa"/>
          </w:tcPr>
          <w:p w:rsidR="00A147C7" w:rsidRDefault="00234CF4" w:rsidP="002B71A0">
            <w:pPr>
              <w:numPr>
                <w:ilvl w:val="0"/>
                <w:numId w:val="11"/>
              </w:numPr>
              <w:spacing w:after="24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 Warping</w:t>
            </w:r>
          </w:p>
          <w:p w:rsidR="00234CF4" w:rsidRDefault="00A147C7" w:rsidP="00234CF4">
            <w:pPr>
              <w:spacing w:after="240" w:line="276" w:lineRule="auto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Pts1=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660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330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780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A147C7" w:rsidRPr="00234CF4" w:rsidRDefault="00A147C7" w:rsidP="00234CF4">
            <w:pPr>
              <w:spacing w:after="240" w:line="276" w:lineRule="auto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Pts2=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96" w:type="dxa"/>
            <w:tcBorders>
              <w:right w:val="single" w:sz="4" w:space="0" w:color="auto"/>
            </w:tcBorders>
            <w:vAlign w:val="center"/>
          </w:tcPr>
          <w:p w:rsidR="00A147C7" w:rsidRDefault="00234CF4" w:rsidP="00FC0536">
            <w:pPr>
              <w:pStyle w:val="ListParagraph"/>
              <w:ind w:left="360"/>
            </w:pPr>
            <w:r>
              <w:t>Image warping</w:t>
            </w:r>
          </w:p>
        </w:tc>
      </w:tr>
    </w:tbl>
    <w:p w:rsidR="00D71481" w:rsidRDefault="00D71481" w:rsidP="009D0148">
      <w:pPr>
        <w:pStyle w:val="ListParagraph"/>
        <w:pBdr>
          <w:bottom w:val="double" w:sz="6" w:space="1" w:color="auto"/>
        </w:pBdr>
        <w:ind w:left="0"/>
      </w:pPr>
    </w:p>
    <w:p w:rsidR="009D0148" w:rsidRDefault="009D0148" w:rsidP="00751799">
      <w:pPr>
        <w:pStyle w:val="Quote"/>
        <w:jc w:val="right"/>
        <w:rPr>
          <w:rStyle w:val="Strong"/>
        </w:rPr>
      </w:pPr>
      <w:r w:rsidRPr="009D0148">
        <w:rPr>
          <w:rStyle w:val="Strong"/>
        </w:rPr>
        <w:t>THANKS VERY MUCH FOR YOUR EFFORTS</w:t>
      </w:r>
    </w:p>
    <w:p w:rsidR="009D0148" w:rsidRPr="009D0148" w:rsidRDefault="0069776B" w:rsidP="009D0148">
      <w:pPr>
        <w:pStyle w:val="Quote"/>
        <w:jc w:val="right"/>
        <w:rPr>
          <w:rStyle w:val="Strong"/>
        </w:rPr>
      </w:pPr>
      <w:r w:rsidRPr="0069776B">
        <w:rPr>
          <w:rStyle w:val="Strong"/>
        </w:rPr>
        <w:sym w:font="Wingdings" w:char="F04A"/>
      </w:r>
      <w:r>
        <w:rPr>
          <w:rStyle w:val="Strong"/>
        </w:rPr>
        <w:t xml:space="preserve"> </w:t>
      </w:r>
      <w:r w:rsidR="00C90D25">
        <w:rPr>
          <w:rStyle w:val="Strong"/>
        </w:rPr>
        <w:t xml:space="preserve">GOOD LUCK </w:t>
      </w:r>
      <w:proofErr w:type="spellStart"/>
      <w:r w:rsidR="00C90D25">
        <w:rPr>
          <w:rStyle w:val="Strong"/>
        </w:rPr>
        <w:t>is</w:t>
      </w:r>
      <w:r w:rsidR="009D0148" w:rsidRPr="009D0148">
        <w:rPr>
          <w:rStyle w:val="Strong"/>
        </w:rPr>
        <w:t>A</w:t>
      </w:r>
      <w:proofErr w:type="spellEnd"/>
      <w:r w:rsidRPr="0069776B">
        <w:rPr>
          <w:rStyle w:val="Strong"/>
        </w:rPr>
        <w:sym w:font="Wingdings" w:char="F04A"/>
      </w:r>
      <w:r w:rsidR="005F02A5">
        <w:rPr>
          <w:rStyle w:val="Strong"/>
        </w:rPr>
        <w:tab/>
      </w:r>
      <w:r w:rsidR="005F02A5">
        <w:rPr>
          <w:rStyle w:val="Strong"/>
        </w:rPr>
        <w:tab/>
      </w:r>
    </w:p>
    <w:sectPr w:rsidR="009D0148" w:rsidRPr="009D0148" w:rsidSect="005E7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0CD"/>
    <w:multiLevelType w:val="hybridMultilevel"/>
    <w:tmpl w:val="B64651E8"/>
    <w:lvl w:ilvl="0" w:tplc="8DAA18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D5F39B6"/>
    <w:multiLevelType w:val="hybridMultilevel"/>
    <w:tmpl w:val="6024AE88"/>
    <w:lvl w:ilvl="0" w:tplc="44F85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015F4"/>
    <w:multiLevelType w:val="hybridMultilevel"/>
    <w:tmpl w:val="56623F1C"/>
    <w:lvl w:ilvl="0" w:tplc="309AC9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FF739F"/>
    <w:multiLevelType w:val="hybridMultilevel"/>
    <w:tmpl w:val="1952BA70"/>
    <w:lvl w:ilvl="0" w:tplc="8B9EBD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9E7D9C"/>
    <w:multiLevelType w:val="hybridMultilevel"/>
    <w:tmpl w:val="DC4CDC4C"/>
    <w:lvl w:ilvl="0" w:tplc="C51684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713D14"/>
    <w:multiLevelType w:val="hybridMultilevel"/>
    <w:tmpl w:val="B64651E8"/>
    <w:lvl w:ilvl="0" w:tplc="8DAA18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457308B9"/>
    <w:multiLevelType w:val="hybridMultilevel"/>
    <w:tmpl w:val="90EC2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D66682"/>
    <w:multiLevelType w:val="hybridMultilevel"/>
    <w:tmpl w:val="0338DB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576D90"/>
    <w:multiLevelType w:val="hybridMultilevel"/>
    <w:tmpl w:val="CA8CD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81528"/>
    <w:multiLevelType w:val="hybridMultilevel"/>
    <w:tmpl w:val="99F49D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9861DB"/>
    <w:multiLevelType w:val="hybridMultilevel"/>
    <w:tmpl w:val="0DA0E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B66AC"/>
    <w:multiLevelType w:val="hybridMultilevel"/>
    <w:tmpl w:val="37529B9C"/>
    <w:lvl w:ilvl="0" w:tplc="362A4E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726253"/>
    <w:multiLevelType w:val="hybridMultilevel"/>
    <w:tmpl w:val="C8529F4E"/>
    <w:lvl w:ilvl="0" w:tplc="B0A403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D08A6"/>
    <w:multiLevelType w:val="hybridMultilevel"/>
    <w:tmpl w:val="CEB6D882"/>
    <w:lvl w:ilvl="0" w:tplc="A9661D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5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>
    <w:useFELayout/>
  </w:compat>
  <w:rsids>
    <w:rsidRoot w:val="00524AE0"/>
    <w:rsid w:val="00020F44"/>
    <w:rsid w:val="0002440B"/>
    <w:rsid w:val="00026D27"/>
    <w:rsid w:val="00043EE6"/>
    <w:rsid w:val="00082427"/>
    <w:rsid w:val="00091AF9"/>
    <w:rsid w:val="00092303"/>
    <w:rsid w:val="00095D78"/>
    <w:rsid w:val="000A5330"/>
    <w:rsid w:val="000B3B59"/>
    <w:rsid w:val="000E7A81"/>
    <w:rsid w:val="0012241B"/>
    <w:rsid w:val="001468CF"/>
    <w:rsid w:val="00146FF3"/>
    <w:rsid w:val="00162FB0"/>
    <w:rsid w:val="00167F17"/>
    <w:rsid w:val="00177303"/>
    <w:rsid w:val="00184C60"/>
    <w:rsid w:val="00191BE8"/>
    <w:rsid w:val="001968AD"/>
    <w:rsid w:val="00196E08"/>
    <w:rsid w:val="001A40DF"/>
    <w:rsid w:val="001B46F6"/>
    <w:rsid w:val="001C4D14"/>
    <w:rsid w:val="001E00F1"/>
    <w:rsid w:val="001E0176"/>
    <w:rsid w:val="001F21BA"/>
    <w:rsid w:val="0020352A"/>
    <w:rsid w:val="00204A8F"/>
    <w:rsid w:val="0021455C"/>
    <w:rsid w:val="0022662C"/>
    <w:rsid w:val="0023422D"/>
    <w:rsid w:val="00234CF4"/>
    <w:rsid w:val="00242026"/>
    <w:rsid w:val="00265500"/>
    <w:rsid w:val="00271612"/>
    <w:rsid w:val="00282084"/>
    <w:rsid w:val="002930F0"/>
    <w:rsid w:val="002B3F4A"/>
    <w:rsid w:val="002B71A0"/>
    <w:rsid w:val="002C4C05"/>
    <w:rsid w:val="002C64DD"/>
    <w:rsid w:val="002D5A59"/>
    <w:rsid w:val="002E642B"/>
    <w:rsid w:val="0030096F"/>
    <w:rsid w:val="00317052"/>
    <w:rsid w:val="003362D0"/>
    <w:rsid w:val="00337738"/>
    <w:rsid w:val="00342ECD"/>
    <w:rsid w:val="00357924"/>
    <w:rsid w:val="003602ED"/>
    <w:rsid w:val="00364B2C"/>
    <w:rsid w:val="00364DC2"/>
    <w:rsid w:val="003737C0"/>
    <w:rsid w:val="00386424"/>
    <w:rsid w:val="00390167"/>
    <w:rsid w:val="003A3A15"/>
    <w:rsid w:val="003A60D1"/>
    <w:rsid w:val="003C4AC7"/>
    <w:rsid w:val="003D7E85"/>
    <w:rsid w:val="003E3442"/>
    <w:rsid w:val="003E6B9A"/>
    <w:rsid w:val="003E733A"/>
    <w:rsid w:val="00403FAD"/>
    <w:rsid w:val="00417EF6"/>
    <w:rsid w:val="004240C5"/>
    <w:rsid w:val="00426795"/>
    <w:rsid w:val="004449F3"/>
    <w:rsid w:val="00452CF9"/>
    <w:rsid w:val="004663CE"/>
    <w:rsid w:val="00471D4D"/>
    <w:rsid w:val="004949AA"/>
    <w:rsid w:val="004C6EEB"/>
    <w:rsid w:val="00504E04"/>
    <w:rsid w:val="00524AE0"/>
    <w:rsid w:val="00526E75"/>
    <w:rsid w:val="00530E39"/>
    <w:rsid w:val="005355BE"/>
    <w:rsid w:val="0055706B"/>
    <w:rsid w:val="00560242"/>
    <w:rsid w:val="005603DF"/>
    <w:rsid w:val="00560D05"/>
    <w:rsid w:val="00577353"/>
    <w:rsid w:val="005A1C58"/>
    <w:rsid w:val="005A4EF3"/>
    <w:rsid w:val="005D4BA6"/>
    <w:rsid w:val="005E6DD2"/>
    <w:rsid w:val="005E770C"/>
    <w:rsid w:val="005F02A5"/>
    <w:rsid w:val="005F54AD"/>
    <w:rsid w:val="00606CF8"/>
    <w:rsid w:val="00611C5C"/>
    <w:rsid w:val="00614F26"/>
    <w:rsid w:val="0062043F"/>
    <w:rsid w:val="006263DD"/>
    <w:rsid w:val="006271D4"/>
    <w:rsid w:val="00634634"/>
    <w:rsid w:val="00650FFE"/>
    <w:rsid w:val="0065497B"/>
    <w:rsid w:val="00655DAD"/>
    <w:rsid w:val="006624DD"/>
    <w:rsid w:val="00667EF3"/>
    <w:rsid w:val="00671CAE"/>
    <w:rsid w:val="006862E3"/>
    <w:rsid w:val="00693C89"/>
    <w:rsid w:val="006973B8"/>
    <w:rsid w:val="0069776B"/>
    <w:rsid w:val="006A318E"/>
    <w:rsid w:val="006A42EA"/>
    <w:rsid w:val="006B2BEA"/>
    <w:rsid w:val="006B6A49"/>
    <w:rsid w:val="006C7560"/>
    <w:rsid w:val="006E1577"/>
    <w:rsid w:val="006E733D"/>
    <w:rsid w:val="00706798"/>
    <w:rsid w:val="00717776"/>
    <w:rsid w:val="007213E8"/>
    <w:rsid w:val="007245A6"/>
    <w:rsid w:val="00727934"/>
    <w:rsid w:val="00735000"/>
    <w:rsid w:val="007462AB"/>
    <w:rsid w:val="0075155B"/>
    <w:rsid w:val="00751799"/>
    <w:rsid w:val="00753145"/>
    <w:rsid w:val="007559F2"/>
    <w:rsid w:val="0076009F"/>
    <w:rsid w:val="00760C87"/>
    <w:rsid w:val="007743F9"/>
    <w:rsid w:val="0078077C"/>
    <w:rsid w:val="007A1928"/>
    <w:rsid w:val="007A6A02"/>
    <w:rsid w:val="007B6C48"/>
    <w:rsid w:val="007C1695"/>
    <w:rsid w:val="007C1AC2"/>
    <w:rsid w:val="007C27C6"/>
    <w:rsid w:val="007D1A62"/>
    <w:rsid w:val="00840456"/>
    <w:rsid w:val="00892244"/>
    <w:rsid w:val="008A5859"/>
    <w:rsid w:val="008B6608"/>
    <w:rsid w:val="008C3280"/>
    <w:rsid w:val="008C6E9F"/>
    <w:rsid w:val="008D3999"/>
    <w:rsid w:val="008E126D"/>
    <w:rsid w:val="008F7FB5"/>
    <w:rsid w:val="00913A89"/>
    <w:rsid w:val="00916358"/>
    <w:rsid w:val="0095139A"/>
    <w:rsid w:val="00964C26"/>
    <w:rsid w:val="00972729"/>
    <w:rsid w:val="0097687E"/>
    <w:rsid w:val="00987923"/>
    <w:rsid w:val="009A2697"/>
    <w:rsid w:val="009B19E0"/>
    <w:rsid w:val="009D0148"/>
    <w:rsid w:val="009D45BE"/>
    <w:rsid w:val="009E76E8"/>
    <w:rsid w:val="00A03747"/>
    <w:rsid w:val="00A147C7"/>
    <w:rsid w:val="00A41DEC"/>
    <w:rsid w:val="00A45DAB"/>
    <w:rsid w:val="00A4765F"/>
    <w:rsid w:val="00A52D32"/>
    <w:rsid w:val="00A56E61"/>
    <w:rsid w:val="00A715FE"/>
    <w:rsid w:val="00A74DC9"/>
    <w:rsid w:val="00A76BD1"/>
    <w:rsid w:val="00A823D7"/>
    <w:rsid w:val="00A83F52"/>
    <w:rsid w:val="00A966B6"/>
    <w:rsid w:val="00AA0655"/>
    <w:rsid w:val="00AB080A"/>
    <w:rsid w:val="00AF0C58"/>
    <w:rsid w:val="00AF1A37"/>
    <w:rsid w:val="00B04CC3"/>
    <w:rsid w:val="00B25A36"/>
    <w:rsid w:val="00B2750A"/>
    <w:rsid w:val="00B27A3B"/>
    <w:rsid w:val="00B347B9"/>
    <w:rsid w:val="00B42484"/>
    <w:rsid w:val="00B47413"/>
    <w:rsid w:val="00B4773D"/>
    <w:rsid w:val="00B52CB3"/>
    <w:rsid w:val="00B62361"/>
    <w:rsid w:val="00B64DCE"/>
    <w:rsid w:val="00B83094"/>
    <w:rsid w:val="00B86D37"/>
    <w:rsid w:val="00BA5408"/>
    <w:rsid w:val="00BB6C4C"/>
    <w:rsid w:val="00BD66DC"/>
    <w:rsid w:val="00BD72EE"/>
    <w:rsid w:val="00BE1C2D"/>
    <w:rsid w:val="00BF2AD4"/>
    <w:rsid w:val="00BF650D"/>
    <w:rsid w:val="00C0451C"/>
    <w:rsid w:val="00C0674B"/>
    <w:rsid w:val="00C27488"/>
    <w:rsid w:val="00C530B0"/>
    <w:rsid w:val="00C569B9"/>
    <w:rsid w:val="00C61C53"/>
    <w:rsid w:val="00C6438A"/>
    <w:rsid w:val="00C724F1"/>
    <w:rsid w:val="00C90D25"/>
    <w:rsid w:val="00CA0C17"/>
    <w:rsid w:val="00CA0F2F"/>
    <w:rsid w:val="00CA3A29"/>
    <w:rsid w:val="00CE103A"/>
    <w:rsid w:val="00CE49C4"/>
    <w:rsid w:val="00CF7D41"/>
    <w:rsid w:val="00D036C3"/>
    <w:rsid w:val="00D24A71"/>
    <w:rsid w:val="00D34CBF"/>
    <w:rsid w:val="00D37EDE"/>
    <w:rsid w:val="00D514D9"/>
    <w:rsid w:val="00D53DE7"/>
    <w:rsid w:val="00D57949"/>
    <w:rsid w:val="00D6680C"/>
    <w:rsid w:val="00D71481"/>
    <w:rsid w:val="00D91F4D"/>
    <w:rsid w:val="00D945BC"/>
    <w:rsid w:val="00DA0E29"/>
    <w:rsid w:val="00DA65A3"/>
    <w:rsid w:val="00DC3E1B"/>
    <w:rsid w:val="00DD0484"/>
    <w:rsid w:val="00DD1ECC"/>
    <w:rsid w:val="00DF268C"/>
    <w:rsid w:val="00E00917"/>
    <w:rsid w:val="00E20A2D"/>
    <w:rsid w:val="00E21D98"/>
    <w:rsid w:val="00E23E41"/>
    <w:rsid w:val="00E363D0"/>
    <w:rsid w:val="00E42A0A"/>
    <w:rsid w:val="00E81F09"/>
    <w:rsid w:val="00E86A2A"/>
    <w:rsid w:val="00EA1A4E"/>
    <w:rsid w:val="00EC5876"/>
    <w:rsid w:val="00ED7FA1"/>
    <w:rsid w:val="00EE1E5E"/>
    <w:rsid w:val="00EE5F07"/>
    <w:rsid w:val="00EF6914"/>
    <w:rsid w:val="00F0290C"/>
    <w:rsid w:val="00F1165B"/>
    <w:rsid w:val="00F16441"/>
    <w:rsid w:val="00F16998"/>
    <w:rsid w:val="00F20699"/>
    <w:rsid w:val="00F21E51"/>
    <w:rsid w:val="00F2522F"/>
    <w:rsid w:val="00F25802"/>
    <w:rsid w:val="00F35BD5"/>
    <w:rsid w:val="00F46A90"/>
    <w:rsid w:val="00F74DD0"/>
    <w:rsid w:val="00F83F3F"/>
    <w:rsid w:val="00F86995"/>
    <w:rsid w:val="00F95D98"/>
    <w:rsid w:val="00F968EF"/>
    <w:rsid w:val="00FA5AEF"/>
    <w:rsid w:val="00FB0005"/>
    <w:rsid w:val="00FB040F"/>
    <w:rsid w:val="00FB5669"/>
    <w:rsid w:val="00FC3BC3"/>
    <w:rsid w:val="00FC4DBD"/>
    <w:rsid w:val="00FE37CA"/>
    <w:rsid w:val="00FF133D"/>
    <w:rsid w:val="00FF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0C"/>
  </w:style>
  <w:style w:type="paragraph" w:styleId="Heading1">
    <w:name w:val="heading 1"/>
    <w:basedOn w:val="Normal"/>
    <w:next w:val="Normal"/>
    <w:link w:val="Heading1Char"/>
    <w:uiPriority w:val="9"/>
    <w:qFormat/>
    <w:rsid w:val="0052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A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4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1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14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0148"/>
    <w:rPr>
      <w:b/>
      <w:bCs/>
    </w:rPr>
  </w:style>
  <w:style w:type="table" w:styleId="TableGrid">
    <w:name w:val="Table Grid"/>
    <w:basedOn w:val="TableNormal"/>
    <w:uiPriority w:val="59"/>
    <w:rsid w:val="006B6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E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56E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56E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56E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6E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6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27A3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7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47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1B42B-399F-47ED-B94E-EC9983BE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Dell</cp:lastModifiedBy>
  <cp:revision>223</cp:revision>
  <cp:lastPrinted>2015-11-07T22:19:00Z</cp:lastPrinted>
  <dcterms:created xsi:type="dcterms:W3CDTF">2010-01-03T23:04:00Z</dcterms:created>
  <dcterms:modified xsi:type="dcterms:W3CDTF">2017-10-29T20:43:00Z</dcterms:modified>
</cp:coreProperties>
</file>