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23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9639"/>
      </w:tblGrid>
      <w:tr w:rsidR="00A713A2" w:rsidRPr="00E5470A" w:rsidTr="00BD6712">
        <w:trPr>
          <w:trHeight w:val="983"/>
        </w:trPr>
        <w:tc>
          <w:tcPr>
            <w:tcW w:w="9923" w:type="dxa"/>
            <w:gridSpan w:val="2"/>
          </w:tcPr>
          <w:p w:rsidR="00A713A2" w:rsidRPr="00613961" w:rsidRDefault="00BD6712" w:rsidP="00997662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17365D" w:themeColor="text2" w:themeShade="BF"/>
                <w:sz w:val="24"/>
                <w:szCs w:val="24"/>
                <w:lang w:bidi="ar-EG"/>
              </w:rPr>
            </w:pPr>
            <w:r w:rsidRPr="00BD6712">
              <w:rPr>
                <w:rFonts w:asciiTheme="majorBidi" w:hAnsiTheme="majorBidi" w:cstheme="majorBidi"/>
                <w:b/>
                <w:bCs/>
                <w:color w:val="17365D" w:themeColor="text2" w:themeShade="BF"/>
                <w:sz w:val="24"/>
                <w:szCs w:val="24"/>
                <w:lang w:bidi="ar-EG"/>
              </w:rPr>
              <w:t>Saja Zohair</w:t>
            </w:r>
          </w:p>
          <w:p w:rsidR="00A713A2" w:rsidRPr="00613961" w:rsidRDefault="00BD6712" w:rsidP="00BD6712">
            <w:pPr>
              <w:bidi w:val="0"/>
              <w:jc w:val="center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ar-EG"/>
              </w:rPr>
              <w:t>Gaza, Gaza-Strip</w:t>
            </w:r>
            <w:r w:rsidR="00A713A2" w:rsidRPr="00613961"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ar-EG"/>
              </w:rPr>
              <w:t xml:space="preserve"> St. 157/9</w:t>
            </w:r>
          </w:p>
          <w:p w:rsidR="0072101E" w:rsidRPr="00E5470A" w:rsidRDefault="00A713A2" w:rsidP="00BD6712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613961"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ar-EG"/>
              </w:rPr>
              <w:t xml:space="preserve">(+970) 592 </w:t>
            </w:r>
            <w:r w:rsidR="00BD6712"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ar-EG"/>
              </w:rPr>
              <w:t>000000</w:t>
            </w:r>
          </w:p>
        </w:tc>
      </w:tr>
      <w:tr w:rsidR="00A713A2" w:rsidRPr="00E5470A" w:rsidTr="00BD6712">
        <w:tc>
          <w:tcPr>
            <w:tcW w:w="9923" w:type="dxa"/>
            <w:gridSpan w:val="2"/>
            <w:shd w:val="clear" w:color="auto" w:fill="8DB3E2" w:themeFill="text2" w:themeFillTint="66"/>
          </w:tcPr>
          <w:p w:rsidR="00A713A2" w:rsidRPr="00E5470A" w:rsidRDefault="0072101E" w:rsidP="00FF011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E5470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EDUCATION</w:t>
            </w:r>
          </w:p>
        </w:tc>
      </w:tr>
      <w:tr w:rsidR="00A713A2" w:rsidRPr="00E5470A" w:rsidTr="00BD6712">
        <w:tc>
          <w:tcPr>
            <w:tcW w:w="9923" w:type="dxa"/>
            <w:gridSpan w:val="2"/>
          </w:tcPr>
          <w:p w:rsidR="00A713A2" w:rsidRPr="00BD6712" w:rsidRDefault="0072101E" w:rsidP="00E0701D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17365D" w:themeColor="text2" w:themeShade="BF"/>
                <w:sz w:val="24"/>
                <w:szCs w:val="24"/>
                <w:lang w:bidi="ar-EG"/>
              </w:rPr>
            </w:pPr>
            <w:r w:rsidRPr="00BD6712">
              <w:rPr>
                <w:rFonts w:asciiTheme="majorBidi" w:hAnsiTheme="majorBidi" w:cstheme="majorBidi"/>
                <w:b/>
                <w:bCs/>
                <w:color w:val="17365D" w:themeColor="text2" w:themeShade="BF"/>
                <w:sz w:val="24"/>
                <w:szCs w:val="24"/>
                <w:lang w:bidi="ar-EG"/>
              </w:rPr>
              <w:t>Islamic University of Gaza</w:t>
            </w:r>
          </w:p>
        </w:tc>
      </w:tr>
      <w:tr w:rsidR="00A713A2" w:rsidRPr="00E5470A" w:rsidTr="00BD6712">
        <w:trPr>
          <w:trHeight w:val="397"/>
        </w:trPr>
        <w:tc>
          <w:tcPr>
            <w:tcW w:w="9923" w:type="dxa"/>
            <w:gridSpan w:val="2"/>
          </w:tcPr>
          <w:p w:rsidR="00A713A2" w:rsidRPr="00BD6712" w:rsidRDefault="00BD6712" w:rsidP="00BD6712">
            <w:pPr>
              <w:bidi w:val="0"/>
              <w:jc w:val="both"/>
              <w:rPr>
                <w:rFonts w:asciiTheme="majorBidi" w:hAnsiTheme="majorBidi" w:cstheme="majorBidi"/>
                <w:i/>
                <w:iCs/>
                <w:color w:val="17365D" w:themeColor="text2" w:themeShade="BF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i/>
                <w:iCs/>
                <w:color w:val="17365D" w:themeColor="text2" w:themeShade="BF"/>
                <w:sz w:val="24"/>
                <w:szCs w:val="24"/>
                <w:lang w:bidi="ar-EG"/>
              </w:rPr>
              <w:t>Information Technology – Software Engineering,</w:t>
            </w:r>
            <w:r w:rsidR="0072101E" w:rsidRPr="00BD6712">
              <w:rPr>
                <w:rFonts w:asciiTheme="majorBidi" w:hAnsiTheme="majorBidi" w:cstheme="majorBidi"/>
                <w:i/>
                <w:iCs/>
                <w:color w:val="17365D" w:themeColor="text2" w:themeShade="BF"/>
                <w:sz w:val="24"/>
                <w:szCs w:val="24"/>
                <w:lang w:bidi="ar-EG"/>
              </w:rPr>
              <w:t xml:space="preserve"> </w:t>
            </w:r>
            <w:r>
              <w:rPr>
                <w:rFonts w:asciiTheme="majorBidi" w:hAnsiTheme="majorBidi" w:cstheme="majorBidi"/>
                <w:i/>
                <w:iCs/>
                <w:color w:val="17365D" w:themeColor="text2" w:themeShade="BF"/>
                <w:sz w:val="24"/>
                <w:szCs w:val="24"/>
                <w:lang w:bidi="ar-EG"/>
              </w:rPr>
              <w:t>Jun</w:t>
            </w:r>
            <w:r w:rsidR="0072101E" w:rsidRPr="00BD6712">
              <w:rPr>
                <w:rFonts w:asciiTheme="majorBidi" w:hAnsiTheme="majorBidi" w:cstheme="majorBidi"/>
                <w:i/>
                <w:iCs/>
                <w:color w:val="17365D" w:themeColor="text2" w:themeShade="BF"/>
                <w:sz w:val="24"/>
                <w:szCs w:val="24"/>
                <w:lang w:bidi="ar-EG"/>
              </w:rPr>
              <w:t xml:space="preserve"> 2014</w:t>
            </w:r>
          </w:p>
        </w:tc>
      </w:tr>
      <w:tr w:rsidR="0072101E" w:rsidRPr="00E5470A" w:rsidTr="00BD6712">
        <w:tc>
          <w:tcPr>
            <w:tcW w:w="284" w:type="dxa"/>
          </w:tcPr>
          <w:p w:rsidR="0072101E" w:rsidRPr="00E5470A" w:rsidRDefault="0072101E" w:rsidP="00FF011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9639" w:type="dxa"/>
          </w:tcPr>
          <w:p w:rsidR="0072101E" w:rsidRPr="00BD6712" w:rsidRDefault="0072101E" w:rsidP="00FF011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17365D" w:themeColor="text2" w:themeShade="BF"/>
                <w:sz w:val="24"/>
                <w:szCs w:val="24"/>
                <w:lang w:bidi="ar-EG"/>
              </w:rPr>
            </w:pPr>
            <w:r w:rsidRPr="00BD6712">
              <w:rPr>
                <w:rFonts w:asciiTheme="majorBidi" w:hAnsiTheme="majorBidi" w:cstheme="majorBidi"/>
                <w:b/>
                <w:bCs/>
                <w:color w:val="17365D" w:themeColor="text2" w:themeShade="BF"/>
                <w:sz w:val="24"/>
                <w:szCs w:val="24"/>
                <w:lang w:bidi="ar-EG"/>
              </w:rPr>
              <w:t>Relevant Undergraduate Courses:</w:t>
            </w:r>
          </w:p>
        </w:tc>
      </w:tr>
      <w:tr w:rsidR="0072101E" w:rsidRPr="00E5470A" w:rsidTr="00BD6712">
        <w:trPr>
          <w:trHeight w:val="1123"/>
        </w:trPr>
        <w:tc>
          <w:tcPr>
            <w:tcW w:w="284" w:type="dxa"/>
          </w:tcPr>
          <w:p w:rsidR="0072101E" w:rsidRPr="00E5470A" w:rsidRDefault="0072101E" w:rsidP="00FF011A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9639" w:type="dxa"/>
          </w:tcPr>
          <w:p w:rsidR="0072101E" w:rsidRPr="00BD6712" w:rsidRDefault="00BD6712" w:rsidP="00FF011A">
            <w:pPr>
              <w:bidi w:val="0"/>
              <w:jc w:val="both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ar-EG"/>
              </w:rPr>
              <w:t>Cloud Computing</w:t>
            </w:r>
            <w:r w:rsidR="00B3750D" w:rsidRPr="00BD6712"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ar-EG"/>
              </w:rPr>
              <w:t xml:space="preserve">, </w:t>
            </w:r>
            <w:r w:rsidR="006B2B6F" w:rsidRPr="00BD6712"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ar-EG"/>
              </w:rPr>
              <w:t xml:space="preserve">Operating Systems, </w:t>
            </w:r>
            <w:r w:rsidR="00B3750D" w:rsidRPr="00BD6712"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ar-EG"/>
              </w:rPr>
              <w:t>Computer Networks, Mobile Computing</w:t>
            </w:r>
            <w:r w:rsidR="006B2B6F" w:rsidRPr="00BD6712"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ar-EG"/>
              </w:rPr>
              <w:t>, Software Engineering, Database Systems, Data Structure and Algorithms</w:t>
            </w:r>
          </w:p>
        </w:tc>
      </w:tr>
      <w:tr w:rsidR="00A713A2" w:rsidRPr="00E5470A" w:rsidTr="00BD6712">
        <w:tc>
          <w:tcPr>
            <w:tcW w:w="9923" w:type="dxa"/>
            <w:gridSpan w:val="2"/>
            <w:shd w:val="clear" w:color="auto" w:fill="8DB3E2" w:themeFill="text2" w:themeFillTint="66"/>
          </w:tcPr>
          <w:p w:rsidR="00A713A2" w:rsidRPr="00E5470A" w:rsidRDefault="006B2B6F" w:rsidP="00FF011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E5470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TECHNICAL SKILLS</w:t>
            </w:r>
          </w:p>
        </w:tc>
      </w:tr>
      <w:tr w:rsidR="00A713A2" w:rsidRPr="00E5470A" w:rsidTr="00BD6712">
        <w:tc>
          <w:tcPr>
            <w:tcW w:w="9923" w:type="dxa"/>
            <w:gridSpan w:val="2"/>
          </w:tcPr>
          <w:p w:rsidR="00A713A2" w:rsidRPr="00BD6712" w:rsidRDefault="006B2B6F" w:rsidP="00BD6712">
            <w:pPr>
              <w:bidi w:val="0"/>
              <w:jc w:val="both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ar-EG"/>
              </w:rPr>
            </w:pPr>
            <w:r w:rsidRPr="00BD6712">
              <w:rPr>
                <w:rFonts w:asciiTheme="majorBidi" w:hAnsiTheme="majorBidi" w:cstheme="majorBidi"/>
                <w:b/>
                <w:bCs/>
                <w:color w:val="17365D" w:themeColor="text2" w:themeShade="BF"/>
                <w:sz w:val="24"/>
                <w:szCs w:val="24"/>
                <w:lang w:bidi="ar-EG"/>
              </w:rPr>
              <w:t>Languages:</w:t>
            </w:r>
            <w:r w:rsidRPr="00BD6712"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ar-EG"/>
              </w:rPr>
              <w:t xml:space="preserve"> Desktop (Java, C and C++, and C#), Mobil</w:t>
            </w:r>
            <w:r w:rsidR="00BD6712"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ar-EG"/>
              </w:rPr>
              <w:t xml:space="preserve">e (Android, and </w:t>
            </w:r>
            <w:proofErr w:type="spellStart"/>
            <w:r w:rsidR="00BD6712"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ar-EG"/>
              </w:rPr>
              <w:t>iOS</w:t>
            </w:r>
            <w:proofErr w:type="spellEnd"/>
            <w:r w:rsidR="00BD6712"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ar-EG"/>
              </w:rPr>
              <w:t>), Web (PHP</w:t>
            </w:r>
            <w:r w:rsidRPr="00BD6712"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ar-EG"/>
              </w:rPr>
              <w:t>, and JSP)</w:t>
            </w:r>
          </w:p>
        </w:tc>
      </w:tr>
      <w:tr w:rsidR="008575A4" w:rsidRPr="00E5470A" w:rsidTr="00BD6712">
        <w:tc>
          <w:tcPr>
            <w:tcW w:w="9923" w:type="dxa"/>
            <w:gridSpan w:val="2"/>
          </w:tcPr>
          <w:p w:rsidR="008575A4" w:rsidRPr="00BD6712" w:rsidRDefault="008575A4" w:rsidP="00FF011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17365D" w:themeColor="text2" w:themeShade="BF"/>
                <w:sz w:val="24"/>
                <w:szCs w:val="24"/>
                <w:lang w:bidi="ar-EG"/>
              </w:rPr>
            </w:pPr>
            <w:r w:rsidRPr="00BD6712">
              <w:rPr>
                <w:rFonts w:asciiTheme="majorBidi" w:hAnsiTheme="majorBidi" w:cstheme="majorBidi"/>
                <w:b/>
                <w:bCs/>
                <w:color w:val="17365D" w:themeColor="text2" w:themeShade="BF"/>
                <w:sz w:val="24"/>
                <w:szCs w:val="24"/>
                <w:lang w:bidi="ar-EG"/>
              </w:rPr>
              <w:t xml:space="preserve">Databases: </w:t>
            </w:r>
            <w:r w:rsidRPr="00BD6712"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ar-EG"/>
              </w:rPr>
              <w:t>SQL (</w:t>
            </w:r>
            <w:r w:rsidR="00CB46A7" w:rsidRPr="00BD6712"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ar-EG"/>
              </w:rPr>
              <w:t xml:space="preserve">Oracle 10g, </w:t>
            </w:r>
            <w:r w:rsidRPr="00BD6712"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ar-EG"/>
              </w:rPr>
              <w:t>MySQL, MS SQL Server), Non-SQL (</w:t>
            </w:r>
            <w:proofErr w:type="spellStart"/>
            <w:r w:rsidRPr="00BD6712"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ar-EG"/>
              </w:rPr>
              <w:t>MongoDB</w:t>
            </w:r>
            <w:proofErr w:type="spellEnd"/>
            <w:r w:rsidRPr="00BD6712"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ar-EG"/>
              </w:rPr>
              <w:t>)</w:t>
            </w:r>
          </w:p>
        </w:tc>
      </w:tr>
      <w:tr w:rsidR="008575A4" w:rsidRPr="00E5470A" w:rsidTr="00BD6712">
        <w:trPr>
          <w:trHeight w:val="854"/>
        </w:trPr>
        <w:tc>
          <w:tcPr>
            <w:tcW w:w="9923" w:type="dxa"/>
            <w:gridSpan w:val="2"/>
          </w:tcPr>
          <w:p w:rsidR="008575A4" w:rsidRPr="00BD6712" w:rsidRDefault="008575A4" w:rsidP="00FF011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17365D" w:themeColor="text2" w:themeShade="BF"/>
                <w:sz w:val="24"/>
                <w:szCs w:val="24"/>
                <w:lang w:bidi="ar-EG"/>
              </w:rPr>
            </w:pPr>
            <w:r w:rsidRPr="00BD6712">
              <w:rPr>
                <w:rFonts w:asciiTheme="majorBidi" w:hAnsiTheme="majorBidi" w:cstheme="majorBidi"/>
                <w:b/>
                <w:bCs/>
                <w:color w:val="17365D" w:themeColor="text2" w:themeShade="BF"/>
                <w:sz w:val="24"/>
                <w:szCs w:val="24"/>
                <w:lang w:bidi="ar-EG"/>
              </w:rPr>
              <w:t xml:space="preserve">Operating Systems: </w:t>
            </w:r>
            <w:r w:rsidRPr="00BD6712"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ar-EG"/>
              </w:rPr>
              <w:t xml:space="preserve">Windows, Ubuntu Distribution, </w:t>
            </w:r>
            <w:proofErr w:type="spellStart"/>
            <w:r w:rsidRPr="00BD6712"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ar-EG"/>
              </w:rPr>
              <w:t>MacOS</w:t>
            </w:r>
            <w:proofErr w:type="spellEnd"/>
          </w:p>
        </w:tc>
      </w:tr>
      <w:tr w:rsidR="00997662" w:rsidRPr="00E5470A" w:rsidTr="00BD6712">
        <w:tc>
          <w:tcPr>
            <w:tcW w:w="9923" w:type="dxa"/>
            <w:gridSpan w:val="2"/>
            <w:shd w:val="clear" w:color="auto" w:fill="8DB3E2" w:themeFill="text2" w:themeFillTint="66"/>
          </w:tcPr>
          <w:p w:rsidR="00997662" w:rsidRPr="00E5470A" w:rsidRDefault="00997662" w:rsidP="00FF011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E5470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WORKING EXPERIENCE</w:t>
            </w:r>
          </w:p>
        </w:tc>
      </w:tr>
      <w:tr w:rsidR="00997662" w:rsidRPr="00E5470A" w:rsidTr="00BD6712">
        <w:tc>
          <w:tcPr>
            <w:tcW w:w="9923" w:type="dxa"/>
            <w:gridSpan w:val="2"/>
          </w:tcPr>
          <w:p w:rsidR="00997662" w:rsidRPr="00BD6712" w:rsidRDefault="00BD6712" w:rsidP="00613961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17365D" w:themeColor="text2" w:themeShade="BF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color w:val="17365D" w:themeColor="text2" w:themeShade="BF"/>
                <w:sz w:val="24"/>
                <w:szCs w:val="24"/>
                <w:lang w:bidi="ar-EG"/>
              </w:rPr>
              <w:t>Eslam and Saja Company</w:t>
            </w:r>
            <w:r w:rsidR="00997662" w:rsidRPr="00BD6712">
              <w:rPr>
                <w:rFonts w:asciiTheme="majorBidi" w:hAnsiTheme="majorBidi" w:cstheme="majorBidi"/>
                <w:b/>
                <w:bCs/>
                <w:color w:val="17365D" w:themeColor="text2" w:themeShade="BF"/>
                <w:sz w:val="24"/>
                <w:szCs w:val="24"/>
                <w:lang w:bidi="ar-EG"/>
              </w:rPr>
              <w:t xml:space="preserve"> – Jan 2014 to Present</w:t>
            </w:r>
          </w:p>
        </w:tc>
      </w:tr>
      <w:tr w:rsidR="00997662" w:rsidRPr="00E5470A" w:rsidTr="00BD6712">
        <w:tc>
          <w:tcPr>
            <w:tcW w:w="9923" w:type="dxa"/>
            <w:gridSpan w:val="2"/>
          </w:tcPr>
          <w:p w:rsidR="00997662" w:rsidRPr="00BD6712" w:rsidRDefault="00BD6712" w:rsidP="00FF011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17365D" w:themeColor="text2" w:themeShade="BF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color w:val="17365D" w:themeColor="text2" w:themeShade="BF"/>
                <w:sz w:val="24"/>
                <w:szCs w:val="24"/>
                <w:lang w:bidi="ar-EG"/>
              </w:rPr>
              <w:t>Web Developer</w:t>
            </w:r>
          </w:p>
        </w:tc>
      </w:tr>
      <w:tr w:rsidR="00997662" w:rsidRPr="00E5470A" w:rsidTr="00BD6712">
        <w:trPr>
          <w:trHeight w:val="846"/>
        </w:trPr>
        <w:tc>
          <w:tcPr>
            <w:tcW w:w="9923" w:type="dxa"/>
            <w:gridSpan w:val="2"/>
          </w:tcPr>
          <w:p w:rsidR="00997662" w:rsidRPr="00BD6712" w:rsidRDefault="00E0701D" w:rsidP="00E0701D">
            <w:pPr>
              <w:pStyle w:val="ListParagraph"/>
              <w:bidi w:val="0"/>
              <w:jc w:val="both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ar-EG"/>
              </w:rPr>
            </w:pPr>
            <w:r w:rsidRPr="00BD6712"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ar-EG"/>
              </w:rPr>
              <w:t xml:space="preserve">Advanced Programming Advanced Programming Advanced Programming Advanced Programming Advanced Programming </w:t>
            </w:r>
            <w:r w:rsidR="00997662" w:rsidRPr="00BD6712"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ar-EG"/>
              </w:rPr>
              <w:t>(C# and MS SQL Server)</w:t>
            </w:r>
          </w:p>
        </w:tc>
      </w:tr>
      <w:tr w:rsidR="00997662" w:rsidRPr="00E5470A" w:rsidTr="00BD6712">
        <w:tc>
          <w:tcPr>
            <w:tcW w:w="9923" w:type="dxa"/>
            <w:gridSpan w:val="2"/>
          </w:tcPr>
          <w:p w:rsidR="00997662" w:rsidRPr="00BD6712" w:rsidRDefault="00BD6712" w:rsidP="00613961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17365D" w:themeColor="text2" w:themeShade="BF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color w:val="17365D" w:themeColor="text2" w:themeShade="BF"/>
                <w:sz w:val="24"/>
                <w:szCs w:val="24"/>
                <w:lang w:bidi="ar-EG"/>
              </w:rPr>
              <w:t>Hello World Company</w:t>
            </w:r>
            <w:r w:rsidR="00997662" w:rsidRPr="00BD6712">
              <w:rPr>
                <w:rFonts w:asciiTheme="majorBidi" w:hAnsiTheme="majorBidi" w:cstheme="majorBidi"/>
                <w:b/>
                <w:bCs/>
                <w:color w:val="17365D" w:themeColor="text2" w:themeShade="BF"/>
                <w:sz w:val="24"/>
                <w:szCs w:val="24"/>
                <w:lang w:bidi="ar-EG"/>
              </w:rPr>
              <w:t xml:space="preserve"> - Dec 2013 to Present</w:t>
            </w:r>
          </w:p>
        </w:tc>
      </w:tr>
      <w:tr w:rsidR="00997662" w:rsidRPr="00E5470A" w:rsidTr="00BD6712">
        <w:tc>
          <w:tcPr>
            <w:tcW w:w="9923" w:type="dxa"/>
            <w:gridSpan w:val="2"/>
          </w:tcPr>
          <w:p w:rsidR="00997662" w:rsidRPr="00BD6712" w:rsidRDefault="00BD6712" w:rsidP="00FF011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17365D" w:themeColor="text2" w:themeShade="BF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color w:val="17365D" w:themeColor="text2" w:themeShade="BF"/>
                <w:sz w:val="24"/>
                <w:szCs w:val="24"/>
                <w:lang w:bidi="ar-EG"/>
              </w:rPr>
              <w:t>Mobile Developer</w:t>
            </w:r>
          </w:p>
        </w:tc>
      </w:tr>
      <w:tr w:rsidR="00997662" w:rsidRPr="00E5470A" w:rsidTr="00BD6712">
        <w:tc>
          <w:tcPr>
            <w:tcW w:w="9923" w:type="dxa"/>
            <w:gridSpan w:val="2"/>
          </w:tcPr>
          <w:p w:rsidR="00997662" w:rsidRPr="00BD6712" w:rsidRDefault="00E0701D" w:rsidP="00E0701D">
            <w:pPr>
              <w:pStyle w:val="ListParagraph"/>
              <w:bidi w:val="0"/>
              <w:jc w:val="both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ar-EG"/>
              </w:rPr>
            </w:pPr>
            <w:r w:rsidRPr="00BD6712"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ar-EG"/>
              </w:rPr>
              <w:t>Building services for asynchronous Building services for asynchronous Building services for asynchronous Building services for asynchronous Building services for asynchronous Building services for asynchronous Building services for asynchronous</w:t>
            </w:r>
            <w:r w:rsidR="00997662" w:rsidRPr="00BD6712"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ar-EG"/>
              </w:rPr>
              <w:t>, single-page, interactive applications</w:t>
            </w:r>
          </w:p>
        </w:tc>
      </w:tr>
      <w:tr w:rsidR="00BB055D" w:rsidRPr="00E5470A" w:rsidTr="00BD6712">
        <w:tc>
          <w:tcPr>
            <w:tcW w:w="9923" w:type="dxa"/>
            <w:gridSpan w:val="2"/>
          </w:tcPr>
          <w:p w:rsidR="00E0701D" w:rsidRPr="00BD6712" w:rsidRDefault="00E0701D" w:rsidP="00BB055D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i/>
                <w:iCs/>
                <w:color w:val="17365D" w:themeColor="text2" w:themeShade="BF"/>
                <w:sz w:val="24"/>
                <w:szCs w:val="24"/>
                <w:lang w:bidi="ar-EG"/>
              </w:rPr>
            </w:pPr>
          </w:p>
          <w:p w:rsidR="00E0701D" w:rsidRPr="00BD6712" w:rsidRDefault="00E0701D" w:rsidP="00E0701D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i/>
                <w:iCs/>
                <w:color w:val="17365D" w:themeColor="text2" w:themeShade="BF"/>
                <w:sz w:val="24"/>
                <w:szCs w:val="24"/>
                <w:lang w:bidi="ar-EG"/>
              </w:rPr>
            </w:pPr>
          </w:p>
          <w:p w:rsidR="00BB055D" w:rsidRPr="00BD6712" w:rsidRDefault="00BB055D" w:rsidP="00E0701D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i/>
                <w:iCs/>
                <w:color w:val="17365D" w:themeColor="text2" w:themeShade="BF"/>
                <w:sz w:val="24"/>
                <w:szCs w:val="24"/>
                <w:lang w:bidi="ar-EG"/>
              </w:rPr>
            </w:pPr>
            <w:r w:rsidRPr="00BD6712">
              <w:rPr>
                <w:rFonts w:asciiTheme="majorBidi" w:hAnsiTheme="majorBidi" w:cstheme="majorBidi"/>
                <w:b/>
                <w:bCs/>
                <w:i/>
                <w:iCs/>
                <w:color w:val="17365D" w:themeColor="text2" w:themeShade="BF"/>
                <w:sz w:val="24"/>
                <w:szCs w:val="24"/>
                <w:lang w:bidi="ar-EG"/>
              </w:rPr>
              <w:t>All references are available on request</w:t>
            </w:r>
          </w:p>
        </w:tc>
      </w:tr>
    </w:tbl>
    <w:p w:rsidR="001652D0" w:rsidRPr="00E5470A" w:rsidRDefault="001652D0" w:rsidP="00D407C7">
      <w:pPr>
        <w:bidi w:val="0"/>
        <w:jc w:val="both"/>
        <w:rPr>
          <w:rFonts w:asciiTheme="majorBidi" w:hAnsiTheme="majorBidi" w:cstheme="majorBidi"/>
          <w:sz w:val="24"/>
          <w:szCs w:val="24"/>
          <w:lang w:bidi="ar-EG"/>
        </w:rPr>
      </w:pPr>
    </w:p>
    <w:sectPr w:rsidR="001652D0" w:rsidRPr="00E5470A" w:rsidSect="00E0701D">
      <w:pgSz w:w="11906" w:h="16838"/>
      <w:pgMar w:top="1276" w:right="1800" w:bottom="567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BAE"/>
    <w:multiLevelType w:val="hybridMultilevel"/>
    <w:tmpl w:val="70B42C4C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">
    <w:nsid w:val="0F963194"/>
    <w:multiLevelType w:val="hybridMultilevel"/>
    <w:tmpl w:val="215629E6"/>
    <w:lvl w:ilvl="0" w:tplc="05446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42ABC"/>
    <w:multiLevelType w:val="hybridMultilevel"/>
    <w:tmpl w:val="0368018C"/>
    <w:lvl w:ilvl="0" w:tplc="05446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43637"/>
    <w:multiLevelType w:val="hybridMultilevel"/>
    <w:tmpl w:val="07280178"/>
    <w:lvl w:ilvl="0" w:tplc="05446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143AC"/>
    <w:multiLevelType w:val="hybridMultilevel"/>
    <w:tmpl w:val="8FD4290E"/>
    <w:lvl w:ilvl="0" w:tplc="05446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D33CF2"/>
    <w:multiLevelType w:val="hybridMultilevel"/>
    <w:tmpl w:val="E23A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C533BD"/>
    <w:multiLevelType w:val="hybridMultilevel"/>
    <w:tmpl w:val="68EA5BF0"/>
    <w:lvl w:ilvl="0" w:tplc="05446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586CC7"/>
    <w:multiLevelType w:val="hybridMultilevel"/>
    <w:tmpl w:val="D3FAD956"/>
    <w:lvl w:ilvl="0" w:tplc="42DC3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664A1C"/>
    <w:multiLevelType w:val="hybridMultilevel"/>
    <w:tmpl w:val="C5F60C1A"/>
    <w:lvl w:ilvl="0" w:tplc="05446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B236EC"/>
    <w:multiLevelType w:val="hybridMultilevel"/>
    <w:tmpl w:val="57E43F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2D0"/>
    <w:rsid w:val="000A1E16"/>
    <w:rsid w:val="000D4A89"/>
    <w:rsid w:val="00115A13"/>
    <w:rsid w:val="0011709C"/>
    <w:rsid w:val="001652D0"/>
    <w:rsid w:val="001C01B3"/>
    <w:rsid w:val="001F26BA"/>
    <w:rsid w:val="00293B30"/>
    <w:rsid w:val="003645F6"/>
    <w:rsid w:val="004E0215"/>
    <w:rsid w:val="00613961"/>
    <w:rsid w:val="006B2B6F"/>
    <w:rsid w:val="006D77FC"/>
    <w:rsid w:val="006E359E"/>
    <w:rsid w:val="0072101E"/>
    <w:rsid w:val="00831A8B"/>
    <w:rsid w:val="008575A4"/>
    <w:rsid w:val="008A6688"/>
    <w:rsid w:val="00997662"/>
    <w:rsid w:val="00A713A2"/>
    <w:rsid w:val="00A74621"/>
    <w:rsid w:val="00B3750D"/>
    <w:rsid w:val="00BB055D"/>
    <w:rsid w:val="00BD2CFC"/>
    <w:rsid w:val="00BD6712"/>
    <w:rsid w:val="00CB46A7"/>
    <w:rsid w:val="00CC349C"/>
    <w:rsid w:val="00CE1906"/>
    <w:rsid w:val="00D232E0"/>
    <w:rsid w:val="00D407C7"/>
    <w:rsid w:val="00DD2933"/>
    <w:rsid w:val="00E0701D"/>
    <w:rsid w:val="00E5470A"/>
    <w:rsid w:val="00E61571"/>
    <w:rsid w:val="00FF011A"/>
    <w:rsid w:val="00FF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10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75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10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7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9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AbdAllah Dawoud</dc:creator>
  <cp:lastModifiedBy>AbdAllah Dawoud</cp:lastModifiedBy>
  <cp:revision>21</cp:revision>
  <cp:lastPrinted>2014-05-02T18:00:00Z</cp:lastPrinted>
  <dcterms:created xsi:type="dcterms:W3CDTF">2014-05-02T14:44:00Z</dcterms:created>
  <dcterms:modified xsi:type="dcterms:W3CDTF">2014-05-12T19:04:00Z</dcterms:modified>
</cp:coreProperties>
</file>