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2C8B" w14:textId="77777777" w:rsidR="00E60463" w:rsidRPr="00E60463" w:rsidRDefault="00E60463" w:rsidP="00FD3196">
      <w:pPr>
        <w:pStyle w:val="Heading1"/>
        <w:spacing w:before="0" w:beforeAutospacing="0" w:after="240" w:afterAutospacing="0"/>
        <w:jc w:val="center"/>
        <w:rPr>
          <w:rFonts w:ascii="Segoe UI" w:hAnsi="Segoe UI" w:cs="Segoe UI"/>
        </w:rPr>
      </w:pPr>
      <w:r w:rsidRPr="00E60463">
        <w:rPr>
          <w:rFonts w:ascii="Segoe UI" w:hAnsi="Segoe UI" w:cs="Segoe UI"/>
        </w:rPr>
        <w:t>Semester Project Proposal</w:t>
      </w:r>
    </w:p>
    <w:p w14:paraId="7E67BE56" w14:textId="77777777" w:rsidR="00E60463" w:rsidRPr="00E60463" w:rsidRDefault="00E60463" w:rsidP="00FD3196">
      <w:pPr>
        <w:pStyle w:val="Heading2"/>
        <w:spacing w:before="360" w:beforeAutospacing="0" w:after="240" w:afterAutospacing="0"/>
        <w:jc w:val="center"/>
        <w:rPr>
          <w:rFonts w:ascii="Segoe UI" w:hAnsi="Segoe UI" w:cs="Segoe UI"/>
        </w:rPr>
      </w:pPr>
      <w:r w:rsidRPr="00E60463">
        <w:rPr>
          <w:rFonts w:ascii="Segoe UI" w:hAnsi="Segoe UI" w:cs="Segoe UI"/>
        </w:rPr>
        <w:t>Database System for Version Control Platform</w:t>
      </w:r>
    </w:p>
    <w:p w14:paraId="6CFDF462" w14:textId="0977ED24" w:rsidR="00E60463" w:rsidRPr="00FD3196" w:rsidRDefault="00FD3196" w:rsidP="00FD3196">
      <w:pPr>
        <w:pStyle w:val="code-line"/>
        <w:spacing w:before="0" w:beforeAutospacing="0" w:after="240" w:afterAutospacing="0"/>
        <w:jc w:val="center"/>
        <w:rPr>
          <w:rFonts w:ascii="Segoe UI" w:hAnsi="Segoe UI" w:cs="Segoe UI"/>
          <w:szCs w:val="21"/>
        </w:rPr>
      </w:pPr>
      <w:r w:rsidRPr="00FD3196">
        <w:rPr>
          <w:rFonts w:ascii="Segoe UI" w:hAnsi="Segoe UI" w:cs="Segoe UI"/>
          <w:szCs w:val="21"/>
        </w:rPr>
        <w:drawing>
          <wp:inline distT="0" distB="0" distL="0" distR="0" wp14:anchorId="58D13260" wp14:editId="7E4E4CD4">
            <wp:extent cx="5686426" cy="3249386"/>
            <wp:effectExtent l="0" t="0" r="0" b="0"/>
            <wp:docPr id="12045404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048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686426" cy="3249386"/>
                    </a:xfrm>
                    <a:prstGeom prst="rect">
                      <a:avLst/>
                    </a:prstGeom>
                  </pic:spPr>
                </pic:pic>
              </a:graphicData>
            </a:graphic>
          </wp:inline>
        </w:drawing>
      </w:r>
    </w:p>
    <w:p w14:paraId="65953947" w14:textId="77777777" w:rsidR="00E60463" w:rsidRPr="00497925" w:rsidRDefault="00E60463" w:rsidP="00FD3196">
      <w:pPr>
        <w:pStyle w:val="Heading3"/>
        <w:spacing w:before="360" w:after="240"/>
        <w:jc w:val="center"/>
        <w:rPr>
          <w:rFonts w:ascii="Segoe UI" w:hAnsi="Segoe UI" w:cs="Segoe UI"/>
          <w:b/>
          <w:bCs/>
          <w:color w:val="auto"/>
          <w:sz w:val="30"/>
          <w:szCs w:val="30"/>
        </w:rPr>
      </w:pPr>
      <w:r w:rsidRPr="00497925">
        <w:rPr>
          <w:rStyle w:val="Emphasis"/>
          <w:rFonts w:ascii="Segoe UI" w:hAnsi="Segoe UI" w:cs="Segoe UI"/>
          <w:b/>
          <w:bCs/>
          <w:color w:val="auto"/>
          <w:sz w:val="30"/>
          <w:szCs w:val="30"/>
        </w:rPr>
        <w:t>Submitted By</w:t>
      </w:r>
    </w:p>
    <w:tbl>
      <w:tblPr>
        <w:tblW w:w="3632" w:type="dxa"/>
        <w:jc w:val="center"/>
        <w:tblCellMar>
          <w:top w:w="15" w:type="dxa"/>
          <w:left w:w="15" w:type="dxa"/>
          <w:bottom w:w="15" w:type="dxa"/>
          <w:right w:w="15" w:type="dxa"/>
        </w:tblCellMar>
        <w:tblLook w:val="04A0" w:firstRow="1" w:lastRow="0" w:firstColumn="1" w:lastColumn="0" w:noHBand="0" w:noVBand="1"/>
      </w:tblPr>
      <w:tblGrid>
        <w:gridCol w:w="1947"/>
        <w:gridCol w:w="1685"/>
      </w:tblGrid>
      <w:tr w:rsidR="00E60463" w:rsidRPr="00E60463" w14:paraId="333A2398" w14:textId="77777777" w:rsidTr="00497925">
        <w:trPr>
          <w:trHeight w:val="223"/>
          <w:jc w:val="center"/>
        </w:trPr>
        <w:tc>
          <w:tcPr>
            <w:tcW w:w="0" w:type="auto"/>
            <w:tcMar>
              <w:top w:w="75" w:type="dxa"/>
              <w:left w:w="150" w:type="dxa"/>
              <w:bottom w:w="75" w:type="dxa"/>
              <w:right w:w="150" w:type="dxa"/>
            </w:tcMar>
            <w:vAlign w:val="center"/>
            <w:hideMark/>
          </w:tcPr>
          <w:p w14:paraId="2D981B75" w14:textId="77777777" w:rsidR="00E60463" w:rsidRPr="00E60463" w:rsidRDefault="00E60463" w:rsidP="00683B27">
            <w:pPr>
              <w:spacing w:after="0"/>
              <w:jc w:val="right"/>
              <w:rPr>
                <w:rFonts w:ascii="Segoe UI" w:hAnsi="Segoe UI" w:cs="Segoe UI"/>
                <w:sz w:val="21"/>
                <w:szCs w:val="21"/>
              </w:rPr>
            </w:pPr>
            <w:proofErr w:type="spellStart"/>
            <w:r w:rsidRPr="00FD3196">
              <w:rPr>
                <w:rFonts w:ascii="Segoe UI" w:hAnsi="Segoe UI" w:cs="Segoe UI"/>
                <w:sz w:val="24"/>
                <w:szCs w:val="21"/>
              </w:rPr>
              <w:t>AbaidUllah</w:t>
            </w:r>
            <w:proofErr w:type="spellEnd"/>
          </w:p>
        </w:tc>
        <w:tc>
          <w:tcPr>
            <w:tcW w:w="0" w:type="auto"/>
            <w:tcMar>
              <w:top w:w="75" w:type="dxa"/>
              <w:left w:w="150" w:type="dxa"/>
              <w:bottom w:w="75" w:type="dxa"/>
              <w:right w:w="150" w:type="dxa"/>
            </w:tcMar>
            <w:vAlign w:val="center"/>
            <w:hideMark/>
          </w:tcPr>
          <w:p w14:paraId="3F622534" w14:textId="77777777" w:rsidR="00E60463" w:rsidRPr="00FD3196" w:rsidRDefault="00E60463" w:rsidP="00683B27">
            <w:pPr>
              <w:spacing w:after="0"/>
              <w:rPr>
                <w:rFonts w:ascii="Segoe UI" w:hAnsi="Segoe UI" w:cs="Segoe UI"/>
                <w:sz w:val="24"/>
                <w:szCs w:val="21"/>
              </w:rPr>
            </w:pPr>
            <w:r w:rsidRPr="00FD3196">
              <w:rPr>
                <w:rFonts w:ascii="Segoe UI" w:hAnsi="Segoe UI" w:cs="Segoe UI"/>
                <w:sz w:val="24"/>
                <w:szCs w:val="21"/>
              </w:rPr>
              <w:t>2023-CS-713</w:t>
            </w:r>
          </w:p>
        </w:tc>
      </w:tr>
      <w:tr w:rsidR="00E60463" w:rsidRPr="00E60463" w14:paraId="4690B5C4" w14:textId="77777777" w:rsidTr="00497925">
        <w:trPr>
          <w:trHeight w:val="223"/>
          <w:jc w:val="center"/>
        </w:trPr>
        <w:tc>
          <w:tcPr>
            <w:tcW w:w="0" w:type="auto"/>
            <w:tcMar>
              <w:top w:w="75" w:type="dxa"/>
              <w:left w:w="150" w:type="dxa"/>
              <w:bottom w:w="75" w:type="dxa"/>
              <w:right w:w="150" w:type="dxa"/>
            </w:tcMar>
            <w:vAlign w:val="center"/>
            <w:hideMark/>
          </w:tcPr>
          <w:p w14:paraId="587440AE" w14:textId="77777777" w:rsidR="00E60463" w:rsidRPr="00E60463" w:rsidRDefault="00E60463" w:rsidP="00683B27">
            <w:pPr>
              <w:spacing w:after="0"/>
              <w:jc w:val="right"/>
              <w:rPr>
                <w:rFonts w:ascii="Segoe UI" w:hAnsi="Segoe UI" w:cs="Segoe UI"/>
                <w:sz w:val="21"/>
                <w:szCs w:val="21"/>
              </w:rPr>
            </w:pPr>
            <w:r w:rsidRPr="00FD3196">
              <w:rPr>
                <w:rFonts w:ascii="Segoe UI" w:hAnsi="Segoe UI" w:cs="Segoe UI"/>
                <w:sz w:val="24"/>
                <w:szCs w:val="21"/>
              </w:rPr>
              <w:t>Abdul Rahman</w:t>
            </w:r>
          </w:p>
        </w:tc>
        <w:tc>
          <w:tcPr>
            <w:tcW w:w="0" w:type="auto"/>
            <w:tcMar>
              <w:top w:w="75" w:type="dxa"/>
              <w:left w:w="150" w:type="dxa"/>
              <w:bottom w:w="75" w:type="dxa"/>
              <w:right w:w="150" w:type="dxa"/>
            </w:tcMar>
            <w:vAlign w:val="center"/>
            <w:hideMark/>
          </w:tcPr>
          <w:p w14:paraId="7EE23178" w14:textId="77777777" w:rsidR="00E60463" w:rsidRPr="00FD3196" w:rsidRDefault="00E60463" w:rsidP="00683B27">
            <w:pPr>
              <w:spacing w:after="0"/>
              <w:rPr>
                <w:rFonts w:ascii="Segoe UI" w:hAnsi="Segoe UI" w:cs="Segoe UI"/>
                <w:sz w:val="24"/>
                <w:szCs w:val="21"/>
              </w:rPr>
            </w:pPr>
            <w:r w:rsidRPr="00FD3196">
              <w:rPr>
                <w:rFonts w:ascii="Segoe UI" w:hAnsi="Segoe UI" w:cs="Segoe UI"/>
                <w:sz w:val="24"/>
                <w:szCs w:val="21"/>
              </w:rPr>
              <w:t>2023-CS-725</w:t>
            </w:r>
          </w:p>
        </w:tc>
      </w:tr>
      <w:tr w:rsidR="00E60463" w:rsidRPr="00E60463" w14:paraId="0C935DFA" w14:textId="77777777" w:rsidTr="00497925">
        <w:trPr>
          <w:trHeight w:val="80"/>
          <w:jc w:val="center"/>
        </w:trPr>
        <w:tc>
          <w:tcPr>
            <w:tcW w:w="0" w:type="auto"/>
            <w:tcMar>
              <w:top w:w="75" w:type="dxa"/>
              <w:left w:w="150" w:type="dxa"/>
              <w:bottom w:w="75" w:type="dxa"/>
              <w:right w:w="150" w:type="dxa"/>
            </w:tcMar>
            <w:vAlign w:val="center"/>
            <w:hideMark/>
          </w:tcPr>
          <w:p w14:paraId="3899ECB5" w14:textId="77777777" w:rsidR="00E60463" w:rsidRPr="00E60463" w:rsidRDefault="00E60463" w:rsidP="00683B27">
            <w:pPr>
              <w:spacing w:after="0"/>
              <w:jc w:val="right"/>
              <w:rPr>
                <w:rFonts w:ascii="Segoe UI" w:hAnsi="Segoe UI" w:cs="Segoe UI"/>
                <w:sz w:val="21"/>
                <w:szCs w:val="21"/>
              </w:rPr>
            </w:pPr>
            <w:r w:rsidRPr="00FD3196">
              <w:rPr>
                <w:rFonts w:ascii="Segoe UI" w:hAnsi="Segoe UI" w:cs="Segoe UI"/>
                <w:sz w:val="24"/>
                <w:szCs w:val="21"/>
              </w:rPr>
              <w:t>Sohaib Shaukat</w:t>
            </w:r>
          </w:p>
        </w:tc>
        <w:tc>
          <w:tcPr>
            <w:tcW w:w="0" w:type="auto"/>
            <w:tcMar>
              <w:top w:w="75" w:type="dxa"/>
              <w:left w:w="150" w:type="dxa"/>
              <w:bottom w:w="75" w:type="dxa"/>
              <w:right w:w="150" w:type="dxa"/>
            </w:tcMar>
            <w:vAlign w:val="center"/>
            <w:hideMark/>
          </w:tcPr>
          <w:p w14:paraId="041AA0B1" w14:textId="77777777" w:rsidR="00E60463" w:rsidRPr="00FD3196" w:rsidRDefault="00E60463" w:rsidP="00683B27">
            <w:pPr>
              <w:spacing w:after="0"/>
              <w:rPr>
                <w:rFonts w:ascii="Segoe UI" w:hAnsi="Segoe UI" w:cs="Segoe UI"/>
                <w:sz w:val="24"/>
                <w:szCs w:val="21"/>
              </w:rPr>
            </w:pPr>
            <w:r w:rsidRPr="00FD3196">
              <w:rPr>
                <w:rFonts w:ascii="Segoe UI" w:hAnsi="Segoe UI" w:cs="Segoe UI"/>
                <w:sz w:val="24"/>
                <w:szCs w:val="21"/>
              </w:rPr>
              <w:t>2023-CS-740</w:t>
            </w:r>
          </w:p>
        </w:tc>
      </w:tr>
    </w:tbl>
    <w:p w14:paraId="0C88F1BA" w14:textId="717ABE19" w:rsidR="00E60463" w:rsidRPr="00497925" w:rsidRDefault="00E60463" w:rsidP="00FD3196">
      <w:pPr>
        <w:pStyle w:val="Heading3"/>
        <w:spacing w:before="360" w:after="240"/>
        <w:jc w:val="center"/>
        <w:rPr>
          <w:rFonts w:ascii="Segoe UI" w:hAnsi="Segoe UI" w:cs="Segoe UI"/>
          <w:b/>
          <w:bCs/>
          <w:color w:val="auto"/>
          <w:sz w:val="30"/>
          <w:szCs w:val="30"/>
        </w:rPr>
      </w:pPr>
      <w:r w:rsidRPr="00497925">
        <w:rPr>
          <w:rStyle w:val="Emphasis"/>
          <w:rFonts w:ascii="Segoe UI" w:hAnsi="Segoe UI" w:cs="Segoe UI"/>
          <w:b/>
          <w:bCs/>
          <w:color w:val="auto"/>
          <w:sz w:val="30"/>
          <w:szCs w:val="30"/>
        </w:rPr>
        <w:t>Submitted To</w:t>
      </w:r>
    </w:p>
    <w:p w14:paraId="17B88E15" w14:textId="18FBDBBF" w:rsidR="00FD3196" w:rsidRPr="00FD3196" w:rsidRDefault="00E60463" w:rsidP="00FD3196">
      <w:pPr>
        <w:pStyle w:val="code-line"/>
        <w:spacing w:before="0" w:beforeAutospacing="0" w:after="240" w:afterAutospacing="0"/>
        <w:jc w:val="center"/>
        <w:rPr>
          <w:rFonts w:ascii="Segoe UI" w:hAnsi="Segoe UI" w:cs="Segoe UI"/>
          <w:szCs w:val="21"/>
        </w:rPr>
      </w:pPr>
      <w:r w:rsidRPr="00FD3196">
        <w:rPr>
          <w:rFonts w:ascii="Segoe UI" w:hAnsi="Segoe UI" w:cs="Segoe UI"/>
          <w:szCs w:val="21"/>
        </w:rPr>
        <w:t>Ms. Rimsha Noreen</w:t>
      </w:r>
    </w:p>
    <w:p w14:paraId="3EE7FFD8" w14:textId="77777777" w:rsidR="00E60463" w:rsidRPr="00497925" w:rsidRDefault="00E60463" w:rsidP="00FD3196">
      <w:pPr>
        <w:pStyle w:val="Heading3"/>
        <w:spacing w:before="360" w:after="240"/>
        <w:jc w:val="center"/>
        <w:rPr>
          <w:rFonts w:ascii="Segoe UI" w:hAnsi="Segoe UI" w:cs="Segoe UI"/>
          <w:b/>
          <w:bCs/>
          <w:color w:val="auto"/>
          <w:sz w:val="30"/>
          <w:szCs w:val="30"/>
        </w:rPr>
      </w:pPr>
      <w:r w:rsidRPr="00497925">
        <w:rPr>
          <w:rStyle w:val="Emphasis"/>
          <w:rFonts w:ascii="Segoe UI" w:hAnsi="Segoe UI" w:cs="Segoe UI"/>
          <w:b/>
          <w:bCs/>
          <w:color w:val="auto"/>
          <w:sz w:val="30"/>
          <w:szCs w:val="30"/>
        </w:rPr>
        <w:t>Submission Date</w:t>
      </w:r>
    </w:p>
    <w:p w14:paraId="37F927DE" w14:textId="25C577A4" w:rsidR="00497925" w:rsidRDefault="00E60463" w:rsidP="00497925">
      <w:pPr>
        <w:pStyle w:val="code-line"/>
        <w:spacing w:before="0" w:beforeAutospacing="0" w:after="240" w:afterAutospacing="0"/>
        <w:jc w:val="center"/>
        <w:rPr>
          <w:rFonts w:ascii="Segoe UI" w:hAnsi="Segoe UI" w:cs="Segoe UI"/>
          <w:szCs w:val="21"/>
        </w:rPr>
      </w:pPr>
      <w:r w:rsidRPr="00FD3196">
        <w:rPr>
          <w:rFonts w:ascii="Segoe UI" w:hAnsi="Segoe UI" w:cs="Segoe UI"/>
          <w:szCs w:val="21"/>
        </w:rPr>
        <w:t>April 16, 2024</w:t>
      </w:r>
    </w:p>
    <w:p w14:paraId="2709A909" w14:textId="77777777" w:rsidR="00683B27" w:rsidRPr="00FD3196" w:rsidRDefault="00683B27" w:rsidP="00497925">
      <w:pPr>
        <w:pStyle w:val="code-line"/>
        <w:spacing w:before="0" w:beforeAutospacing="0" w:after="240" w:afterAutospacing="0"/>
        <w:jc w:val="center"/>
        <w:rPr>
          <w:rFonts w:ascii="Segoe UI" w:hAnsi="Segoe UI" w:cs="Segoe UI"/>
          <w:szCs w:val="21"/>
        </w:rPr>
      </w:pPr>
    </w:p>
    <w:p w14:paraId="1A54D900" w14:textId="77777777" w:rsidR="00E60463" w:rsidRPr="00497925" w:rsidRDefault="00E60463" w:rsidP="00FD3196">
      <w:pPr>
        <w:pStyle w:val="code-line"/>
        <w:spacing w:before="0" w:beforeAutospacing="0" w:after="240" w:afterAutospacing="0"/>
        <w:jc w:val="center"/>
        <w:rPr>
          <w:rFonts w:ascii="Segoe UI" w:hAnsi="Segoe UI" w:cs="Segoe UI"/>
          <w:sz w:val="28"/>
          <w:szCs w:val="22"/>
        </w:rPr>
      </w:pPr>
      <w:r w:rsidRPr="00497925">
        <w:rPr>
          <w:rFonts w:ascii="Segoe UI" w:hAnsi="Segoe UI" w:cs="Segoe UI"/>
          <w:sz w:val="28"/>
          <w:szCs w:val="22"/>
        </w:rPr>
        <w:t>Department of Computer Science University of Engineering and Technology Lahore, New Campus</w:t>
      </w:r>
    </w:p>
    <w:p w14:paraId="44158554" w14:textId="77777777" w:rsidR="00E60463" w:rsidRPr="00E60463" w:rsidRDefault="00E60463" w:rsidP="00E60463">
      <w:pPr>
        <w:pStyle w:val="Heading2"/>
        <w:spacing w:before="360" w:beforeAutospacing="0" w:after="240" w:afterAutospacing="0"/>
        <w:rPr>
          <w:rFonts w:ascii="Segoe UI" w:hAnsi="Segoe UI" w:cs="Segoe UI"/>
        </w:rPr>
      </w:pPr>
      <w:r w:rsidRPr="00E60463">
        <w:rPr>
          <w:rFonts w:ascii="Segoe UI" w:hAnsi="Segoe UI" w:cs="Segoe UI"/>
        </w:rPr>
        <w:lastRenderedPageBreak/>
        <w:t>Scenario Description</w:t>
      </w:r>
    </w:p>
    <w:p w14:paraId="08A8C76D" w14:textId="77777777" w:rsidR="00E60463" w:rsidRPr="00FD3196" w:rsidRDefault="00E60463" w:rsidP="00E60463">
      <w:pPr>
        <w:pStyle w:val="code-line"/>
        <w:spacing w:before="0" w:beforeAutospacing="0" w:after="240" w:afterAutospacing="0"/>
        <w:rPr>
          <w:rFonts w:ascii="Segoe UI" w:hAnsi="Segoe UI" w:cs="Segoe UI"/>
          <w:szCs w:val="21"/>
        </w:rPr>
      </w:pPr>
      <w:r w:rsidRPr="00FD3196">
        <w:rPr>
          <w:rFonts w:ascii="Segoe UI" w:hAnsi="Segoe UI" w:cs="Segoe UI"/>
          <w:szCs w:val="21"/>
        </w:rPr>
        <w:t>The project aims to deliver a robust and scalable database system that effectively supports the functionalities of a version control platform while ensuring data integrity, security, and optimal performance. The platform will enable users to create repositories, track changes made to source code, manage issues, collaborate with other users, and engage in discussions through comments. The system will also facilitate version control by recording commits, managing branches, and allowing users to star repositories and follow other users.</w:t>
      </w:r>
    </w:p>
    <w:p w14:paraId="4DF76741" w14:textId="77777777" w:rsidR="00E60463" w:rsidRPr="00E60463" w:rsidRDefault="00E60463" w:rsidP="00E60463">
      <w:pPr>
        <w:pStyle w:val="Heading2"/>
        <w:spacing w:before="360" w:beforeAutospacing="0" w:after="240" w:afterAutospacing="0"/>
        <w:rPr>
          <w:rFonts w:ascii="Segoe UI" w:hAnsi="Segoe UI" w:cs="Segoe UI"/>
        </w:rPr>
      </w:pPr>
      <w:r w:rsidRPr="00E60463">
        <w:rPr>
          <w:rFonts w:ascii="Segoe UI" w:hAnsi="Segoe UI" w:cs="Segoe UI"/>
        </w:rPr>
        <w:t>Requirements and Constraints</w:t>
      </w:r>
    </w:p>
    <w:p w14:paraId="27410D78"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User Management:</w:t>
      </w:r>
      <w:r w:rsidRPr="00FD3196">
        <w:rPr>
          <w:rFonts w:ascii="Segoe UI" w:hAnsi="Segoe UI" w:cs="Segoe UI"/>
          <w:szCs w:val="21"/>
        </w:rPr>
        <w:t> Track user details including username, email, password, and login activity.</w:t>
      </w:r>
    </w:p>
    <w:p w14:paraId="05AE7ACE"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Repository Management:</w:t>
      </w:r>
      <w:r w:rsidRPr="00FD3196">
        <w:rPr>
          <w:rFonts w:ascii="Segoe UI" w:hAnsi="Segoe UI" w:cs="Segoe UI"/>
          <w:szCs w:val="21"/>
        </w:rPr>
        <w:t> Store information about repositories such as name, description, and creation date. Associate repositories with their respective owners.</w:t>
      </w:r>
    </w:p>
    <w:p w14:paraId="11A9EBE2"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Issue Tracking:</w:t>
      </w:r>
      <w:r w:rsidRPr="00FD3196">
        <w:rPr>
          <w:rFonts w:ascii="Segoe UI" w:hAnsi="Segoe UI" w:cs="Segoe UI"/>
          <w:szCs w:val="21"/>
        </w:rPr>
        <w:t> Manage issues related to repositories including title, description, status, and timestamps for creation, update, and closure. Associate issues with their respective repositories and users.</w:t>
      </w:r>
    </w:p>
    <w:p w14:paraId="3ECAF5AC"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Comment System:</w:t>
      </w:r>
      <w:r w:rsidRPr="00FD3196">
        <w:rPr>
          <w:rFonts w:ascii="Segoe UI" w:hAnsi="Segoe UI" w:cs="Segoe UI"/>
          <w:szCs w:val="21"/>
        </w:rPr>
        <w:t> Enable users to comment on issues with timestamps for creation and updates.</w:t>
      </w:r>
    </w:p>
    <w:p w14:paraId="0B3FA6A6"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Version Control:</w:t>
      </w:r>
      <w:r w:rsidRPr="00FD3196">
        <w:rPr>
          <w:rFonts w:ascii="Segoe UI" w:hAnsi="Segoe UI" w:cs="Segoe UI"/>
          <w:szCs w:val="21"/>
        </w:rPr>
        <w:t> Record commits made to repositories including commit message, commit date, and associated user.</w:t>
      </w:r>
    </w:p>
    <w:p w14:paraId="23E8D5A5"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Branching:</w:t>
      </w:r>
      <w:r w:rsidRPr="00FD3196">
        <w:rPr>
          <w:rFonts w:ascii="Segoe UI" w:hAnsi="Segoe UI" w:cs="Segoe UI"/>
          <w:szCs w:val="21"/>
        </w:rPr>
        <w:t> Manage branches within repositories including name, creation date, and association with repositories.</w:t>
      </w:r>
    </w:p>
    <w:p w14:paraId="3658DC48"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Collaboration:</w:t>
      </w:r>
      <w:r w:rsidRPr="00FD3196">
        <w:rPr>
          <w:rFonts w:ascii="Segoe UI" w:hAnsi="Segoe UI" w:cs="Segoe UI"/>
          <w:szCs w:val="21"/>
        </w:rPr>
        <w:t> Allow users to collaborate on repositories by adding collaborators.</w:t>
      </w:r>
    </w:p>
    <w:p w14:paraId="0A07789F"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Star System:</w:t>
      </w:r>
      <w:r w:rsidRPr="00FD3196">
        <w:rPr>
          <w:rFonts w:ascii="Segoe UI" w:hAnsi="Segoe UI" w:cs="Segoe UI"/>
          <w:szCs w:val="21"/>
        </w:rPr>
        <w:t> Enable users to star repositories they find interesting.</w:t>
      </w:r>
    </w:p>
    <w:p w14:paraId="5BAB23A8" w14:textId="77777777" w:rsidR="00E60463" w:rsidRPr="00FD3196" w:rsidRDefault="00E60463" w:rsidP="00E60463">
      <w:pPr>
        <w:pStyle w:val="code-line"/>
        <w:numPr>
          <w:ilvl w:val="0"/>
          <w:numId w:val="4"/>
        </w:numPr>
        <w:rPr>
          <w:rFonts w:ascii="Segoe UI" w:hAnsi="Segoe UI" w:cs="Segoe UI"/>
          <w:szCs w:val="21"/>
        </w:rPr>
      </w:pPr>
      <w:r w:rsidRPr="00FD3196">
        <w:rPr>
          <w:rStyle w:val="Strong"/>
          <w:rFonts w:ascii="Segoe UI" w:hAnsi="Segoe UI" w:cs="Segoe UI"/>
          <w:szCs w:val="21"/>
        </w:rPr>
        <w:t>Follower System:</w:t>
      </w:r>
      <w:r w:rsidRPr="00FD3196">
        <w:rPr>
          <w:rFonts w:ascii="Segoe UI" w:hAnsi="Segoe UI" w:cs="Segoe UI"/>
          <w:szCs w:val="21"/>
        </w:rPr>
        <w:t> Facilitate user following functionality.</w:t>
      </w:r>
    </w:p>
    <w:p w14:paraId="4F83D133" w14:textId="77777777" w:rsidR="00E60463" w:rsidRPr="00E60463" w:rsidRDefault="00E60463" w:rsidP="00E60463">
      <w:pPr>
        <w:pStyle w:val="Heading2"/>
        <w:spacing w:before="360" w:beforeAutospacing="0" w:after="240" w:afterAutospacing="0"/>
        <w:rPr>
          <w:rFonts w:ascii="Segoe UI" w:hAnsi="Segoe UI" w:cs="Segoe UI"/>
        </w:rPr>
      </w:pPr>
      <w:r w:rsidRPr="00E60463">
        <w:rPr>
          <w:rFonts w:ascii="Segoe UI" w:hAnsi="Segoe UI" w:cs="Segoe UI"/>
        </w:rPr>
        <w:t>Rationale Behind Design Decisions</w:t>
      </w:r>
    </w:p>
    <w:p w14:paraId="0EFD8452" w14:textId="77777777" w:rsidR="00E60463" w:rsidRPr="00FD3196" w:rsidRDefault="00E60463" w:rsidP="00E60463">
      <w:pPr>
        <w:pStyle w:val="code-line"/>
        <w:numPr>
          <w:ilvl w:val="0"/>
          <w:numId w:val="5"/>
        </w:numPr>
        <w:rPr>
          <w:rFonts w:ascii="Segoe UI" w:hAnsi="Segoe UI" w:cs="Segoe UI"/>
          <w:szCs w:val="21"/>
        </w:rPr>
      </w:pPr>
      <w:r w:rsidRPr="00FD3196">
        <w:rPr>
          <w:rStyle w:val="Strong"/>
          <w:rFonts w:ascii="Segoe UI" w:hAnsi="Segoe UI" w:cs="Segoe UI"/>
          <w:szCs w:val="21"/>
        </w:rPr>
        <w:t>Data Integrity:</w:t>
      </w:r>
      <w:r w:rsidRPr="00FD3196">
        <w:rPr>
          <w:rFonts w:ascii="Segoe UI" w:hAnsi="Segoe UI" w:cs="Segoe UI"/>
          <w:szCs w:val="21"/>
        </w:rPr>
        <w:t> Utilize primary keys and foreign keys to maintain data integrity and enforce referential integrity constraints.</w:t>
      </w:r>
    </w:p>
    <w:p w14:paraId="2EC9FBC2" w14:textId="77777777" w:rsidR="00E60463" w:rsidRPr="00FD3196" w:rsidRDefault="00E60463" w:rsidP="00E60463">
      <w:pPr>
        <w:pStyle w:val="code-line"/>
        <w:numPr>
          <w:ilvl w:val="0"/>
          <w:numId w:val="5"/>
        </w:numPr>
        <w:rPr>
          <w:rFonts w:ascii="Segoe UI" w:hAnsi="Segoe UI" w:cs="Segoe UI"/>
          <w:szCs w:val="21"/>
        </w:rPr>
      </w:pPr>
      <w:r w:rsidRPr="00FD3196">
        <w:rPr>
          <w:rStyle w:val="Strong"/>
          <w:rFonts w:ascii="Segoe UI" w:hAnsi="Segoe UI" w:cs="Segoe UI"/>
          <w:szCs w:val="21"/>
        </w:rPr>
        <w:t>Normalization:</w:t>
      </w:r>
      <w:r w:rsidRPr="00FD3196">
        <w:rPr>
          <w:rFonts w:ascii="Segoe UI" w:hAnsi="Segoe UI" w:cs="Segoe UI"/>
          <w:szCs w:val="21"/>
        </w:rPr>
        <w:t> Employ normalization techniques to minimize redundancy and ensure efficient storage and retrieval of data.</w:t>
      </w:r>
    </w:p>
    <w:p w14:paraId="15CBFD46" w14:textId="77777777" w:rsidR="00E60463" w:rsidRPr="00FD3196" w:rsidRDefault="00E60463" w:rsidP="00E60463">
      <w:pPr>
        <w:pStyle w:val="code-line"/>
        <w:numPr>
          <w:ilvl w:val="0"/>
          <w:numId w:val="5"/>
        </w:numPr>
        <w:rPr>
          <w:rFonts w:ascii="Segoe UI" w:hAnsi="Segoe UI" w:cs="Segoe UI"/>
          <w:szCs w:val="21"/>
        </w:rPr>
      </w:pPr>
      <w:r w:rsidRPr="00FD3196">
        <w:rPr>
          <w:rStyle w:val="Strong"/>
          <w:rFonts w:ascii="Segoe UI" w:hAnsi="Segoe UI" w:cs="Segoe UI"/>
          <w:szCs w:val="21"/>
        </w:rPr>
        <w:t>Scalability:</w:t>
      </w:r>
      <w:r w:rsidRPr="00FD3196">
        <w:rPr>
          <w:rFonts w:ascii="Segoe UI" w:hAnsi="Segoe UI" w:cs="Segoe UI"/>
          <w:szCs w:val="21"/>
        </w:rPr>
        <w:t> Design the database with scalability in mind, allowing for the potential growth of users, repositories, and associated activities.</w:t>
      </w:r>
    </w:p>
    <w:p w14:paraId="4DC017F5" w14:textId="77777777" w:rsidR="00E60463" w:rsidRPr="00E60463" w:rsidRDefault="00E60463" w:rsidP="00E60463">
      <w:pPr>
        <w:pStyle w:val="Heading2"/>
        <w:spacing w:before="360" w:beforeAutospacing="0" w:after="240" w:afterAutospacing="0"/>
        <w:rPr>
          <w:rFonts w:ascii="Segoe UI" w:hAnsi="Segoe UI" w:cs="Segoe UI"/>
        </w:rPr>
      </w:pPr>
      <w:r w:rsidRPr="00E60463">
        <w:rPr>
          <w:rFonts w:ascii="Segoe UI" w:hAnsi="Segoe UI" w:cs="Segoe UI"/>
        </w:rPr>
        <w:t>Potential Challenges and Strategies</w:t>
      </w:r>
    </w:p>
    <w:p w14:paraId="5D63EE50" w14:textId="77777777" w:rsidR="00E60463" w:rsidRPr="00FD3196" w:rsidRDefault="00E60463" w:rsidP="00E60463">
      <w:pPr>
        <w:pStyle w:val="code-line"/>
        <w:numPr>
          <w:ilvl w:val="0"/>
          <w:numId w:val="6"/>
        </w:numPr>
        <w:rPr>
          <w:rFonts w:ascii="Segoe UI" w:hAnsi="Segoe UI" w:cs="Segoe UI"/>
          <w:szCs w:val="21"/>
        </w:rPr>
      </w:pPr>
      <w:r w:rsidRPr="00FD3196">
        <w:rPr>
          <w:rStyle w:val="Strong"/>
          <w:rFonts w:ascii="Segoe UI" w:hAnsi="Segoe UI" w:cs="Segoe UI"/>
          <w:szCs w:val="21"/>
        </w:rPr>
        <w:lastRenderedPageBreak/>
        <w:t>Data Consistency:</w:t>
      </w:r>
      <w:r w:rsidRPr="00FD3196">
        <w:rPr>
          <w:rFonts w:ascii="Segoe UI" w:hAnsi="Segoe UI" w:cs="Segoe UI"/>
          <w:szCs w:val="21"/>
        </w:rPr>
        <w:t> Implement robust transaction management to ensure data consistency, especially in scenarios involving concurrent access.</w:t>
      </w:r>
    </w:p>
    <w:p w14:paraId="5DBA6ADF" w14:textId="77777777" w:rsidR="00E60463" w:rsidRPr="00FD3196" w:rsidRDefault="00E60463" w:rsidP="00E60463">
      <w:pPr>
        <w:pStyle w:val="code-line"/>
        <w:numPr>
          <w:ilvl w:val="0"/>
          <w:numId w:val="6"/>
        </w:numPr>
        <w:rPr>
          <w:rFonts w:ascii="Segoe UI" w:hAnsi="Segoe UI" w:cs="Segoe UI"/>
          <w:szCs w:val="21"/>
        </w:rPr>
      </w:pPr>
      <w:r w:rsidRPr="00FD3196">
        <w:rPr>
          <w:rStyle w:val="Strong"/>
          <w:rFonts w:ascii="Segoe UI" w:hAnsi="Segoe UI" w:cs="Segoe UI"/>
          <w:szCs w:val="21"/>
        </w:rPr>
        <w:t>Performance Optimization:</w:t>
      </w:r>
      <w:r w:rsidRPr="00FD3196">
        <w:rPr>
          <w:rFonts w:ascii="Segoe UI" w:hAnsi="Segoe UI" w:cs="Segoe UI"/>
          <w:szCs w:val="21"/>
        </w:rPr>
        <w:t> Employ indexing and query optimization techniques to enhance performance, particularly when dealing with large datasets.</w:t>
      </w:r>
    </w:p>
    <w:p w14:paraId="53A2D7DC" w14:textId="77777777" w:rsidR="00E60463" w:rsidRPr="00FD3196" w:rsidRDefault="00E60463" w:rsidP="00E60463">
      <w:pPr>
        <w:pStyle w:val="code-line"/>
        <w:numPr>
          <w:ilvl w:val="0"/>
          <w:numId w:val="6"/>
        </w:numPr>
        <w:rPr>
          <w:rFonts w:ascii="Segoe UI" w:hAnsi="Segoe UI" w:cs="Segoe UI"/>
          <w:szCs w:val="21"/>
        </w:rPr>
      </w:pPr>
      <w:r w:rsidRPr="00FD3196">
        <w:rPr>
          <w:rStyle w:val="Strong"/>
          <w:rFonts w:ascii="Segoe UI" w:hAnsi="Segoe UI" w:cs="Segoe UI"/>
          <w:szCs w:val="21"/>
        </w:rPr>
        <w:t>Security:</w:t>
      </w:r>
      <w:r w:rsidRPr="00FD3196">
        <w:rPr>
          <w:rFonts w:ascii="Segoe UI" w:hAnsi="Segoe UI" w:cs="Segoe UI"/>
          <w:szCs w:val="21"/>
        </w:rPr>
        <w:t> Implement stringent security measures to protect user data and prevent unauthorized access or malicious activities.</w:t>
      </w:r>
    </w:p>
    <w:p w14:paraId="293FED83" w14:textId="77777777" w:rsidR="00E60463" w:rsidRPr="00FD3196" w:rsidRDefault="00E60463" w:rsidP="00E60463">
      <w:pPr>
        <w:pStyle w:val="code-line"/>
        <w:numPr>
          <w:ilvl w:val="0"/>
          <w:numId w:val="6"/>
        </w:numPr>
        <w:rPr>
          <w:rFonts w:ascii="Segoe UI" w:hAnsi="Segoe UI" w:cs="Segoe UI"/>
          <w:szCs w:val="21"/>
        </w:rPr>
      </w:pPr>
      <w:r w:rsidRPr="00FD3196">
        <w:rPr>
          <w:rStyle w:val="Strong"/>
          <w:rFonts w:ascii="Segoe UI" w:hAnsi="Segoe UI" w:cs="Segoe UI"/>
          <w:szCs w:val="21"/>
        </w:rPr>
        <w:t>User Experience:</w:t>
      </w:r>
      <w:r w:rsidRPr="00FD3196">
        <w:rPr>
          <w:rFonts w:ascii="Segoe UI" w:hAnsi="Segoe UI" w:cs="Segoe UI"/>
          <w:szCs w:val="21"/>
        </w:rPr>
        <w:t> Prioritize user experience by optimizing database queries.</w:t>
      </w:r>
    </w:p>
    <w:p w14:paraId="62731141" w14:textId="4BD20AB7" w:rsidR="00683B96" w:rsidRDefault="00B21692" w:rsidP="00B21692">
      <w:pPr>
        <w:pStyle w:val="Heading2"/>
        <w:spacing w:before="360" w:beforeAutospacing="0" w:after="240" w:afterAutospacing="0"/>
        <w:rPr>
          <w:rFonts w:ascii="Segoe UI" w:hAnsi="Segoe UI" w:cs="Segoe UI"/>
        </w:rPr>
      </w:pPr>
      <w:r w:rsidRPr="00B21692">
        <w:rPr>
          <w:rFonts w:ascii="Segoe UI" w:hAnsi="Segoe UI" w:cs="Segoe UI"/>
        </w:rPr>
        <w:t>Entity-Relationship Diagram</w:t>
      </w:r>
    </w:p>
    <w:p w14:paraId="021FA6D4" w14:textId="484B09A3" w:rsidR="00B21692" w:rsidRPr="00B21692" w:rsidRDefault="00657ADC" w:rsidP="00657ADC">
      <w:pPr>
        <w:rPr>
          <w:szCs w:val="36"/>
        </w:rPr>
      </w:pPr>
      <w:r>
        <w:rPr>
          <w:noProof/>
        </w:rPr>
        <w:drawing>
          <wp:inline distT="0" distB="0" distL="0" distR="0" wp14:anchorId="63C749C2" wp14:editId="1CE65F46">
            <wp:extent cx="5721350" cy="5312410"/>
            <wp:effectExtent l="0" t="0" r="0" b="2540"/>
            <wp:docPr id="2107601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5312410"/>
                    </a:xfrm>
                    <a:prstGeom prst="rect">
                      <a:avLst/>
                    </a:prstGeom>
                    <a:noFill/>
                    <a:ln>
                      <a:noFill/>
                    </a:ln>
                  </pic:spPr>
                </pic:pic>
              </a:graphicData>
            </a:graphic>
          </wp:inline>
        </w:drawing>
      </w:r>
    </w:p>
    <w:sectPr w:rsidR="00B21692" w:rsidRPr="00B21692" w:rsidSect="00FD31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1129"/>
    <w:multiLevelType w:val="multilevel"/>
    <w:tmpl w:val="1FE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E4F05"/>
    <w:multiLevelType w:val="multilevel"/>
    <w:tmpl w:val="807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12105"/>
    <w:multiLevelType w:val="multilevel"/>
    <w:tmpl w:val="DEA8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B355C"/>
    <w:multiLevelType w:val="multilevel"/>
    <w:tmpl w:val="815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C7A8B"/>
    <w:multiLevelType w:val="multilevel"/>
    <w:tmpl w:val="115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A6383"/>
    <w:multiLevelType w:val="multilevel"/>
    <w:tmpl w:val="D49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04275">
    <w:abstractNumId w:val="5"/>
  </w:num>
  <w:num w:numId="2" w16cid:durableId="71394908">
    <w:abstractNumId w:val="4"/>
  </w:num>
  <w:num w:numId="3" w16cid:durableId="1189610864">
    <w:abstractNumId w:val="1"/>
  </w:num>
  <w:num w:numId="4" w16cid:durableId="1916742993">
    <w:abstractNumId w:val="0"/>
  </w:num>
  <w:num w:numId="5" w16cid:durableId="1064992023">
    <w:abstractNumId w:val="3"/>
  </w:num>
  <w:num w:numId="6" w16cid:durableId="1052509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96"/>
    <w:rsid w:val="00084921"/>
    <w:rsid w:val="001D2709"/>
    <w:rsid w:val="00497925"/>
    <w:rsid w:val="005B0729"/>
    <w:rsid w:val="00657ADC"/>
    <w:rsid w:val="00683B27"/>
    <w:rsid w:val="00683B96"/>
    <w:rsid w:val="008D3FEF"/>
    <w:rsid w:val="00900341"/>
    <w:rsid w:val="00B21692"/>
    <w:rsid w:val="00C724A3"/>
    <w:rsid w:val="00D81076"/>
    <w:rsid w:val="00D82835"/>
    <w:rsid w:val="00E60463"/>
    <w:rsid w:val="00FD3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D3B5"/>
  <w15:chartTrackingRefBased/>
  <w15:docId w15:val="{FC6AB4FD-A8C1-4EDE-A965-0AC14362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7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072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60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0729"/>
    <w:rPr>
      <w:rFonts w:ascii="Times New Roman" w:eastAsia="Times New Roman" w:hAnsi="Times New Roman" w:cs="Times New Roman"/>
      <w:b/>
      <w:bCs/>
      <w:kern w:val="0"/>
      <w:sz w:val="36"/>
      <w:szCs w:val="36"/>
      <w14:ligatures w14:val="none"/>
    </w:rPr>
  </w:style>
  <w:style w:type="paragraph" w:customStyle="1" w:styleId="code-line">
    <w:name w:val="code-line"/>
    <w:basedOn w:val="Normal"/>
    <w:rsid w:val="005B0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0729"/>
    <w:rPr>
      <w:b/>
      <w:bCs/>
    </w:rPr>
  </w:style>
  <w:style w:type="character" w:customStyle="1" w:styleId="Heading3Char">
    <w:name w:val="Heading 3 Char"/>
    <w:basedOn w:val="DefaultParagraphFont"/>
    <w:link w:val="Heading3"/>
    <w:uiPriority w:val="9"/>
    <w:semiHidden/>
    <w:rsid w:val="00E6046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60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891">
      <w:bodyDiv w:val="1"/>
      <w:marLeft w:val="0"/>
      <w:marRight w:val="0"/>
      <w:marTop w:val="0"/>
      <w:marBottom w:val="0"/>
      <w:divBdr>
        <w:top w:val="none" w:sz="0" w:space="0" w:color="auto"/>
        <w:left w:val="none" w:sz="0" w:space="0" w:color="auto"/>
        <w:bottom w:val="none" w:sz="0" w:space="0" w:color="auto"/>
        <w:right w:val="none" w:sz="0" w:space="0" w:color="auto"/>
      </w:divBdr>
    </w:div>
    <w:div w:id="1290093542">
      <w:bodyDiv w:val="1"/>
      <w:marLeft w:val="0"/>
      <w:marRight w:val="0"/>
      <w:marTop w:val="0"/>
      <w:marBottom w:val="0"/>
      <w:divBdr>
        <w:top w:val="none" w:sz="0" w:space="0" w:color="auto"/>
        <w:left w:val="none" w:sz="0" w:space="0" w:color="auto"/>
        <w:bottom w:val="none" w:sz="0" w:space="0" w:color="auto"/>
        <w:right w:val="none" w:sz="0" w:space="0" w:color="auto"/>
      </w:divBdr>
    </w:div>
    <w:div w:id="1496997513">
      <w:bodyDiv w:val="1"/>
      <w:marLeft w:val="0"/>
      <w:marRight w:val="0"/>
      <w:marTop w:val="0"/>
      <w:marBottom w:val="0"/>
      <w:divBdr>
        <w:top w:val="none" w:sz="0" w:space="0" w:color="auto"/>
        <w:left w:val="none" w:sz="0" w:space="0" w:color="auto"/>
        <w:bottom w:val="none" w:sz="0" w:space="0" w:color="auto"/>
        <w:right w:val="none" w:sz="0" w:space="0" w:color="auto"/>
      </w:divBdr>
      <w:divsChild>
        <w:div w:id="1790927110">
          <w:marLeft w:val="0"/>
          <w:marRight w:val="0"/>
          <w:marTop w:val="0"/>
          <w:marBottom w:val="0"/>
          <w:divBdr>
            <w:top w:val="none" w:sz="0" w:space="0" w:color="auto"/>
            <w:left w:val="none" w:sz="0" w:space="0" w:color="auto"/>
            <w:bottom w:val="none" w:sz="0" w:space="0" w:color="auto"/>
            <w:right w:val="none" w:sz="0" w:space="0" w:color="auto"/>
          </w:divBdr>
          <w:divsChild>
            <w:div w:id="19899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15</cp:revision>
  <dcterms:created xsi:type="dcterms:W3CDTF">2024-04-14T22:50:00Z</dcterms:created>
  <dcterms:modified xsi:type="dcterms:W3CDTF">2024-04-14T23:32:00Z</dcterms:modified>
</cp:coreProperties>
</file>