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Calcular el factorial de un número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numero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factorial &lt;- 1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&lt;- 1 hasta numero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factorial &lt;- factorial *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"El factorial de", numero, "es", factorial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Determinar si un número es primo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numero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esPrimo &lt;- Verdadero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numero &lt;= 1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esPrimo &lt;- Falso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&lt;- 2 hasta numero-1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numero % i = 0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esPrimo &lt;- Falso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Salir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esPrimo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 numero, "es primo"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 numero, "no es primo"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Ordenar una lista de números en orden ascendente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&lt;- 0 hasta longitud(lista)-1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Para j &lt;- i+1 hasta longitud(lista)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lista[i] &gt; lista[j]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 &lt;- lista[i]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lista[i] &lt;- lista[j]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lista[j] &lt;- 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Imprimir todos los elementos de un array de 10 elementos inicializado del 1 al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array &lt;-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&lt;- 0 hasta 9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 array[i]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Crear un objeto coche y modificar el atributo año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coche &lt;- CrearObjeto(marca, modelo, año)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coche.marca &lt;- "Toyota"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coche.modelo &lt;- "Corolla"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coche.año &lt;- 2020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"Año antes:", coche.año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coche.año &lt;- 2021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"Año después:", coche.año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Encontrar el mayor de tres números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num1, num2, num3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mayor &lt;- num1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num2 &gt; mayor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mayor &lt;-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num3 &gt; mayor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mayor &lt;- num3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"El mayor es", mayor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Calcular el promedio de una lista de números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suma &lt;- 0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&lt;- 0 hasta longitud(lista)-1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suma &lt;- suma + lista[i]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promedio &lt;- suma / longitud(lista)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"El promedio es", promedio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Generar la serie de Fibonacci hasta n términos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&lt;- 0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&lt;- 1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n &gt; 1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&lt;- 3 hasta n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 &lt;- a +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 &lt;-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 &lt;-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Invertir una cadena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cadena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invertida &lt;-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longitud(cadena)-1 hasta 0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invertida &lt;- invertida + cadena[i]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"Cadena invertida:", invertida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Contar el número de dígitos de un número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numero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contar &lt;- 0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Mientras numero &gt; 0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numero &lt;- numero //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contar &lt;- contar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Mientras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"Número de dígitos:", contar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Determinar si una cadena es un palíndromo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cadena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esPalindromo &lt;- Verdadero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&lt;- 0 hasta longitud(cadena)//2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cadena[i] &lt;&gt; cadena[longitud(cadena)-1-i]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esPalindromo &lt;- Falso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Salir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esPalindromo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 "La cadena es un palíndromo"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 "La cadena no es un palíndromo"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 Ordenar una lista de números utilizando el método de burbuja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Para i &lt;- 0 hasta longitud(lista)-1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Para j &lt;- 0 hasta longitud(lista)-i-1 hacer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lista[j] &gt; lista[j+1] Entonces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 &lt;- lista[j]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lista[j] &lt;- lista[j+1]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lista[j+1] &lt;- 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