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backlog 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product owner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Responsive web page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Flexbox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Parallax scrolling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hero image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Simple CSS animations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Embedded  media - video and/or ljud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Static contact form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contact page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Pages: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Start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Om oss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Verksamhetsområden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Lagar, regler, tillsyn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Statistik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Publikationer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Nyhetsrum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Kontakt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Pages marked with bold will be prioritized to me made (as we are only 3 team members)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Functional in different browsers and units (mobile and desktop).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Browsers that will be tested: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Latest Chrome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Latest Firefox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Latest Safari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Microsoft Edge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Units that will be tested: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PC desktop (resolution: 1920x1080p and up)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Laptop (resolution: 1280 x 900 and up)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Apple iPhone 8 (resolution: 414x736)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