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94FB6" w:rsidRPr="00D94FB6" w:rsidRDefault="00D94FB6" w:rsidP="00D94FB6">
      <w:pPr>
        <w:jc w:val="center"/>
        <w:rPr>
          <w:rFonts w:cstheme="minorHAnsi"/>
          <w:sz w:val="36"/>
          <w:szCs w:val="36"/>
        </w:rPr>
      </w:pPr>
      <w:r w:rsidRPr="00D94FB6">
        <w:rPr>
          <w:rFonts w:ascii="Cooper Black" w:hAnsi="Cooper Black"/>
          <w:b/>
          <w:bCs/>
          <w:color w:val="FF0000"/>
          <w:sz w:val="36"/>
          <w:szCs w:val="36"/>
        </w:rPr>
        <w:t xml:space="preserve">Rapport de Projet Bases de données semi-structurées : Technologie </w:t>
      </w:r>
      <w:r w:rsidR="00C636CF" w:rsidRPr="00D94FB6">
        <w:rPr>
          <w:rFonts w:ascii="Cooper Black" w:hAnsi="Cooper Black"/>
          <w:b/>
          <w:bCs/>
          <w:color w:val="FF0000"/>
          <w:sz w:val="36"/>
          <w:szCs w:val="36"/>
        </w:rPr>
        <w:t>XML (</w:t>
      </w:r>
      <w:r w:rsidRPr="00D94FB6">
        <w:rPr>
          <w:rFonts w:ascii="Cooper Black" w:hAnsi="Cooper Black"/>
          <w:b/>
          <w:bCs/>
          <w:color w:val="FF0000"/>
          <w:sz w:val="36"/>
          <w:szCs w:val="36"/>
        </w:rPr>
        <w:t>XSD, XSL/XPath, XQ</w:t>
      </w:r>
      <w:r>
        <w:rPr>
          <w:rFonts w:ascii="Cooper Black" w:hAnsi="Cooper Black"/>
          <w:b/>
          <w:bCs/>
          <w:color w:val="FF0000"/>
          <w:sz w:val="36"/>
          <w:szCs w:val="36"/>
        </w:rPr>
        <w:t>uerry)</w:t>
      </w:r>
    </w:p>
    <w:p w:rsidR="00D94FB6" w:rsidRPr="00D94FB6" w:rsidRDefault="00D94FB6" w:rsidP="00D94FB6">
      <w:pPr>
        <w:jc w:val="center"/>
        <w:rPr>
          <w:rFonts w:ascii="Cooper Black" w:hAnsi="Cooper Black"/>
          <w:b/>
          <w:bCs/>
          <w:sz w:val="36"/>
          <w:szCs w:val="36"/>
        </w:rPr>
      </w:pPr>
    </w:p>
    <w:p w:rsidR="00F4787B" w:rsidRDefault="00F4787B" w:rsidP="00D94FB6">
      <w:pPr>
        <w:rPr>
          <w:rFonts w:cstheme="minorHAnsi"/>
          <w:b/>
          <w:bCs/>
          <w:sz w:val="28"/>
          <w:szCs w:val="28"/>
        </w:rPr>
      </w:pPr>
      <w:r>
        <w:rPr>
          <w:rFonts w:cstheme="minorHAnsi"/>
          <w:b/>
          <w:bCs/>
          <w:sz w:val="28"/>
          <w:szCs w:val="28"/>
        </w:rPr>
        <w:t>Présenté par : Mouad CHOUKI DATA INE1</w:t>
      </w:r>
    </w:p>
    <w:p w:rsidR="00D94FB6" w:rsidRPr="00D94FB6" w:rsidRDefault="00D94FB6" w:rsidP="00D94FB6">
      <w:pPr>
        <w:rPr>
          <w:rFonts w:cstheme="minorHAnsi"/>
          <w:b/>
          <w:bCs/>
          <w:sz w:val="28"/>
          <w:szCs w:val="28"/>
        </w:rPr>
      </w:pPr>
      <w:r w:rsidRPr="00D94FB6">
        <w:rPr>
          <w:rFonts w:cstheme="minorHAnsi"/>
          <w:b/>
          <w:bCs/>
          <w:sz w:val="28"/>
          <w:szCs w:val="28"/>
        </w:rPr>
        <w:t>Rappel de l’objet du projet :</w:t>
      </w:r>
    </w:p>
    <w:p w:rsidR="00D94FB6" w:rsidRPr="00D94FB6" w:rsidRDefault="00D94FB6" w:rsidP="00D94FB6">
      <w:pPr>
        <w:pStyle w:val="NormalWeb"/>
        <w:shd w:val="clear" w:color="auto" w:fill="FFFFFF"/>
        <w:spacing w:before="120" w:beforeAutospacing="0" w:after="120" w:afterAutospacing="0"/>
        <w:jc w:val="both"/>
        <w:rPr>
          <w:rFonts w:ascii="Helvetica" w:hAnsi="Helvetica"/>
          <w:color w:val="333333"/>
          <w:sz w:val="25"/>
        </w:rPr>
      </w:pPr>
      <w:r w:rsidRPr="00D94FB6">
        <w:rPr>
          <w:rFonts w:ascii="Helvetica" w:hAnsi="Helvetica"/>
          <w:color w:val="333333"/>
          <w:sz w:val="25"/>
        </w:rPr>
        <w:t xml:space="preserve">L'Objectif du projet est Concevoir et à mettre en œuvre un système de gestion de bibliothèque </w:t>
      </w:r>
      <w:r w:rsidRPr="00D94FB6">
        <w:rPr>
          <w:rFonts w:ascii="Helvetica" w:hAnsi="Helvetica"/>
          <w:color w:val="333333"/>
          <w:sz w:val="25"/>
        </w:rPr>
        <w:t>numérique entièrement</w:t>
      </w:r>
      <w:r w:rsidRPr="00D94FB6">
        <w:rPr>
          <w:rFonts w:ascii="Helvetica" w:hAnsi="Helvetica"/>
          <w:color w:val="333333"/>
          <w:sz w:val="25"/>
        </w:rPr>
        <w:t xml:space="preserve"> fonctionnel en utilisant des technologies XML telles que XSD, XSLT, XPath et XQuery/XUF.</w:t>
      </w:r>
    </w:p>
    <w:p w:rsidR="00D94FB6" w:rsidRPr="00D94FB6" w:rsidRDefault="00D94FB6" w:rsidP="00D94FB6">
      <w:pPr>
        <w:pStyle w:val="NormalWeb"/>
        <w:shd w:val="clear" w:color="auto" w:fill="FFFFFF"/>
        <w:spacing w:before="120" w:beforeAutospacing="0" w:after="120" w:afterAutospacing="0"/>
        <w:jc w:val="both"/>
        <w:rPr>
          <w:rFonts w:ascii="Helvetica" w:hAnsi="Helvetica"/>
          <w:color w:val="333333"/>
          <w:sz w:val="25"/>
        </w:rPr>
      </w:pPr>
      <w:r w:rsidRPr="00D94FB6">
        <w:rPr>
          <w:rFonts w:ascii="Helvetica" w:hAnsi="Helvetica"/>
          <w:color w:val="333333"/>
          <w:sz w:val="25"/>
        </w:rPr>
        <w:t>- Représenter les différentes entités de la bibliothèque comme les documents, les auteurs, les catégories, les emprunteurs, etc... </w:t>
      </w:r>
    </w:p>
    <w:p w:rsidR="00D94FB6" w:rsidRDefault="00D94FB6" w:rsidP="00D94FB6">
      <w:pPr>
        <w:pStyle w:val="NormalWeb"/>
        <w:shd w:val="clear" w:color="auto" w:fill="FFFFFF"/>
        <w:spacing w:before="120" w:beforeAutospacing="0" w:after="120" w:afterAutospacing="0"/>
        <w:jc w:val="both"/>
        <w:rPr>
          <w:rFonts w:ascii="Helvetica" w:hAnsi="Helvetica"/>
          <w:color w:val="333333"/>
          <w:sz w:val="25"/>
        </w:rPr>
      </w:pPr>
      <w:r w:rsidRPr="00D94FB6">
        <w:rPr>
          <w:rFonts w:ascii="Helvetica" w:hAnsi="Helvetica"/>
          <w:color w:val="333333"/>
          <w:sz w:val="25"/>
        </w:rPr>
        <w:t>- Proposer des fonctionnalités de gestion comme recherche, impression, états de sortie, etc....</w:t>
      </w:r>
    </w:p>
    <w:p w:rsidR="00D94FB6" w:rsidRDefault="00D94FB6" w:rsidP="00D94FB6">
      <w:pPr>
        <w:pStyle w:val="NormalWeb"/>
        <w:shd w:val="clear" w:color="auto" w:fill="FFFFFF"/>
        <w:spacing w:before="120" w:beforeAutospacing="0" w:after="120" w:afterAutospacing="0"/>
        <w:jc w:val="both"/>
        <w:rPr>
          <w:rFonts w:ascii="Helvetica" w:hAnsi="Helvetica"/>
          <w:color w:val="333333"/>
          <w:sz w:val="25"/>
        </w:rPr>
      </w:pPr>
    </w:p>
    <w:p w:rsidR="00D94FB6" w:rsidRDefault="00D94FB6" w:rsidP="00D94FB6">
      <w:pPr>
        <w:pStyle w:val="NormalWeb"/>
        <w:shd w:val="clear" w:color="auto" w:fill="FFFFFF"/>
        <w:spacing w:before="120" w:beforeAutospacing="0" w:after="120" w:afterAutospacing="0"/>
        <w:jc w:val="both"/>
        <w:rPr>
          <w:rFonts w:ascii="Helvetica" w:hAnsi="Helvetica"/>
          <w:color w:val="333333"/>
          <w:sz w:val="25"/>
        </w:rPr>
      </w:pPr>
    </w:p>
    <w:p w:rsidR="00D94FB6" w:rsidRPr="00D94FB6" w:rsidRDefault="00D94FB6" w:rsidP="00D94FB6">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30"/>
          <w:szCs w:val="30"/>
          <w:lang w:eastAsia="fr-MA"/>
          <w14:ligatures w14:val="none"/>
        </w:rPr>
      </w:pPr>
      <w:r w:rsidRPr="00D94FB6">
        <w:rPr>
          <w:rFonts w:ascii="Segoe UI" w:eastAsia="Times New Roman" w:hAnsi="Segoe UI" w:cs="Segoe UI"/>
          <w:b/>
          <w:bCs/>
          <w:color w:val="0D0D0D"/>
          <w:kern w:val="0"/>
          <w:sz w:val="30"/>
          <w:szCs w:val="30"/>
          <w:lang w:eastAsia="fr-MA"/>
          <w14:ligatures w14:val="none"/>
        </w:rPr>
        <w:t>1. Modélisation des Données</w:t>
      </w:r>
    </w:p>
    <w:p w:rsidR="00D94FB6" w:rsidRPr="00D94FB6" w:rsidRDefault="00D94FB6" w:rsidP="00D94FB6">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3"/>
        <w:rPr>
          <w:rFonts w:ascii="Segoe UI" w:eastAsia="Times New Roman" w:hAnsi="Segoe UI" w:cs="Segoe UI"/>
          <w:b/>
          <w:bCs/>
          <w:color w:val="0D0D0D"/>
          <w:kern w:val="0"/>
          <w:sz w:val="24"/>
          <w:szCs w:val="24"/>
          <w:lang w:eastAsia="fr-MA"/>
          <w14:ligatures w14:val="none"/>
        </w:rPr>
      </w:pPr>
      <w:r w:rsidRPr="00D94FB6">
        <w:rPr>
          <w:rFonts w:ascii="Segoe UI" w:eastAsia="Times New Roman" w:hAnsi="Segoe UI" w:cs="Segoe UI"/>
          <w:b/>
          <w:bCs/>
          <w:color w:val="0D0D0D"/>
          <w:kern w:val="0"/>
          <w:sz w:val="24"/>
          <w:szCs w:val="24"/>
          <w:lang w:eastAsia="fr-MA"/>
          <w14:ligatures w14:val="none"/>
        </w:rPr>
        <w:t>1.1. Définir les Entités</w:t>
      </w:r>
    </w:p>
    <w:p w:rsidR="00D94FB6" w:rsidRPr="00D94FB6" w:rsidRDefault="00D94FB6" w:rsidP="00D94FB6">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lang w:eastAsia="fr-MA"/>
          <w14:ligatures w14:val="none"/>
        </w:rPr>
      </w:pPr>
      <w:r w:rsidRPr="00D94FB6">
        <w:rPr>
          <w:rFonts w:ascii="Segoe UI" w:eastAsia="Times New Roman" w:hAnsi="Segoe UI" w:cs="Segoe UI"/>
          <w:color w:val="0D0D0D"/>
          <w:kern w:val="0"/>
          <w:sz w:val="24"/>
          <w:szCs w:val="24"/>
          <w:lang w:eastAsia="fr-MA"/>
          <w14:ligatures w14:val="none"/>
        </w:rPr>
        <w:t>Les entités principales à représenter dans le système sont :</w:t>
      </w:r>
    </w:p>
    <w:p w:rsidR="00D94FB6" w:rsidRPr="00D94FB6" w:rsidRDefault="00D94FB6" w:rsidP="00D94FB6">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fr-MA"/>
          <w14:ligatures w14:val="none"/>
        </w:rPr>
      </w:pPr>
      <w:r w:rsidRPr="00D94FB6">
        <w:rPr>
          <w:rFonts w:ascii="Segoe UI" w:eastAsia="Times New Roman" w:hAnsi="Segoe UI" w:cs="Segoe UI"/>
          <w:b/>
          <w:bCs/>
          <w:color w:val="0D0D0D"/>
          <w:kern w:val="0"/>
          <w:sz w:val="24"/>
          <w:szCs w:val="24"/>
          <w:bdr w:val="single" w:sz="2" w:space="0" w:color="E3E3E3" w:frame="1"/>
          <w:lang w:eastAsia="fr-MA"/>
          <w14:ligatures w14:val="none"/>
        </w:rPr>
        <w:t>Document</w:t>
      </w:r>
      <w:r w:rsidRPr="00D94FB6">
        <w:rPr>
          <w:rFonts w:ascii="Segoe UI" w:eastAsia="Times New Roman" w:hAnsi="Segoe UI" w:cs="Segoe UI"/>
          <w:color w:val="0D0D0D"/>
          <w:kern w:val="0"/>
          <w:sz w:val="24"/>
          <w:szCs w:val="24"/>
          <w:lang w:eastAsia="fr-MA"/>
          <w14:ligatures w14:val="none"/>
        </w:rPr>
        <w:t xml:space="preserve"> : titre, auteur, catégorie, date de publication, </w:t>
      </w:r>
      <w:r w:rsidR="00C636CF" w:rsidRPr="00D94FB6">
        <w:rPr>
          <w:rFonts w:ascii="Segoe UI" w:eastAsia="Times New Roman" w:hAnsi="Segoe UI" w:cs="Segoe UI"/>
          <w:color w:val="0D0D0D"/>
          <w:kern w:val="0"/>
          <w:sz w:val="24"/>
          <w:szCs w:val="24"/>
          <w:lang w:eastAsia="fr-MA"/>
          <w14:ligatures w14:val="none"/>
        </w:rPr>
        <w:t>ISBN</w:t>
      </w:r>
      <w:r w:rsidR="00C636CF">
        <w:rPr>
          <w:rFonts w:ascii="Segoe UI" w:eastAsia="Times New Roman" w:hAnsi="Segoe UI" w:cs="Segoe UI"/>
          <w:color w:val="0D0D0D"/>
          <w:kern w:val="0"/>
          <w:sz w:val="24"/>
          <w:szCs w:val="24"/>
          <w:lang w:eastAsia="fr-MA"/>
          <w14:ligatures w14:val="none"/>
        </w:rPr>
        <w:t xml:space="preserve"> (</w:t>
      </w:r>
      <w:r>
        <w:rPr>
          <w:rFonts w:ascii="Segoe UI" w:hAnsi="Segoe UI" w:cs="Segoe UI"/>
          <w:color w:val="0D0D0D"/>
          <w:shd w:val="clear" w:color="auto" w:fill="FFFFFF"/>
        </w:rPr>
        <w:t>International Standard Book Number</w:t>
      </w:r>
      <w:r>
        <w:rPr>
          <w:rFonts w:ascii="Segoe UI" w:hAnsi="Segoe UI" w:cs="Segoe UI"/>
          <w:color w:val="0D0D0D"/>
          <w:shd w:val="clear" w:color="auto" w:fill="FFFFFF"/>
        </w:rPr>
        <w:t>)</w:t>
      </w:r>
      <w:r w:rsidRPr="00D94FB6">
        <w:rPr>
          <w:rFonts w:ascii="Segoe UI" w:eastAsia="Times New Roman" w:hAnsi="Segoe UI" w:cs="Segoe UI"/>
          <w:color w:val="0D0D0D"/>
          <w:kern w:val="0"/>
          <w:sz w:val="24"/>
          <w:szCs w:val="24"/>
          <w:lang w:eastAsia="fr-MA"/>
          <w14:ligatures w14:val="none"/>
        </w:rPr>
        <w:t>,</w:t>
      </w:r>
      <w:r w:rsidR="00C636CF">
        <w:rPr>
          <w:rFonts w:ascii="Segoe UI" w:eastAsia="Times New Roman" w:hAnsi="Segoe UI" w:cs="Segoe UI"/>
          <w:color w:val="0D0D0D"/>
          <w:kern w:val="0"/>
          <w:sz w:val="24"/>
          <w:szCs w:val="24"/>
          <w:lang w:eastAsia="fr-MA"/>
          <w14:ligatures w14:val="none"/>
        </w:rPr>
        <w:t xml:space="preserve"> Nombre d’exemplaire, Nombre d’emprunts</w:t>
      </w:r>
      <w:r w:rsidRPr="00D94FB6">
        <w:rPr>
          <w:rFonts w:ascii="Segoe UI" w:eastAsia="Times New Roman" w:hAnsi="Segoe UI" w:cs="Segoe UI"/>
          <w:color w:val="0D0D0D"/>
          <w:kern w:val="0"/>
          <w:sz w:val="24"/>
          <w:szCs w:val="24"/>
          <w:lang w:eastAsia="fr-MA"/>
          <w14:ligatures w14:val="none"/>
        </w:rPr>
        <w:t>.</w:t>
      </w:r>
    </w:p>
    <w:p w:rsidR="00D94FB6" w:rsidRPr="00D94FB6" w:rsidRDefault="00D94FB6" w:rsidP="00D94FB6">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fr-MA"/>
          <w14:ligatures w14:val="none"/>
        </w:rPr>
      </w:pPr>
      <w:r w:rsidRPr="00D94FB6">
        <w:rPr>
          <w:rFonts w:ascii="Segoe UI" w:eastAsia="Times New Roman" w:hAnsi="Segoe UI" w:cs="Segoe UI"/>
          <w:b/>
          <w:bCs/>
          <w:color w:val="0D0D0D"/>
          <w:kern w:val="0"/>
          <w:sz w:val="24"/>
          <w:szCs w:val="24"/>
          <w:bdr w:val="single" w:sz="2" w:space="0" w:color="E3E3E3" w:frame="1"/>
          <w:lang w:eastAsia="fr-MA"/>
          <w14:ligatures w14:val="none"/>
        </w:rPr>
        <w:t>Auteur</w:t>
      </w:r>
      <w:r w:rsidRPr="00D94FB6">
        <w:rPr>
          <w:rFonts w:ascii="Segoe UI" w:eastAsia="Times New Roman" w:hAnsi="Segoe UI" w:cs="Segoe UI"/>
          <w:color w:val="0D0D0D"/>
          <w:kern w:val="0"/>
          <w:sz w:val="24"/>
          <w:szCs w:val="24"/>
          <w:lang w:eastAsia="fr-MA"/>
          <w14:ligatures w14:val="none"/>
        </w:rPr>
        <w:t xml:space="preserve"> : nom, date de naissance, nationalité, etc.</w:t>
      </w:r>
    </w:p>
    <w:p w:rsidR="00D94FB6" w:rsidRPr="00D94FB6" w:rsidRDefault="00D94FB6" w:rsidP="00D94FB6">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fr-MA"/>
          <w14:ligatures w14:val="none"/>
        </w:rPr>
      </w:pPr>
      <w:r w:rsidRPr="00D94FB6">
        <w:rPr>
          <w:rFonts w:ascii="Segoe UI" w:eastAsia="Times New Roman" w:hAnsi="Segoe UI" w:cs="Segoe UI"/>
          <w:b/>
          <w:bCs/>
          <w:color w:val="0D0D0D"/>
          <w:kern w:val="0"/>
          <w:sz w:val="24"/>
          <w:szCs w:val="24"/>
          <w:bdr w:val="single" w:sz="2" w:space="0" w:color="E3E3E3" w:frame="1"/>
          <w:lang w:eastAsia="fr-MA"/>
          <w14:ligatures w14:val="none"/>
        </w:rPr>
        <w:t>Catégorie</w:t>
      </w:r>
      <w:r w:rsidRPr="00D94FB6">
        <w:rPr>
          <w:rFonts w:ascii="Segoe UI" w:eastAsia="Times New Roman" w:hAnsi="Segoe UI" w:cs="Segoe UI"/>
          <w:color w:val="0D0D0D"/>
          <w:kern w:val="0"/>
          <w:sz w:val="24"/>
          <w:szCs w:val="24"/>
          <w:lang w:eastAsia="fr-MA"/>
          <w14:ligatures w14:val="none"/>
        </w:rPr>
        <w:t xml:space="preserve"> : nom, description, etc.</w:t>
      </w:r>
    </w:p>
    <w:p w:rsidR="00D94FB6" w:rsidRPr="00D94FB6" w:rsidRDefault="00D94FB6" w:rsidP="00D94FB6">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fr-MA"/>
          <w14:ligatures w14:val="none"/>
        </w:rPr>
      </w:pPr>
      <w:r w:rsidRPr="00D94FB6">
        <w:rPr>
          <w:rFonts w:ascii="Segoe UI" w:eastAsia="Times New Roman" w:hAnsi="Segoe UI" w:cs="Segoe UI"/>
          <w:b/>
          <w:bCs/>
          <w:color w:val="0D0D0D"/>
          <w:kern w:val="0"/>
          <w:sz w:val="24"/>
          <w:szCs w:val="24"/>
          <w:bdr w:val="single" w:sz="2" w:space="0" w:color="E3E3E3" w:frame="1"/>
          <w:lang w:eastAsia="fr-MA"/>
          <w14:ligatures w14:val="none"/>
        </w:rPr>
        <w:t>Emprunteur</w:t>
      </w:r>
      <w:r w:rsidRPr="00D94FB6">
        <w:rPr>
          <w:rFonts w:ascii="Segoe UI" w:eastAsia="Times New Roman" w:hAnsi="Segoe UI" w:cs="Segoe UI"/>
          <w:color w:val="0D0D0D"/>
          <w:kern w:val="0"/>
          <w:sz w:val="24"/>
          <w:szCs w:val="24"/>
          <w:lang w:eastAsia="fr-MA"/>
          <w14:ligatures w14:val="none"/>
        </w:rPr>
        <w:t xml:space="preserve"> : nom, adresse, numéro de téléphone, email, etc.</w:t>
      </w:r>
    </w:p>
    <w:p w:rsidR="00D94FB6" w:rsidRPr="00D94FB6" w:rsidRDefault="00D94FB6" w:rsidP="00D94FB6">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fr-MA"/>
          <w14:ligatures w14:val="none"/>
        </w:rPr>
      </w:pPr>
      <w:r w:rsidRPr="00D94FB6">
        <w:rPr>
          <w:rFonts w:ascii="Segoe UI" w:eastAsia="Times New Roman" w:hAnsi="Segoe UI" w:cs="Segoe UI"/>
          <w:b/>
          <w:bCs/>
          <w:color w:val="0D0D0D"/>
          <w:kern w:val="0"/>
          <w:sz w:val="24"/>
          <w:szCs w:val="24"/>
          <w:bdr w:val="single" w:sz="2" w:space="0" w:color="E3E3E3" w:frame="1"/>
          <w:lang w:eastAsia="fr-MA"/>
          <w14:ligatures w14:val="none"/>
        </w:rPr>
        <w:t>Emprunt</w:t>
      </w:r>
      <w:r w:rsidRPr="00D94FB6">
        <w:rPr>
          <w:rFonts w:ascii="Segoe UI" w:eastAsia="Times New Roman" w:hAnsi="Segoe UI" w:cs="Segoe UI"/>
          <w:color w:val="0D0D0D"/>
          <w:kern w:val="0"/>
          <w:sz w:val="24"/>
          <w:szCs w:val="24"/>
          <w:lang w:eastAsia="fr-MA"/>
          <w14:ligatures w14:val="none"/>
        </w:rPr>
        <w:t xml:space="preserve"> : </w:t>
      </w:r>
      <w:r w:rsidR="00C636CF">
        <w:rPr>
          <w:rFonts w:ascii="Segoe UI" w:eastAsia="Times New Roman" w:hAnsi="Segoe UI" w:cs="Segoe UI"/>
          <w:color w:val="0D0D0D"/>
          <w:kern w:val="0"/>
          <w:sz w:val="24"/>
          <w:szCs w:val="24"/>
          <w:lang w:eastAsia="fr-MA"/>
          <w14:ligatures w14:val="none"/>
        </w:rPr>
        <w:t xml:space="preserve">Id d’emprunt, </w:t>
      </w:r>
      <w:r w:rsidRPr="00D94FB6">
        <w:rPr>
          <w:rFonts w:ascii="Segoe UI" w:eastAsia="Times New Roman" w:hAnsi="Segoe UI" w:cs="Segoe UI"/>
          <w:color w:val="0D0D0D"/>
          <w:kern w:val="0"/>
          <w:sz w:val="24"/>
          <w:szCs w:val="24"/>
          <w:lang w:eastAsia="fr-MA"/>
          <w14:ligatures w14:val="none"/>
        </w:rPr>
        <w:t>emprunteur, document, date d'emprunt, date de retour, etc.</w:t>
      </w:r>
    </w:p>
    <w:p w:rsidR="00D94FB6" w:rsidRPr="00D94FB6" w:rsidRDefault="00D94FB6" w:rsidP="00D94FB6">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3"/>
        <w:rPr>
          <w:rFonts w:ascii="Segoe UI" w:eastAsia="Times New Roman" w:hAnsi="Segoe UI" w:cs="Segoe UI"/>
          <w:b/>
          <w:bCs/>
          <w:color w:val="0D0D0D"/>
          <w:kern w:val="0"/>
          <w:sz w:val="24"/>
          <w:szCs w:val="24"/>
          <w:lang w:eastAsia="fr-MA"/>
          <w14:ligatures w14:val="none"/>
        </w:rPr>
      </w:pPr>
      <w:r w:rsidRPr="00D94FB6">
        <w:rPr>
          <w:rFonts w:ascii="Segoe UI" w:eastAsia="Times New Roman" w:hAnsi="Segoe UI" w:cs="Segoe UI"/>
          <w:b/>
          <w:bCs/>
          <w:color w:val="0D0D0D"/>
          <w:kern w:val="0"/>
          <w:sz w:val="24"/>
          <w:szCs w:val="24"/>
          <w:lang w:eastAsia="fr-MA"/>
          <w14:ligatures w14:val="none"/>
        </w:rPr>
        <w:t>1.2. Créer le Schéma XML (XSD)</w:t>
      </w:r>
    </w:p>
    <w:p w:rsidR="00C636CF" w:rsidRPr="00D94FB6" w:rsidRDefault="00D94FB6" w:rsidP="00D94FB6">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lang w:eastAsia="fr-MA"/>
          <w14:ligatures w14:val="none"/>
        </w:rPr>
      </w:pPr>
      <w:r w:rsidRPr="00D94FB6">
        <w:rPr>
          <w:rFonts w:ascii="Segoe UI" w:eastAsia="Times New Roman" w:hAnsi="Segoe UI" w:cs="Segoe UI"/>
          <w:color w:val="0D0D0D"/>
          <w:kern w:val="0"/>
          <w:sz w:val="24"/>
          <w:szCs w:val="24"/>
          <w:lang w:eastAsia="fr-MA"/>
          <w14:ligatures w14:val="none"/>
        </w:rPr>
        <w:t>Le schéma XML (XSD) va définir la structure des documents XML utilisés dans le système</w:t>
      </w:r>
      <w:r w:rsidR="000A5364">
        <w:rPr>
          <w:rFonts w:ascii="Segoe UI" w:eastAsia="Times New Roman" w:hAnsi="Segoe UI" w:cs="Segoe UI"/>
          <w:color w:val="0D0D0D"/>
          <w:kern w:val="0"/>
          <w:sz w:val="24"/>
          <w:szCs w:val="24"/>
          <w:lang w:eastAsia="fr-MA"/>
          <w14:ligatures w14:val="none"/>
        </w:rPr>
        <w:t xml:space="preserve"> dans un fichier bibliotheque.xsd, l’extension .xsd nous permettra de le lier prochainement à un fichier avec une extension .xml</w:t>
      </w:r>
      <w:r w:rsidRPr="00D94FB6">
        <w:rPr>
          <w:rFonts w:ascii="Segoe UI" w:eastAsia="Times New Roman" w:hAnsi="Segoe UI" w:cs="Segoe UI"/>
          <w:color w:val="0D0D0D"/>
          <w:kern w:val="0"/>
          <w:sz w:val="24"/>
          <w:szCs w:val="24"/>
          <w:lang w:eastAsia="fr-MA"/>
          <w14:ligatures w14:val="none"/>
        </w:rPr>
        <w:t>.</w:t>
      </w:r>
    </w:p>
    <w:p w:rsidR="00D94FB6" w:rsidRDefault="00C636CF" w:rsidP="00D94FB6">
      <w:pPr>
        <w:pStyle w:val="NormalWeb"/>
        <w:shd w:val="clear" w:color="auto" w:fill="FFFFFF"/>
        <w:spacing w:before="120" w:beforeAutospacing="0" w:after="120" w:afterAutospacing="0"/>
        <w:jc w:val="both"/>
        <w:rPr>
          <w:rFonts w:ascii="Helvetica" w:hAnsi="Helvetica"/>
          <w:color w:val="333333"/>
          <w:sz w:val="25"/>
        </w:rPr>
      </w:pPr>
      <w:r w:rsidRPr="00C636CF">
        <w:rPr>
          <w:rFonts w:ascii="Helvetica" w:hAnsi="Helvetica"/>
          <w:color w:val="333333"/>
          <w:sz w:val="25"/>
        </w:rPr>
        <w:lastRenderedPageBreak/>
        <w:drawing>
          <wp:inline distT="0" distB="0" distL="0" distR="0" wp14:anchorId="39E29DA3" wp14:editId="47A29B81">
            <wp:extent cx="5760720" cy="2646680"/>
            <wp:effectExtent l="0" t="0" r="0" b="1270"/>
            <wp:docPr id="3284113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11348" name=""/>
                    <pic:cNvPicPr/>
                  </pic:nvPicPr>
                  <pic:blipFill>
                    <a:blip r:embed="rId5"/>
                    <a:stretch>
                      <a:fillRect/>
                    </a:stretch>
                  </pic:blipFill>
                  <pic:spPr>
                    <a:xfrm>
                      <a:off x="0" y="0"/>
                      <a:ext cx="5760720" cy="2646680"/>
                    </a:xfrm>
                    <a:prstGeom prst="rect">
                      <a:avLst/>
                    </a:prstGeom>
                  </pic:spPr>
                </pic:pic>
              </a:graphicData>
            </a:graphic>
          </wp:inline>
        </w:drawing>
      </w:r>
    </w:p>
    <w:p w:rsidR="00C636CF" w:rsidRDefault="00C636CF" w:rsidP="00D94FB6">
      <w:pPr>
        <w:pStyle w:val="NormalWeb"/>
        <w:shd w:val="clear" w:color="auto" w:fill="FFFFFF"/>
        <w:spacing w:before="120" w:beforeAutospacing="0" w:after="120" w:afterAutospacing="0"/>
        <w:jc w:val="both"/>
        <w:rPr>
          <w:rFonts w:ascii="Helvetica" w:hAnsi="Helvetica"/>
          <w:color w:val="333333"/>
          <w:sz w:val="25"/>
        </w:rPr>
      </w:pPr>
      <w:r>
        <w:rPr>
          <w:rFonts w:ascii="Helvetica" w:hAnsi="Helvetica"/>
          <w:color w:val="333333"/>
          <w:sz w:val="25"/>
        </w:rPr>
        <w:t>Ce code définit les éléments principaux que nous retrouverons dans notre bibliothèque numérique, il faudra à présent définir les différents ComplexType DocumentsType, AuteursType, CategoriesType, EmprunteursType, EmpruntsType. Voici le code XSD pour les différents types.</w:t>
      </w:r>
    </w:p>
    <w:p w:rsidR="00C636CF" w:rsidRDefault="00C636CF" w:rsidP="00D94FB6">
      <w:pPr>
        <w:pStyle w:val="NormalWeb"/>
        <w:shd w:val="clear" w:color="auto" w:fill="FFFFFF"/>
        <w:spacing w:before="120" w:beforeAutospacing="0" w:after="120" w:afterAutospacing="0"/>
        <w:jc w:val="both"/>
        <w:rPr>
          <w:rFonts w:ascii="Helvetica" w:hAnsi="Helvetica"/>
          <w:color w:val="333333"/>
          <w:sz w:val="25"/>
        </w:rPr>
      </w:pPr>
      <w:r>
        <w:rPr>
          <w:rFonts w:ascii="Helvetica" w:hAnsi="Helvetica"/>
          <w:noProof/>
          <w:color w:val="333333"/>
          <w:sz w:val="25"/>
        </w:rPr>
        <w:drawing>
          <wp:inline distT="0" distB="0" distL="0" distR="0" wp14:anchorId="2C664B93">
            <wp:extent cx="6073775" cy="320040"/>
            <wp:effectExtent l="0" t="0" r="3175" b="3810"/>
            <wp:docPr id="15587934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73775" cy="320040"/>
                    </a:xfrm>
                    <a:prstGeom prst="rect">
                      <a:avLst/>
                    </a:prstGeom>
                    <a:noFill/>
                  </pic:spPr>
                </pic:pic>
              </a:graphicData>
            </a:graphic>
          </wp:inline>
        </w:drawing>
      </w:r>
    </w:p>
    <w:p w:rsidR="00C636CF" w:rsidRDefault="00C636CF" w:rsidP="00D94FB6">
      <w:pPr>
        <w:pStyle w:val="NormalWeb"/>
        <w:shd w:val="clear" w:color="auto" w:fill="FFFFFF"/>
        <w:spacing w:before="120" w:beforeAutospacing="0" w:after="120" w:afterAutospacing="0"/>
        <w:jc w:val="both"/>
        <w:rPr>
          <w:rFonts w:ascii="Helvetica" w:hAnsi="Helvetica"/>
          <w:color w:val="333333"/>
          <w:sz w:val="25"/>
        </w:rPr>
      </w:pPr>
    </w:p>
    <w:p w:rsidR="000A5364" w:rsidRDefault="00C636CF" w:rsidP="00D94FB6">
      <w:pPr>
        <w:pStyle w:val="NormalWeb"/>
        <w:shd w:val="clear" w:color="auto" w:fill="FFFFFF"/>
        <w:spacing w:before="120" w:beforeAutospacing="0" w:after="120" w:afterAutospacing="0"/>
        <w:jc w:val="both"/>
        <w:rPr>
          <w:rFonts w:ascii="Helvetica" w:hAnsi="Helvetica"/>
          <w:color w:val="333333"/>
          <w:sz w:val="25"/>
        </w:rPr>
      </w:pPr>
      <w:r>
        <w:rPr>
          <w:rFonts w:ascii="Helvetica" w:hAnsi="Helvetica"/>
          <w:color w:val="333333"/>
          <w:sz w:val="25"/>
        </w:rPr>
        <w:t>1.2.1. Schéma XSD du Complexe Type DocumentsType :</w:t>
      </w:r>
    </w:p>
    <w:p w:rsidR="006F762F" w:rsidRDefault="000A5364" w:rsidP="00D94FB6">
      <w:pPr>
        <w:pStyle w:val="NormalWeb"/>
        <w:shd w:val="clear" w:color="auto" w:fill="FFFFFF"/>
        <w:spacing w:before="120" w:beforeAutospacing="0" w:after="120" w:afterAutospacing="0"/>
        <w:jc w:val="both"/>
        <w:rPr>
          <w:rFonts w:ascii="Helvetica" w:hAnsi="Helvetica"/>
          <w:color w:val="333333"/>
          <w:sz w:val="25"/>
        </w:rPr>
      </w:pPr>
      <w:r>
        <w:rPr>
          <w:rFonts w:ascii="Helvetica" w:hAnsi="Helvetica"/>
          <w:color w:val="333333"/>
          <w:sz w:val="25"/>
        </w:rPr>
        <w:t>NB : l’élément ISBN est un numéro d’identification d’article selon des normes bien définies</w:t>
      </w:r>
    </w:p>
    <w:p w:rsidR="00C636CF" w:rsidRDefault="00C636CF" w:rsidP="00D94FB6">
      <w:pPr>
        <w:pStyle w:val="NormalWeb"/>
        <w:shd w:val="clear" w:color="auto" w:fill="FFFFFF"/>
        <w:spacing w:before="120" w:beforeAutospacing="0" w:after="120" w:afterAutospacing="0"/>
        <w:jc w:val="both"/>
        <w:rPr>
          <w:rFonts w:ascii="Helvetica" w:hAnsi="Helvetica"/>
          <w:color w:val="333333"/>
          <w:sz w:val="25"/>
        </w:rPr>
      </w:pPr>
    </w:p>
    <w:p w:rsidR="00C636CF" w:rsidRDefault="006F762F" w:rsidP="00D94FB6">
      <w:pPr>
        <w:pStyle w:val="NormalWeb"/>
        <w:shd w:val="clear" w:color="auto" w:fill="FFFFFF"/>
        <w:spacing w:before="120" w:beforeAutospacing="0" w:after="120" w:afterAutospacing="0"/>
        <w:jc w:val="both"/>
        <w:rPr>
          <w:rFonts w:ascii="Helvetica" w:hAnsi="Helvetica"/>
          <w:color w:val="333333"/>
          <w:sz w:val="25"/>
        </w:rPr>
      </w:pPr>
      <w:r>
        <w:rPr>
          <w:rFonts w:ascii="Helvetica" w:hAnsi="Helvetica"/>
          <w:noProof/>
          <w:color w:val="333333"/>
          <w:sz w:val="25"/>
        </w:rPr>
        <w:drawing>
          <wp:inline distT="0" distB="0" distL="0" distR="0" wp14:anchorId="153A4E6D">
            <wp:extent cx="6118860" cy="2636400"/>
            <wp:effectExtent l="0" t="0" r="0" b="0"/>
            <wp:docPr id="175617016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79199" cy="2662398"/>
                    </a:xfrm>
                    <a:prstGeom prst="rect">
                      <a:avLst/>
                    </a:prstGeom>
                    <a:noFill/>
                  </pic:spPr>
                </pic:pic>
              </a:graphicData>
            </a:graphic>
          </wp:inline>
        </w:drawing>
      </w:r>
    </w:p>
    <w:p w:rsidR="006F762F" w:rsidRPr="00D94FB6" w:rsidRDefault="006F762F" w:rsidP="00D94FB6">
      <w:pPr>
        <w:pStyle w:val="NormalWeb"/>
        <w:shd w:val="clear" w:color="auto" w:fill="FFFFFF"/>
        <w:spacing w:before="120" w:beforeAutospacing="0" w:after="120" w:afterAutospacing="0"/>
        <w:jc w:val="both"/>
        <w:rPr>
          <w:rFonts w:ascii="Helvetica" w:hAnsi="Helvetica"/>
          <w:color w:val="333333"/>
          <w:sz w:val="25"/>
        </w:rPr>
      </w:pPr>
      <w:r>
        <w:rPr>
          <w:rFonts w:ascii="Helvetica" w:hAnsi="Helvetica"/>
          <w:color w:val="333333"/>
          <w:sz w:val="25"/>
        </w:rPr>
        <w:t>1.2.</w:t>
      </w:r>
      <w:r>
        <w:rPr>
          <w:rFonts w:ascii="Helvetica" w:hAnsi="Helvetica"/>
          <w:color w:val="333333"/>
          <w:sz w:val="25"/>
        </w:rPr>
        <w:t>2</w:t>
      </w:r>
      <w:r>
        <w:rPr>
          <w:rFonts w:ascii="Helvetica" w:hAnsi="Helvetica"/>
          <w:color w:val="333333"/>
          <w:sz w:val="25"/>
        </w:rPr>
        <w:t xml:space="preserve">. Schéma XSD du Complexe Type </w:t>
      </w:r>
      <w:r>
        <w:rPr>
          <w:rFonts w:ascii="Helvetica" w:hAnsi="Helvetica"/>
          <w:color w:val="333333"/>
          <w:sz w:val="25"/>
        </w:rPr>
        <w:t>Auteurs</w:t>
      </w:r>
      <w:r>
        <w:rPr>
          <w:rFonts w:ascii="Helvetica" w:hAnsi="Helvetica"/>
          <w:color w:val="333333"/>
          <w:sz w:val="25"/>
        </w:rPr>
        <w:t>Type :</w:t>
      </w:r>
    </w:p>
    <w:p w:rsidR="006F762F" w:rsidRDefault="006F762F" w:rsidP="00D94FB6">
      <w:pPr>
        <w:jc w:val="both"/>
        <w:rPr>
          <w:rFonts w:cstheme="minorHAnsi"/>
          <w:sz w:val="36"/>
          <w:szCs w:val="36"/>
        </w:rPr>
      </w:pPr>
      <w:r w:rsidRPr="006F762F">
        <w:rPr>
          <w:rFonts w:cstheme="minorHAnsi"/>
          <w:sz w:val="36"/>
          <w:szCs w:val="36"/>
        </w:rPr>
        <w:lastRenderedPageBreak/>
        <w:drawing>
          <wp:inline distT="0" distB="0" distL="0" distR="0" wp14:anchorId="7020C47B" wp14:editId="3D4DDEB8">
            <wp:extent cx="6019800" cy="2312500"/>
            <wp:effectExtent l="0" t="0" r="0" b="0"/>
            <wp:docPr id="7152220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22064" name=""/>
                    <pic:cNvPicPr/>
                  </pic:nvPicPr>
                  <pic:blipFill>
                    <a:blip r:embed="rId8"/>
                    <a:stretch>
                      <a:fillRect/>
                    </a:stretch>
                  </pic:blipFill>
                  <pic:spPr>
                    <a:xfrm>
                      <a:off x="0" y="0"/>
                      <a:ext cx="6024778" cy="2314412"/>
                    </a:xfrm>
                    <a:prstGeom prst="rect">
                      <a:avLst/>
                    </a:prstGeom>
                  </pic:spPr>
                </pic:pic>
              </a:graphicData>
            </a:graphic>
          </wp:inline>
        </w:drawing>
      </w:r>
    </w:p>
    <w:p w:rsidR="006F762F" w:rsidRPr="00D94FB6" w:rsidRDefault="006F762F" w:rsidP="006F762F">
      <w:pPr>
        <w:pStyle w:val="NormalWeb"/>
        <w:shd w:val="clear" w:color="auto" w:fill="FFFFFF"/>
        <w:spacing w:before="120" w:beforeAutospacing="0" w:after="120" w:afterAutospacing="0"/>
        <w:jc w:val="both"/>
        <w:rPr>
          <w:rFonts w:ascii="Helvetica" w:hAnsi="Helvetica"/>
          <w:color w:val="333333"/>
          <w:sz w:val="25"/>
        </w:rPr>
      </w:pPr>
      <w:r>
        <w:rPr>
          <w:rFonts w:ascii="Helvetica" w:hAnsi="Helvetica"/>
          <w:color w:val="333333"/>
          <w:sz w:val="25"/>
        </w:rPr>
        <w:t>1.2.</w:t>
      </w:r>
      <w:r>
        <w:rPr>
          <w:rFonts w:ascii="Helvetica" w:hAnsi="Helvetica"/>
          <w:color w:val="333333"/>
          <w:sz w:val="25"/>
        </w:rPr>
        <w:t>3</w:t>
      </w:r>
      <w:r>
        <w:rPr>
          <w:rFonts w:ascii="Helvetica" w:hAnsi="Helvetica"/>
          <w:color w:val="333333"/>
          <w:sz w:val="25"/>
        </w:rPr>
        <w:t xml:space="preserve">. Schéma XSD du Complexe Type </w:t>
      </w:r>
      <w:r>
        <w:rPr>
          <w:rFonts w:ascii="Helvetica" w:hAnsi="Helvetica"/>
          <w:color w:val="333333"/>
          <w:sz w:val="25"/>
        </w:rPr>
        <w:t>Categories</w:t>
      </w:r>
      <w:r>
        <w:rPr>
          <w:rFonts w:ascii="Helvetica" w:hAnsi="Helvetica"/>
          <w:color w:val="333333"/>
          <w:sz w:val="25"/>
        </w:rPr>
        <w:t>Type :</w:t>
      </w:r>
    </w:p>
    <w:p w:rsidR="006F762F" w:rsidRDefault="006F762F" w:rsidP="00D94FB6">
      <w:pPr>
        <w:jc w:val="both"/>
        <w:rPr>
          <w:rFonts w:cstheme="minorHAnsi"/>
          <w:sz w:val="36"/>
          <w:szCs w:val="36"/>
        </w:rPr>
      </w:pPr>
    </w:p>
    <w:p w:rsidR="006F762F" w:rsidRDefault="006F762F" w:rsidP="00D94FB6">
      <w:pPr>
        <w:jc w:val="both"/>
        <w:rPr>
          <w:rFonts w:cstheme="minorHAnsi"/>
          <w:sz w:val="36"/>
          <w:szCs w:val="36"/>
        </w:rPr>
      </w:pPr>
      <w:r w:rsidRPr="006F762F">
        <w:rPr>
          <w:rFonts w:cstheme="minorHAnsi"/>
          <w:sz w:val="36"/>
          <w:szCs w:val="36"/>
        </w:rPr>
        <w:drawing>
          <wp:inline distT="0" distB="0" distL="0" distR="0" wp14:anchorId="72A28331" wp14:editId="7C95484C">
            <wp:extent cx="5760720" cy="2058035"/>
            <wp:effectExtent l="0" t="0" r="0" b="0"/>
            <wp:docPr id="11321723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72375" name=""/>
                    <pic:cNvPicPr/>
                  </pic:nvPicPr>
                  <pic:blipFill>
                    <a:blip r:embed="rId9"/>
                    <a:stretch>
                      <a:fillRect/>
                    </a:stretch>
                  </pic:blipFill>
                  <pic:spPr>
                    <a:xfrm>
                      <a:off x="0" y="0"/>
                      <a:ext cx="5760720" cy="2058035"/>
                    </a:xfrm>
                    <a:prstGeom prst="rect">
                      <a:avLst/>
                    </a:prstGeom>
                  </pic:spPr>
                </pic:pic>
              </a:graphicData>
            </a:graphic>
          </wp:inline>
        </w:drawing>
      </w:r>
    </w:p>
    <w:p w:rsidR="006F762F" w:rsidRPr="00D94FB6" w:rsidRDefault="006F762F" w:rsidP="006F762F">
      <w:pPr>
        <w:pStyle w:val="NormalWeb"/>
        <w:shd w:val="clear" w:color="auto" w:fill="FFFFFF"/>
        <w:spacing w:before="120" w:beforeAutospacing="0" w:after="120" w:afterAutospacing="0"/>
        <w:jc w:val="both"/>
        <w:rPr>
          <w:rFonts w:ascii="Helvetica" w:hAnsi="Helvetica"/>
          <w:color w:val="333333"/>
          <w:sz w:val="25"/>
        </w:rPr>
      </w:pPr>
      <w:r>
        <w:rPr>
          <w:rFonts w:ascii="Helvetica" w:hAnsi="Helvetica"/>
          <w:color w:val="333333"/>
          <w:sz w:val="25"/>
        </w:rPr>
        <w:t>1.2.</w:t>
      </w:r>
      <w:r>
        <w:rPr>
          <w:rFonts w:ascii="Helvetica" w:hAnsi="Helvetica"/>
          <w:color w:val="333333"/>
          <w:sz w:val="25"/>
        </w:rPr>
        <w:t>4</w:t>
      </w:r>
      <w:r>
        <w:rPr>
          <w:rFonts w:ascii="Helvetica" w:hAnsi="Helvetica"/>
          <w:color w:val="333333"/>
          <w:sz w:val="25"/>
        </w:rPr>
        <w:t xml:space="preserve">. Schéma XSD du Complexe Type </w:t>
      </w:r>
      <w:r>
        <w:rPr>
          <w:rFonts w:ascii="Helvetica" w:hAnsi="Helvetica"/>
          <w:color w:val="333333"/>
          <w:sz w:val="25"/>
        </w:rPr>
        <w:t>Emprunteurs</w:t>
      </w:r>
      <w:r>
        <w:rPr>
          <w:rFonts w:ascii="Helvetica" w:hAnsi="Helvetica"/>
          <w:color w:val="333333"/>
          <w:sz w:val="25"/>
        </w:rPr>
        <w:t>Type :</w:t>
      </w:r>
    </w:p>
    <w:p w:rsidR="006F762F" w:rsidRDefault="006F762F" w:rsidP="00D94FB6">
      <w:pPr>
        <w:jc w:val="both"/>
        <w:rPr>
          <w:rFonts w:cstheme="minorHAnsi"/>
          <w:sz w:val="36"/>
          <w:szCs w:val="36"/>
        </w:rPr>
      </w:pPr>
    </w:p>
    <w:p w:rsidR="006F762F" w:rsidRDefault="006F762F" w:rsidP="00D94FB6">
      <w:pPr>
        <w:jc w:val="both"/>
        <w:rPr>
          <w:rFonts w:cstheme="minorHAnsi"/>
          <w:sz w:val="36"/>
          <w:szCs w:val="36"/>
        </w:rPr>
      </w:pPr>
      <w:r w:rsidRPr="006F762F">
        <w:rPr>
          <w:rFonts w:cstheme="minorHAnsi"/>
          <w:sz w:val="36"/>
          <w:szCs w:val="36"/>
        </w:rPr>
        <w:drawing>
          <wp:inline distT="0" distB="0" distL="0" distR="0" wp14:anchorId="3D7D2B06" wp14:editId="61D4C9B0">
            <wp:extent cx="5760720" cy="2535555"/>
            <wp:effectExtent l="0" t="0" r="0" b="0"/>
            <wp:docPr id="16779581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58159" name=""/>
                    <pic:cNvPicPr/>
                  </pic:nvPicPr>
                  <pic:blipFill>
                    <a:blip r:embed="rId10"/>
                    <a:stretch>
                      <a:fillRect/>
                    </a:stretch>
                  </pic:blipFill>
                  <pic:spPr>
                    <a:xfrm>
                      <a:off x="0" y="0"/>
                      <a:ext cx="5760720" cy="2535555"/>
                    </a:xfrm>
                    <a:prstGeom prst="rect">
                      <a:avLst/>
                    </a:prstGeom>
                  </pic:spPr>
                </pic:pic>
              </a:graphicData>
            </a:graphic>
          </wp:inline>
        </w:drawing>
      </w:r>
    </w:p>
    <w:p w:rsidR="006F762F" w:rsidRDefault="006F762F" w:rsidP="00D94FB6">
      <w:pPr>
        <w:jc w:val="both"/>
        <w:rPr>
          <w:rFonts w:cstheme="minorHAnsi"/>
          <w:sz w:val="36"/>
          <w:szCs w:val="36"/>
        </w:rPr>
      </w:pPr>
      <w:r>
        <w:rPr>
          <w:rFonts w:cstheme="minorHAnsi"/>
          <w:sz w:val="36"/>
          <w:szCs w:val="36"/>
        </w:rPr>
        <w:lastRenderedPageBreak/>
        <w:t xml:space="preserve">J’ai aussi rajouté un Simple Type email qui </w:t>
      </w:r>
      <w:r w:rsidR="00DD236D">
        <w:rPr>
          <w:rFonts w:cstheme="minorHAnsi"/>
          <w:sz w:val="36"/>
          <w:szCs w:val="36"/>
        </w:rPr>
        <w:t>permettra</w:t>
      </w:r>
      <w:r>
        <w:rPr>
          <w:rFonts w:cstheme="minorHAnsi"/>
          <w:sz w:val="36"/>
          <w:szCs w:val="36"/>
        </w:rPr>
        <w:t xml:space="preserve"> que les adresses mails des emprunteurs soient des adresses mails valides</w:t>
      </w:r>
    </w:p>
    <w:p w:rsidR="006F762F" w:rsidRDefault="008668B8" w:rsidP="00D94FB6">
      <w:pPr>
        <w:jc w:val="both"/>
        <w:rPr>
          <w:rFonts w:cstheme="minorHAnsi"/>
          <w:sz w:val="36"/>
          <w:szCs w:val="36"/>
        </w:rPr>
      </w:pPr>
      <w:r w:rsidRPr="008668B8">
        <w:rPr>
          <w:rFonts w:cstheme="minorHAnsi"/>
          <w:sz w:val="36"/>
          <w:szCs w:val="36"/>
        </w:rPr>
        <w:drawing>
          <wp:inline distT="0" distB="0" distL="0" distR="0" wp14:anchorId="17732F42" wp14:editId="6D176B17">
            <wp:extent cx="5760720" cy="834390"/>
            <wp:effectExtent l="0" t="0" r="0" b="3810"/>
            <wp:docPr id="15354555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455555" name=""/>
                    <pic:cNvPicPr/>
                  </pic:nvPicPr>
                  <pic:blipFill>
                    <a:blip r:embed="rId11"/>
                    <a:stretch>
                      <a:fillRect/>
                    </a:stretch>
                  </pic:blipFill>
                  <pic:spPr>
                    <a:xfrm>
                      <a:off x="0" y="0"/>
                      <a:ext cx="5760720" cy="834390"/>
                    </a:xfrm>
                    <a:prstGeom prst="rect">
                      <a:avLst/>
                    </a:prstGeom>
                  </pic:spPr>
                </pic:pic>
              </a:graphicData>
            </a:graphic>
          </wp:inline>
        </w:drawing>
      </w:r>
    </w:p>
    <w:p w:rsidR="006F762F" w:rsidRPr="00D94FB6" w:rsidRDefault="006F762F" w:rsidP="006F762F">
      <w:pPr>
        <w:pStyle w:val="NormalWeb"/>
        <w:shd w:val="clear" w:color="auto" w:fill="FFFFFF"/>
        <w:spacing w:before="120" w:beforeAutospacing="0" w:after="120" w:afterAutospacing="0"/>
        <w:jc w:val="both"/>
        <w:rPr>
          <w:rFonts w:ascii="Helvetica" w:hAnsi="Helvetica"/>
          <w:color w:val="333333"/>
          <w:sz w:val="25"/>
        </w:rPr>
      </w:pPr>
      <w:r>
        <w:rPr>
          <w:rFonts w:ascii="Helvetica" w:hAnsi="Helvetica"/>
          <w:color w:val="333333"/>
          <w:sz w:val="25"/>
        </w:rPr>
        <w:t>1.2.</w:t>
      </w:r>
      <w:r>
        <w:rPr>
          <w:rFonts w:ascii="Helvetica" w:hAnsi="Helvetica"/>
          <w:color w:val="333333"/>
          <w:sz w:val="25"/>
        </w:rPr>
        <w:t>5</w:t>
      </w:r>
      <w:r>
        <w:rPr>
          <w:rFonts w:ascii="Helvetica" w:hAnsi="Helvetica"/>
          <w:color w:val="333333"/>
          <w:sz w:val="25"/>
        </w:rPr>
        <w:t xml:space="preserve">. Schéma XSD du Complexe Type </w:t>
      </w:r>
      <w:r>
        <w:rPr>
          <w:rFonts w:ascii="Helvetica" w:hAnsi="Helvetica"/>
          <w:color w:val="333333"/>
          <w:sz w:val="25"/>
        </w:rPr>
        <w:t>Emprunts</w:t>
      </w:r>
      <w:r>
        <w:rPr>
          <w:rFonts w:ascii="Helvetica" w:hAnsi="Helvetica"/>
          <w:color w:val="333333"/>
          <w:sz w:val="25"/>
        </w:rPr>
        <w:t>Type :</w:t>
      </w:r>
    </w:p>
    <w:p w:rsidR="006F762F" w:rsidRDefault="006F762F" w:rsidP="00D94FB6">
      <w:pPr>
        <w:jc w:val="both"/>
        <w:rPr>
          <w:rFonts w:cstheme="minorHAnsi"/>
          <w:sz w:val="36"/>
          <w:szCs w:val="36"/>
        </w:rPr>
      </w:pPr>
    </w:p>
    <w:p w:rsidR="006F762F" w:rsidRDefault="006F762F" w:rsidP="00D94FB6">
      <w:pPr>
        <w:jc w:val="both"/>
        <w:rPr>
          <w:rFonts w:cstheme="minorHAnsi"/>
          <w:sz w:val="36"/>
          <w:szCs w:val="36"/>
        </w:rPr>
      </w:pPr>
      <w:r w:rsidRPr="006F762F">
        <w:rPr>
          <w:rFonts w:cstheme="minorHAnsi"/>
          <w:sz w:val="36"/>
          <w:szCs w:val="36"/>
        </w:rPr>
        <w:drawing>
          <wp:inline distT="0" distB="0" distL="0" distR="0" wp14:anchorId="1C361601" wp14:editId="33791B80">
            <wp:extent cx="5760720" cy="2619375"/>
            <wp:effectExtent l="0" t="0" r="0" b="9525"/>
            <wp:docPr id="401818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18548" name=""/>
                    <pic:cNvPicPr/>
                  </pic:nvPicPr>
                  <pic:blipFill>
                    <a:blip r:embed="rId12"/>
                    <a:stretch>
                      <a:fillRect/>
                    </a:stretch>
                  </pic:blipFill>
                  <pic:spPr>
                    <a:xfrm>
                      <a:off x="0" y="0"/>
                      <a:ext cx="5760720" cy="2619375"/>
                    </a:xfrm>
                    <a:prstGeom prst="rect">
                      <a:avLst/>
                    </a:prstGeom>
                  </pic:spPr>
                </pic:pic>
              </a:graphicData>
            </a:graphic>
          </wp:inline>
        </w:drawing>
      </w:r>
    </w:p>
    <w:p w:rsidR="00DD236D" w:rsidRDefault="00DD236D" w:rsidP="00D94FB6">
      <w:pPr>
        <w:jc w:val="both"/>
        <w:rPr>
          <w:rFonts w:cstheme="minorHAnsi"/>
          <w:sz w:val="36"/>
          <w:szCs w:val="36"/>
        </w:rPr>
      </w:pPr>
      <w:r>
        <w:rPr>
          <w:rFonts w:cstheme="minorHAnsi"/>
          <w:sz w:val="36"/>
          <w:szCs w:val="36"/>
        </w:rPr>
        <w:t>Maintenant que les schémas XSD sont bien définis, nous allons créer un document XML pour instancier les différents éléments documents, auteurs, catégories, emprunteurs et emprunts.</w:t>
      </w:r>
    </w:p>
    <w:p w:rsidR="000A5364" w:rsidRDefault="000A5364" w:rsidP="000A5364">
      <w:pPr>
        <w:pStyle w:val="Titre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2. Création de Documents XML</w:t>
      </w:r>
    </w:p>
    <w:p w:rsidR="000A5364" w:rsidRDefault="000A5364" w:rsidP="000A5364">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Exemple d'un document XML pour la bibliothèque :</w:t>
      </w:r>
    </w:p>
    <w:p w:rsidR="000A5364" w:rsidRDefault="001A5F8C" w:rsidP="00D94FB6">
      <w:pPr>
        <w:jc w:val="both"/>
        <w:rPr>
          <w:rFonts w:cstheme="minorHAnsi"/>
          <w:sz w:val="36"/>
          <w:szCs w:val="36"/>
        </w:rPr>
      </w:pPr>
      <w:r>
        <w:rPr>
          <w:rFonts w:cstheme="minorHAnsi"/>
          <w:sz w:val="36"/>
          <w:szCs w:val="36"/>
        </w:rPr>
        <w:t>Commençons d’abord par lier le fichier bibliotheque.xml au fichier bibliotheque.xsd afin que nos instanciations respectent le schéma xsd prédéfini.</w:t>
      </w:r>
    </w:p>
    <w:p w:rsidR="00DD236D" w:rsidRDefault="000A5364" w:rsidP="00D94FB6">
      <w:pPr>
        <w:jc w:val="both"/>
        <w:rPr>
          <w:rFonts w:cstheme="minorHAnsi"/>
          <w:sz w:val="36"/>
          <w:szCs w:val="36"/>
        </w:rPr>
      </w:pPr>
      <w:r w:rsidRPr="000A5364">
        <w:rPr>
          <w:rFonts w:cstheme="minorHAnsi"/>
          <w:sz w:val="36"/>
          <w:szCs w:val="36"/>
        </w:rPr>
        <w:lastRenderedPageBreak/>
        <w:drawing>
          <wp:inline distT="0" distB="0" distL="0" distR="0" wp14:anchorId="7FEAD44C" wp14:editId="6AF00F97">
            <wp:extent cx="6192520" cy="800100"/>
            <wp:effectExtent l="0" t="0" r="0" b="0"/>
            <wp:docPr id="18980834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83407" name=""/>
                    <pic:cNvPicPr/>
                  </pic:nvPicPr>
                  <pic:blipFill>
                    <a:blip r:embed="rId13"/>
                    <a:stretch>
                      <a:fillRect/>
                    </a:stretch>
                  </pic:blipFill>
                  <pic:spPr>
                    <a:xfrm>
                      <a:off x="0" y="0"/>
                      <a:ext cx="6280017" cy="811405"/>
                    </a:xfrm>
                    <a:prstGeom prst="rect">
                      <a:avLst/>
                    </a:prstGeom>
                  </pic:spPr>
                </pic:pic>
              </a:graphicData>
            </a:graphic>
          </wp:inline>
        </w:drawing>
      </w:r>
    </w:p>
    <w:p w:rsidR="001A5F8C" w:rsidRDefault="001A5F8C" w:rsidP="00D94FB6">
      <w:pPr>
        <w:jc w:val="both"/>
        <w:rPr>
          <w:rFonts w:cstheme="minorHAnsi"/>
          <w:sz w:val="36"/>
          <w:szCs w:val="36"/>
        </w:rPr>
      </w:pPr>
      <w:r>
        <w:rPr>
          <w:rFonts w:cstheme="minorHAnsi"/>
          <w:sz w:val="36"/>
          <w:szCs w:val="36"/>
        </w:rPr>
        <w:t>Nous pouvons à présent commencer à alimenter notre bibliothèque numérique :</w:t>
      </w:r>
    </w:p>
    <w:p w:rsidR="001A5F8C" w:rsidRPr="009B4B85" w:rsidRDefault="001A5F8C" w:rsidP="00D94FB6">
      <w:pPr>
        <w:jc w:val="both"/>
        <w:rPr>
          <w:rFonts w:cstheme="minorHAnsi"/>
          <w:b/>
          <w:bCs/>
          <w:sz w:val="36"/>
          <w:szCs w:val="36"/>
        </w:rPr>
      </w:pPr>
      <w:r w:rsidRPr="009B4B85">
        <w:rPr>
          <w:rFonts w:cstheme="minorHAnsi"/>
          <w:b/>
          <w:bCs/>
          <w:sz w:val="36"/>
          <w:szCs w:val="36"/>
        </w:rPr>
        <w:t>2.1. Exemples de Documents</w:t>
      </w:r>
    </w:p>
    <w:p w:rsidR="001A5F8C" w:rsidRDefault="001A5F8C" w:rsidP="00D94FB6">
      <w:pPr>
        <w:jc w:val="both"/>
        <w:rPr>
          <w:rFonts w:cstheme="minorHAnsi"/>
          <w:sz w:val="36"/>
          <w:szCs w:val="36"/>
        </w:rPr>
      </w:pPr>
      <w:r>
        <w:rPr>
          <w:rFonts w:cstheme="minorHAnsi"/>
          <w:noProof/>
          <w:sz w:val="36"/>
          <w:szCs w:val="36"/>
        </w:rPr>
        <w:drawing>
          <wp:inline distT="0" distB="0" distL="0" distR="0" wp14:anchorId="6A603A8F">
            <wp:extent cx="5105400" cy="5269938"/>
            <wp:effectExtent l="0" t="0" r="0" b="6985"/>
            <wp:docPr id="55861400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0865" cy="5285901"/>
                    </a:xfrm>
                    <a:prstGeom prst="rect">
                      <a:avLst/>
                    </a:prstGeom>
                    <a:noFill/>
                  </pic:spPr>
                </pic:pic>
              </a:graphicData>
            </a:graphic>
          </wp:inline>
        </w:drawing>
      </w:r>
    </w:p>
    <w:p w:rsidR="001A5F8C" w:rsidRPr="009B4B85" w:rsidRDefault="001A5F8C" w:rsidP="00D94FB6">
      <w:pPr>
        <w:jc w:val="both"/>
        <w:rPr>
          <w:rFonts w:cstheme="minorHAnsi"/>
          <w:b/>
          <w:bCs/>
          <w:sz w:val="36"/>
          <w:szCs w:val="36"/>
        </w:rPr>
      </w:pPr>
      <w:r w:rsidRPr="009B4B85">
        <w:rPr>
          <w:rFonts w:cstheme="minorHAnsi"/>
          <w:b/>
          <w:bCs/>
          <w:sz w:val="36"/>
          <w:szCs w:val="36"/>
        </w:rPr>
        <w:t>2.2. Exemples d’auteurs</w:t>
      </w:r>
    </w:p>
    <w:p w:rsidR="001A5F8C" w:rsidRDefault="001A5F8C" w:rsidP="00D94FB6">
      <w:pPr>
        <w:jc w:val="both"/>
        <w:rPr>
          <w:rFonts w:cstheme="minorHAnsi"/>
          <w:sz w:val="36"/>
          <w:szCs w:val="36"/>
        </w:rPr>
      </w:pPr>
      <w:r w:rsidRPr="009B4B85">
        <w:rPr>
          <w:rFonts w:cstheme="minorHAnsi"/>
          <w:b/>
          <w:bCs/>
          <w:sz w:val="36"/>
          <w:szCs w:val="36"/>
        </w:rPr>
        <w:lastRenderedPageBreak/>
        <w:drawing>
          <wp:inline distT="0" distB="0" distL="0" distR="0" wp14:anchorId="21038248" wp14:editId="7ADB7B6E">
            <wp:extent cx="4122777" cy="4701947"/>
            <wp:effectExtent l="0" t="0" r="0" b="3810"/>
            <wp:docPr id="13560019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01982" name=""/>
                    <pic:cNvPicPr/>
                  </pic:nvPicPr>
                  <pic:blipFill>
                    <a:blip r:embed="rId15"/>
                    <a:stretch>
                      <a:fillRect/>
                    </a:stretch>
                  </pic:blipFill>
                  <pic:spPr>
                    <a:xfrm>
                      <a:off x="0" y="0"/>
                      <a:ext cx="4122777" cy="4701947"/>
                    </a:xfrm>
                    <a:prstGeom prst="rect">
                      <a:avLst/>
                    </a:prstGeom>
                  </pic:spPr>
                </pic:pic>
              </a:graphicData>
            </a:graphic>
          </wp:inline>
        </w:drawing>
      </w:r>
    </w:p>
    <w:p w:rsidR="001A5F8C" w:rsidRPr="009B4B85" w:rsidRDefault="001A5F8C" w:rsidP="00D94FB6">
      <w:pPr>
        <w:jc w:val="both"/>
        <w:rPr>
          <w:rFonts w:cstheme="minorHAnsi"/>
          <w:b/>
          <w:bCs/>
          <w:sz w:val="36"/>
          <w:szCs w:val="36"/>
        </w:rPr>
      </w:pPr>
      <w:r w:rsidRPr="009B4B85">
        <w:rPr>
          <w:rFonts w:cstheme="minorHAnsi"/>
          <w:b/>
          <w:bCs/>
          <w:sz w:val="36"/>
          <w:szCs w:val="36"/>
        </w:rPr>
        <w:t>2.3. Exemple de catégories</w:t>
      </w:r>
    </w:p>
    <w:p w:rsidR="001A5F8C" w:rsidRDefault="00EA6C29" w:rsidP="00D94FB6">
      <w:pPr>
        <w:jc w:val="both"/>
        <w:rPr>
          <w:rFonts w:cstheme="minorHAnsi"/>
          <w:sz w:val="36"/>
          <w:szCs w:val="36"/>
        </w:rPr>
      </w:pPr>
      <w:r w:rsidRPr="00EA6C29">
        <w:rPr>
          <w:rFonts w:cstheme="minorHAnsi"/>
          <w:sz w:val="36"/>
          <w:szCs w:val="36"/>
        </w:rPr>
        <w:drawing>
          <wp:inline distT="0" distB="0" distL="0" distR="0" wp14:anchorId="018F25C5" wp14:editId="3EE7927D">
            <wp:extent cx="5760720" cy="3113405"/>
            <wp:effectExtent l="0" t="0" r="0" b="0"/>
            <wp:docPr id="2119855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5565" name=""/>
                    <pic:cNvPicPr/>
                  </pic:nvPicPr>
                  <pic:blipFill>
                    <a:blip r:embed="rId16"/>
                    <a:stretch>
                      <a:fillRect/>
                    </a:stretch>
                  </pic:blipFill>
                  <pic:spPr>
                    <a:xfrm>
                      <a:off x="0" y="0"/>
                      <a:ext cx="5760720" cy="3113405"/>
                    </a:xfrm>
                    <a:prstGeom prst="rect">
                      <a:avLst/>
                    </a:prstGeom>
                  </pic:spPr>
                </pic:pic>
              </a:graphicData>
            </a:graphic>
          </wp:inline>
        </w:drawing>
      </w:r>
    </w:p>
    <w:p w:rsidR="008668B8" w:rsidRPr="009B4B85" w:rsidRDefault="00EA6C29" w:rsidP="00D94FB6">
      <w:pPr>
        <w:jc w:val="both"/>
        <w:rPr>
          <w:rFonts w:cstheme="minorHAnsi"/>
          <w:b/>
          <w:bCs/>
          <w:sz w:val="36"/>
          <w:szCs w:val="36"/>
        </w:rPr>
      </w:pPr>
      <w:r w:rsidRPr="009B4B85">
        <w:rPr>
          <w:rFonts w:cstheme="minorHAnsi"/>
          <w:b/>
          <w:bCs/>
          <w:sz w:val="36"/>
          <w:szCs w:val="36"/>
        </w:rPr>
        <w:t>2.4. Exemple d’emprunteurs(clients)</w:t>
      </w:r>
    </w:p>
    <w:p w:rsidR="00EA6C29" w:rsidRDefault="008668B8" w:rsidP="00D94FB6">
      <w:pPr>
        <w:jc w:val="both"/>
        <w:rPr>
          <w:rFonts w:cstheme="minorHAnsi"/>
          <w:sz w:val="36"/>
          <w:szCs w:val="36"/>
        </w:rPr>
      </w:pPr>
      <w:r>
        <w:rPr>
          <w:rFonts w:cstheme="minorHAnsi"/>
          <w:noProof/>
          <w:sz w:val="36"/>
          <w:szCs w:val="36"/>
        </w:rPr>
        <w:lastRenderedPageBreak/>
        <w:drawing>
          <wp:inline distT="0" distB="0" distL="0" distR="0" wp14:anchorId="1DFE4AF7">
            <wp:extent cx="5357495" cy="4519295"/>
            <wp:effectExtent l="0" t="0" r="0" b="0"/>
            <wp:docPr id="177863938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7495" cy="4519295"/>
                    </a:xfrm>
                    <a:prstGeom prst="rect">
                      <a:avLst/>
                    </a:prstGeom>
                    <a:noFill/>
                  </pic:spPr>
                </pic:pic>
              </a:graphicData>
            </a:graphic>
          </wp:inline>
        </w:drawing>
      </w:r>
    </w:p>
    <w:p w:rsidR="00EA6C29" w:rsidRPr="009B4B85" w:rsidRDefault="00EA6C29" w:rsidP="00D94FB6">
      <w:pPr>
        <w:jc w:val="both"/>
        <w:rPr>
          <w:rFonts w:cstheme="minorHAnsi"/>
          <w:b/>
          <w:bCs/>
          <w:sz w:val="36"/>
          <w:szCs w:val="36"/>
        </w:rPr>
      </w:pPr>
      <w:r w:rsidRPr="009B4B85">
        <w:rPr>
          <w:rFonts w:cstheme="minorHAnsi"/>
          <w:b/>
          <w:bCs/>
          <w:sz w:val="36"/>
          <w:szCs w:val="36"/>
        </w:rPr>
        <w:t>2.5. Exemples d’emprunts</w:t>
      </w:r>
    </w:p>
    <w:p w:rsidR="001A5F8C" w:rsidRDefault="00EA6C29" w:rsidP="00D94FB6">
      <w:pPr>
        <w:jc w:val="both"/>
        <w:rPr>
          <w:rFonts w:cstheme="minorHAnsi"/>
          <w:sz w:val="36"/>
          <w:szCs w:val="36"/>
        </w:rPr>
      </w:pPr>
      <w:r>
        <w:rPr>
          <w:rFonts w:cstheme="minorHAnsi"/>
          <w:noProof/>
          <w:sz w:val="36"/>
          <w:szCs w:val="36"/>
        </w:rPr>
        <w:drawing>
          <wp:inline distT="0" distB="0" distL="0" distR="0" wp14:anchorId="7801FBC5">
            <wp:extent cx="5845951" cy="3048000"/>
            <wp:effectExtent l="0" t="0" r="2540" b="0"/>
            <wp:docPr id="83543293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0962" cy="3050613"/>
                    </a:xfrm>
                    <a:prstGeom prst="rect">
                      <a:avLst/>
                    </a:prstGeom>
                    <a:noFill/>
                  </pic:spPr>
                </pic:pic>
              </a:graphicData>
            </a:graphic>
          </wp:inline>
        </w:drawing>
      </w:r>
    </w:p>
    <w:p w:rsidR="008668B8" w:rsidRDefault="008668B8" w:rsidP="00D94FB6">
      <w:pPr>
        <w:jc w:val="both"/>
        <w:rPr>
          <w:rFonts w:cstheme="minorHAnsi"/>
          <w:sz w:val="36"/>
          <w:szCs w:val="36"/>
        </w:rPr>
      </w:pPr>
      <w:r>
        <w:rPr>
          <w:rFonts w:cstheme="minorHAnsi"/>
          <w:sz w:val="36"/>
          <w:szCs w:val="36"/>
        </w:rPr>
        <w:t xml:space="preserve">A noter que pour chaque élément il y’a eu beaucoup plus d’instanciations, mais faute d’espace et afin que le rapport ne </w:t>
      </w:r>
      <w:r>
        <w:rPr>
          <w:rFonts w:cstheme="minorHAnsi"/>
          <w:sz w:val="36"/>
          <w:szCs w:val="36"/>
        </w:rPr>
        <w:lastRenderedPageBreak/>
        <w:t>soit pas trop long à lire j’ai décidé de ne mettre que quelques exemples pour chaque élément, je joindrai également mes codes avec le rapport afin que le lecteur puisse les examiner s’il le souhaite.</w:t>
      </w:r>
    </w:p>
    <w:p w:rsidR="008668B8" w:rsidRDefault="008668B8" w:rsidP="00D94FB6">
      <w:pPr>
        <w:jc w:val="both"/>
        <w:rPr>
          <w:rFonts w:cstheme="minorHAnsi"/>
          <w:sz w:val="36"/>
          <w:szCs w:val="36"/>
        </w:rPr>
      </w:pPr>
      <w:r>
        <w:rPr>
          <w:rFonts w:cstheme="minorHAnsi"/>
          <w:sz w:val="36"/>
          <w:szCs w:val="36"/>
        </w:rPr>
        <w:t>Passons à présent à la feuille XSLT qui nous servira de transformateur à notre document bibliotheque.xml afin que l’on puisse visualiser comme l’on veut notre base de données à travers un fichier html.</w:t>
      </w:r>
    </w:p>
    <w:p w:rsidR="008668B8" w:rsidRDefault="008668B8" w:rsidP="008668B8">
      <w:pPr>
        <w:pStyle w:val="Titre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3. Créer la Transformation XSLT</w:t>
      </w:r>
    </w:p>
    <w:p w:rsidR="00961B0D" w:rsidRPr="009B4B85" w:rsidRDefault="00961B0D" w:rsidP="00D94FB6">
      <w:pPr>
        <w:jc w:val="both"/>
        <w:rPr>
          <w:rFonts w:cstheme="minorHAnsi"/>
          <w:b/>
          <w:bCs/>
          <w:sz w:val="36"/>
          <w:szCs w:val="36"/>
        </w:rPr>
      </w:pPr>
      <w:r w:rsidRPr="009B4B85">
        <w:rPr>
          <w:rFonts w:cstheme="minorHAnsi"/>
          <w:b/>
          <w:bCs/>
          <w:sz w:val="36"/>
          <w:szCs w:val="36"/>
        </w:rPr>
        <w:t>3.1. Test préliminaire</w:t>
      </w:r>
    </w:p>
    <w:p w:rsidR="008668B8" w:rsidRDefault="00FE1024" w:rsidP="00D94FB6">
      <w:pPr>
        <w:jc w:val="both"/>
        <w:rPr>
          <w:rFonts w:cstheme="minorHAnsi"/>
          <w:sz w:val="36"/>
          <w:szCs w:val="36"/>
        </w:rPr>
      </w:pPr>
      <w:r w:rsidRPr="00FE1024">
        <w:rPr>
          <w:rFonts w:cstheme="minorHAnsi"/>
          <w:sz w:val="36"/>
          <w:szCs w:val="36"/>
        </w:rPr>
        <w:drawing>
          <wp:inline distT="0" distB="0" distL="0" distR="0" wp14:anchorId="273C6D93" wp14:editId="3B32DDDD">
            <wp:extent cx="4937760" cy="2606770"/>
            <wp:effectExtent l="0" t="0" r="0" b="3175"/>
            <wp:docPr id="18474479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47949" name=""/>
                    <pic:cNvPicPr/>
                  </pic:nvPicPr>
                  <pic:blipFill>
                    <a:blip r:embed="rId19"/>
                    <a:stretch>
                      <a:fillRect/>
                    </a:stretch>
                  </pic:blipFill>
                  <pic:spPr>
                    <a:xfrm>
                      <a:off x="0" y="0"/>
                      <a:ext cx="4965363" cy="2621343"/>
                    </a:xfrm>
                    <a:prstGeom prst="rect">
                      <a:avLst/>
                    </a:prstGeom>
                  </pic:spPr>
                </pic:pic>
              </a:graphicData>
            </a:graphic>
          </wp:inline>
        </w:drawing>
      </w:r>
    </w:p>
    <w:p w:rsidR="00FE1024" w:rsidRDefault="00FE1024" w:rsidP="00FE1024">
      <w:pPr>
        <w:rPr>
          <w:rFonts w:cstheme="minorHAnsi"/>
          <w:sz w:val="36"/>
          <w:szCs w:val="36"/>
        </w:rPr>
      </w:pPr>
      <w:r>
        <w:rPr>
          <w:rFonts w:cstheme="minorHAnsi"/>
          <w:sz w:val="36"/>
          <w:szCs w:val="36"/>
        </w:rPr>
        <w:t xml:space="preserve">Voilà le code </w:t>
      </w:r>
      <w:proofErr w:type="spellStart"/>
      <w:r>
        <w:rPr>
          <w:rFonts w:cstheme="minorHAnsi"/>
          <w:sz w:val="36"/>
          <w:szCs w:val="36"/>
        </w:rPr>
        <w:t>xsl</w:t>
      </w:r>
      <w:proofErr w:type="spellEnd"/>
      <w:r>
        <w:rPr>
          <w:rFonts w:cstheme="minorHAnsi"/>
          <w:sz w:val="36"/>
          <w:szCs w:val="36"/>
        </w:rPr>
        <w:t xml:space="preserve"> préliminaire que j’ai utilisé pour transformer mon fichier bibliotheque.xml en résultat html grâce à l’outil </w:t>
      </w:r>
      <w:r>
        <w:rPr>
          <w:rFonts w:cstheme="minorHAnsi"/>
          <w:sz w:val="36"/>
          <w:szCs w:val="36"/>
        </w:rPr>
        <w:lastRenderedPageBreak/>
        <w:t xml:space="preserve">XSLT </w:t>
      </w:r>
      <w:proofErr w:type="spellStart"/>
      <w:r>
        <w:rPr>
          <w:rFonts w:cstheme="minorHAnsi"/>
          <w:sz w:val="36"/>
          <w:szCs w:val="36"/>
        </w:rPr>
        <w:t>Fiddle</w:t>
      </w:r>
      <w:proofErr w:type="spellEnd"/>
      <w:r>
        <w:rPr>
          <w:rFonts w:cstheme="minorHAnsi"/>
          <w:sz w:val="36"/>
          <w:szCs w:val="36"/>
        </w:rPr>
        <w:t xml:space="preserve">. </w:t>
      </w:r>
      <w:r>
        <w:rPr>
          <w:rFonts w:cstheme="minorHAnsi"/>
          <w:noProof/>
          <w:sz w:val="36"/>
          <w:szCs w:val="36"/>
        </w:rPr>
        <w:drawing>
          <wp:inline distT="0" distB="0" distL="0" distR="0" wp14:anchorId="386B1D46">
            <wp:extent cx="6537749" cy="3276600"/>
            <wp:effectExtent l="0" t="0" r="0" b="0"/>
            <wp:docPr id="30575083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77222" cy="3296383"/>
                    </a:xfrm>
                    <a:prstGeom prst="rect">
                      <a:avLst/>
                    </a:prstGeom>
                    <a:noFill/>
                  </pic:spPr>
                </pic:pic>
              </a:graphicData>
            </a:graphic>
          </wp:inline>
        </w:drawing>
      </w:r>
    </w:p>
    <w:p w:rsidR="00961B0D" w:rsidRDefault="00FE1024" w:rsidP="00961B0D">
      <w:pPr>
        <w:jc w:val="both"/>
        <w:rPr>
          <w:rFonts w:cstheme="minorHAnsi"/>
          <w:sz w:val="36"/>
          <w:szCs w:val="36"/>
        </w:rPr>
      </w:pPr>
      <w:r>
        <w:rPr>
          <w:rFonts w:cstheme="minorHAnsi"/>
          <w:sz w:val="36"/>
          <w:szCs w:val="36"/>
        </w:rPr>
        <w:t xml:space="preserve">Le code du document bibliotheque.xml a été mis en haut à gauche, le code </w:t>
      </w:r>
      <w:proofErr w:type="spellStart"/>
      <w:r>
        <w:rPr>
          <w:rFonts w:cstheme="minorHAnsi"/>
          <w:sz w:val="36"/>
          <w:szCs w:val="36"/>
        </w:rPr>
        <w:t>xsl</w:t>
      </w:r>
      <w:proofErr w:type="spellEnd"/>
      <w:r>
        <w:rPr>
          <w:rFonts w:cstheme="minorHAnsi"/>
          <w:sz w:val="36"/>
          <w:szCs w:val="36"/>
        </w:rPr>
        <w:t xml:space="preserve"> en haut à droite et il suffisait ensuite de cliquer sur </w:t>
      </w:r>
      <w:proofErr w:type="spellStart"/>
      <w:r>
        <w:rPr>
          <w:rFonts w:cstheme="minorHAnsi"/>
          <w:sz w:val="36"/>
          <w:szCs w:val="36"/>
        </w:rPr>
        <w:t>Transform</w:t>
      </w:r>
      <w:proofErr w:type="spellEnd"/>
      <w:r>
        <w:rPr>
          <w:rFonts w:cstheme="minorHAnsi"/>
          <w:sz w:val="36"/>
          <w:szCs w:val="36"/>
        </w:rPr>
        <w:t xml:space="preserve"> et le résultat est généré en bas à droite de l’écran avec un le code html qui lui correspond en bas à gauche. </w:t>
      </w:r>
    </w:p>
    <w:p w:rsidR="00961B0D" w:rsidRPr="009B4B85" w:rsidRDefault="00961B0D" w:rsidP="00961B0D">
      <w:pPr>
        <w:jc w:val="both"/>
        <w:rPr>
          <w:rFonts w:cstheme="minorHAnsi"/>
          <w:b/>
          <w:bCs/>
          <w:sz w:val="36"/>
          <w:szCs w:val="36"/>
        </w:rPr>
      </w:pPr>
      <w:r w:rsidRPr="009B4B85">
        <w:rPr>
          <w:rFonts w:cstheme="minorHAnsi"/>
          <w:b/>
          <w:bCs/>
          <w:sz w:val="36"/>
          <w:szCs w:val="36"/>
        </w:rPr>
        <w:t>3.2. Ajout de format et de restrictions</w:t>
      </w:r>
      <w:r w:rsidR="00F4787B">
        <w:rPr>
          <w:rFonts w:cstheme="minorHAnsi"/>
          <w:b/>
          <w:bCs/>
          <w:sz w:val="36"/>
          <w:szCs w:val="36"/>
        </w:rPr>
        <w:t xml:space="preserve"> </w:t>
      </w:r>
    </w:p>
    <w:p w:rsidR="00FE1024" w:rsidRDefault="00FE1024" w:rsidP="00961B0D">
      <w:pPr>
        <w:jc w:val="both"/>
        <w:rPr>
          <w:rFonts w:cstheme="minorHAnsi"/>
          <w:sz w:val="36"/>
          <w:szCs w:val="36"/>
        </w:rPr>
      </w:pPr>
      <w:r>
        <w:rPr>
          <w:rFonts w:cstheme="minorHAnsi"/>
          <w:sz w:val="36"/>
          <w:szCs w:val="36"/>
        </w:rPr>
        <w:t xml:space="preserve">Maintenant que je sais que ma structure marche et que mon code </w:t>
      </w:r>
      <w:proofErr w:type="spellStart"/>
      <w:r>
        <w:rPr>
          <w:rFonts w:cstheme="minorHAnsi"/>
          <w:sz w:val="36"/>
          <w:szCs w:val="36"/>
        </w:rPr>
        <w:t>xsl</w:t>
      </w:r>
      <w:proofErr w:type="spellEnd"/>
      <w:r>
        <w:rPr>
          <w:rFonts w:cstheme="minorHAnsi"/>
          <w:sz w:val="36"/>
          <w:szCs w:val="36"/>
        </w:rPr>
        <w:t xml:space="preserve"> est bien défini, je vais essayer de l’améliorer afin qu’il m’affiche mes documents rangés selon leurs catégorie avec un code couleur pour chaque catégorie, puis je voudrais aussi qu’il m’affiche la liste des auteurs dont les articles sont présents dans ma bibliothèque avec la particularité que les auteurs français soient en bleu, et enfin je vais lui demander de l’afficher tous les emprunts enregistrés dans ma bibliothèque dans une table à part</w:t>
      </w:r>
    </w:p>
    <w:p w:rsidR="00FE1024" w:rsidRDefault="00961B0D" w:rsidP="00D94FB6">
      <w:pPr>
        <w:jc w:val="both"/>
        <w:rPr>
          <w:rFonts w:cstheme="minorHAnsi"/>
          <w:sz w:val="36"/>
          <w:szCs w:val="36"/>
        </w:rPr>
      </w:pPr>
      <w:r>
        <w:rPr>
          <w:rFonts w:cstheme="minorHAnsi"/>
          <w:sz w:val="36"/>
          <w:szCs w:val="36"/>
        </w:rPr>
        <w:t>Voici le code qui m’a permis de réaliser tout cela :</w:t>
      </w:r>
    </w:p>
    <w:p w:rsidR="00961B0D" w:rsidRDefault="00961B0D" w:rsidP="00D94FB6">
      <w:pPr>
        <w:jc w:val="both"/>
        <w:rPr>
          <w:rFonts w:cstheme="minorHAnsi"/>
          <w:sz w:val="36"/>
          <w:szCs w:val="36"/>
        </w:rPr>
      </w:pPr>
      <w:r>
        <w:rPr>
          <w:rFonts w:cstheme="minorHAnsi"/>
          <w:sz w:val="36"/>
          <w:szCs w:val="36"/>
        </w:rPr>
        <w:lastRenderedPageBreak/>
        <w:t>3.2.1. Codage de l’affichage des documents :</w:t>
      </w:r>
    </w:p>
    <w:p w:rsidR="00961B0D" w:rsidRDefault="00961B0D" w:rsidP="00D94FB6">
      <w:pPr>
        <w:jc w:val="both"/>
        <w:rPr>
          <w:rFonts w:cstheme="minorHAnsi"/>
          <w:sz w:val="36"/>
          <w:szCs w:val="36"/>
        </w:rPr>
      </w:pPr>
      <w:r>
        <w:rPr>
          <w:rFonts w:cstheme="minorHAnsi"/>
          <w:sz w:val="36"/>
          <w:szCs w:val="36"/>
        </w:rPr>
        <w:t>Définition du code couleur :</w:t>
      </w:r>
    </w:p>
    <w:p w:rsidR="00961B0D" w:rsidRDefault="00F4787B" w:rsidP="00D94FB6">
      <w:pPr>
        <w:jc w:val="both"/>
        <w:rPr>
          <w:rFonts w:cstheme="minorHAnsi"/>
          <w:sz w:val="36"/>
          <w:szCs w:val="36"/>
        </w:rPr>
      </w:pPr>
      <w:r w:rsidRPr="00F4787B">
        <w:rPr>
          <w:rFonts w:cstheme="minorHAnsi"/>
          <w:sz w:val="36"/>
          <w:szCs w:val="36"/>
        </w:rPr>
        <w:drawing>
          <wp:inline distT="0" distB="0" distL="0" distR="0" wp14:anchorId="29801C87" wp14:editId="6964FE33">
            <wp:extent cx="5685013" cy="3223539"/>
            <wp:effectExtent l="0" t="0" r="0" b="0"/>
            <wp:docPr id="14673901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90161" name=""/>
                    <pic:cNvPicPr/>
                  </pic:nvPicPr>
                  <pic:blipFill>
                    <a:blip r:embed="rId21"/>
                    <a:stretch>
                      <a:fillRect/>
                    </a:stretch>
                  </pic:blipFill>
                  <pic:spPr>
                    <a:xfrm>
                      <a:off x="0" y="0"/>
                      <a:ext cx="5685013" cy="3223539"/>
                    </a:xfrm>
                    <a:prstGeom prst="rect">
                      <a:avLst/>
                    </a:prstGeom>
                  </pic:spPr>
                </pic:pic>
              </a:graphicData>
            </a:graphic>
          </wp:inline>
        </w:drawing>
      </w:r>
    </w:p>
    <w:p w:rsidR="00961B0D" w:rsidRDefault="00961B0D" w:rsidP="00D94FB6">
      <w:pPr>
        <w:jc w:val="both"/>
        <w:rPr>
          <w:rFonts w:cstheme="minorHAnsi"/>
          <w:sz w:val="36"/>
          <w:szCs w:val="36"/>
        </w:rPr>
      </w:pPr>
      <w:r>
        <w:rPr>
          <w:rFonts w:cstheme="minorHAnsi"/>
          <w:sz w:val="36"/>
          <w:szCs w:val="36"/>
        </w:rPr>
        <w:t>Codage de l’affichage</w:t>
      </w:r>
      <w:r w:rsidR="009B4B85">
        <w:rPr>
          <w:rFonts w:cstheme="minorHAnsi"/>
          <w:sz w:val="36"/>
          <w:szCs w:val="36"/>
        </w:rPr>
        <w:t> :</w:t>
      </w:r>
    </w:p>
    <w:p w:rsidR="008668B8" w:rsidRDefault="00961B0D" w:rsidP="00D94FB6">
      <w:pPr>
        <w:jc w:val="both"/>
        <w:rPr>
          <w:rFonts w:cstheme="minorHAnsi"/>
          <w:sz w:val="36"/>
          <w:szCs w:val="36"/>
        </w:rPr>
      </w:pPr>
      <w:r>
        <w:rPr>
          <w:rFonts w:cstheme="minorHAnsi"/>
          <w:noProof/>
          <w:sz w:val="36"/>
          <w:szCs w:val="36"/>
        </w:rPr>
        <w:lastRenderedPageBreak/>
        <w:drawing>
          <wp:inline distT="0" distB="0" distL="0" distR="0" wp14:anchorId="502B6D84">
            <wp:extent cx="6409055" cy="4686935"/>
            <wp:effectExtent l="0" t="0" r="0" b="0"/>
            <wp:docPr id="177323108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9055" cy="4686935"/>
                    </a:xfrm>
                    <a:prstGeom prst="rect">
                      <a:avLst/>
                    </a:prstGeom>
                    <a:noFill/>
                  </pic:spPr>
                </pic:pic>
              </a:graphicData>
            </a:graphic>
          </wp:inline>
        </w:drawing>
      </w:r>
    </w:p>
    <w:p w:rsidR="00961B0D" w:rsidRDefault="00961B0D" w:rsidP="00D94FB6">
      <w:pPr>
        <w:jc w:val="both"/>
        <w:rPr>
          <w:rFonts w:cstheme="minorHAnsi"/>
          <w:sz w:val="36"/>
          <w:szCs w:val="36"/>
        </w:rPr>
      </w:pPr>
      <w:r w:rsidRPr="00961B0D">
        <w:rPr>
          <w:rFonts w:cstheme="minorHAnsi"/>
          <w:sz w:val="36"/>
          <w:szCs w:val="36"/>
        </w:rPr>
        <w:lastRenderedPageBreak/>
        <w:drawing>
          <wp:inline distT="0" distB="0" distL="0" distR="0" wp14:anchorId="1B8C59FD" wp14:editId="185A1FD3">
            <wp:extent cx="5760720" cy="4116705"/>
            <wp:effectExtent l="0" t="0" r="0" b="0"/>
            <wp:docPr id="7879549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954973" name=""/>
                    <pic:cNvPicPr/>
                  </pic:nvPicPr>
                  <pic:blipFill>
                    <a:blip r:embed="rId23"/>
                    <a:stretch>
                      <a:fillRect/>
                    </a:stretch>
                  </pic:blipFill>
                  <pic:spPr>
                    <a:xfrm>
                      <a:off x="0" y="0"/>
                      <a:ext cx="5760720" cy="4116705"/>
                    </a:xfrm>
                    <a:prstGeom prst="rect">
                      <a:avLst/>
                    </a:prstGeom>
                  </pic:spPr>
                </pic:pic>
              </a:graphicData>
            </a:graphic>
          </wp:inline>
        </w:drawing>
      </w:r>
    </w:p>
    <w:p w:rsidR="00961B0D" w:rsidRDefault="00961B0D" w:rsidP="00D94FB6">
      <w:pPr>
        <w:jc w:val="both"/>
        <w:rPr>
          <w:rFonts w:cstheme="minorHAnsi"/>
          <w:sz w:val="36"/>
          <w:szCs w:val="36"/>
        </w:rPr>
      </w:pPr>
      <w:r w:rsidRPr="00961B0D">
        <w:rPr>
          <w:rFonts w:cstheme="minorHAnsi"/>
          <w:sz w:val="36"/>
          <w:szCs w:val="36"/>
        </w:rPr>
        <w:drawing>
          <wp:inline distT="0" distB="0" distL="0" distR="0" wp14:anchorId="37E4A39B" wp14:editId="711CDE10">
            <wp:extent cx="5760720" cy="2065655"/>
            <wp:effectExtent l="0" t="0" r="0" b="0"/>
            <wp:docPr id="5136016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01665" name=""/>
                    <pic:cNvPicPr/>
                  </pic:nvPicPr>
                  <pic:blipFill>
                    <a:blip r:embed="rId24"/>
                    <a:stretch>
                      <a:fillRect/>
                    </a:stretch>
                  </pic:blipFill>
                  <pic:spPr>
                    <a:xfrm>
                      <a:off x="0" y="0"/>
                      <a:ext cx="5760720" cy="2065655"/>
                    </a:xfrm>
                    <a:prstGeom prst="rect">
                      <a:avLst/>
                    </a:prstGeom>
                  </pic:spPr>
                </pic:pic>
              </a:graphicData>
            </a:graphic>
          </wp:inline>
        </w:drawing>
      </w:r>
    </w:p>
    <w:p w:rsidR="00961B0D" w:rsidRDefault="00961B0D" w:rsidP="00D94FB6">
      <w:pPr>
        <w:jc w:val="both"/>
        <w:rPr>
          <w:rFonts w:cstheme="minorHAnsi"/>
          <w:sz w:val="36"/>
          <w:szCs w:val="36"/>
        </w:rPr>
      </w:pPr>
      <w:r>
        <w:rPr>
          <w:rFonts w:cstheme="minorHAnsi"/>
          <w:sz w:val="36"/>
          <w:szCs w:val="36"/>
        </w:rPr>
        <w:lastRenderedPageBreak/>
        <w:t>3.2.2. Codage de l’affichage des auteurs</w:t>
      </w:r>
      <w:r>
        <w:rPr>
          <w:rFonts w:cstheme="minorHAnsi"/>
          <w:noProof/>
          <w:sz w:val="36"/>
          <w:szCs w:val="36"/>
        </w:rPr>
        <w:drawing>
          <wp:inline distT="0" distB="0" distL="0" distR="0" wp14:anchorId="7803E219">
            <wp:extent cx="6020435" cy="3284220"/>
            <wp:effectExtent l="0" t="0" r="0" b="0"/>
            <wp:docPr id="27903081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20435" cy="3284220"/>
                    </a:xfrm>
                    <a:prstGeom prst="rect">
                      <a:avLst/>
                    </a:prstGeom>
                    <a:noFill/>
                  </pic:spPr>
                </pic:pic>
              </a:graphicData>
            </a:graphic>
          </wp:inline>
        </w:drawing>
      </w:r>
    </w:p>
    <w:p w:rsidR="00961B0D" w:rsidRDefault="00961B0D" w:rsidP="00D94FB6">
      <w:pPr>
        <w:jc w:val="both"/>
        <w:rPr>
          <w:rFonts w:cstheme="minorHAnsi"/>
          <w:sz w:val="36"/>
          <w:szCs w:val="36"/>
        </w:rPr>
      </w:pPr>
      <w:r>
        <w:rPr>
          <w:rFonts w:cstheme="minorHAnsi"/>
          <w:sz w:val="36"/>
          <w:szCs w:val="36"/>
        </w:rPr>
        <w:t>3.2.3. Codage de l’affichage des emprunts</w:t>
      </w:r>
    </w:p>
    <w:p w:rsidR="00961B0D" w:rsidRDefault="00961B0D" w:rsidP="00D94FB6">
      <w:pPr>
        <w:jc w:val="both"/>
        <w:rPr>
          <w:rFonts w:cstheme="minorHAnsi"/>
          <w:sz w:val="36"/>
          <w:szCs w:val="36"/>
        </w:rPr>
      </w:pPr>
      <w:r w:rsidRPr="00961B0D">
        <w:rPr>
          <w:rFonts w:cstheme="minorHAnsi"/>
          <w:sz w:val="36"/>
          <w:szCs w:val="36"/>
        </w:rPr>
        <w:drawing>
          <wp:inline distT="0" distB="0" distL="0" distR="0" wp14:anchorId="3B85D223" wp14:editId="627156F6">
            <wp:extent cx="5760720" cy="3244850"/>
            <wp:effectExtent l="0" t="0" r="0" b="0"/>
            <wp:docPr id="17486090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09047" name=""/>
                    <pic:cNvPicPr/>
                  </pic:nvPicPr>
                  <pic:blipFill>
                    <a:blip r:embed="rId26"/>
                    <a:stretch>
                      <a:fillRect/>
                    </a:stretch>
                  </pic:blipFill>
                  <pic:spPr>
                    <a:xfrm>
                      <a:off x="0" y="0"/>
                      <a:ext cx="5760720" cy="3244850"/>
                    </a:xfrm>
                    <a:prstGeom prst="rect">
                      <a:avLst/>
                    </a:prstGeom>
                  </pic:spPr>
                </pic:pic>
              </a:graphicData>
            </a:graphic>
          </wp:inline>
        </w:drawing>
      </w:r>
    </w:p>
    <w:p w:rsidR="009950B5" w:rsidRDefault="009950B5" w:rsidP="00D94FB6">
      <w:pPr>
        <w:jc w:val="both"/>
        <w:rPr>
          <w:rFonts w:cstheme="minorHAnsi"/>
          <w:sz w:val="36"/>
          <w:szCs w:val="36"/>
        </w:rPr>
      </w:pPr>
    </w:p>
    <w:p w:rsidR="009950B5" w:rsidRPr="009950B5" w:rsidRDefault="009950B5" w:rsidP="00D94FB6">
      <w:pPr>
        <w:jc w:val="both"/>
        <w:rPr>
          <w:rFonts w:cstheme="minorHAnsi"/>
          <w:b/>
          <w:bCs/>
          <w:sz w:val="36"/>
          <w:szCs w:val="36"/>
        </w:rPr>
      </w:pPr>
      <w:r w:rsidRPr="009950B5">
        <w:rPr>
          <w:rFonts w:cstheme="minorHAnsi"/>
          <w:b/>
          <w:bCs/>
          <w:sz w:val="36"/>
          <w:szCs w:val="36"/>
        </w:rPr>
        <w:t>4. Visualiser le résultat HTML</w:t>
      </w:r>
    </w:p>
    <w:p w:rsidR="00961B0D" w:rsidRDefault="00103E9C" w:rsidP="00D94FB6">
      <w:pPr>
        <w:jc w:val="both"/>
        <w:rPr>
          <w:rFonts w:cstheme="minorHAnsi"/>
          <w:sz w:val="36"/>
          <w:szCs w:val="36"/>
        </w:rPr>
      </w:pPr>
      <w:r>
        <w:rPr>
          <w:rFonts w:cstheme="minorHAnsi"/>
          <w:sz w:val="36"/>
          <w:szCs w:val="36"/>
        </w:rPr>
        <w:t xml:space="preserve">Maintenant que </w:t>
      </w:r>
      <w:r w:rsidR="009B4B85">
        <w:rPr>
          <w:rFonts w:cstheme="minorHAnsi"/>
          <w:sz w:val="36"/>
          <w:szCs w:val="36"/>
        </w:rPr>
        <w:t>tous</w:t>
      </w:r>
      <w:r>
        <w:rPr>
          <w:rFonts w:cstheme="minorHAnsi"/>
          <w:sz w:val="36"/>
          <w:szCs w:val="36"/>
        </w:rPr>
        <w:t xml:space="preserve"> nos codes sont prés il va falloir visualiser notre résultat. Pour se faire j’ai installé le processeur Saxon</w:t>
      </w:r>
      <w:r w:rsidR="009B4B85">
        <w:rPr>
          <w:rFonts w:cstheme="minorHAnsi"/>
          <w:sz w:val="36"/>
          <w:szCs w:val="36"/>
        </w:rPr>
        <w:t xml:space="preserve">, qui </w:t>
      </w:r>
      <w:r w:rsidR="009B4B85">
        <w:rPr>
          <w:rFonts w:cstheme="minorHAnsi"/>
          <w:sz w:val="36"/>
          <w:szCs w:val="36"/>
        </w:rPr>
        <w:lastRenderedPageBreak/>
        <w:t xml:space="preserve">contient un fichier </w:t>
      </w:r>
      <w:proofErr w:type="spellStart"/>
      <w:r w:rsidR="009B4B85">
        <w:rPr>
          <w:rFonts w:cstheme="minorHAnsi"/>
          <w:sz w:val="36"/>
          <w:szCs w:val="36"/>
        </w:rPr>
        <w:t>jartype</w:t>
      </w:r>
      <w:proofErr w:type="spellEnd"/>
      <w:r w:rsidR="009B4B85">
        <w:rPr>
          <w:rFonts w:cstheme="minorHAnsi"/>
          <w:sz w:val="36"/>
          <w:szCs w:val="36"/>
        </w:rPr>
        <w:t xml:space="preserve"> saxone9he.jar,</w:t>
      </w:r>
      <w:r>
        <w:rPr>
          <w:rFonts w:cstheme="minorHAnsi"/>
          <w:sz w:val="36"/>
          <w:szCs w:val="36"/>
        </w:rPr>
        <w:t xml:space="preserve"> qui permet la transformation effective du fichier bibliotheque.xml à travers le fichier bibliotheque.xsl et qui met le résultat dans un fichier resultat.html dont l’exécution aboutit directement sur l’affichage attendu dans un navigateur Web.</w:t>
      </w:r>
    </w:p>
    <w:p w:rsidR="00103E9C" w:rsidRDefault="00103E9C" w:rsidP="00D94FB6">
      <w:pPr>
        <w:jc w:val="both"/>
        <w:rPr>
          <w:rFonts w:cstheme="minorHAnsi"/>
          <w:sz w:val="36"/>
          <w:szCs w:val="36"/>
        </w:rPr>
      </w:pPr>
      <w:r>
        <w:rPr>
          <w:rFonts w:cstheme="minorHAnsi"/>
          <w:sz w:val="36"/>
          <w:szCs w:val="36"/>
        </w:rPr>
        <w:t>Une fois l’installation faite, il suffit d’</w:t>
      </w:r>
      <w:r w:rsidR="009950B5">
        <w:rPr>
          <w:rFonts w:cstheme="minorHAnsi"/>
          <w:sz w:val="36"/>
          <w:szCs w:val="36"/>
        </w:rPr>
        <w:t>exécuter</w:t>
      </w:r>
      <w:r>
        <w:rPr>
          <w:rFonts w:cstheme="minorHAnsi"/>
          <w:sz w:val="36"/>
          <w:szCs w:val="36"/>
        </w:rPr>
        <w:t xml:space="preserve"> sur notre terminal la commande suivante :</w:t>
      </w:r>
    </w:p>
    <w:p w:rsidR="00103E9C" w:rsidRDefault="009950B5" w:rsidP="00D94FB6">
      <w:pPr>
        <w:jc w:val="both"/>
        <w:rPr>
          <w:rFonts w:cstheme="minorHAnsi"/>
          <w:sz w:val="36"/>
          <w:szCs w:val="36"/>
        </w:rPr>
      </w:pPr>
      <w:r>
        <w:rPr>
          <w:rFonts w:cstheme="minorHAnsi"/>
          <w:noProof/>
          <w:sz w:val="36"/>
          <w:szCs w:val="36"/>
        </w:rPr>
        <w:drawing>
          <wp:inline distT="0" distB="0" distL="0" distR="0" wp14:anchorId="28E91D24">
            <wp:extent cx="6054636" cy="601980"/>
            <wp:effectExtent l="0" t="0" r="3810" b="7620"/>
            <wp:docPr id="123052885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58376" cy="671949"/>
                    </a:xfrm>
                    <a:prstGeom prst="rect">
                      <a:avLst/>
                    </a:prstGeom>
                    <a:noFill/>
                  </pic:spPr>
                </pic:pic>
              </a:graphicData>
            </a:graphic>
          </wp:inline>
        </w:drawing>
      </w:r>
    </w:p>
    <w:p w:rsidR="009950B5" w:rsidRDefault="009950B5" w:rsidP="00D94FB6">
      <w:pPr>
        <w:jc w:val="both"/>
        <w:rPr>
          <w:rFonts w:cstheme="minorHAnsi"/>
          <w:sz w:val="36"/>
          <w:szCs w:val="36"/>
        </w:rPr>
      </w:pPr>
      <w:r>
        <w:rPr>
          <w:rFonts w:cstheme="minorHAnsi"/>
          <w:sz w:val="36"/>
          <w:szCs w:val="36"/>
        </w:rPr>
        <w:t xml:space="preserve">Nous retrouvons ensuite le fichier qui a bien été créé avec succès </w:t>
      </w:r>
    </w:p>
    <w:p w:rsidR="009950B5" w:rsidRDefault="009950B5" w:rsidP="00D94FB6">
      <w:pPr>
        <w:jc w:val="both"/>
        <w:rPr>
          <w:rFonts w:cstheme="minorHAnsi"/>
          <w:sz w:val="36"/>
          <w:szCs w:val="36"/>
        </w:rPr>
      </w:pPr>
      <w:r w:rsidRPr="009950B5">
        <w:rPr>
          <w:rFonts w:cstheme="minorHAnsi"/>
          <w:sz w:val="36"/>
          <w:szCs w:val="36"/>
        </w:rPr>
        <w:drawing>
          <wp:inline distT="0" distB="0" distL="0" distR="0" wp14:anchorId="06755694" wp14:editId="3D886C54">
            <wp:extent cx="5760720" cy="1710690"/>
            <wp:effectExtent l="0" t="0" r="0" b="3810"/>
            <wp:docPr id="8921581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58122" name=""/>
                    <pic:cNvPicPr/>
                  </pic:nvPicPr>
                  <pic:blipFill>
                    <a:blip r:embed="rId28"/>
                    <a:stretch>
                      <a:fillRect/>
                    </a:stretch>
                  </pic:blipFill>
                  <pic:spPr>
                    <a:xfrm>
                      <a:off x="0" y="0"/>
                      <a:ext cx="5760720" cy="1710690"/>
                    </a:xfrm>
                    <a:prstGeom prst="rect">
                      <a:avLst/>
                    </a:prstGeom>
                  </pic:spPr>
                </pic:pic>
              </a:graphicData>
            </a:graphic>
          </wp:inline>
        </w:drawing>
      </w:r>
    </w:p>
    <w:p w:rsidR="009B4B85" w:rsidRDefault="009B4B85" w:rsidP="00D94FB6">
      <w:pPr>
        <w:jc w:val="both"/>
        <w:rPr>
          <w:rFonts w:cstheme="minorHAnsi"/>
          <w:sz w:val="36"/>
          <w:szCs w:val="36"/>
        </w:rPr>
      </w:pPr>
      <w:r>
        <w:rPr>
          <w:rFonts w:cstheme="minorHAnsi"/>
          <w:sz w:val="36"/>
          <w:szCs w:val="36"/>
        </w:rPr>
        <w:t>Il ne reste plus qu’à l’ouvrir afin de vérifier si notre configuration a été respecté</w:t>
      </w:r>
    </w:p>
    <w:p w:rsidR="009B4B85" w:rsidRDefault="009B4B85" w:rsidP="00D94FB6">
      <w:pPr>
        <w:jc w:val="both"/>
        <w:rPr>
          <w:rFonts w:cstheme="minorHAnsi"/>
          <w:sz w:val="36"/>
          <w:szCs w:val="36"/>
        </w:rPr>
      </w:pPr>
      <w:r w:rsidRPr="009B4B85">
        <w:rPr>
          <w:rFonts w:cstheme="minorHAnsi"/>
          <w:sz w:val="36"/>
          <w:szCs w:val="36"/>
        </w:rPr>
        <w:lastRenderedPageBreak/>
        <w:drawing>
          <wp:inline distT="0" distB="0" distL="0" distR="0" wp14:anchorId="1FA6167D" wp14:editId="756CAD8B">
            <wp:extent cx="5760720" cy="3096260"/>
            <wp:effectExtent l="0" t="0" r="0" b="8890"/>
            <wp:docPr id="20358193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19345" name=""/>
                    <pic:cNvPicPr/>
                  </pic:nvPicPr>
                  <pic:blipFill>
                    <a:blip r:embed="rId29"/>
                    <a:stretch>
                      <a:fillRect/>
                    </a:stretch>
                  </pic:blipFill>
                  <pic:spPr>
                    <a:xfrm>
                      <a:off x="0" y="0"/>
                      <a:ext cx="5760720" cy="3096260"/>
                    </a:xfrm>
                    <a:prstGeom prst="rect">
                      <a:avLst/>
                    </a:prstGeom>
                  </pic:spPr>
                </pic:pic>
              </a:graphicData>
            </a:graphic>
          </wp:inline>
        </w:drawing>
      </w:r>
      <w:r w:rsidRPr="009B4B85">
        <w:rPr>
          <w:rFonts w:cstheme="minorHAnsi"/>
          <w:sz w:val="36"/>
          <w:szCs w:val="36"/>
        </w:rPr>
        <w:drawing>
          <wp:inline distT="0" distB="0" distL="0" distR="0" wp14:anchorId="59E67AA9" wp14:editId="2154F6DA">
            <wp:extent cx="5760720" cy="3095625"/>
            <wp:effectExtent l="0" t="0" r="0" b="9525"/>
            <wp:docPr id="15776306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30665" name=""/>
                    <pic:cNvPicPr/>
                  </pic:nvPicPr>
                  <pic:blipFill>
                    <a:blip r:embed="rId30"/>
                    <a:stretch>
                      <a:fillRect/>
                    </a:stretch>
                  </pic:blipFill>
                  <pic:spPr>
                    <a:xfrm>
                      <a:off x="0" y="0"/>
                      <a:ext cx="5760720" cy="3095625"/>
                    </a:xfrm>
                    <a:prstGeom prst="rect">
                      <a:avLst/>
                    </a:prstGeom>
                  </pic:spPr>
                </pic:pic>
              </a:graphicData>
            </a:graphic>
          </wp:inline>
        </w:drawing>
      </w:r>
      <w:r w:rsidR="002F72CB" w:rsidRPr="002F72CB">
        <w:rPr>
          <w:rFonts w:cstheme="minorHAnsi"/>
          <w:sz w:val="36"/>
          <w:szCs w:val="36"/>
        </w:rPr>
        <w:lastRenderedPageBreak/>
        <w:drawing>
          <wp:inline distT="0" distB="0" distL="0" distR="0" wp14:anchorId="36FCA98D" wp14:editId="14D89099">
            <wp:extent cx="5760720" cy="3103245"/>
            <wp:effectExtent l="0" t="0" r="0" b="1905"/>
            <wp:docPr id="17312035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03586" name=""/>
                    <pic:cNvPicPr/>
                  </pic:nvPicPr>
                  <pic:blipFill>
                    <a:blip r:embed="rId31"/>
                    <a:stretch>
                      <a:fillRect/>
                    </a:stretch>
                  </pic:blipFill>
                  <pic:spPr>
                    <a:xfrm>
                      <a:off x="0" y="0"/>
                      <a:ext cx="5760720" cy="3103245"/>
                    </a:xfrm>
                    <a:prstGeom prst="rect">
                      <a:avLst/>
                    </a:prstGeom>
                  </pic:spPr>
                </pic:pic>
              </a:graphicData>
            </a:graphic>
          </wp:inline>
        </w:drawing>
      </w:r>
    </w:p>
    <w:p w:rsidR="002F72CB" w:rsidRDefault="002F72CB" w:rsidP="00D94FB6">
      <w:pPr>
        <w:jc w:val="both"/>
        <w:rPr>
          <w:rFonts w:cstheme="minorHAnsi"/>
          <w:sz w:val="36"/>
          <w:szCs w:val="36"/>
        </w:rPr>
      </w:pPr>
      <w:r>
        <w:rPr>
          <w:rFonts w:cstheme="minorHAnsi"/>
          <w:sz w:val="36"/>
          <w:szCs w:val="36"/>
        </w:rPr>
        <w:t>Effectivement notre configuration a bien été respecté.</w:t>
      </w:r>
    </w:p>
    <w:p w:rsidR="002F72CB" w:rsidRDefault="002F72CB" w:rsidP="00D94FB6">
      <w:pPr>
        <w:jc w:val="both"/>
        <w:rPr>
          <w:rFonts w:cstheme="minorHAnsi"/>
          <w:sz w:val="36"/>
          <w:szCs w:val="36"/>
        </w:rPr>
      </w:pPr>
    </w:p>
    <w:p w:rsidR="002F72CB" w:rsidRDefault="002F72CB" w:rsidP="002F72CB">
      <w:pPr>
        <w:jc w:val="both"/>
        <w:rPr>
          <w:rFonts w:cstheme="minorHAnsi"/>
          <w:b/>
          <w:bCs/>
          <w:sz w:val="36"/>
          <w:szCs w:val="36"/>
        </w:rPr>
      </w:pPr>
      <w:r>
        <w:rPr>
          <w:rFonts w:cstheme="minorHAnsi"/>
          <w:sz w:val="36"/>
          <w:szCs w:val="36"/>
        </w:rPr>
        <w:t>5</w:t>
      </w:r>
      <w:r w:rsidRPr="002F72CB">
        <w:rPr>
          <w:rFonts w:cstheme="minorHAnsi"/>
          <w:b/>
          <w:bCs/>
          <w:sz w:val="36"/>
          <w:szCs w:val="36"/>
        </w:rPr>
        <w:t xml:space="preserve">.Exemple de </w:t>
      </w:r>
      <w:r w:rsidRPr="002F72CB">
        <w:rPr>
          <w:rFonts w:cstheme="minorHAnsi"/>
          <w:b/>
          <w:bCs/>
          <w:sz w:val="36"/>
          <w:szCs w:val="36"/>
        </w:rPr>
        <w:t>gestion</w:t>
      </w:r>
      <w:r w:rsidRPr="002F72CB">
        <w:rPr>
          <w:rFonts w:cstheme="minorHAnsi"/>
          <w:b/>
          <w:bCs/>
          <w:sz w:val="36"/>
          <w:szCs w:val="36"/>
        </w:rPr>
        <w:t xml:space="preserve"> de la bibliothèque numé</w:t>
      </w:r>
      <w:r w:rsidRPr="002F72CB">
        <w:rPr>
          <w:rFonts w:cstheme="minorHAnsi"/>
          <w:b/>
          <w:bCs/>
          <w:sz w:val="36"/>
          <w:szCs w:val="36"/>
        </w:rPr>
        <w:t xml:space="preserve">rique avec XQuerry sur </w:t>
      </w:r>
      <w:proofErr w:type="spellStart"/>
      <w:r w:rsidRPr="002F72CB">
        <w:rPr>
          <w:rFonts w:cstheme="minorHAnsi"/>
          <w:b/>
          <w:bCs/>
          <w:sz w:val="36"/>
          <w:szCs w:val="36"/>
        </w:rPr>
        <w:t>BaseX</w:t>
      </w:r>
      <w:proofErr w:type="spellEnd"/>
      <w:r>
        <w:rPr>
          <w:rFonts w:cstheme="minorHAnsi"/>
          <w:b/>
          <w:bCs/>
          <w:sz w:val="36"/>
          <w:szCs w:val="36"/>
        </w:rPr>
        <w:t> :</w:t>
      </w:r>
    </w:p>
    <w:p w:rsidR="002F72CB" w:rsidRDefault="002F72CB" w:rsidP="002F72CB">
      <w:pPr>
        <w:jc w:val="both"/>
        <w:rPr>
          <w:rFonts w:cstheme="minorHAnsi"/>
          <w:b/>
          <w:bCs/>
          <w:sz w:val="36"/>
          <w:szCs w:val="36"/>
        </w:rPr>
      </w:pPr>
      <w:r w:rsidRPr="002F72CB">
        <w:rPr>
          <w:rFonts w:cstheme="minorHAnsi"/>
          <w:b/>
          <w:bCs/>
          <w:sz w:val="36"/>
          <w:szCs w:val="36"/>
        </w:rPr>
        <w:drawing>
          <wp:inline distT="0" distB="0" distL="0" distR="0" wp14:anchorId="4CA4A84D" wp14:editId="146A3AF8">
            <wp:extent cx="5760720" cy="3220085"/>
            <wp:effectExtent l="0" t="0" r="0" b="0"/>
            <wp:docPr id="20831242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24203" name=""/>
                    <pic:cNvPicPr/>
                  </pic:nvPicPr>
                  <pic:blipFill>
                    <a:blip r:embed="rId32"/>
                    <a:stretch>
                      <a:fillRect/>
                    </a:stretch>
                  </pic:blipFill>
                  <pic:spPr>
                    <a:xfrm>
                      <a:off x="0" y="0"/>
                      <a:ext cx="5760720" cy="3220085"/>
                    </a:xfrm>
                    <a:prstGeom prst="rect">
                      <a:avLst/>
                    </a:prstGeom>
                  </pic:spPr>
                </pic:pic>
              </a:graphicData>
            </a:graphic>
          </wp:inline>
        </w:drawing>
      </w:r>
    </w:p>
    <w:p w:rsidR="002F72CB" w:rsidRPr="009528FD" w:rsidRDefault="002F72CB" w:rsidP="002F72CB">
      <w:pPr>
        <w:jc w:val="both"/>
        <w:rPr>
          <w:rFonts w:cstheme="minorHAnsi"/>
          <w:sz w:val="36"/>
          <w:szCs w:val="36"/>
        </w:rPr>
      </w:pPr>
      <w:r w:rsidRPr="009528FD">
        <w:rPr>
          <w:rFonts w:cstheme="minorHAnsi"/>
          <w:sz w:val="36"/>
          <w:szCs w:val="36"/>
        </w:rPr>
        <w:t>Je propose ici 5 instructions</w:t>
      </w:r>
      <w:r w:rsidR="009528FD" w:rsidRPr="009528FD">
        <w:rPr>
          <w:rFonts w:cstheme="minorHAnsi"/>
          <w:sz w:val="36"/>
          <w:szCs w:val="36"/>
        </w:rPr>
        <w:t xml:space="preserve"> de gestion</w:t>
      </w:r>
      <w:r w:rsidRPr="009528FD">
        <w:rPr>
          <w:rFonts w:cstheme="minorHAnsi"/>
          <w:sz w:val="36"/>
          <w:szCs w:val="36"/>
        </w:rPr>
        <w:t> :</w:t>
      </w:r>
    </w:p>
    <w:p w:rsidR="00A6784B" w:rsidRPr="00A6784B" w:rsidRDefault="002F72CB" w:rsidP="00A6784B">
      <w:pPr>
        <w:pStyle w:val="Paragraphedeliste"/>
        <w:numPr>
          <w:ilvl w:val="1"/>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fr-MA"/>
          <w14:ligatures w14:val="none"/>
        </w:rPr>
      </w:pPr>
      <w:r w:rsidRPr="002F72CB">
        <w:rPr>
          <w:rFonts w:ascii="Segoe UI" w:eastAsia="Times New Roman" w:hAnsi="Segoe UI" w:cs="Segoe UI"/>
          <w:b/>
          <w:bCs/>
          <w:color w:val="0D0D0D"/>
          <w:kern w:val="0"/>
          <w:sz w:val="24"/>
          <w:szCs w:val="24"/>
          <w:bdr w:val="single" w:sz="2" w:space="0" w:color="E3E3E3" w:frame="1"/>
          <w:lang w:eastAsia="fr-MA"/>
          <w14:ligatures w14:val="none"/>
        </w:rPr>
        <w:t>Lister tous les documents parus après 1950</w:t>
      </w:r>
      <w:r w:rsidR="00A6784B">
        <w:rPr>
          <w:rFonts w:ascii="Segoe UI" w:eastAsia="Times New Roman" w:hAnsi="Segoe UI" w:cs="Segoe UI"/>
          <w:b/>
          <w:bCs/>
          <w:color w:val="0D0D0D"/>
          <w:kern w:val="0"/>
          <w:sz w:val="24"/>
          <w:szCs w:val="24"/>
          <w:bdr w:val="single" w:sz="2" w:space="0" w:color="E3E3E3" w:frame="1"/>
          <w:lang w:eastAsia="fr-MA"/>
          <w14:ligatures w14:val="none"/>
        </w:rPr>
        <w:t> :</w:t>
      </w:r>
    </w:p>
    <w:p w:rsidR="00A6784B" w:rsidRDefault="00A6784B" w:rsidP="00A6784B">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Pr>
          <w:rFonts w:ascii="Segoe UI" w:eastAsia="Times New Roman" w:hAnsi="Segoe UI" w:cs="Segoe UI"/>
          <w:color w:val="0D0D0D"/>
          <w:kern w:val="0"/>
          <w:sz w:val="24"/>
          <w:szCs w:val="24"/>
          <w:lang w:eastAsia="fr-MA"/>
          <w14:ligatures w14:val="none"/>
        </w:rPr>
      </w:pPr>
      <w:r w:rsidRPr="00A6784B">
        <w:rPr>
          <w:rFonts w:ascii="Segoe UI" w:eastAsia="Times New Roman" w:hAnsi="Segoe UI" w:cs="Segoe UI"/>
          <w:color w:val="0D0D0D"/>
          <w:kern w:val="0"/>
          <w:sz w:val="24"/>
          <w:szCs w:val="24"/>
          <w:lang w:eastAsia="fr-MA"/>
          <w14:ligatures w14:val="none"/>
        </w:rPr>
        <w:lastRenderedPageBreak/>
        <w:drawing>
          <wp:inline distT="0" distB="0" distL="0" distR="0" wp14:anchorId="43A220D7" wp14:editId="1043EB6E">
            <wp:extent cx="5856751" cy="3291840"/>
            <wp:effectExtent l="0" t="0" r="0" b="3810"/>
            <wp:docPr id="773475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7529" name=""/>
                    <pic:cNvPicPr/>
                  </pic:nvPicPr>
                  <pic:blipFill>
                    <a:blip r:embed="rId33"/>
                    <a:stretch>
                      <a:fillRect/>
                    </a:stretch>
                  </pic:blipFill>
                  <pic:spPr>
                    <a:xfrm>
                      <a:off x="0" y="0"/>
                      <a:ext cx="5857012" cy="3291987"/>
                    </a:xfrm>
                    <a:prstGeom prst="rect">
                      <a:avLst/>
                    </a:prstGeom>
                  </pic:spPr>
                </pic:pic>
              </a:graphicData>
            </a:graphic>
          </wp:inline>
        </w:drawing>
      </w:r>
    </w:p>
    <w:p w:rsidR="00A6784B" w:rsidRPr="00A6784B" w:rsidRDefault="00A6784B" w:rsidP="00A6784B">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Pr>
          <w:rFonts w:ascii="Segoe UI" w:eastAsia="Times New Roman" w:hAnsi="Segoe UI" w:cs="Segoe UI"/>
          <w:color w:val="0D0D0D"/>
          <w:kern w:val="0"/>
          <w:sz w:val="24"/>
          <w:szCs w:val="24"/>
          <w:lang w:eastAsia="fr-MA"/>
          <w14:ligatures w14:val="none"/>
        </w:rPr>
      </w:pPr>
    </w:p>
    <w:p w:rsidR="009528FD" w:rsidRPr="009528FD" w:rsidRDefault="009528FD" w:rsidP="009528FD">
      <w:pPr>
        <w:pStyle w:val="Paragraphedeliste"/>
        <w:numPr>
          <w:ilvl w:val="1"/>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fr-MA"/>
          <w14:ligatures w14:val="none"/>
        </w:rPr>
      </w:pPr>
      <w:r w:rsidRPr="009528FD">
        <w:rPr>
          <w:rFonts w:ascii="Segoe UI" w:eastAsia="Times New Roman" w:hAnsi="Segoe UI" w:cs="Segoe UI"/>
          <w:b/>
          <w:bCs/>
          <w:color w:val="0D0D0D"/>
          <w:kern w:val="0"/>
          <w:sz w:val="24"/>
          <w:szCs w:val="24"/>
          <w:bdr w:val="single" w:sz="2" w:space="0" w:color="E3E3E3" w:frame="1"/>
          <w:lang w:eastAsia="fr-MA"/>
          <w14:ligatures w14:val="none"/>
        </w:rPr>
        <w:t>Boucler sur la catégorie Aventure et afficher tous les documents qui sont de cette catégorie :</w:t>
      </w:r>
    </w:p>
    <w:p w:rsidR="002F72CB" w:rsidRDefault="002F72CB" w:rsidP="002F72CB">
      <w:pPr>
        <w:jc w:val="both"/>
        <w:rPr>
          <w:rFonts w:cstheme="minorHAnsi"/>
          <w:b/>
          <w:bCs/>
          <w:sz w:val="36"/>
          <w:szCs w:val="36"/>
        </w:rPr>
      </w:pPr>
    </w:p>
    <w:p w:rsidR="002F72CB" w:rsidRDefault="009528FD" w:rsidP="002F72CB">
      <w:pPr>
        <w:jc w:val="both"/>
        <w:rPr>
          <w:rFonts w:cstheme="minorHAnsi"/>
          <w:sz w:val="36"/>
          <w:szCs w:val="36"/>
        </w:rPr>
      </w:pPr>
      <w:r w:rsidRPr="009528FD">
        <w:rPr>
          <w:rFonts w:cstheme="minorHAnsi"/>
          <w:sz w:val="36"/>
          <w:szCs w:val="36"/>
        </w:rPr>
        <w:drawing>
          <wp:inline distT="0" distB="0" distL="0" distR="0" wp14:anchorId="438E8E44" wp14:editId="62EEA7B2">
            <wp:extent cx="5760720" cy="3237865"/>
            <wp:effectExtent l="0" t="0" r="0" b="635"/>
            <wp:docPr id="7077041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04143" name=""/>
                    <pic:cNvPicPr/>
                  </pic:nvPicPr>
                  <pic:blipFill>
                    <a:blip r:embed="rId34"/>
                    <a:stretch>
                      <a:fillRect/>
                    </a:stretch>
                  </pic:blipFill>
                  <pic:spPr>
                    <a:xfrm>
                      <a:off x="0" y="0"/>
                      <a:ext cx="5760720" cy="3237865"/>
                    </a:xfrm>
                    <a:prstGeom prst="rect">
                      <a:avLst/>
                    </a:prstGeom>
                  </pic:spPr>
                </pic:pic>
              </a:graphicData>
            </a:graphic>
          </wp:inline>
        </w:drawing>
      </w:r>
    </w:p>
    <w:p w:rsidR="009528FD" w:rsidRPr="009528FD" w:rsidRDefault="009528FD" w:rsidP="009528FD">
      <w:pPr>
        <w:pStyle w:val="Paragraphedeliste"/>
        <w:numPr>
          <w:ilvl w:val="1"/>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fr-MA"/>
          <w14:ligatures w14:val="none"/>
        </w:rPr>
      </w:pPr>
      <w:r w:rsidRPr="009528FD">
        <w:rPr>
          <w:rFonts w:ascii="Segoe UI" w:eastAsia="Times New Roman" w:hAnsi="Segoe UI" w:cs="Segoe UI"/>
          <w:b/>
          <w:bCs/>
          <w:color w:val="0D0D0D"/>
          <w:kern w:val="0"/>
          <w:sz w:val="24"/>
          <w:szCs w:val="24"/>
          <w:bdr w:val="single" w:sz="2" w:space="0" w:color="E3E3E3" w:frame="1"/>
          <w:lang w:eastAsia="fr-MA"/>
          <w14:ligatures w14:val="none"/>
        </w:rPr>
        <w:t>Afficher tous les emprunts effectués par Mouad CHOUKI :</w:t>
      </w:r>
    </w:p>
    <w:p w:rsidR="009528FD" w:rsidRDefault="009528FD" w:rsidP="002F72CB">
      <w:pPr>
        <w:jc w:val="both"/>
        <w:rPr>
          <w:rFonts w:cstheme="minorHAnsi"/>
          <w:sz w:val="36"/>
          <w:szCs w:val="36"/>
        </w:rPr>
      </w:pPr>
      <w:r w:rsidRPr="009528FD">
        <w:rPr>
          <w:rFonts w:cstheme="minorHAnsi"/>
          <w:sz w:val="36"/>
          <w:szCs w:val="36"/>
        </w:rPr>
        <w:lastRenderedPageBreak/>
        <w:drawing>
          <wp:inline distT="0" distB="0" distL="0" distR="0" wp14:anchorId="5E4B2686" wp14:editId="100253E6">
            <wp:extent cx="5760720" cy="3248025"/>
            <wp:effectExtent l="0" t="0" r="0" b="9525"/>
            <wp:docPr id="15702474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47479" name=""/>
                    <pic:cNvPicPr/>
                  </pic:nvPicPr>
                  <pic:blipFill>
                    <a:blip r:embed="rId35"/>
                    <a:stretch>
                      <a:fillRect/>
                    </a:stretch>
                  </pic:blipFill>
                  <pic:spPr>
                    <a:xfrm>
                      <a:off x="0" y="0"/>
                      <a:ext cx="5760720" cy="3248025"/>
                    </a:xfrm>
                    <a:prstGeom prst="rect">
                      <a:avLst/>
                    </a:prstGeom>
                  </pic:spPr>
                </pic:pic>
              </a:graphicData>
            </a:graphic>
          </wp:inline>
        </w:drawing>
      </w:r>
    </w:p>
    <w:p w:rsidR="009528FD" w:rsidRPr="009528FD" w:rsidRDefault="009528FD" w:rsidP="009528FD">
      <w:pPr>
        <w:pStyle w:val="Paragraphedeliste"/>
        <w:numPr>
          <w:ilvl w:val="1"/>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fr-MA"/>
          <w14:ligatures w14:val="none"/>
        </w:rPr>
      </w:pPr>
      <w:r w:rsidRPr="009528FD">
        <w:rPr>
          <w:rFonts w:ascii="Segoe UI" w:eastAsia="Times New Roman" w:hAnsi="Segoe UI" w:cs="Segoe UI"/>
          <w:b/>
          <w:bCs/>
          <w:color w:val="0D0D0D"/>
          <w:kern w:val="0"/>
          <w:sz w:val="24"/>
          <w:szCs w:val="24"/>
          <w:bdr w:val="single" w:sz="2" w:space="0" w:color="E3E3E3" w:frame="1"/>
          <w:lang w:eastAsia="fr-MA"/>
          <w14:ligatures w14:val="none"/>
        </w:rPr>
        <w:t>Afficher tous les auteurs de nationalité anglaise :</w:t>
      </w:r>
    </w:p>
    <w:p w:rsidR="009528FD" w:rsidRDefault="009528FD" w:rsidP="002F72CB">
      <w:pPr>
        <w:jc w:val="both"/>
        <w:rPr>
          <w:rFonts w:cstheme="minorHAnsi"/>
          <w:sz w:val="36"/>
          <w:szCs w:val="36"/>
        </w:rPr>
      </w:pPr>
    </w:p>
    <w:p w:rsidR="009528FD" w:rsidRDefault="009528FD" w:rsidP="002F72CB">
      <w:pPr>
        <w:jc w:val="both"/>
        <w:rPr>
          <w:rFonts w:cstheme="minorHAnsi"/>
          <w:sz w:val="36"/>
          <w:szCs w:val="36"/>
        </w:rPr>
      </w:pPr>
      <w:r w:rsidRPr="009528FD">
        <w:rPr>
          <w:rFonts w:cstheme="minorHAnsi"/>
          <w:sz w:val="36"/>
          <w:szCs w:val="36"/>
        </w:rPr>
        <w:drawing>
          <wp:inline distT="0" distB="0" distL="0" distR="0" wp14:anchorId="098122DC" wp14:editId="73B7A4BB">
            <wp:extent cx="5760720" cy="3237865"/>
            <wp:effectExtent l="0" t="0" r="0" b="635"/>
            <wp:docPr id="846463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6343" name=""/>
                    <pic:cNvPicPr/>
                  </pic:nvPicPr>
                  <pic:blipFill>
                    <a:blip r:embed="rId36"/>
                    <a:stretch>
                      <a:fillRect/>
                    </a:stretch>
                  </pic:blipFill>
                  <pic:spPr>
                    <a:xfrm>
                      <a:off x="0" y="0"/>
                      <a:ext cx="5760720" cy="3237865"/>
                    </a:xfrm>
                    <a:prstGeom prst="rect">
                      <a:avLst/>
                    </a:prstGeom>
                  </pic:spPr>
                </pic:pic>
              </a:graphicData>
            </a:graphic>
          </wp:inline>
        </w:drawing>
      </w:r>
    </w:p>
    <w:p w:rsidR="009528FD" w:rsidRPr="009528FD" w:rsidRDefault="009528FD" w:rsidP="009528FD">
      <w:pPr>
        <w:pStyle w:val="Paragraphedeliste"/>
        <w:numPr>
          <w:ilvl w:val="1"/>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fr-MA"/>
          <w14:ligatures w14:val="none"/>
        </w:rPr>
      </w:pPr>
      <w:r w:rsidRPr="009528FD">
        <w:rPr>
          <w:rFonts w:ascii="Segoe UI" w:eastAsia="Times New Roman" w:hAnsi="Segoe UI" w:cs="Segoe UI"/>
          <w:b/>
          <w:bCs/>
          <w:color w:val="0D0D0D"/>
          <w:kern w:val="0"/>
          <w:sz w:val="24"/>
          <w:szCs w:val="24"/>
          <w:bdr w:val="single" w:sz="2" w:space="0" w:color="E3E3E3" w:frame="1"/>
          <w:lang w:eastAsia="fr-MA"/>
          <w14:ligatures w14:val="none"/>
        </w:rPr>
        <w:t xml:space="preserve">Ajouter un emprunt </w:t>
      </w:r>
      <w:r>
        <w:rPr>
          <w:rFonts w:ascii="Segoe UI" w:eastAsia="Times New Roman" w:hAnsi="Segoe UI" w:cs="Segoe UI"/>
          <w:b/>
          <w:bCs/>
          <w:color w:val="0D0D0D"/>
          <w:kern w:val="0"/>
          <w:sz w:val="24"/>
          <w:szCs w:val="24"/>
          <w:bdr w:val="single" w:sz="2" w:space="0" w:color="E3E3E3" w:frame="1"/>
          <w:lang w:eastAsia="fr-MA"/>
          <w14:ligatures w14:val="none"/>
        </w:rPr>
        <w:t xml:space="preserve">du document Rémi par Mouad </w:t>
      </w:r>
      <w:proofErr w:type="spellStart"/>
      <w:r>
        <w:rPr>
          <w:rFonts w:ascii="Segoe UI" w:eastAsia="Times New Roman" w:hAnsi="Segoe UI" w:cs="Segoe UI"/>
          <w:b/>
          <w:bCs/>
          <w:color w:val="0D0D0D"/>
          <w:kern w:val="0"/>
          <w:sz w:val="24"/>
          <w:szCs w:val="24"/>
          <w:bdr w:val="single" w:sz="2" w:space="0" w:color="E3E3E3" w:frame="1"/>
          <w:lang w:eastAsia="fr-MA"/>
          <w14:ligatures w14:val="none"/>
        </w:rPr>
        <w:t>Chouki</w:t>
      </w:r>
      <w:proofErr w:type="spellEnd"/>
      <w:r>
        <w:rPr>
          <w:rFonts w:ascii="Segoe UI" w:eastAsia="Times New Roman" w:hAnsi="Segoe UI" w:cs="Segoe UI"/>
          <w:b/>
          <w:bCs/>
          <w:color w:val="0D0D0D"/>
          <w:kern w:val="0"/>
          <w:sz w:val="24"/>
          <w:szCs w:val="24"/>
          <w:bdr w:val="single" w:sz="2" w:space="0" w:color="E3E3E3" w:frame="1"/>
          <w:lang w:eastAsia="fr-MA"/>
          <w14:ligatures w14:val="none"/>
        </w:rPr>
        <w:t xml:space="preserve"> </w:t>
      </w:r>
      <w:r w:rsidRPr="009528FD">
        <w:rPr>
          <w:rFonts w:ascii="Segoe UI" w:eastAsia="Times New Roman" w:hAnsi="Segoe UI" w:cs="Segoe UI"/>
          <w:b/>
          <w:bCs/>
          <w:color w:val="0D0D0D"/>
          <w:kern w:val="0"/>
          <w:sz w:val="24"/>
          <w:szCs w:val="24"/>
          <w:bdr w:val="single" w:sz="2" w:space="0" w:color="E3E3E3" w:frame="1"/>
          <w:lang w:eastAsia="fr-MA"/>
          <w14:ligatures w14:val="none"/>
        </w:rPr>
        <w:t>et incrémenter le nombre d'emprunts si le document existe, sinon ajouter le document avec un nombre d'emprunts initialisé à 1 :</w:t>
      </w:r>
    </w:p>
    <w:p w:rsidR="009528FD" w:rsidRDefault="009528FD" w:rsidP="002F72CB">
      <w:pPr>
        <w:jc w:val="both"/>
        <w:rPr>
          <w:rFonts w:cstheme="minorHAnsi"/>
          <w:sz w:val="36"/>
          <w:szCs w:val="36"/>
        </w:rPr>
      </w:pPr>
      <w:r w:rsidRPr="009528FD">
        <w:rPr>
          <w:rFonts w:cstheme="minorHAnsi"/>
          <w:sz w:val="36"/>
          <w:szCs w:val="36"/>
        </w:rPr>
        <w:lastRenderedPageBreak/>
        <w:drawing>
          <wp:inline distT="0" distB="0" distL="0" distR="0" wp14:anchorId="46B2CB3A" wp14:editId="68E610BE">
            <wp:extent cx="5760720" cy="3237865"/>
            <wp:effectExtent l="0" t="0" r="0" b="635"/>
            <wp:docPr id="1262375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7501" name=""/>
                    <pic:cNvPicPr/>
                  </pic:nvPicPr>
                  <pic:blipFill>
                    <a:blip r:embed="rId37"/>
                    <a:stretch>
                      <a:fillRect/>
                    </a:stretch>
                  </pic:blipFill>
                  <pic:spPr>
                    <a:xfrm>
                      <a:off x="0" y="0"/>
                      <a:ext cx="5760720" cy="3237865"/>
                    </a:xfrm>
                    <a:prstGeom prst="rect">
                      <a:avLst/>
                    </a:prstGeom>
                  </pic:spPr>
                </pic:pic>
              </a:graphicData>
            </a:graphic>
          </wp:inline>
        </w:drawing>
      </w:r>
    </w:p>
    <w:p w:rsidR="009528FD" w:rsidRDefault="009528FD" w:rsidP="002F72CB">
      <w:pPr>
        <w:jc w:val="both"/>
        <w:rPr>
          <w:rFonts w:cstheme="minorHAnsi"/>
          <w:sz w:val="36"/>
          <w:szCs w:val="36"/>
        </w:rPr>
      </w:pPr>
      <w:r>
        <w:rPr>
          <w:rFonts w:cstheme="minorHAnsi"/>
          <w:sz w:val="36"/>
          <w:szCs w:val="36"/>
        </w:rPr>
        <w:t>Je joindrais avec mon rapport les fichiers correspondant à chaque requête également</w:t>
      </w:r>
      <w:r w:rsidR="00A6784B">
        <w:rPr>
          <w:rFonts w:cstheme="minorHAnsi"/>
          <w:sz w:val="36"/>
          <w:szCs w:val="36"/>
        </w:rPr>
        <w:t>.</w:t>
      </w:r>
    </w:p>
    <w:p w:rsidR="00A6784B" w:rsidRDefault="00A6784B" w:rsidP="002F72CB">
      <w:pPr>
        <w:jc w:val="both"/>
        <w:rPr>
          <w:rFonts w:cstheme="minorHAnsi"/>
          <w:b/>
          <w:bCs/>
          <w:sz w:val="36"/>
          <w:szCs w:val="36"/>
        </w:rPr>
      </w:pPr>
      <w:r w:rsidRPr="00A6784B">
        <w:rPr>
          <w:rFonts w:cstheme="minorHAnsi"/>
          <w:b/>
          <w:bCs/>
          <w:sz w:val="36"/>
          <w:szCs w:val="36"/>
        </w:rPr>
        <w:t>6.Quelques remarques</w:t>
      </w:r>
      <w:r>
        <w:rPr>
          <w:rFonts w:cstheme="minorHAnsi"/>
          <w:b/>
          <w:bCs/>
          <w:sz w:val="36"/>
          <w:szCs w:val="36"/>
        </w:rPr>
        <w:t> :</w:t>
      </w:r>
    </w:p>
    <w:p w:rsidR="00A6784B" w:rsidRDefault="00A6784B" w:rsidP="002F72CB">
      <w:pPr>
        <w:jc w:val="both"/>
        <w:rPr>
          <w:rFonts w:cstheme="minorHAnsi"/>
          <w:sz w:val="36"/>
          <w:szCs w:val="36"/>
        </w:rPr>
      </w:pPr>
      <w:r w:rsidRPr="00A6784B">
        <w:rPr>
          <w:rFonts w:cstheme="minorHAnsi"/>
          <w:sz w:val="36"/>
          <w:szCs w:val="36"/>
        </w:rPr>
        <w:t>Nous avons ici essay</w:t>
      </w:r>
      <w:r>
        <w:rPr>
          <w:rFonts w:cstheme="minorHAnsi"/>
          <w:sz w:val="36"/>
          <w:szCs w:val="36"/>
        </w:rPr>
        <w:t>é</w:t>
      </w:r>
      <w:r w:rsidRPr="00A6784B">
        <w:rPr>
          <w:rFonts w:cstheme="minorHAnsi"/>
          <w:sz w:val="36"/>
          <w:szCs w:val="36"/>
        </w:rPr>
        <w:t xml:space="preserve"> de créer une bibliothèque numérique entièrement grâce à la technologie XML enseigné en cours de base de données semi-structurées, mais nous remarquerons que le travail reste perfectible notamment en faisant en sorte que les codes supportent les accents comme le ‘é’ le ‘è’ car en effet dès que j’en rajoutais mes codes buggais. L’affichage HTML reste objet d’amélioration constante en affichant les emprunts dont la date de retour est dépassée en rouge par exemple, mais l’objectif n’était pas là, nous avons juste montré comment manipuler </w:t>
      </w:r>
      <w:proofErr w:type="spellStart"/>
      <w:r w:rsidRPr="00A6784B">
        <w:rPr>
          <w:rFonts w:cstheme="minorHAnsi"/>
          <w:sz w:val="36"/>
          <w:szCs w:val="36"/>
        </w:rPr>
        <w:t>xsl</w:t>
      </w:r>
      <w:proofErr w:type="spellEnd"/>
      <w:r w:rsidRPr="00A6784B">
        <w:rPr>
          <w:rFonts w:cstheme="minorHAnsi"/>
          <w:sz w:val="36"/>
          <w:szCs w:val="36"/>
        </w:rPr>
        <w:t xml:space="preserve"> afin de pouvoir contrôler notre affichage. J’ai aussi essayé d’utiliser un maximum de notions vu en cours comme l’énumération des attributs possibles, ou la mise en forme d’une structure spécifique de chaine de caractère comme je l’ai fait pour vérifier la validité des adresses </w:t>
      </w:r>
      <w:r w:rsidRPr="00A6784B">
        <w:rPr>
          <w:rFonts w:cstheme="minorHAnsi"/>
          <w:sz w:val="36"/>
          <w:szCs w:val="36"/>
        </w:rPr>
        <w:lastRenderedPageBreak/>
        <w:t xml:space="preserve">mails, j’ai aussi utilisé la convention FLWOR ( For Let </w:t>
      </w:r>
      <w:proofErr w:type="spellStart"/>
      <w:r w:rsidRPr="00A6784B">
        <w:rPr>
          <w:rFonts w:cstheme="minorHAnsi"/>
          <w:sz w:val="36"/>
          <w:szCs w:val="36"/>
        </w:rPr>
        <w:t>While</w:t>
      </w:r>
      <w:proofErr w:type="spellEnd"/>
      <w:r w:rsidRPr="00A6784B">
        <w:rPr>
          <w:rFonts w:cstheme="minorHAnsi"/>
          <w:sz w:val="36"/>
          <w:szCs w:val="36"/>
        </w:rPr>
        <w:t xml:space="preserve"> </w:t>
      </w:r>
      <w:proofErr w:type="spellStart"/>
      <w:r w:rsidRPr="00A6784B">
        <w:rPr>
          <w:rFonts w:cstheme="minorHAnsi"/>
          <w:sz w:val="36"/>
          <w:szCs w:val="36"/>
        </w:rPr>
        <w:t>Order</w:t>
      </w:r>
      <w:proofErr w:type="spellEnd"/>
      <w:r w:rsidRPr="00A6784B">
        <w:rPr>
          <w:rFonts w:cstheme="minorHAnsi"/>
          <w:sz w:val="36"/>
          <w:szCs w:val="36"/>
        </w:rPr>
        <w:t xml:space="preserve"> Return) pour mieux contrôler mes requêtes XQuerry</w:t>
      </w:r>
      <w:r>
        <w:rPr>
          <w:rFonts w:cstheme="minorHAnsi"/>
          <w:sz w:val="36"/>
          <w:szCs w:val="36"/>
        </w:rPr>
        <w:t xml:space="preserve">, en bref l’objectif était de passer en revue toutes les capacités acquises et de les mettre en application, je vous remercie de m’avoir lu en espérant que ce projet saura gagner votre satisfaction. </w:t>
      </w:r>
    </w:p>
    <w:p w:rsidR="00A6784B" w:rsidRPr="00F4787B" w:rsidRDefault="00A6784B" w:rsidP="00A6784B">
      <w:pPr>
        <w:jc w:val="right"/>
        <w:rPr>
          <w:rFonts w:cstheme="minorHAnsi"/>
          <w:b/>
          <w:bCs/>
          <w:sz w:val="36"/>
          <w:szCs w:val="36"/>
        </w:rPr>
      </w:pPr>
      <w:r w:rsidRPr="00F4787B">
        <w:rPr>
          <w:rFonts w:cstheme="minorHAnsi"/>
          <w:b/>
          <w:bCs/>
          <w:sz w:val="36"/>
          <w:szCs w:val="36"/>
        </w:rPr>
        <w:t>Fait par Mouad CHOUKI</w:t>
      </w:r>
    </w:p>
    <w:p w:rsidR="00A6784B" w:rsidRPr="00F4787B" w:rsidRDefault="00A6784B" w:rsidP="00A6784B">
      <w:pPr>
        <w:jc w:val="right"/>
        <w:rPr>
          <w:rFonts w:cstheme="minorHAnsi"/>
          <w:b/>
          <w:bCs/>
          <w:sz w:val="36"/>
          <w:szCs w:val="36"/>
        </w:rPr>
      </w:pPr>
      <w:r w:rsidRPr="00F4787B">
        <w:rPr>
          <w:rFonts w:cstheme="minorHAnsi"/>
          <w:b/>
          <w:bCs/>
          <w:sz w:val="36"/>
          <w:szCs w:val="36"/>
        </w:rPr>
        <w:t>DATA INE1</w:t>
      </w:r>
    </w:p>
    <w:p w:rsidR="002F72CB" w:rsidRDefault="002F72CB" w:rsidP="00D94FB6">
      <w:pPr>
        <w:jc w:val="both"/>
        <w:rPr>
          <w:rFonts w:cstheme="minorHAnsi"/>
          <w:sz w:val="36"/>
          <w:szCs w:val="36"/>
        </w:rPr>
      </w:pPr>
    </w:p>
    <w:p w:rsidR="002F72CB" w:rsidRDefault="002F72CB" w:rsidP="00D94FB6">
      <w:pPr>
        <w:jc w:val="both"/>
        <w:rPr>
          <w:rFonts w:cstheme="minorHAnsi"/>
          <w:sz w:val="36"/>
          <w:szCs w:val="36"/>
        </w:rPr>
      </w:pPr>
    </w:p>
    <w:p w:rsidR="00103E9C" w:rsidRDefault="00103E9C" w:rsidP="00D94FB6">
      <w:pPr>
        <w:jc w:val="both"/>
        <w:rPr>
          <w:rFonts w:cstheme="minorHAnsi"/>
          <w:sz w:val="36"/>
          <w:szCs w:val="36"/>
        </w:rPr>
      </w:pPr>
    </w:p>
    <w:p w:rsidR="001A5F8C" w:rsidRDefault="001A5F8C" w:rsidP="00D94FB6">
      <w:pPr>
        <w:jc w:val="both"/>
        <w:rPr>
          <w:rFonts w:cstheme="minorHAnsi"/>
          <w:sz w:val="36"/>
          <w:szCs w:val="36"/>
        </w:rPr>
      </w:pPr>
    </w:p>
    <w:p w:rsidR="00DD236D" w:rsidRDefault="00DD236D" w:rsidP="00D94FB6">
      <w:pPr>
        <w:jc w:val="both"/>
        <w:rPr>
          <w:rFonts w:cstheme="minorHAnsi"/>
          <w:sz w:val="36"/>
          <w:szCs w:val="36"/>
        </w:rPr>
      </w:pPr>
    </w:p>
    <w:p w:rsidR="006F762F" w:rsidRDefault="006F762F" w:rsidP="00D94FB6">
      <w:pPr>
        <w:jc w:val="both"/>
        <w:rPr>
          <w:rFonts w:cstheme="minorHAnsi"/>
          <w:sz w:val="36"/>
          <w:szCs w:val="36"/>
        </w:rPr>
      </w:pPr>
    </w:p>
    <w:p w:rsidR="006F762F" w:rsidRDefault="006F762F" w:rsidP="00D94FB6">
      <w:pPr>
        <w:jc w:val="both"/>
        <w:rPr>
          <w:rFonts w:cstheme="minorHAnsi"/>
          <w:sz w:val="36"/>
          <w:szCs w:val="36"/>
        </w:rPr>
      </w:pPr>
    </w:p>
    <w:p w:rsidR="006F762F" w:rsidRPr="00D94FB6" w:rsidRDefault="006F762F" w:rsidP="00D94FB6">
      <w:pPr>
        <w:jc w:val="both"/>
        <w:rPr>
          <w:rFonts w:cstheme="minorHAnsi"/>
          <w:sz w:val="36"/>
          <w:szCs w:val="36"/>
        </w:rPr>
      </w:pPr>
    </w:p>
    <w:sectPr w:rsidR="006F762F" w:rsidRPr="00D94FB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05548"/>
    <w:multiLevelType w:val="multilevel"/>
    <w:tmpl w:val="E94207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395315"/>
    <w:multiLevelType w:val="multilevel"/>
    <w:tmpl w:val="426A4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D51B81"/>
    <w:multiLevelType w:val="multilevel"/>
    <w:tmpl w:val="DB060FE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1637E8"/>
    <w:multiLevelType w:val="multilevel"/>
    <w:tmpl w:val="DE225E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2013CF"/>
    <w:multiLevelType w:val="multilevel"/>
    <w:tmpl w:val="644C31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A5A0842"/>
    <w:multiLevelType w:val="multilevel"/>
    <w:tmpl w:val="D7C09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00B6291"/>
    <w:multiLevelType w:val="multilevel"/>
    <w:tmpl w:val="3800A164"/>
    <w:lvl w:ilvl="0">
      <w:start w:val="5"/>
      <w:numFmt w:val="decimal"/>
      <w:lvlText w:val="%1."/>
      <w:lvlJc w:val="left"/>
      <w:pPr>
        <w:ind w:left="420" w:hanging="420"/>
      </w:pPr>
      <w:rPr>
        <w:rFonts w:hint="default"/>
        <w:b/>
      </w:rPr>
    </w:lvl>
    <w:lvl w:ilvl="1">
      <w:start w:val="1"/>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num w:numId="1" w16cid:durableId="129369096">
    <w:abstractNumId w:val="5"/>
  </w:num>
  <w:num w:numId="2" w16cid:durableId="754471790">
    <w:abstractNumId w:val="1"/>
  </w:num>
  <w:num w:numId="3" w16cid:durableId="46806270">
    <w:abstractNumId w:val="6"/>
  </w:num>
  <w:num w:numId="4" w16cid:durableId="1291866468">
    <w:abstractNumId w:val="0"/>
  </w:num>
  <w:num w:numId="5" w16cid:durableId="171723538">
    <w:abstractNumId w:val="4"/>
  </w:num>
  <w:num w:numId="6" w16cid:durableId="2093966891">
    <w:abstractNumId w:val="3"/>
  </w:num>
  <w:num w:numId="7" w16cid:durableId="12322332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FB6"/>
    <w:rsid w:val="000A5364"/>
    <w:rsid w:val="00103E9C"/>
    <w:rsid w:val="001A5F8C"/>
    <w:rsid w:val="002F72CB"/>
    <w:rsid w:val="003B11E8"/>
    <w:rsid w:val="006F762F"/>
    <w:rsid w:val="007F2690"/>
    <w:rsid w:val="008668B8"/>
    <w:rsid w:val="009528FD"/>
    <w:rsid w:val="00961B0D"/>
    <w:rsid w:val="009950B5"/>
    <w:rsid w:val="009B4B85"/>
    <w:rsid w:val="00A6784B"/>
    <w:rsid w:val="00C636CF"/>
    <w:rsid w:val="00D40836"/>
    <w:rsid w:val="00D94FB6"/>
    <w:rsid w:val="00DD236D"/>
    <w:rsid w:val="00EA6C29"/>
    <w:rsid w:val="00F4787B"/>
    <w:rsid w:val="00FE1024"/>
  </w:rsids>
  <m:mathPr>
    <m:mathFont m:val="Cambria Math"/>
    <m:brkBin m:val="before"/>
    <m:brkBinSub m:val="--"/>
    <m:smallFrac m:val="0"/>
    <m:dispDef/>
    <m:lMargin m:val="0"/>
    <m:rMargin m:val="0"/>
    <m:defJc m:val="centerGroup"/>
    <m:wrapIndent m:val="1440"/>
    <m:intLim m:val="subSup"/>
    <m:naryLim m:val="undOvr"/>
  </m:mathPr>
  <w:themeFontLang w:val="fr-M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3EEA9"/>
  <w15:chartTrackingRefBased/>
  <w15:docId w15:val="{3F8F55A1-F3F3-412C-AF39-21A984377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M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3">
    <w:name w:val="heading 3"/>
    <w:basedOn w:val="Normal"/>
    <w:link w:val="Titre3Car"/>
    <w:uiPriority w:val="9"/>
    <w:qFormat/>
    <w:rsid w:val="00D94FB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fr-MA"/>
      <w14:ligatures w14:val="none"/>
    </w:rPr>
  </w:style>
  <w:style w:type="paragraph" w:styleId="Titre4">
    <w:name w:val="heading 4"/>
    <w:basedOn w:val="Normal"/>
    <w:link w:val="Titre4Car"/>
    <w:uiPriority w:val="9"/>
    <w:qFormat/>
    <w:rsid w:val="00D94FB6"/>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fr-MA"/>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D94FB6"/>
    <w:pPr>
      <w:spacing w:before="100" w:beforeAutospacing="1" w:after="100" w:afterAutospacing="1" w:line="240" w:lineRule="auto"/>
    </w:pPr>
    <w:rPr>
      <w:rFonts w:ascii="Times New Roman" w:eastAsia="Times New Roman" w:hAnsi="Times New Roman" w:cs="Times New Roman"/>
      <w:kern w:val="0"/>
      <w:sz w:val="24"/>
      <w:szCs w:val="24"/>
      <w:lang w:eastAsia="fr-MA"/>
      <w14:ligatures w14:val="none"/>
    </w:rPr>
  </w:style>
  <w:style w:type="character" w:customStyle="1" w:styleId="Titre3Car">
    <w:name w:val="Titre 3 Car"/>
    <w:basedOn w:val="Policepardfaut"/>
    <w:link w:val="Titre3"/>
    <w:uiPriority w:val="9"/>
    <w:rsid w:val="00D94FB6"/>
    <w:rPr>
      <w:rFonts w:ascii="Times New Roman" w:eastAsia="Times New Roman" w:hAnsi="Times New Roman" w:cs="Times New Roman"/>
      <w:b/>
      <w:bCs/>
      <w:kern w:val="0"/>
      <w:sz w:val="27"/>
      <w:szCs w:val="27"/>
      <w:lang w:eastAsia="fr-MA"/>
      <w14:ligatures w14:val="none"/>
    </w:rPr>
  </w:style>
  <w:style w:type="character" w:customStyle="1" w:styleId="Titre4Car">
    <w:name w:val="Titre 4 Car"/>
    <w:basedOn w:val="Policepardfaut"/>
    <w:link w:val="Titre4"/>
    <w:uiPriority w:val="9"/>
    <w:rsid w:val="00D94FB6"/>
    <w:rPr>
      <w:rFonts w:ascii="Times New Roman" w:eastAsia="Times New Roman" w:hAnsi="Times New Roman" w:cs="Times New Roman"/>
      <w:b/>
      <w:bCs/>
      <w:kern w:val="0"/>
      <w:sz w:val="24"/>
      <w:szCs w:val="24"/>
      <w:lang w:eastAsia="fr-MA"/>
      <w14:ligatures w14:val="none"/>
    </w:rPr>
  </w:style>
  <w:style w:type="character" w:styleId="lev">
    <w:name w:val="Strong"/>
    <w:basedOn w:val="Policepardfaut"/>
    <w:uiPriority w:val="22"/>
    <w:qFormat/>
    <w:rsid w:val="00D94FB6"/>
    <w:rPr>
      <w:b/>
      <w:bCs/>
    </w:rPr>
  </w:style>
  <w:style w:type="paragraph" w:styleId="Paragraphedeliste">
    <w:name w:val="List Paragraph"/>
    <w:basedOn w:val="Normal"/>
    <w:uiPriority w:val="34"/>
    <w:qFormat/>
    <w:rsid w:val="002F72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4652040">
      <w:bodyDiv w:val="1"/>
      <w:marLeft w:val="0"/>
      <w:marRight w:val="0"/>
      <w:marTop w:val="0"/>
      <w:marBottom w:val="0"/>
      <w:divBdr>
        <w:top w:val="none" w:sz="0" w:space="0" w:color="auto"/>
        <w:left w:val="none" w:sz="0" w:space="0" w:color="auto"/>
        <w:bottom w:val="none" w:sz="0" w:space="0" w:color="auto"/>
        <w:right w:val="none" w:sz="0" w:space="0" w:color="auto"/>
      </w:divBdr>
    </w:div>
    <w:div w:id="677464961">
      <w:bodyDiv w:val="1"/>
      <w:marLeft w:val="0"/>
      <w:marRight w:val="0"/>
      <w:marTop w:val="0"/>
      <w:marBottom w:val="0"/>
      <w:divBdr>
        <w:top w:val="none" w:sz="0" w:space="0" w:color="auto"/>
        <w:left w:val="none" w:sz="0" w:space="0" w:color="auto"/>
        <w:bottom w:val="none" w:sz="0" w:space="0" w:color="auto"/>
        <w:right w:val="none" w:sz="0" w:space="0" w:color="auto"/>
      </w:divBdr>
    </w:div>
    <w:div w:id="950743419">
      <w:bodyDiv w:val="1"/>
      <w:marLeft w:val="0"/>
      <w:marRight w:val="0"/>
      <w:marTop w:val="0"/>
      <w:marBottom w:val="0"/>
      <w:divBdr>
        <w:top w:val="none" w:sz="0" w:space="0" w:color="auto"/>
        <w:left w:val="none" w:sz="0" w:space="0" w:color="auto"/>
        <w:bottom w:val="none" w:sz="0" w:space="0" w:color="auto"/>
        <w:right w:val="none" w:sz="0" w:space="0" w:color="auto"/>
      </w:divBdr>
    </w:div>
    <w:div w:id="982001490">
      <w:bodyDiv w:val="1"/>
      <w:marLeft w:val="0"/>
      <w:marRight w:val="0"/>
      <w:marTop w:val="0"/>
      <w:marBottom w:val="0"/>
      <w:divBdr>
        <w:top w:val="none" w:sz="0" w:space="0" w:color="auto"/>
        <w:left w:val="none" w:sz="0" w:space="0" w:color="auto"/>
        <w:bottom w:val="none" w:sz="0" w:space="0" w:color="auto"/>
        <w:right w:val="none" w:sz="0" w:space="0" w:color="auto"/>
      </w:divBdr>
    </w:div>
    <w:div w:id="986663235">
      <w:bodyDiv w:val="1"/>
      <w:marLeft w:val="0"/>
      <w:marRight w:val="0"/>
      <w:marTop w:val="0"/>
      <w:marBottom w:val="0"/>
      <w:divBdr>
        <w:top w:val="none" w:sz="0" w:space="0" w:color="auto"/>
        <w:left w:val="none" w:sz="0" w:space="0" w:color="auto"/>
        <w:bottom w:val="none" w:sz="0" w:space="0" w:color="auto"/>
        <w:right w:val="none" w:sz="0" w:space="0" w:color="auto"/>
      </w:divBdr>
    </w:div>
    <w:div w:id="1111246682">
      <w:bodyDiv w:val="1"/>
      <w:marLeft w:val="0"/>
      <w:marRight w:val="0"/>
      <w:marTop w:val="0"/>
      <w:marBottom w:val="0"/>
      <w:divBdr>
        <w:top w:val="none" w:sz="0" w:space="0" w:color="auto"/>
        <w:left w:val="none" w:sz="0" w:space="0" w:color="auto"/>
        <w:bottom w:val="none" w:sz="0" w:space="0" w:color="auto"/>
        <w:right w:val="none" w:sz="0" w:space="0" w:color="auto"/>
      </w:divBdr>
    </w:div>
    <w:div w:id="1227491920">
      <w:bodyDiv w:val="1"/>
      <w:marLeft w:val="0"/>
      <w:marRight w:val="0"/>
      <w:marTop w:val="0"/>
      <w:marBottom w:val="0"/>
      <w:divBdr>
        <w:top w:val="none" w:sz="0" w:space="0" w:color="auto"/>
        <w:left w:val="none" w:sz="0" w:space="0" w:color="auto"/>
        <w:bottom w:val="none" w:sz="0" w:space="0" w:color="auto"/>
        <w:right w:val="none" w:sz="0" w:space="0" w:color="auto"/>
      </w:divBdr>
    </w:div>
    <w:div w:id="1282414930">
      <w:bodyDiv w:val="1"/>
      <w:marLeft w:val="0"/>
      <w:marRight w:val="0"/>
      <w:marTop w:val="0"/>
      <w:marBottom w:val="0"/>
      <w:divBdr>
        <w:top w:val="none" w:sz="0" w:space="0" w:color="auto"/>
        <w:left w:val="none" w:sz="0" w:space="0" w:color="auto"/>
        <w:bottom w:val="none" w:sz="0" w:space="0" w:color="auto"/>
        <w:right w:val="none" w:sz="0" w:space="0" w:color="auto"/>
      </w:divBdr>
    </w:div>
    <w:div w:id="1538278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TotalTime>
  <Pages>20</Pages>
  <Words>1099</Words>
  <Characters>6046</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Mouad CHOUKI</dc:creator>
  <cp:keywords/>
  <dc:description/>
  <cp:lastModifiedBy>Mouad CHOUKI</cp:lastModifiedBy>
  <cp:revision>1</cp:revision>
  <dcterms:created xsi:type="dcterms:W3CDTF">2024-05-19T11:00:00Z</dcterms:created>
  <dcterms:modified xsi:type="dcterms:W3CDTF">2024-05-19T14:40:00Z</dcterms:modified>
</cp:coreProperties>
</file>