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A6E8" w14:textId="0CEC7B57" w:rsidR="004543A8" w:rsidRDefault="004543A8" w:rsidP="003E3196">
      <w:pPr>
        <w:pStyle w:val="Title"/>
        <w:spacing w:before="0" w:after="0" w:line="240" w:lineRule="auto"/>
        <w:rPr>
          <w:rFonts w:ascii="Times New Roman" w:hAnsi="Times New Roman" w:cs="Times New Roman"/>
          <w:sz w:val="32"/>
          <w:szCs w:val="24"/>
        </w:rPr>
      </w:pPr>
      <w:r>
        <w:rPr>
          <w:rFonts w:ascii="Times New Roman" w:hAnsi="Times New Roman" w:cs="Times New Roman"/>
          <w:caps w:val="0"/>
          <w:noProof/>
          <w:sz w:val="32"/>
          <w:szCs w:val="24"/>
          <w:lang w:bidi="ar-SA"/>
        </w:rPr>
        <w:drawing>
          <wp:anchor distT="0" distB="0" distL="114300" distR="114300" simplePos="0" relativeHeight="251658240" behindDoc="0" locked="0" layoutInCell="1" allowOverlap="1" wp14:anchorId="4FD146C5" wp14:editId="7CA3C8FE">
            <wp:simplePos x="0" y="0"/>
            <wp:positionH relativeFrom="column">
              <wp:posOffset>-903817</wp:posOffset>
            </wp:positionH>
            <wp:positionV relativeFrom="paragraph">
              <wp:posOffset>-907415</wp:posOffset>
            </wp:positionV>
            <wp:extent cx="7772400" cy="100584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usinessStatistics-customcover2.pdf"/>
                    <pic:cNvPicPr/>
                  </pic:nvPicPr>
                  <pic:blipFill>
                    <a:blip r:embed="rId8">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51492EFB" w14:textId="7FA58BAD" w:rsidR="004543A8" w:rsidRDefault="004543A8">
      <w:pPr>
        <w:rPr>
          <w:rFonts w:ascii="Times New Roman" w:hAnsi="Times New Roman" w:cs="Times New Roman"/>
          <w:caps/>
          <w:color w:val="4F81BD" w:themeColor="accent1"/>
          <w:spacing w:val="10"/>
          <w:kern w:val="28"/>
          <w:sz w:val="32"/>
          <w:szCs w:val="24"/>
        </w:rPr>
      </w:pPr>
      <w:r>
        <w:rPr>
          <w:rFonts w:ascii="Times New Roman" w:hAnsi="Times New Roman" w:cs="Times New Roman"/>
          <w:sz w:val="32"/>
          <w:szCs w:val="24"/>
        </w:rPr>
        <w:br w:type="page"/>
      </w:r>
    </w:p>
    <w:p w14:paraId="1306E92D" w14:textId="4D9B1388" w:rsidR="00F719D7" w:rsidRPr="00443F3F" w:rsidRDefault="001E08CC" w:rsidP="003E3196">
      <w:pPr>
        <w:pStyle w:val="Title"/>
        <w:spacing w:before="0" w:after="0" w:line="240" w:lineRule="auto"/>
        <w:rPr>
          <w:rFonts w:ascii="Times New Roman" w:hAnsi="Times New Roman" w:cs="Times New Roman"/>
          <w:sz w:val="32"/>
          <w:szCs w:val="24"/>
        </w:rPr>
      </w:pPr>
      <w:r w:rsidRPr="00443F3F">
        <w:rPr>
          <w:rFonts w:ascii="Times New Roman" w:hAnsi="Times New Roman" w:cs="Times New Roman"/>
          <w:sz w:val="32"/>
          <w:szCs w:val="24"/>
        </w:rPr>
        <w:lastRenderedPageBreak/>
        <w:t xml:space="preserve">Chapter </w:t>
      </w:r>
      <w:r w:rsidR="00D76441" w:rsidRPr="00443F3F">
        <w:rPr>
          <w:rFonts w:ascii="Times New Roman" w:hAnsi="Times New Roman" w:cs="Times New Roman"/>
          <w:sz w:val="32"/>
          <w:szCs w:val="24"/>
        </w:rPr>
        <w:t>10</w:t>
      </w:r>
      <w:r w:rsidR="008151E2" w:rsidRPr="00443F3F">
        <w:rPr>
          <w:rFonts w:ascii="Times New Roman" w:hAnsi="Times New Roman" w:cs="Times New Roman"/>
          <w:sz w:val="32"/>
          <w:szCs w:val="24"/>
        </w:rPr>
        <w:t xml:space="preserve">: </w:t>
      </w:r>
      <w:r w:rsidR="00D76441" w:rsidRPr="00443F3F">
        <w:rPr>
          <w:rFonts w:ascii="Times New Roman" w:hAnsi="Times New Roman" w:cs="Times New Roman"/>
          <w:sz w:val="32"/>
          <w:szCs w:val="24"/>
        </w:rPr>
        <w:t>Hypothesis TESTING</w:t>
      </w:r>
      <w:r w:rsidR="009E05D4" w:rsidRPr="00443F3F">
        <w:rPr>
          <w:rFonts w:ascii="Times New Roman" w:hAnsi="Times New Roman" w:cs="Times New Roman"/>
          <w:sz w:val="32"/>
          <w:szCs w:val="24"/>
        </w:rPr>
        <w:t xml:space="preserve"> with two samples</w:t>
      </w:r>
    </w:p>
    <w:p w14:paraId="0B2C16C1" w14:textId="77777777" w:rsidR="00E41D5B" w:rsidRPr="00443F3F" w:rsidRDefault="00E41D5B" w:rsidP="003E3196">
      <w:pPr>
        <w:spacing w:before="0" w:after="0" w:line="240" w:lineRule="auto"/>
        <w:rPr>
          <w:rFonts w:ascii="Times New Roman" w:hAnsi="Times New Roman" w:cs="Times New Roman"/>
          <w:szCs w:val="24"/>
        </w:rPr>
      </w:pPr>
    </w:p>
    <w:tbl>
      <w:tblPr>
        <w:tblStyle w:val="TableGrid"/>
        <w:tblW w:w="10142"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890"/>
        <w:gridCol w:w="8252"/>
      </w:tblGrid>
      <w:tr w:rsidR="002C5778" w:rsidRPr="00443F3F" w14:paraId="7AFBC59F" w14:textId="77777777" w:rsidTr="005900D0">
        <w:trPr>
          <w:trHeight w:val="3437"/>
        </w:trPr>
        <w:tc>
          <w:tcPr>
            <w:tcW w:w="1890" w:type="dxa"/>
            <w:shd w:val="clear" w:color="auto" w:fill="auto"/>
          </w:tcPr>
          <w:p w14:paraId="35718E74" w14:textId="77777777" w:rsidR="002C5778" w:rsidRPr="00443F3F" w:rsidRDefault="000E697F" w:rsidP="003E3196">
            <w:pPr>
              <w:spacing w:before="0"/>
              <w:jc w:val="both"/>
              <w:rPr>
                <w:rFonts w:ascii="Times New Roman" w:hAnsi="Times New Roman" w:cs="Times New Roman"/>
                <w:szCs w:val="24"/>
              </w:rPr>
            </w:pPr>
            <w:r w:rsidRPr="00443F3F">
              <w:rPr>
                <w:rFonts w:ascii="Times New Roman" w:hAnsi="Times New Roman" w:cs="Times New Roman"/>
                <w:szCs w:val="24"/>
              </w:rPr>
              <w:t xml:space="preserve">Exercise </w:t>
            </w:r>
            <w:r w:rsidR="002C5778" w:rsidRPr="00443F3F">
              <w:rPr>
                <w:rFonts w:ascii="Times New Roman" w:hAnsi="Times New Roman" w:cs="Times New Roman"/>
                <w:szCs w:val="24"/>
              </w:rPr>
              <w:t>1.</w:t>
            </w:r>
          </w:p>
        </w:tc>
        <w:tc>
          <w:tcPr>
            <w:tcW w:w="8252" w:type="dxa"/>
            <w:shd w:val="clear" w:color="auto" w:fill="auto"/>
          </w:tcPr>
          <w:p w14:paraId="6072D5A6"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307B3585" w14:textId="77777777" w:rsidR="00A633B2"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00A633B2" w:rsidRPr="00443F3F">
              <w:rPr>
                <w:rFonts w:ascii="Times New Roman" w:eastAsia="LiberationSerif" w:hAnsi="Times New Roman" w:cs="Times New Roman"/>
                <w:i/>
                <w:szCs w:val="24"/>
                <w:lang w:bidi="ar-SA"/>
              </w:rPr>
              <w:t>independent group means, population standard deviations, and/or variances known</w:t>
            </w:r>
          </w:p>
          <w:p w14:paraId="01C0FE98" w14:textId="77777777" w:rsidR="00A633B2"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b.</w:t>
            </w:r>
            <w:r w:rsidR="00A633B2" w:rsidRPr="00443F3F">
              <w:rPr>
                <w:rFonts w:ascii="Times New Roman" w:eastAsia="LiberationSans" w:hAnsi="Times New Roman" w:cs="Times New Roman"/>
                <w:i/>
                <w:szCs w:val="24"/>
                <w:lang w:bidi="ar-SA"/>
              </w:rPr>
              <w:t xml:space="preserve"> </w:t>
            </w:r>
            <w:r w:rsidR="00A633B2" w:rsidRPr="00443F3F">
              <w:rPr>
                <w:rFonts w:ascii="Times New Roman" w:eastAsia="LiberationSerif" w:hAnsi="Times New Roman" w:cs="Times New Roman"/>
                <w:i/>
                <w:szCs w:val="24"/>
                <w:lang w:bidi="ar-SA"/>
              </w:rPr>
              <w:t>independent group means, population standard deviations, and/or variances unknown</w:t>
            </w:r>
          </w:p>
          <w:p w14:paraId="63F3C770" w14:textId="77777777" w:rsidR="00A633B2"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c.</w:t>
            </w:r>
            <w:r w:rsidR="00A633B2" w:rsidRPr="00443F3F">
              <w:rPr>
                <w:rFonts w:ascii="Times New Roman" w:eastAsia="LiberationSans" w:hAnsi="Times New Roman" w:cs="Times New Roman"/>
                <w:i/>
                <w:szCs w:val="24"/>
                <w:lang w:bidi="ar-SA"/>
              </w:rPr>
              <w:t xml:space="preserve"> </w:t>
            </w:r>
            <w:r w:rsidR="00A633B2" w:rsidRPr="00443F3F">
              <w:rPr>
                <w:rFonts w:ascii="Times New Roman" w:eastAsia="LiberationSerif" w:hAnsi="Times New Roman" w:cs="Times New Roman"/>
                <w:i/>
                <w:szCs w:val="24"/>
                <w:lang w:bidi="ar-SA"/>
              </w:rPr>
              <w:t>matched or paired samples</w:t>
            </w:r>
          </w:p>
          <w:p w14:paraId="1A36F2B4" w14:textId="77777777" w:rsidR="00A633B2"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d.</w:t>
            </w:r>
            <w:r w:rsidR="00A633B2" w:rsidRPr="00443F3F">
              <w:rPr>
                <w:rFonts w:ascii="Times New Roman" w:eastAsia="LiberationSans" w:hAnsi="Times New Roman" w:cs="Times New Roman"/>
                <w:i/>
                <w:szCs w:val="24"/>
                <w:lang w:bidi="ar-SA"/>
              </w:rPr>
              <w:t xml:space="preserve"> </w:t>
            </w:r>
            <w:r w:rsidR="00A633B2" w:rsidRPr="00443F3F">
              <w:rPr>
                <w:rFonts w:ascii="Times New Roman" w:eastAsia="LiberationSerif" w:hAnsi="Times New Roman" w:cs="Times New Roman"/>
                <w:i/>
                <w:szCs w:val="24"/>
                <w:lang w:bidi="ar-SA"/>
              </w:rPr>
              <w:t>single mean</w:t>
            </w:r>
          </w:p>
          <w:p w14:paraId="490993CB" w14:textId="77777777" w:rsidR="00A633B2"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e.</w:t>
            </w:r>
            <w:r w:rsidR="00A633B2" w:rsidRPr="00443F3F">
              <w:rPr>
                <w:rFonts w:ascii="Times New Roman" w:eastAsia="LiberationSans" w:hAnsi="Times New Roman" w:cs="Times New Roman"/>
                <w:i/>
                <w:szCs w:val="24"/>
                <w:lang w:bidi="ar-SA"/>
              </w:rPr>
              <w:t xml:space="preserve"> </w:t>
            </w:r>
            <w:r w:rsidR="00A633B2" w:rsidRPr="00443F3F">
              <w:rPr>
                <w:rFonts w:ascii="Times New Roman" w:eastAsia="LiberationSerif" w:hAnsi="Times New Roman" w:cs="Times New Roman"/>
                <w:i/>
                <w:szCs w:val="24"/>
                <w:lang w:bidi="ar-SA"/>
              </w:rPr>
              <w:t>two proportions</w:t>
            </w:r>
          </w:p>
          <w:p w14:paraId="0F77B9A0" w14:textId="77777777" w:rsidR="002C5778"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00A633B2" w:rsidRPr="00443F3F">
              <w:rPr>
                <w:rFonts w:ascii="Times New Roman" w:eastAsia="LiberationSerif" w:hAnsi="Times New Roman" w:cs="Times New Roman"/>
                <w:i/>
                <w:szCs w:val="24"/>
                <w:lang w:bidi="ar-SA"/>
              </w:rPr>
              <w:t>single proportion</w:t>
            </w:r>
          </w:p>
          <w:p w14:paraId="7F18F1A8"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rPr>
            </w:pPr>
            <w:r w:rsidRPr="00443F3F">
              <w:rPr>
                <w:rFonts w:ascii="Times New Roman" w:eastAsia="LiberationSerif" w:hAnsi="Times New Roman" w:cs="Times New Roman"/>
                <w:i/>
                <w:szCs w:val="24"/>
                <w:lang w:bidi="ar-SA"/>
              </w:rPr>
              <w:t>It is believed that 70% of males pass their drivers test in the first attempt, while 65% of females pass the test in the first attempt. Of interest is whether the proportions are in fact equal.</w:t>
            </w:r>
          </w:p>
        </w:tc>
      </w:tr>
      <w:tr w:rsidR="002C5778" w:rsidRPr="00443F3F" w14:paraId="19A3A75B" w14:textId="77777777" w:rsidTr="005900D0">
        <w:tc>
          <w:tcPr>
            <w:tcW w:w="1890" w:type="dxa"/>
            <w:shd w:val="clear" w:color="auto" w:fill="auto"/>
          </w:tcPr>
          <w:p w14:paraId="27D94DE3" w14:textId="77777777" w:rsidR="002C5778" w:rsidRPr="00443F3F" w:rsidRDefault="0015655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68DD14F" w14:textId="77777777" w:rsidR="002C5778"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two proportions</w:t>
            </w:r>
          </w:p>
        </w:tc>
      </w:tr>
      <w:tr w:rsidR="000E697F" w:rsidRPr="00443F3F" w14:paraId="6CE08299" w14:textId="77777777" w:rsidTr="005900D0">
        <w:tc>
          <w:tcPr>
            <w:tcW w:w="1890" w:type="dxa"/>
            <w:shd w:val="clear" w:color="auto" w:fill="auto"/>
          </w:tcPr>
          <w:p w14:paraId="365817DD"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w:t>
            </w:r>
          </w:p>
        </w:tc>
        <w:tc>
          <w:tcPr>
            <w:tcW w:w="8252" w:type="dxa"/>
            <w:shd w:val="clear" w:color="auto" w:fill="auto"/>
          </w:tcPr>
          <w:p w14:paraId="6C984FE6"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2A3E29DC"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2DD8A7C7"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6BA94260"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576448D8"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3D4B7CEE"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140496F9"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0F208023" w14:textId="77777777" w:rsidR="00A633B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new laundry detergent is tested on consumers. Of interest is the proportion of consumers who prefer the new brand over the leading competitor. A study is done to test this.</w:t>
            </w:r>
          </w:p>
        </w:tc>
      </w:tr>
      <w:tr w:rsidR="000E697F" w:rsidRPr="00443F3F" w14:paraId="0C743AE9" w14:textId="77777777" w:rsidTr="005900D0">
        <w:tc>
          <w:tcPr>
            <w:tcW w:w="1890" w:type="dxa"/>
            <w:shd w:val="clear" w:color="auto" w:fill="auto"/>
          </w:tcPr>
          <w:p w14:paraId="7BFF1726"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0427F87B" w14:textId="77777777"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single proportion</w:t>
            </w:r>
          </w:p>
        </w:tc>
      </w:tr>
      <w:tr w:rsidR="000E697F" w:rsidRPr="00443F3F" w14:paraId="1BC7478A" w14:textId="77777777" w:rsidTr="005900D0">
        <w:tc>
          <w:tcPr>
            <w:tcW w:w="1890" w:type="dxa"/>
            <w:shd w:val="clear" w:color="auto" w:fill="auto"/>
          </w:tcPr>
          <w:p w14:paraId="6204C745"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3.</w:t>
            </w:r>
          </w:p>
        </w:tc>
        <w:tc>
          <w:tcPr>
            <w:tcW w:w="8252" w:type="dxa"/>
            <w:shd w:val="clear" w:color="auto" w:fill="auto"/>
          </w:tcPr>
          <w:p w14:paraId="6C5D9EF8"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5EA8886D"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0286B304"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048E45C5"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61175B93"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58211266"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07CBB537"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2CF3B082" w14:textId="77777777" w:rsidR="004E324D"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A new windshield treatment claims to repel water more effectively. Ten windshields are tested by simulating rain without the new treatment. The same </w:t>
            </w:r>
            <w:r w:rsidRPr="00443F3F">
              <w:rPr>
                <w:rFonts w:ascii="Times New Roman" w:eastAsia="LiberationSerif" w:hAnsi="Times New Roman" w:cs="Times New Roman"/>
                <w:i/>
                <w:szCs w:val="24"/>
                <w:lang w:bidi="ar-SA"/>
              </w:rPr>
              <w:lastRenderedPageBreak/>
              <w:t>windshields are then treated, and the experiment is run again. A hypothesis test is conducted.</w:t>
            </w:r>
          </w:p>
        </w:tc>
      </w:tr>
      <w:tr w:rsidR="000E697F" w:rsidRPr="00443F3F" w14:paraId="34E033A0" w14:textId="77777777" w:rsidTr="005900D0">
        <w:tc>
          <w:tcPr>
            <w:tcW w:w="1890" w:type="dxa"/>
            <w:shd w:val="clear" w:color="auto" w:fill="auto"/>
          </w:tcPr>
          <w:p w14:paraId="47104A94"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5709FA9D" w14:textId="77777777" w:rsidR="000E697F" w:rsidRPr="00443F3F" w:rsidRDefault="00A633B2" w:rsidP="003E3196">
            <w:pPr>
              <w:spacing w:before="0"/>
              <w:rPr>
                <w:rFonts w:ascii="Times New Roman" w:hAnsi="Times New Roman" w:cs="Times New Roman"/>
                <w:szCs w:val="24"/>
                <w:lang w:val="es-PR"/>
              </w:rPr>
            </w:pPr>
            <w:r w:rsidRPr="00443F3F">
              <w:rPr>
                <w:rFonts w:ascii="Times New Roman" w:eastAsia="LiberationSerif" w:hAnsi="Times New Roman" w:cs="Times New Roman"/>
                <w:szCs w:val="24"/>
                <w:lang w:bidi="ar-SA"/>
              </w:rPr>
              <w:t>matched or paired samples</w:t>
            </w:r>
          </w:p>
        </w:tc>
      </w:tr>
      <w:tr w:rsidR="000E697F" w:rsidRPr="00443F3F" w14:paraId="0C867F0E" w14:textId="77777777" w:rsidTr="005900D0">
        <w:tc>
          <w:tcPr>
            <w:tcW w:w="1890" w:type="dxa"/>
            <w:shd w:val="clear" w:color="auto" w:fill="auto"/>
          </w:tcPr>
          <w:p w14:paraId="18294BC2"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4.</w:t>
            </w:r>
          </w:p>
        </w:tc>
        <w:tc>
          <w:tcPr>
            <w:tcW w:w="8252" w:type="dxa"/>
            <w:shd w:val="clear" w:color="auto" w:fill="auto"/>
          </w:tcPr>
          <w:p w14:paraId="034C01A9"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15E85C01"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0E1E6145"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3E864273"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3FAFF9F6"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5D153772"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11FCEB88"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2EE46F17" w14:textId="77777777" w:rsidR="004E324D"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The known standard deviation in salary for all mid-level professionals in the financial industry is $11,000. Company A and Company B are in the financial industry. Suppose samples are taken of mid-level professionals from Company A and from Company B. The sample mean salary for mid-level professionals in Company A is $80,000. The sample mean salary for mid-level professionals in Company B is $96,000. Company A and Company B management want to know if their mid</w:t>
            </w:r>
            <w:r w:rsidR="00061F39" w:rsidRPr="00443F3F">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level professionals are paid differently, on average.</w:t>
            </w:r>
          </w:p>
        </w:tc>
      </w:tr>
      <w:tr w:rsidR="000E697F" w:rsidRPr="00443F3F" w14:paraId="48810097" w14:textId="77777777" w:rsidTr="005900D0">
        <w:tc>
          <w:tcPr>
            <w:tcW w:w="1890" w:type="dxa"/>
            <w:shd w:val="clear" w:color="auto" w:fill="auto"/>
          </w:tcPr>
          <w:p w14:paraId="1EC4EA52"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035E020B" w14:textId="77777777" w:rsidR="000E697F" w:rsidRPr="00443F3F" w:rsidRDefault="00A633B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independent group means, population standard deviations and/or variances known</w:t>
            </w:r>
          </w:p>
        </w:tc>
      </w:tr>
      <w:tr w:rsidR="000E697F" w:rsidRPr="00443F3F" w14:paraId="1E1B4D6B" w14:textId="77777777" w:rsidTr="005900D0">
        <w:tc>
          <w:tcPr>
            <w:tcW w:w="1890" w:type="dxa"/>
            <w:shd w:val="clear" w:color="auto" w:fill="auto"/>
          </w:tcPr>
          <w:p w14:paraId="18007B39"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5.</w:t>
            </w:r>
          </w:p>
        </w:tc>
        <w:tc>
          <w:tcPr>
            <w:tcW w:w="8252" w:type="dxa"/>
            <w:shd w:val="clear" w:color="auto" w:fill="auto"/>
          </w:tcPr>
          <w:p w14:paraId="6583EF6E"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118531DF"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3DD6E27F"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77BBFB99"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01B01825"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5B9AE4C8"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6047C657"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3C90E7D9" w14:textId="77777777" w:rsidR="004E324D" w:rsidRPr="00443F3F" w:rsidRDefault="00A633B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The average worker in Germany gets eight weeks of paid vacation.</w:t>
            </w:r>
          </w:p>
        </w:tc>
      </w:tr>
      <w:tr w:rsidR="000E697F" w:rsidRPr="00443F3F" w14:paraId="2BEFB619" w14:textId="77777777" w:rsidTr="005900D0">
        <w:tc>
          <w:tcPr>
            <w:tcW w:w="1890" w:type="dxa"/>
            <w:shd w:val="clear" w:color="auto" w:fill="auto"/>
          </w:tcPr>
          <w:p w14:paraId="1875D6B1"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BBA0F73" w14:textId="77777777"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single mean</w:t>
            </w:r>
          </w:p>
        </w:tc>
      </w:tr>
      <w:tr w:rsidR="000E697F" w:rsidRPr="00443F3F" w14:paraId="0AD7F153" w14:textId="77777777" w:rsidTr="005900D0">
        <w:tc>
          <w:tcPr>
            <w:tcW w:w="1890" w:type="dxa"/>
            <w:shd w:val="clear" w:color="auto" w:fill="auto"/>
          </w:tcPr>
          <w:p w14:paraId="2629B8B9"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6.</w:t>
            </w:r>
          </w:p>
        </w:tc>
        <w:tc>
          <w:tcPr>
            <w:tcW w:w="8252" w:type="dxa"/>
            <w:shd w:val="clear" w:color="auto" w:fill="auto"/>
          </w:tcPr>
          <w:p w14:paraId="29A04A4E"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054F558D"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4F91B313"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238FCA3A"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5E4DE33E"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6D13A8FF"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264738EC"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155F79FF" w14:textId="77777777" w:rsidR="003E45E2" w:rsidRPr="00443F3F" w:rsidRDefault="00A633B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lastRenderedPageBreak/>
              <w:t xml:space="preserve">According to a television commercial, 80% of dentists agree that </w:t>
            </w:r>
            <w:proofErr w:type="spellStart"/>
            <w:r w:rsidRPr="00443F3F">
              <w:rPr>
                <w:rFonts w:ascii="Times New Roman" w:eastAsia="LiberationSerif" w:hAnsi="Times New Roman" w:cs="Times New Roman"/>
                <w:i/>
                <w:szCs w:val="24"/>
                <w:lang w:bidi="ar-SA"/>
              </w:rPr>
              <w:t>Ultrafresh</w:t>
            </w:r>
            <w:proofErr w:type="spellEnd"/>
            <w:r w:rsidRPr="00443F3F">
              <w:rPr>
                <w:rFonts w:ascii="Times New Roman" w:eastAsia="LiberationSerif" w:hAnsi="Times New Roman" w:cs="Times New Roman"/>
                <w:i/>
                <w:szCs w:val="24"/>
                <w:lang w:bidi="ar-SA"/>
              </w:rPr>
              <w:t xml:space="preserve"> toothpaste is the best on the market.</w:t>
            </w:r>
          </w:p>
        </w:tc>
      </w:tr>
      <w:tr w:rsidR="000E697F" w:rsidRPr="00443F3F" w14:paraId="150A6071" w14:textId="77777777" w:rsidTr="005900D0">
        <w:tc>
          <w:tcPr>
            <w:tcW w:w="1890" w:type="dxa"/>
            <w:shd w:val="clear" w:color="auto" w:fill="auto"/>
          </w:tcPr>
          <w:p w14:paraId="1951ADC9"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6D84A712" w14:textId="77777777"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single proportion</w:t>
            </w:r>
          </w:p>
        </w:tc>
      </w:tr>
      <w:tr w:rsidR="000E697F" w:rsidRPr="00443F3F" w14:paraId="76C36876" w14:textId="77777777" w:rsidTr="005900D0">
        <w:tc>
          <w:tcPr>
            <w:tcW w:w="1890" w:type="dxa"/>
            <w:shd w:val="clear" w:color="auto" w:fill="auto"/>
          </w:tcPr>
          <w:p w14:paraId="4A228F1D"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7.</w:t>
            </w:r>
          </w:p>
        </w:tc>
        <w:tc>
          <w:tcPr>
            <w:tcW w:w="8252" w:type="dxa"/>
            <w:shd w:val="clear" w:color="auto" w:fill="auto"/>
          </w:tcPr>
          <w:p w14:paraId="2AD930FD"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69393180"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522CE24D"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1EF285E8"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5907D844"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1D009161"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39D60690"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62C6915C" w14:textId="77777777" w:rsidR="003E45E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It is believed that the average grade on an English essay in a particular school system for females is higher than for males. A random sample of 31 females had a mean score of 82 with a standard deviation of three, and a random sample of 25 males had a mean score of 76 with a standard deviation of four.</w:t>
            </w:r>
          </w:p>
        </w:tc>
      </w:tr>
      <w:tr w:rsidR="000E697F" w:rsidRPr="00443F3F" w14:paraId="33373646" w14:textId="77777777" w:rsidTr="005900D0">
        <w:trPr>
          <w:trHeight w:val="365"/>
        </w:trPr>
        <w:tc>
          <w:tcPr>
            <w:tcW w:w="1890" w:type="dxa"/>
            <w:shd w:val="clear" w:color="auto" w:fill="auto"/>
          </w:tcPr>
          <w:p w14:paraId="418B623D"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1B44A33E" w14:textId="77777777"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independent group means, population standard deviations and/or variances unknown</w:t>
            </w:r>
          </w:p>
        </w:tc>
      </w:tr>
      <w:tr w:rsidR="000E697F" w:rsidRPr="00443F3F" w14:paraId="57FFF0F1" w14:textId="77777777" w:rsidTr="005900D0">
        <w:tc>
          <w:tcPr>
            <w:tcW w:w="1890" w:type="dxa"/>
            <w:shd w:val="clear" w:color="auto" w:fill="auto"/>
          </w:tcPr>
          <w:p w14:paraId="6829F079"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8.</w:t>
            </w:r>
          </w:p>
        </w:tc>
        <w:tc>
          <w:tcPr>
            <w:tcW w:w="8252" w:type="dxa"/>
            <w:shd w:val="clear" w:color="auto" w:fill="auto"/>
          </w:tcPr>
          <w:p w14:paraId="2BFB3204"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5EBA980C"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3767E0F9"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272E776A"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3CA7F7DF"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12DD021A"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43A65BFD"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6023C9C2" w14:textId="77777777" w:rsidR="00A633B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The league mean batting average is 0.280 with a known standard deviation of 0.06. The Rattlers and the Vikings belong to the league. The mean batting average for a sample of eight Rattlers is 0.210, and the mean batting average for a sample of eight Vikings is 0.260. There are 24 players on the Rattlers and 19 players on the Vikings. Are the batting averages of the Rattlers and Vikings statistically different?</w:t>
            </w:r>
          </w:p>
        </w:tc>
      </w:tr>
      <w:tr w:rsidR="000E697F" w:rsidRPr="00443F3F" w14:paraId="23F9A92C" w14:textId="77777777" w:rsidTr="005900D0">
        <w:trPr>
          <w:trHeight w:val="653"/>
        </w:trPr>
        <w:tc>
          <w:tcPr>
            <w:tcW w:w="1890" w:type="dxa"/>
            <w:shd w:val="clear" w:color="auto" w:fill="auto"/>
          </w:tcPr>
          <w:p w14:paraId="10CB22BF"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C00C104" w14:textId="77777777" w:rsidR="000E697F" w:rsidRPr="00443F3F" w:rsidRDefault="00A633B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independent group means, population standard deviations and/or variances known</w:t>
            </w:r>
          </w:p>
        </w:tc>
      </w:tr>
      <w:tr w:rsidR="000E697F" w:rsidRPr="00443F3F" w14:paraId="256268EB" w14:textId="77777777" w:rsidTr="005900D0">
        <w:tc>
          <w:tcPr>
            <w:tcW w:w="1890" w:type="dxa"/>
            <w:shd w:val="clear" w:color="auto" w:fill="auto"/>
          </w:tcPr>
          <w:p w14:paraId="3BDBB3FB"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9.</w:t>
            </w:r>
          </w:p>
        </w:tc>
        <w:tc>
          <w:tcPr>
            <w:tcW w:w="8252" w:type="dxa"/>
            <w:shd w:val="clear" w:color="auto" w:fill="auto"/>
          </w:tcPr>
          <w:p w14:paraId="76948A75"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3B90A862"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37989770"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lastRenderedPageBreak/>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73F66360"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4E4F42D9"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51C46B1A"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774DB057"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7A72E905" w14:textId="77777777" w:rsidR="00A633B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In a random sample of 100 forests in the United States, 56 were coniferous or contained conifers. In a random sample of 80 forests in Mexico, 40 were coniferous or contained conifers. Is the proportion of conifers in the United States statistically more than the proportion of conifers in Mexico?</w:t>
            </w:r>
          </w:p>
        </w:tc>
      </w:tr>
      <w:tr w:rsidR="000E697F" w:rsidRPr="00443F3F" w14:paraId="08EAD123" w14:textId="77777777" w:rsidTr="005900D0">
        <w:tc>
          <w:tcPr>
            <w:tcW w:w="1890" w:type="dxa"/>
            <w:shd w:val="clear" w:color="auto" w:fill="auto"/>
          </w:tcPr>
          <w:p w14:paraId="4B5FBBD6"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32B5F0FC" w14:textId="77777777"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two proportions</w:t>
            </w:r>
          </w:p>
        </w:tc>
      </w:tr>
      <w:tr w:rsidR="000E697F" w:rsidRPr="00443F3F" w14:paraId="37489DD8" w14:textId="77777777" w:rsidTr="005900D0">
        <w:tc>
          <w:tcPr>
            <w:tcW w:w="1890" w:type="dxa"/>
            <w:shd w:val="clear" w:color="auto" w:fill="auto"/>
          </w:tcPr>
          <w:p w14:paraId="3365DA2C"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10.</w:t>
            </w:r>
          </w:p>
        </w:tc>
        <w:tc>
          <w:tcPr>
            <w:tcW w:w="8252" w:type="dxa"/>
            <w:shd w:val="clear" w:color="auto" w:fill="auto"/>
          </w:tcPr>
          <w:p w14:paraId="656F9523"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04B940AD"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51F2E1F9"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6DD3DEFA"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741E0EA2"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402459C2"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4D943986"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4A6F9F8C" w14:textId="77777777" w:rsidR="00A633B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new medicine is said to help improve sleep. Eight subjects are picked at random and given the medicine. The means hours slept for each person were recorded before starting the medication and after.</w:t>
            </w:r>
          </w:p>
        </w:tc>
      </w:tr>
      <w:tr w:rsidR="000E697F" w:rsidRPr="00443F3F" w14:paraId="1C16BACD" w14:textId="77777777" w:rsidTr="005900D0">
        <w:tc>
          <w:tcPr>
            <w:tcW w:w="1890" w:type="dxa"/>
            <w:shd w:val="clear" w:color="auto" w:fill="auto"/>
          </w:tcPr>
          <w:p w14:paraId="77DC3517"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5EDBA73" w14:textId="77777777"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matched or paired samples</w:t>
            </w:r>
          </w:p>
        </w:tc>
      </w:tr>
      <w:tr w:rsidR="000E697F" w:rsidRPr="00443F3F" w14:paraId="387E872C" w14:textId="77777777" w:rsidTr="005900D0">
        <w:tc>
          <w:tcPr>
            <w:tcW w:w="1890" w:type="dxa"/>
            <w:shd w:val="clear" w:color="auto" w:fill="auto"/>
          </w:tcPr>
          <w:p w14:paraId="2F0908F7"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11.</w:t>
            </w:r>
          </w:p>
        </w:tc>
        <w:tc>
          <w:tcPr>
            <w:tcW w:w="8252" w:type="dxa"/>
            <w:shd w:val="clear" w:color="auto" w:fill="auto"/>
          </w:tcPr>
          <w:p w14:paraId="08A9B1F1"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711C2597"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independent group means, population standard deviations, and/or variances known</w:t>
            </w:r>
          </w:p>
          <w:p w14:paraId="5FDB1727"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73141266"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6412CE16"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407905B9"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7DDD5AFA"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2FF821AE"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5D30E999" w14:textId="77777777" w:rsidR="00A633B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It is thought that teenagers sleep more than adults on average. A study is done to verify this. A sample of 16 teenagers has a mean of 8.9 hours slept and a standard deviation of 1.2. A sample of 12 adults has a mean of 6.9 hours slept and a standard deviation of 0.6.</w:t>
            </w:r>
          </w:p>
        </w:tc>
      </w:tr>
      <w:tr w:rsidR="000E697F" w:rsidRPr="00443F3F" w14:paraId="3BC99219" w14:textId="77777777" w:rsidTr="005900D0">
        <w:tc>
          <w:tcPr>
            <w:tcW w:w="1890" w:type="dxa"/>
            <w:shd w:val="clear" w:color="auto" w:fill="auto"/>
          </w:tcPr>
          <w:p w14:paraId="69146EBC"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4FE914A3" w14:textId="77777777"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independent group means, population standard deviations and/or variances unknown</w:t>
            </w:r>
          </w:p>
        </w:tc>
      </w:tr>
      <w:tr w:rsidR="000E697F" w:rsidRPr="00443F3F" w14:paraId="70DC8F0F" w14:textId="77777777" w:rsidTr="005900D0">
        <w:tc>
          <w:tcPr>
            <w:tcW w:w="1890" w:type="dxa"/>
            <w:shd w:val="clear" w:color="auto" w:fill="auto"/>
          </w:tcPr>
          <w:p w14:paraId="3EF69D9A"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12.</w:t>
            </w:r>
          </w:p>
        </w:tc>
        <w:tc>
          <w:tcPr>
            <w:tcW w:w="8252" w:type="dxa"/>
            <w:shd w:val="clear" w:color="auto" w:fill="auto"/>
          </w:tcPr>
          <w:p w14:paraId="1608F297"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704F55EE"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2EA08BD1"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60208A3F"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5B646B00"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3669D038"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1465B96E"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1D877692" w14:textId="77777777" w:rsidR="00A633B2" w:rsidRPr="00443F3F" w:rsidRDefault="00A633B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Varsity athletes practice five times a week, on average.</w:t>
            </w:r>
          </w:p>
        </w:tc>
      </w:tr>
      <w:tr w:rsidR="000E697F" w:rsidRPr="00443F3F" w14:paraId="3F54D54E" w14:textId="77777777" w:rsidTr="005900D0">
        <w:tc>
          <w:tcPr>
            <w:tcW w:w="1890" w:type="dxa"/>
            <w:shd w:val="clear" w:color="auto" w:fill="auto"/>
          </w:tcPr>
          <w:p w14:paraId="5869325A"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6BD82EE" w14:textId="77777777"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single mean</w:t>
            </w:r>
          </w:p>
        </w:tc>
      </w:tr>
      <w:tr w:rsidR="000E697F" w:rsidRPr="00443F3F" w14:paraId="52542C61" w14:textId="77777777" w:rsidTr="005900D0">
        <w:tc>
          <w:tcPr>
            <w:tcW w:w="1890" w:type="dxa"/>
            <w:shd w:val="clear" w:color="auto" w:fill="auto"/>
          </w:tcPr>
          <w:p w14:paraId="3487D9F1"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13.</w:t>
            </w:r>
          </w:p>
        </w:tc>
        <w:tc>
          <w:tcPr>
            <w:tcW w:w="8252" w:type="dxa"/>
            <w:shd w:val="clear" w:color="auto" w:fill="auto"/>
          </w:tcPr>
          <w:p w14:paraId="5AC0CCC3"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317C495B"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0816ECD9"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7288EA90"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099B9D30"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31E9EC1E"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7613FEC8"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78222E39" w14:textId="77777777" w:rsidR="00A633B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sample of 12 in-state graduate school programs at school A has a mean tuition of $64,000 with a standard deviation of $8,000. At school B, a sample of 16 in-state graduate programs has a mean of $80,000 with a standard deviation of $6,000. On average, are the mean tuitions different?</w:t>
            </w:r>
          </w:p>
        </w:tc>
      </w:tr>
      <w:tr w:rsidR="000E697F" w:rsidRPr="00443F3F" w14:paraId="172C1A7D" w14:textId="77777777" w:rsidTr="005900D0">
        <w:tc>
          <w:tcPr>
            <w:tcW w:w="1890" w:type="dxa"/>
            <w:shd w:val="clear" w:color="auto" w:fill="auto"/>
          </w:tcPr>
          <w:p w14:paraId="02375FD5"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216412A5" w14:textId="77777777" w:rsidR="000E697F" w:rsidRPr="00443F3F" w:rsidRDefault="00A633B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independent group means, population standard deviations and/or variances unknown</w:t>
            </w:r>
          </w:p>
        </w:tc>
      </w:tr>
      <w:tr w:rsidR="000E697F" w:rsidRPr="00443F3F" w14:paraId="2F26FACA" w14:textId="77777777" w:rsidTr="005900D0">
        <w:tc>
          <w:tcPr>
            <w:tcW w:w="1890" w:type="dxa"/>
            <w:shd w:val="clear" w:color="auto" w:fill="auto"/>
          </w:tcPr>
          <w:p w14:paraId="1200F006"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14.</w:t>
            </w:r>
          </w:p>
        </w:tc>
        <w:tc>
          <w:tcPr>
            <w:tcW w:w="8252" w:type="dxa"/>
            <w:shd w:val="clear" w:color="auto" w:fill="auto"/>
          </w:tcPr>
          <w:p w14:paraId="4904DC03"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5A794404"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793340FD"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3E512D8F"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4B4DA655"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7CF2ED7B"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0E8D8963"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66DC5EA0"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rPr>
            </w:pPr>
            <w:r w:rsidRPr="00443F3F">
              <w:rPr>
                <w:rFonts w:ascii="Times New Roman" w:eastAsia="LiberationSerif" w:hAnsi="Times New Roman" w:cs="Times New Roman"/>
                <w:i/>
                <w:szCs w:val="24"/>
                <w:lang w:bidi="ar-SA"/>
              </w:rPr>
              <w:t xml:space="preserve">A new </w:t>
            </w:r>
            <w:proofErr w:type="spellStart"/>
            <w:r w:rsidRPr="00443F3F">
              <w:rPr>
                <w:rFonts w:ascii="Times New Roman" w:eastAsia="LiberationSerif" w:hAnsi="Times New Roman" w:cs="Times New Roman"/>
                <w:i/>
                <w:szCs w:val="24"/>
                <w:lang w:bidi="ar-SA"/>
              </w:rPr>
              <w:t>WiFi</w:t>
            </w:r>
            <w:proofErr w:type="spellEnd"/>
            <w:r w:rsidRPr="00443F3F">
              <w:rPr>
                <w:rFonts w:ascii="Times New Roman" w:eastAsia="LiberationSerif" w:hAnsi="Times New Roman" w:cs="Times New Roman"/>
                <w:i/>
                <w:szCs w:val="24"/>
                <w:lang w:bidi="ar-SA"/>
              </w:rPr>
              <w:t xml:space="preserve"> range booster is being offered to consumers. A researcher tests the native range of 12 different routers under the same conditions. The ranges are </w:t>
            </w:r>
            <w:r w:rsidRPr="00443F3F">
              <w:rPr>
                <w:rFonts w:ascii="Times New Roman" w:eastAsia="LiberationSerif" w:hAnsi="Times New Roman" w:cs="Times New Roman"/>
                <w:i/>
                <w:szCs w:val="24"/>
                <w:lang w:bidi="ar-SA"/>
              </w:rPr>
              <w:lastRenderedPageBreak/>
              <w:t xml:space="preserve">recorded. Then the researcher uses the new </w:t>
            </w:r>
            <w:proofErr w:type="spellStart"/>
            <w:r w:rsidRPr="00443F3F">
              <w:rPr>
                <w:rFonts w:ascii="Times New Roman" w:eastAsia="LiberationSerif" w:hAnsi="Times New Roman" w:cs="Times New Roman"/>
                <w:i/>
                <w:szCs w:val="24"/>
                <w:lang w:bidi="ar-SA"/>
              </w:rPr>
              <w:t>WiFi</w:t>
            </w:r>
            <w:proofErr w:type="spellEnd"/>
            <w:r w:rsidRPr="00443F3F">
              <w:rPr>
                <w:rFonts w:ascii="Times New Roman" w:eastAsia="LiberationSerif" w:hAnsi="Times New Roman" w:cs="Times New Roman"/>
                <w:i/>
                <w:szCs w:val="24"/>
                <w:lang w:bidi="ar-SA"/>
              </w:rPr>
              <w:t xml:space="preserve"> range booster and records the new ranges. Does the new </w:t>
            </w:r>
            <w:proofErr w:type="spellStart"/>
            <w:r w:rsidRPr="00443F3F">
              <w:rPr>
                <w:rFonts w:ascii="Times New Roman" w:eastAsia="LiberationSerif" w:hAnsi="Times New Roman" w:cs="Times New Roman"/>
                <w:i/>
                <w:szCs w:val="24"/>
                <w:lang w:bidi="ar-SA"/>
              </w:rPr>
              <w:t>WiFi</w:t>
            </w:r>
            <w:proofErr w:type="spellEnd"/>
            <w:r w:rsidRPr="00443F3F">
              <w:rPr>
                <w:rFonts w:ascii="Times New Roman" w:eastAsia="LiberationSerif" w:hAnsi="Times New Roman" w:cs="Times New Roman"/>
                <w:i/>
                <w:szCs w:val="24"/>
                <w:lang w:bidi="ar-SA"/>
              </w:rPr>
              <w:t xml:space="preserve"> range booster do a better job?</w:t>
            </w:r>
          </w:p>
        </w:tc>
      </w:tr>
      <w:tr w:rsidR="000E697F" w:rsidRPr="00443F3F" w14:paraId="741587A7" w14:textId="77777777" w:rsidTr="005900D0">
        <w:tc>
          <w:tcPr>
            <w:tcW w:w="1890" w:type="dxa"/>
            <w:shd w:val="clear" w:color="auto" w:fill="auto"/>
          </w:tcPr>
          <w:p w14:paraId="056FE8FC"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3149B79B" w14:textId="77777777" w:rsidR="000E697F" w:rsidRPr="00443F3F" w:rsidRDefault="00A633B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matched or paired samples</w:t>
            </w:r>
          </w:p>
        </w:tc>
      </w:tr>
      <w:tr w:rsidR="000E697F" w:rsidRPr="00443F3F" w14:paraId="55734D24" w14:textId="77777777" w:rsidTr="005900D0">
        <w:tc>
          <w:tcPr>
            <w:tcW w:w="1890" w:type="dxa"/>
            <w:shd w:val="clear" w:color="auto" w:fill="auto"/>
          </w:tcPr>
          <w:p w14:paraId="79020368"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15.</w:t>
            </w:r>
          </w:p>
        </w:tc>
        <w:tc>
          <w:tcPr>
            <w:tcW w:w="8252" w:type="dxa"/>
            <w:shd w:val="clear" w:color="auto" w:fill="auto"/>
          </w:tcPr>
          <w:p w14:paraId="5D49A2CB" w14:textId="77777777"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14:paraId="6CF722E1"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60020979"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49324AFC"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29739232"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51BC4A2D"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3F767B29" w14:textId="77777777"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3F5FB36E" w14:textId="77777777" w:rsidR="0038679D" w:rsidRPr="00443F3F" w:rsidRDefault="0038679D"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high school principal claims that 30% of student athletes drive themselves to school, while 4% of non-athletes drive themselves to school. In a sample of 20 student athletes, 45% drive themselves to school. In a sample of 35 non-athlete students, 6% drive themselves to school. Is the percent of student athletes who drive themselves to school more than the percent of nonathletes?</w:t>
            </w:r>
          </w:p>
        </w:tc>
      </w:tr>
      <w:tr w:rsidR="000E697F" w:rsidRPr="00443F3F" w14:paraId="0997B93B" w14:textId="77777777" w:rsidTr="005900D0">
        <w:tc>
          <w:tcPr>
            <w:tcW w:w="1890" w:type="dxa"/>
            <w:shd w:val="clear" w:color="auto" w:fill="auto"/>
          </w:tcPr>
          <w:p w14:paraId="4363312C"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4F624FAF" w14:textId="77777777" w:rsidR="000E697F" w:rsidRPr="00443F3F" w:rsidRDefault="00A633B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two proportions</w:t>
            </w:r>
          </w:p>
        </w:tc>
      </w:tr>
      <w:tr w:rsidR="000E697F" w:rsidRPr="00443F3F" w14:paraId="69BDE04B" w14:textId="77777777" w:rsidTr="005900D0">
        <w:tc>
          <w:tcPr>
            <w:tcW w:w="1890" w:type="dxa"/>
            <w:shd w:val="clear" w:color="auto" w:fill="auto"/>
          </w:tcPr>
          <w:p w14:paraId="1CA9B8F2"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16.</w:t>
            </w:r>
          </w:p>
        </w:tc>
        <w:tc>
          <w:tcPr>
            <w:tcW w:w="8252" w:type="dxa"/>
            <w:shd w:val="clear" w:color="auto" w:fill="auto"/>
          </w:tcPr>
          <w:p w14:paraId="3628CB58" w14:textId="77777777" w:rsidR="00572872" w:rsidRPr="00443F3F" w:rsidRDefault="0057287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is done to determine which of two soft drinks has more sugar. There are 13 cans of Beverage A in a sample and six cans of Beverage B. The mean amount of sugar in Beverage A is 36 grams with a standard deviation of 0.6 grams. The mean amount of sugar in Beverage B is 38 grams with a standard deviation of 0.8 grams. The researchers believe that Beverage B has more sugar than Beverage A, on average. Both populations have normal distributions.</w:t>
            </w:r>
          </w:p>
          <w:p w14:paraId="560DC7FC" w14:textId="77777777" w:rsidR="003E45E2" w:rsidRPr="00443F3F" w:rsidRDefault="0057287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Are </w:t>
            </w:r>
            <w:r w:rsidR="00DC4B6C" w:rsidRPr="00443F3F">
              <w:rPr>
                <w:rFonts w:ascii="Times New Roman" w:eastAsia="LiberationSerif" w:hAnsi="Times New Roman" w:cs="Times New Roman"/>
                <w:i/>
                <w:szCs w:val="24"/>
                <w:lang w:bidi="ar-SA"/>
              </w:rPr>
              <w:t xml:space="preserve">both </w:t>
            </w:r>
            <w:r w:rsidRPr="00443F3F">
              <w:rPr>
                <w:rFonts w:ascii="Times New Roman" w:eastAsia="LiberationSerif" w:hAnsi="Times New Roman" w:cs="Times New Roman"/>
                <w:i/>
                <w:szCs w:val="24"/>
                <w:lang w:bidi="ar-SA"/>
              </w:rPr>
              <w:t>population standard deviations known or unknown?</w:t>
            </w:r>
          </w:p>
        </w:tc>
      </w:tr>
      <w:tr w:rsidR="000E697F" w:rsidRPr="00443F3F" w14:paraId="0DD747A3" w14:textId="77777777" w:rsidTr="005900D0">
        <w:trPr>
          <w:trHeight w:val="24"/>
        </w:trPr>
        <w:tc>
          <w:tcPr>
            <w:tcW w:w="1890" w:type="dxa"/>
            <w:shd w:val="clear" w:color="auto" w:fill="auto"/>
          </w:tcPr>
          <w:p w14:paraId="34527D9B"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BA96D69" w14:textId="77777777" w:rsidR="000E697F" w:rsidRPr="00443F3F" w:rsidRDefault="00DC4B6C"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 xml:space="preserve">Both </w:t>
            </w:r>
            <w:r w:rsidR="00A633B2" w:rsidRPr="00443F3F">
              <w:rPr>
                <w:rFonts w:ascii="Times New Roman" w:eastAsia="LiberationSerif" w:hAnsi="Times New Roman" w:cs="Times New Roman"/>
                <w:szCs w:val="24"/>
                <w:lang w:bidi="ar-SA"/>
              </w:rPr>
              <w:t>population standard deviations are unknown.</w:t>
            </w:r>
          </w:p>
        </w:tc>
      </w:tr>
      <w:tr w:rsidR="000E697F" w:rsidRPr="00443F3F" w14:paraId="031DD6D6" w14:textId="77777777" w:rsidTr="005900D0">
        <w:tc>
          <w:tcPr>
            <w:tcW w:w="1890" w:type="dxa"/>
            <w:shd w:val="clear" w:color="auto" w:fill="auto"/>
          </w:tcPr>
          <w:p w14:paraId="16E400AC"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17.</w:t>
            </w:r>
          </w:p>
        </w:tc>
        <w:tc>
          <w:tcPr>
            <w:tcW w:w="8252" w:type="dxa"/>
            <w:shd w:val="clear" w:color="auto" w:fill="auto"/>
          </w:tcPr>
          <w:p w14:paraId="43FA92C3" w14:textId="77777777" w:rsidR="003E45E2" w:rsidRPr="00443F3F" w:rsidRDefault="00572872"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is done to determine which of two soft drinks has more sugar. There are 13 cans of Beverage A in a sample and six cans of Beverage B. The mean amount of sugar in Beverage A is 36 grams with a standard deviation of 0.6 grams. The mean amount of sugar in Beverage B is 38 grams with a standard deviation of 0.8 grams. The researchers believe that Beverage B has more sugar than Beverage A, on average. Both populations have normal distributions.</w:t>
            </w:r>
          </w:p>
          <w:p w14:paraId="7EDD193B" w14:textId="77777777" w:rsidR="00572872" w:rsidRPr="00443F3F" w:rsidRDefault="0057287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is the random variable?</w:t>
            </w:r>
          </w:p>
        </w:tc>
      </w:tr>
      <w:tr w:rsidR="000E697F" w:rsidRPr="00443F3F" w14:paraId="353C1EC8" w14:textId="77777777" w:rsidTr="005900D0">
        <w:tc>
          <w:tcPr>
            <w:tcW w:w="1890" w:type="dxa"/>
            <w:shd w:val="clear" w:color="auto" w:fill="auto"/>
          </w:tcPr>
          <w:p w14:paraId="2AC78086"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429A51AD" w14:textId="77777777" w:rsidR="000E697F" w:rsidRPr="00443F3F" w:rsidRDefault="0057287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The random variable is the difference between the mean amounts of sugar in the two soft drinks.</w:t>
            </w:r>
          </w:p>
        </w:tc>
      </w:tr>
      <w:tr w:rsidR="000E697F" w:rsidRPr="00443F3F" w14:paraId="63FB996F" w14:textId="77777777" w:rsidTr="005900D0">
        <w:tc>
          <w:tcPr>
            <w:tcW w:w="1890" w:type="dxa"/>
            <w:shd w:val="clear" w:color="auto" w:fill="auto"/>
          </w:tcPr>
          <w:p w14:paraId="5E75BCB1"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18.</w:t>
            </w:r>
          </w:p>
        </w:tc>
        <w:tc>
          <w:tcPr>
            <w:tcW w:w="8252" w:type="dxa"/>
            <w:shd w:val="clear" w:color="auto" w:fill="auto"/>
          </w:tcPr>
          <w:p w14:paraId="65D4AA90" w14:textId="77777777" w:rsidR="003E45E2" w:rsidRPr="00443F3F" w:rsidRDefault="00572872"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study is done to determine which of two soft drinks has more sugar. There are 13 cans of Beverage A in a sample and six cans of Beverage B. The mean amount of sugar in Beverage A is 36 grams with a standard deviation of 0.6 grams. The mean </w:t>
            </w:r>
            <w:r w:rsidRPr="00443F3F">
              <w:rPr>
                <w:rFonts w:ascii="Times New Roman" w:eastAsia="LiberationSerif" w:hAnsi="Times New Roman" w:cs="Times New Roman"/>
                <w:i/>
                <w:szCs w:val="24"/>
                <w:lang w:bidi="ar-SA"/>
              </w:rPr>
              <w:lastRenderedPageBreak/>
              <w:t>amount of sugar in Beverage B is 38 grams with a standard deviation of 0.8 grams. The researchers believe that Beverage B has more sugar than Beverage A, on average. Both populations have normal distributions.</w:t>
            </w:r>
          </w:p>
          <w:p w14:paraId="2AA05578" w14:textId="77777777" w:rsidR="00572872" w:rsidRPr="00443F3F" w:rsidRDefault="0057287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this a one-tailed or two-tailed test?</w:t>
            </w:r>
          </w:p>
        </w:tc>
      </w:tr>
      <w:tr w:rsidR="000E697F" w:rsidRPr="00443F3F" w14:paraId="05BE454D" w14:textId="77777777" w:rsidTr="005900D0">
        <w:tc>
          <w:tcPr>
            <w:tcW w:w="1890" w:type="dxa"/>
            <w:shd w:val="clear" w:color="auto" w:fill="auto"/>
          </w:tcPr>
          <w:p w14:paraId="463A240C"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3F85A957" w14:textId="77777777" w:rsidR="000E697F" w:rsidRPr="00443F3F" w:rsidRDefault="0057287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This is a one-tailed test.</w:t>
            </w:r>
          </w:p>
        </w:tc>
      </w:tr>
      <w:tr w:rsidR="000E697F" w:rsidRPr="00443F3F" w14:paraId="40B2DC25" w14:textId="77777777" w:rsidTr="005900D0">
        <w:tc>
          <w:tcPr>
            <w:tcW w:w="1890" w:type="dxa"/>
            <w:shd w:val="clear" w:color="auto" w:fill="auto"/>
          </w:tcPr>
          <w:p w14:paraId="6F755484"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19.</w:t>
            </w:r>
          </w:p>
        </w:tc>
        <w:tc>
          <w:tcPr>
            <w:tcW w:w="8252" w:type="dxa"/>
            <w:shd w:val="clear" w:color="auto" w:fill="auto"/>
          </w:tcPr>
          <w:p w14:paraId="033838FA" w14:textId="02BC3DD3" w:rsidR="000C5535" w:rsidRPr="00443F3F" w:rsidRDefault="000C553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U.S. Center for Disease Control reports that the mean life expectancy was 47.6 years for </w:t>
            </w:r>
            <w:r w:rsidR="00B61E17">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B61E17">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born in 1900 and 33.0 years for non</w:t>
            </w:r>
            <w:r w:rsidR="00B61E17">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B61E17">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Suppose that you randomly survey death records for people born in 1900 in a certain county. Of the 124 </w:t>
            </w:r>
            <w:r w:rsidR="00B61E17">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B61E17">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45.3 years with a standard deviation of 12.7 years. Of the </w:t>
            </w:r>
            <w:proofErr w:type="gramStart"/>
            <w:r w:rsidRPr="00443F3F">
              <w:rPr>
                <w:rFonts w:ascii="Times New Roman" w:eastAsia="LiberationSerif" w:hAnsi="Times New Roman" w:cs="Times New Roman"/>
                <w:i/>
                <w:szCs w:val="24"/>
                <w:lang w:bidi="ar-SA"/>
              </w:rPr>
              <w:t>82 non</w:t>
            </w:r>
            <w:r w:rsidR="00B61E17">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34.1 years with a standard deviation of 15.6 years. Conduct a hypothesis test to see if the mean life spans in the county were the same for </w:t>
            </w:r>
            <w:r w:rsidR="00B61E17">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B61E17">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and non</w:t>
            </w:r>
            <w:r w:rsidR="00391468">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white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w:t>
            </w:r>
          </w:p>
          <w:p w14:paraId="1EEE8D63" w14:textId="77777777" w:rsidR="003E45E2" w:rsidRPr="00443F3F" w:rsidRDefault="000C5535"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this a test of means or proportions?</w:t>
            </w:r>
          </w:p>
        </w:tc>
      </w:tr>
      <w:tr w:rsidR="000E697F" w:rsidRPr="00443F3F" w14:paraId="7A66C1C9" w14:textId="77777777" w:rsidTr="005900D0">
        <w:tc>
          <w:tcPr>
            <w:tcW w:w="1890" w:type="dxa"/>
            <w:shd w:val="clear" w:color="auto" w:fill="auto"/>
          </w:tcPr>
          <w:p w14:paraId="28B4455E"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26D5FD65" w14:textId="6A662B14" w:rsidR="000E697F"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M</w:t>
            </w:r>
            <w:r w:rsidR="000C5535" w:rsidRPr="00443F3F">
              <w:rPr>
                <w:rFonts w:ascii="Times New Roman" w:eastAsia="LiberationSerif" w:hAnsi="Times New Roman" w:cs="Times New Roman"/>
                <w:szCs w:val="24"/>
                <w:lang w:bidi="ar-SA"/>
              </w:rPr>
              <w:t>eans</w:t>
            </w:r>
          </w:p>
        </w:tc>
      </w:tr>
      <w:tr w:rsidR="000E697F" w:rsidRPr="00443F3F" w14:paraId="0AFCC039" w14:textId="77777777" w:rsidTr="005900D0">
        <w:tc>
          <w:tcPr>
            <w:tcW w:w="1890" w:type="dxa"/>
            <w:shd w:val="clear" w:color="auto" w:fill="auto"/>
          </w:tcPr>
          <w:p w14:paraId="532541C4"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20.</w:t>
            </w:r>
          </w:p>
        </w:tc>
        <w:tc>
          <w:tcPr>
            <w:tcW w:w="8252" w:type="dxa"/>
            <w:shd w:val="clear" w:color="auto" w:fill="auto"/>
          </w:tcPr>
          <w:p w14:paraId="5758DEE2" w14:textId="6ABB804A"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U.S. Center for Disease Control reports that the mean life expectancy was 47.6 years for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born in 1900 and 33.0 years for non</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Suppose that you randomly survey death records for people born in 1900 in a certain county. Of the 124 </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45.3 years with a standard deviation of 12.7 years. Of the </w:t>
            </w:r>
            <w:proofErr w:type="gramStart"/>
            <w:r w:rsidRPr="00443F3F">
              <w:rPr>
                <w:rFonts w:ascii="Times New Roman" w:eastAsia="LiberationSerif" w:hAnsi="Times New Roman" w:cs="Times New Roman"/>
                <w:i/>
                <w:szCs w:val="24"/>
                <w:lang w:bidi="ar-SA"/>
              </w:rPr>
              <w:t>82 non</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34.1 years with a standard deviation of 15.6 years. Conduct a hypothesis test to see if the mean life spans in the county were the same for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and non</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w:t>
            </w:r>
          </w:p>
          <w:p w14:paraId="076B6669" w14:textId="77777777"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State the null and alternative hypotheses.</w:t>
            </w:r>
          </w:p>
          <w:p w14:paraId="3E44899C" w14:textId="77777777"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w:t>
            </w:r>
            <w:r w:rsidR="00996A23" w:rsidRPr="00443F3F">
              <w:rPr>
                <w:rFonts w:ascii="Times New Roman" w:eastAsia="LiberationSerif" w:hAnsi="Times New Roman" w:cs="Times New Roman"/>
                <w:i/>
                <w:szCs w:val="24"/>
                <w:lang w:bidi="ar-SA"/>
              </w:rPr>
              <w:softHyphen/>
            </w:r>
            <w:r w:rsidR="00996A23" w:rsidRPr="00443F3F">
              <w:rPr>
                <w:rFonts w:ascii="Times New Roman" w:eastAsia="LiberationSerif" w:hAnsi="Times New Roman" w:cs="Times New Roman"/>
                <w:i/>
                <w:szCs w:val="24"/>
                <w:lang w:bidi="ar-SA"/>
              </w:rPr>
              <w:softHyphen/>
              <w:t>______</w:t>
            </w:r>
          </w:p>
          <w:p w14:paraId="665FF9BD" w14:textId="77777777" w:rsidR="003E45E2" w:rsidRPr="00443F3F" w:rsidRDefault="0032225F" w:rsidP="003E3196">
            <w:pPr>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i/>
                <w:szCs w:val="24"/>
                <w:lang w:bidi="ar-SA"/>
              </w:rPr>
              <w:t>:</w:t>
            </w:r>
            <w:r w:rsidR="00996A23" w:rsidRPr="00443F3F">
              <w:rPr>
                <w:rFonts w:ascii="Times New Roman" w:eastAsia="LiberationSerif" w:hAnsi="Times New Roman" w:cs="Times New Roman"/>
                <w:i/>
                <w:szCs w:val="24"/>
                <w:lang w:bidi="ar-SA"/>
              </w:rPr>
              <w:t>______</w:t>
            </w:r>
          </w:p>
        </w:tc>
      </w:tr>
      <w:tr w:rsidR="000E697F" w:rsidRPr="00443F3F" w14:paraId="4B27957C" w14:textId="77777777" w:rsidTr="005900D0">
        <w:tc>
          <w:tcPr>
            <w:tcW w:w="1890" w:type="dxa"/>
            <w:shd w:val="clear" w:color="auto" w:fill="auto"/>
          </w:tcPr>
          <w:p w14:paraId="1D670827"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14B0718C" w14:textId="77777777" w:rsidR="003A06ED" w:rsidRPr="00443F3F" w:rsidRDefault="003A06ED"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W</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NW</w:t>
            </w:r>
            <w:proofErr w:type="spellEnd"/>
          </w:p>
          <w:p w14:paraId="5000D63C" w14:textId="77777777" w:rsidR="000E697F" w:rsidRPr="00443F3F" w:rsidRDefault="003A06ED"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W</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NW</w:t>
            </w:r>
            <w:proofErr w:type="spellEnd"/>
          </w:p>
        </w:tc>
      </w:tr>
      <w:tr w:rsidR="000E697F" w:rsidRPr="00443F3F" w14:paraId="29785F09" w14:textId="77777777" w:rsidTr="005900D0">
        <w:tc>
          <w:tcPr>
            <w:tcW w:w="1890" w:type="dxa"/>
            <w:shd w:val="clear" w:color="auto" w:fill="auto"/>
          </w:tcPr>
          <w:p w14:paraId="489EA025"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21.</w:t>
            </w:r>
          </w:p>
        </w:tc>
        <w:tc>
          <w:tcPr>
            <w:tcW w:w="8252" w:type="dxa"/>
            <w:shd w:val="clear" w:color="auto" w:fill="auto"/>
          </w:tcPr>
          <w:p w14:paraId="08728D14" w14:textId="39284960"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born in 1900 and 33.0 years for non</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Suppose that you randomly survey death records for people born in 1900 in a certain county. Of the </w:t>
            </w:r>
            <w:proofErr w:type="gramStart"/>
            <w:r w:rsidRPr="00443F3F">
              <w:rPr>
                <w:rFonts w:ascii="Times New Roman" w:eastAsia="LiberationSerif" w:hAnsi="Times New Roman" w:cs="Times New Roman"/>
                <w:i/>
                <w:szCs w:val="24"/>
                <w:lang w:bidi="ar-SA"/>
              </w:rPr>
              <w:t>124 white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45.3 years with a standard deviation of 12.7 years. Of the </w:t>
            </w:r>
            <w:proofErr w:type="gramStart"/>
            <w:r w:rsidRPr="00443F3F">
              <w:rPr>
                <w:rFonts w:ascii="Times New Roman" w:eastAsia="LiberationSerif" w:hAnsi="Times New Roman" w:cs="Times New Roman"/>
                <w:i/>
                <w:szCs w:val="24"/>
                <w:lang w:bidi="ar-SA"/>
              </w:rPr>
              <w:t>82 non</w:t>
            </w:r>
            <w:r w:rsidR="00391468">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white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the mean life span was 34.1 years with a standard deviation of 15.6 years. Conduct a hypothesis test to see if the mean life spans in the county were the same for white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and non</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w:t>
            </w:r>
          </w:p>
          <w:p w14:paraId="2D9ADF61" w14:textId="77777777" w:rsidR="003E45E2" w:rsidRPr="00443F3F" w:rsidRDefault="0032225F"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this a right-tailed, left-tailed, or two-tailed test?</w:t>
            </w:r>
          </w:p>
        </w:tc>
      </w:tr>
      <w:tr w:rsidR="000E697F" w:rsidRPr="00443F3F" w14:paraId="11BD66EF" w14:textId="77777777" w:rsidTr="005900D0">
        <w:tc>
          <w:tcPr>
            <w:tcW w:w="1890" w:type="dxa"/>
            <w:shd w:val="clear" w:color="auto" w:fill="auto"/>
          </w:tcPr>
          <w:p w14:paraId="09E2AB19"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7CA94DA" w14:textId="77777777" w:rsidR="000E697F" w:rsidRPr="00443F3F" w:rsidRDefault="000C6256"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two-tailed</w:t>
            </w:r>
          </w:p>
        </w:tc>
      </w:tr>
      <w:tr w:rsidR="000E697F" w:rsidRPr="00443F3F" w14:paraId="168F3A47" w14:textId="77777777" w:rsidTr="005900D0">
        <w:tc>
          <w:tcPr>
            <w:tcW w:w="1890" w:type="dxa"/>
            <w:shd w:val="clear" w:color="auto" w:fill="auto"/>
          </w:tcPr>
          <w:p w14:paraId="2A229C58"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22.</w:t>
            </w:r>
          </w:p>
        </w:tc>
        <w:tc>
          <w:tcPr>
            <w:tcW w:w="8252" w:type="dxa"/>
            <w:shd w:val="clear" w:color="auto" w:fill="auto"/>
          </w:tcPr>
          <w:p w14:paraId="0CD49451" w14:textId="70F9F221"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born in 1900 and 33.0 years for non</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Suppose that you randomly survey death records for people born in 1900 in a certain county. Of the </w:t>
            </w:r>
            <w:proofErr w:type="gramStart"/>
            <w:r w:rsidRPr="00443F3F">
              <w:rPr>
                <w:rFonts w:ascii="Times New Roman" w:eastAsia="LiberationSerif" w:hAnsi="Times New Roman" w:cs="Times New Roman"/>
                <w:i/>
                <w:szCs w:val="24"/>
                <w:lang w:bidi="ar-SA"/>
              </w:rPr>
              <w:t>124 white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45.3 years with a standard deviation of 12.7 years. Of the </w:t>
            </w:r>
            <w:proofErr w:type="gramStart"/>
            <w:r w:rsidRPr="00443F3F">
              <w:rPr>
                <w:rFonts w:ascii="Times New Roman" w:eastAsia="LiberationSerif" w:hAnsi="Times New Roman" w:cs="Times New Roman"/>
                <w:i/>
                <w:szCs w:val="24"/>
                <w:lang w:bidi="ar-SA"/>
              </w:rPr>
              <w:t>82 non</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34.1 years with a standard deviation of 15.6 years. Conduct a hypothesis test to see if the mean life spans in the county were the same for </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and non</w:t>
            </w:r>
            <w:r w:rsidR="00391468">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white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w:t>
            </w:r>
          </w:p>
          <w:p w14:paraId="524AB1AE" w14:textId="77777777" w:rsidR="003E45E2" w:rsidRPr="00443F3F" w:rsidRDefault="0032225F"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In symbols, what is the random variable of interest for this test?</w:t>
            </w:r>
          </w:p>
        </w:tc>
      </w:tr>
      <w:tr w:rsidR="000E697F" w:rsidRPr="00443F3F" w14:paraId="2AEF7677" w14:textId="77777777" w:rsidTr="005900D0">
        <w:tc>
          <w:tcPr>
            <w:tcW w:w="1890" w:type="dxa"/>
            <w:shd w:val="clear" w:color="auto" w:fill="auto"/>
          </w:tcPr>
          <w:p w14:paraId="0FBB7603"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bookmarkStart w:id="0" w:name="MTBlankEqn"/>
        <w:tc>
          <w:tcPr>
            <w:tcW w:w="8252" w:type="dxa"/>
            <w:shd w:val="clear" w:color="auto" w:fill="auto"/>
          </w:tcPr>
          <w:p w14:paraId="25AAF7C1" w14:textId="77777777" w:rsidR="000E697F" w:rsidRPr="00443F3F" w:rsidRDefault="00746EC2" w:rsidP="003E3196">
            <w:pPr>
              <w:spacing w:before="0"/>
              <w:rPr>
                <w:rFonts w:ascii="Times New Roman" w:hAnsi="Times New Roman" w:cs="Times New Roman"/>
                <w:i/>
                <w:szCs w:val="24"/>
              </w:rPr>
            </w:pPr>
            <w:r w:rsidRPr="00746EC2">
              <w:rPr>
                <w:rFonts w:ascii="Times New Roman" w:hAnsi="Times New Roman" w:cs="Times New Roman"/>
                <w:noProof/>
                <w:position w:val="-12"/>
                <w:szCs w:val="24"/>
              </w:rPr>
              <w:object w:dxaOrig="1060" w:dyaOrig="380" w14:anchorId="5B169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 style="width:52.6pt;height:19.4pt;mso-width-percent:0;mso-height-percent:0;mso-width-percent:0;mso-height-percent:0" o:ole="">
                  <v:imagedata r:id="rId9" o:title=""/>
                </v:shape>
                <o:OLEObject Type="Embed" ProgID="Equation.DSMT4" ShapeID="_x0000_i1047" DrawAspect="Content" ObjectID="_1684049562" r:id="rId10"/>
              </w:object>
            </w:r>
            <w:bookmarkEnd w:id="0"/>
          </w:p>
        </w:tc>
      </w:tr>
      <w:tr w:rsidR="000E697F" w:rsidRPr="00443F3F" w14:paraId="6348FA3D" w14:textId="77777777" w:rsidTr="005900D0">
        <w:tc>
          <w:tcPr>
            <w:tcW w:w="1890" w:type="dxa"/>
            <w:shd w:val="clear" w:color="auto" w:fill="auto"/>
          </w:tcPr>
          <w:p w14:paraId="3FA0746B"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23.</w:t>
            </w:r>
          </w:p>
        </w:tc>
        <w:tc>
          <w:tcPr>
            <w:tcW w:w="8252" w:type="dxa"/>
            <w:shd w:val="clear" w:color="auto" w:fill="auto"/>
          </w:tcPr>
          <w:p w14:paraId="099F07C3" w14:textId="51E39ABA"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born in 1900 and 33.0 years for non</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Suppose that you randomly survey death records for people born in 1900 in a certain county. Of the </w:t>
            </w:r>
            <w:proofErr w:type="gramStart"/>
            <w:r w:rsidRPr="00443F3F">
              <w:rPr>
                <w:rFonts w:ascii="Times New Roman" w:eastAsia="LiberationSerif" w:hAnsi="Times New Roman" w:cs="Times New Roman"/>
                <w:i/>
                <w:szCs w:val="24"/>
                <w:lang w:bidi="ar-SA"/>
              </w:rPr>
              <w:t>124 white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45.3 years with a standard deviation of 12.7 years. Of the </w:t>
            </w:r>
            <w:proofErr w:type="gramStart"/>
            <w:r w:rsidRPr="00443F3F">
              <w:rPr>
                <w:rFonts w:ascii="Times New Roman" w:eastAsia="LiberationSerif" w:hAnsi="Times New Roman" w:cs="Times New Roman"/>
                <w:i/>
                <w:szCs w:val="24"/>
                <w:lang w:bidi="ar-SA"/>
              </w:rPr>
              <w:t>82 non</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the mean life span was 34.1 years with a standard deviation of 15.6 years. Conduct a hypothesis test to see if the mean life spans in the county were the same for white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and non</w:t>
            </w:r>
            <w:r w:rsidR="00391468">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white</w:t>
            </w:r>
            <w:r w:rsidR="00391468">
              <w:rPr>
                <w:rFonts w:ascii="Times New Roman" w:eastAsia="LiberationSerif" w:hAnsi="Times New Roman" w:cs="Times New Roman"/>
                <w:i/>
                <w:szCs w:val="24"/>
                <w:lang w:bidi="ar-SA"/>
              </w:rPr>
              <w:t xml:space="preserve"> people.</w:t>
            </w:r>
          </w:p>
          <w:p w14:paraId="34F983FB" w14:textId="77777777" w:rsidR="00344CDF" w:rsidRPr="00443F3F" w:rsidRDefault="0032225F"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In words, define the random variable of interest for this test.</w:t>
            </w:r>
          </w:p>
        </w:tc>
      </w:tr>
      <w:tr w:rsidR="000E697F" w:rsidRPr="00443F3F" w14:paraId="49CE7C30" w14:textId="77777777" w:rsidTr="005900D0">
        <w:tc>
          <w:tcPr>
            <w:tcW w:w="1890" w:type="dxa"/>
            <w:shd w:val="clear" w:color="auto" w:fill="auto"/>
          </w:tcPr>
          <w:p w14:paraId="01B4EFFF"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1567CA74" w14:textId="353BA164" w:rsidR="000E697F" w:rsidRPr="00443F3F" w:rsidRDefault="001C496A"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t</w:t>
            </w:r>
            <w:r w:rsidR="000C6256" w:rsidRPr="00443F3F">
              <w:rPr>
                <w:rFonts w:ascii="Times New Roman" w:eastAsia="LiberationSerif" w:hAnsi="Times New Roman" w:cs="Times New Roman"/>
                <w:szCs w:val="24"/>
                <w:lang w:bidi="ar-SA"/>
              </w:rPr>
              <w:t>he difference between the mean life spans of white</w:t>
            </w:r>
            <w:r w:rsidR="00391468">
              <w:rPr>
                <w:rFonts w:ascii="Times New Roman" w:eastAsia="LiberationSerif" w:hAnsi="Times New Roman" w:cs="Times New Roman"/>
                <w:szCs w:val="24"/>
                <w:lang w:bidi="ar-SA"/>
              </w:rPr>
              <w:t xml:space="preserve"> people</w:t>
            </w:r>
            <w:r w:rsidR="000C6256" w:rsidRPr="00443F3F">
              <w:rPr>
                <w:rFonts w:ascii="Times New Roman" w:eastAsia="LiberationSerif" w:hAnsi="Times New Roman" w:cs="Times New Roman"/>
                <w:szCs w:val="24"/>
                <w:lang w:bidi="ar-SA"/>
              </w:rPr>
              <w:t xml:space="preserve"> and non</w:t>
            </w:r>
            <w:r w:rsidR="00391468">
              <w:rPr>
                <w:rFonts w:ascii="Times New Roman" w:eastAsia="LiberationSerif" w:hAnsi="Times New Roman" w:cs="Times New Roman"/>
                <w:szCs w:val="24"/>
                <w:lang w:bidi="ar-SA"/>
              </w:rPr>
              <w:t>-W</w:t>
            </w:r>
            <w:r w:rsidR="000C6256" w:rsidRPr="00443F3F">
              <w:rPr>
                <w:rFonts w:ascii="Times New Roman" w:eastAsia="LiberationSerif" w:hAnsi="Times New Roman" w:cs="Times New Roman"/>
                <w:szCs w:val="24"/>
                <w:lang w:bidi="ar-SA"/>
              </w:rPr>
              <w:t>hite</w:t>
            </w:r>
            <w:r w:rsidR="00391468">
              <w:rPr>
                <w:rFonts w:ascii="Times New Roman" w:eastAsia="LiberationSerif" w:hAnsi="Times New Roman" w:cs="Times New Roman"/>
                <w:szCs w:val="24"/>
                <w:lang w:bidi="ar-SA"/>
              </w:rPr>
              <w:t xml:space="preserve"> people</w:t>
            </w:r>
          </w:p>
        </w:tc>
      </w:tr>
      <w:tr w:rsidR="000E697F" w:rsidRPr="00443F3F" w14:paraId="0F9C0874" w14:textId="77777777" w:rsidTr="005900D0">
        <w:tc>
          <w:tcPr>
            <w:tcW w:w="1890" w:type="dxa"/>
            <w:shd w:val="clear" w:color="auto" w:fill="auto"/>
          </w:tcPr>
          <w:p w14:paraId="117F2930"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24.</w:t>
            </w:r>
          </w:p>
        </w:tc>
        <w:tc>
          <w:tcPr>
            <w:tcW w:w="8252" w:type="dxa"/>
            <w:shd w:val="clear" w:color="auto" w:fill="auto"/>
          </w:tcPr>
          <w:p w14:paraId="565BD18E" w14:textId="5CE2E0A7"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U.S. Center for Disease Control reports that the mean life expectancy was 47.6 years for </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born in 1900 and 33.0 years for non</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Suppose that you randomly survey death records for people born in 1900 in a certain county. Of the 124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the mean life span was 45.3 years with a standard deviation of 12.7 years. Of the </w:t>
            </w:r>
            <w:proofErr w:type="gramStart"/>
            <w:r w:rsidRPr="00443F3F">
              <w:rPr>
                <w:rFonts w:ascii="Times New Roman" w:eastAsia="LiberationSerif" w:hAnsi="Times New Roman" w:cs="Times New Roman"/>
                <w:i/>
                <w:szCs w:val="24"/>
                <w:lang w:bidi="ar-SA"/>
              </w:rPr>
              <w:t>82 non</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34.1 years with a standard deviation of 15.6 years. Conduct a hypothesis test to see if the mean life spans in the county were the same for </w:t>
            </w:r>
            <w:r w:rsidR="00391468">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hite</w:t>
            </w:r>
            <w:r w:rsidR="00391468">
              <w:rPr>
                <w:rFonts w:ascii="Times New Roman" w:eastAsia="LiberationSerif" w:hAnsi="Times New Roman" w:cs="Times New Roman"/>
                <w:i/>
                <w:szCs w:val="24"/>
                <w:lang w:bidi="ar-SA"/>
              </w:rPr>
              <w:t xml:space="preserve"> </w:t>
            </w:r>
            <w:proofErr w:type="spellStart"/>
            <w:r w:rsidR="00391468">
              <w:rPr>
                <w:rFonts w:ascii="Times New Roman" w:eastAsia="LiberationSerif" w:hAnsi="Times New Roman" w:cs="Times New Roman"/>
                <w:i/>
                <w:szCs w:val="24"/>
                <w:lang w:bidi="ar-SA"/>
              </w:rPr>
              <w:t>peope</w:t>
            </w:r>
            <w:proofErr w:type="spellEnd"/>
            <w:r w:rsidRPr="00443F3F">
              <w:rPr>
                <w:rFonts w:ascii="Times New Roman" w:eastAsia="LiberationSerif" w:hAnsi="Times New Roman" w:cs="Times New Roman"/>
                <w:i/>
                <w:szCs w:val="24"/>
                <w:lang w:bidi="ar-SA"/>
              </w:rPr>
              <w:t xml:space="preserve"> and </w:t>
            </w:r>
            <w:r w:rsidR="00391468">
              <w:rPr>
                <w:rFonts w:ascii="Times New Roman" w:eastAsia="LiberationSerif" w:hAnsi="Times New Roman" w:cs="Times New Roman"/>
                <w:i/>
                <w:szCs w:val="24"/>
                <w:lang w:bidi="ar-SA"/>
              </w:rPr>
              <w:t>non-White people</w:t>
            </w:r>
            <w:r w:rsidRPr="00443F3F">
              <w:rPr>
                <w:rFonts w:ascii="Times New Roman" w:eastAsia="LiberationSerif" w:hAnsi="Times New Roman" w:cs="Times New Roman"/>
                <w:i/>
                <w:szCs w:val="24"/>
                <w:lang w:bidi="ar-SA"/>
              </w:rPr>
              <w:t>.</w:t>
            </w:r>
          </w:p>
          <w:p w14:paraId="1B831A7E" w14:textId="77777777" w:rsidR="00344CDF" w:rsidRPr="00443F3F" w:rsidRDefault="00FC34DE"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Which distribution (normal or Student’s t) would you use for this hypothesis test?</w:t>
            </w:r>
          </w:p>
        </w:tc>
      </w:tr>
      <w:tr w:rsidR="000E697F" w:rsidRPr="00443F3F" w14:paraId="3868632C" w14:textId="77777777" w:rsidTr="005900D0">
        <w:tc>
          <w:tcPr>
            <w:tcW w:w="1890" w:type="dxa"/>
            <w:shd w:val="clear" w:color="auto" w:fill="auto"/>
          </w:tcPr>
          <w:p w14:paraId="6FFCF1DA"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5D71C60" w14:textId="77777777" w:rsidR="000E697F" w:rsidRPr="00443F3F" w:rsidRDefault="00D900D8"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Student’s</w:t>
            </w:r>
            <w:r w:rsidRPr="00443F3F">
              <w:rPr>
                <w:rFonts w:ascii="Times New Roman" w:eastAsia="LiberationSerif" w:hAnsi="Times New Roman" w:cs="Times New Roman"/>
                <w:i/>
                <w:szCs w:val="24"/>
                <w:lang w:bidi="ar-SA"/>
              </w:rPr>
              <w:t xml:space="preserve"> t</w:t>
            </w:r>
          </w:p>
        </w:tc>
      </w:tr>
      <w:tr w:rsidR="000E697F" w:rsidRPr="00443F3F" w14:paraId="5F952BCB" w14:textId="77777777" w:rsidTr="005900D0">
        <w:tc>
          <w:tcPr>
            <w:tcW w:w="1890" w:type="dxa"/>
            <w:shd w:val="clear" w:color="auto" w:fill="auto"/>
          </w:tcPr>
          <w:p w14:paraId="17B14FBA"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25.</w:t>
            </w:r>
          </w:p>
        </w:tc>
        <w:tc>
          <w:tcPr>
            <w:tcW w:w="8252" w:type="dxa"/>
            <w:shd w:val="clear" w:color="auto" w:fill="auto"/>
          </w:tcPr>
          <w:p w14:paraId="084C43A7" w14:textId="6F6EF178"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U.S. Center for Disease Control reports that the mean life expectancy was 47.6 years for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born in 1900 and 33.0 years for </w:t>
            </w:r>
            <w:r w:rsidR="00391468">
              <w:rPr>
                <w:rFonts w:ascii="Times New Roman" w:eastAsia="LiberationSerif" w:hAnsi="Times New Roman" w:cs="Times New Roman"/>
                <w:i/>
                <w:szCs w:val="24"/>
                <w:lang w:bidi="ar-SA"/>
              </w:rPr>
              <w:t>non-White people</w:t>
            </w:r>
            <w:r w:rsidRPr="00443F3F">
              <w:rPr>
                <w:rFonts w:ascii="Times New Roman" w:eastAsia="LiberationSerif" w:hAnsi="Times New Roman" w:cs="Times New Roman"/>
                <w:i/>
                <w:szCs w:val="24"/>
                <w:lang w:bidi="ar-SA"/>
              </w:rPr>
              <w:t xml:space="preserve">. Suppose that you randomly survey death records for people born in 1900 in a certain county. Of the 124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the mean life span was 45.3 years with a standard deviation of 12.7 years. Of the </w:t>
            </w:r>
            <w:proofErr w:type="gramStart"/>
            <w:r w:rsidRPr="00443F3F">
              <w:rPr>
                <w:rFonts w:ascii="Times New Roman" w:eastAsia="LiberationSerif" w:hAnsi="Times New Roman" w:cs="Times New Roman"/>
                <w:i/>
                <w:szCs w:val="24"/>
                <w:lang w:bidi="ar-SA"/>
              </w:rPr>
              <w:t xml:space="preserve">82 </w:t>
            </w:r>
            <w:r w:rsidR="00391468">
              <w:rPr>
                <w:rFonts w:ascii="Times New Roman" w:eastAsia="LiberationSerif" w:hAnsi="Times New Roman" w:cs="Times New Roman"/>
                <w:i/>
                <w:szCs w:val="24"/>
                <w:lang w:bidi="ar-SA"/>
              </w:rPr>
              <w:t>non-White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34.1 years with a standard deviation of 15.6 years. Conduct a hypothesis test to see if the mean life spans in the county were the same for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and </w:t>
            </w:r>
            <w:r w:rsidR="00391468">
              <w:rPr>
                <w:rFonts w:ascii="Times New Roman" w:eastAsia="LiberationSerif" w:hAnsi="Times New Roman" w:cs="Times New Roman"/>
                <w:i/>
                <w:szCs w:val="24"/>
                <w:lang w:bidi="ar-SA"/>
              </w:rPr>
              <w:t>non-White people</w:t>
            </w:r>
            <w:r w:rsidRPr="00443F3F">
              <w:rPr>
                <w:rFonts w:ascii="Times New Roman" w:eastAsia="LiberationSerif" w:hAnsi="Times New Roman" w:cs="Times New Roman"/>
                <w:i/>
                <w:szCs w:val="24"/>
                <w:lang w:bidi="ar-SA"/>
              </w:rPr>
              <w:t>.</w:t>
            </w:r>
          </w:p>
          <w:p w14:paraId="70CC102B" w14:textId="77777777" w:rsidR="00344CDF" w:rsidRPr="00443F3F" w:rsidRDefault="0032225F"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Explain why you chose the distribution you did for the </w:t>
            </w:r>
            <w:r w:rsidRPr="003E3196">
              <w:rPr>
                <w:rFonts w:ascii="Times New Roman" w:eastAsia="LiberationSerif" w:hAnsi="Times New Roman" w:cs="Times New Roman"/>
                <w:bCs/>
                <w:i/>
                <w:szCs w:val="24"/>
                <w:lang w:bidi="ar-SA"/>
              </w:rPr>
              <w:t xml:space="preserve">Exercise </w:t>
            </w:r>
            <w:r w:rsidR="003E3196" w:rsidRPr="003E3196">
              <w:rPr>
                <w:rFonts w:ascii="Times New Roman" w:eastAsia="LiberationSerif" w:hAnsi="Times New Roman" w:cs="Times New Roman"/>
                <w:bCs/>
                <w:i/>
                <w:szCs w:val="24"/>
                <w:lang w:bidi="ar-SA"/>
              </w:rPr>
              <w:t>10.</w:t>
            </w:r>
            <w:r w:rsidRPr="003E3196">
              <w:rPr>
                <w:rFonts w:ascii="Times New Roman" w:eastAsia="LiberationSerif" w:hAnsi="Times New Roman" w:cs="Times New Roman"/>
                <w:bCs/>
                <w:i/>
                <w:szCs w:val="24"/>
                <w:lang w:bidi="ar-SA"/>
              </w:rPr>
              <w:t>24</w:t>
            </w:r>
            <w:r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i/>
                <w:szCs w:val="24"/>
                <w:lang w:bidi="ar-SA"/>
              </w:rPr>
              <w:t>question.</w:t>
            </w:r>
          </w:p>
        </w:tc>
      </w:tr>
      <w:tr w:rsidR="000E697F" w:rsidRPr="00443F3F" w14:paraId="190FAB00" w14:textId="77777777" w:rsidTr="005900D0">
        <w:tc>
          <w:tcPr>
            <w:tcW w:w="1890" w:type="dxa"/>
            <w:shd w:val="clear" w:color="auto" w:fill="auto"/>
          </w:tcPr>
          <w:p w14:paraId="78BDF36B"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2A30468F" w14:textId="77777777" w:rsidR="000E697F" w:rsidRPr="00443F3F" w:rsidRDefault="00D900D8"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This is a comparison of two population means with unknown population standard deviations.</w:t>
            </w:r>
          </w:p>
        </w:tc>
      </w:tr>
      <w:tr w:rsidR="000E697F" w:rsidRPr="00443F3F" w14:paraId="3C12D97A" w14:textId="77777777" w:rsidTr="005900D0">
        <w:tc>
          <w:tcPr>
            <w:tcW w:w="1890" w:type="dxa"/>
            <w:shd w:val="clear" w:color="auto" w:fill="auto"/>
          </w:tcPr>
          <w:p w14:paraId="091FEAAE"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26.</w:t>
            </w:r>
          </w:p>
        </w:tc>
        <w:tc>
          <w:tcPr>
            <w:tcW w:w="8252" w:type="dxa"/>
            <w:shd w:val="clear" w:color="auto" w:fill="auto"/>
          </w:tcPr>
          <w:p w14:paraId="287ADA39" w14:textId="43B16F94"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U.S. Center for Disease Control reports that the mean life expectancy was 47.6 years for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born in 1900 and 33.0 years for </w:t>
            </w:r>
            <w:r w:rsidR="00391468">
              <w:rPr>
                <w:rFonts w:ascii="Times New Roman" w:eastAsia="LiberationSerif" w:hAnsi="Times New Roman" w:cs="Times New Roman"/>
                <w:i/>
                <w:szCs w:val="24"/>
                <w:lang w:bidi="ar-SA"/>
              </w:rPr>
              <w:t>non-White people</w:t>
            </w:r>
            <w:r w:rsidRPr="00443F3F">
              <w:rPr>
                <w:rFonts w:ascii="Times New Roman" w:eastAsia="LiberationSerif" w:hAnsi="Times New Roman" w:cs="Times New Roman"/>
                <w:i/>
                <w:szCs w:val="24"/>
                <w:lang w:bidi="ar-SA"/>
              </w:rPr>
              <w:t xml:space="preserve">. Suppose that you randomly survey death records for people born in 1900 in a certain county. Of the 124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the mean life span was 45.3 years with a standard deviation of 12.7 years. Of the </w:t>
            </w:r>
            <w:proofErr w:type="gramStart"/>
            <w:r w:rsidRPr="00443F3F">
              <w:rPr>
                <w:rFonts w:ascii="Times New Roman" w:eastAsia="LiberationSerif" w:hAnsi="Times New Roman" w:cs="Times New Roman"/>
                <w:i/>
                <w:szCs w:val="24"/>
                <w:lang w:bidi="ar-SA"/>
              </w:rPr>
              <w:t xml:space="preserve">82 </w:t>
            </w:r>
            <w:r w:rsidR="00391468">
              <w:rPr>
                <w:rFonts w:ascii="Times New Roman" w:eastAsia="LiberationSerif" w:hAnsi="Times New Roman" w:cs="Times New Roman"/>
                <w:i/>
                <w:szCs w:val="24"/>
                <w:lang w:bidi="ar-SA"/>
              </w:rPr>
              <w:t>non-White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34.1 years with a standard deviation of 15.6 years. Conduct a hypothesis test to see if the mean life spans in the county were the same for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and </w:t>
            </w:r>
            <w:r w:rsidR="00391468">
              <w:rPr>
                <w:rFonts w:ascii="Times New Roman" w:eastAsia="LiberationSerif" w:hAnsi="Times New Roman" w:cs="Times New Roman"/>
                <w:i/>
                <w:szCs w:val="24"/>
                <w:lang w:bidi="ar-SA"/>
              </w:rPr>
              <w:t>non-White people</w:t>
            </w:r>
            <w:r w:rsidRPr="00443F3F">
              <w:rPr>
                <w:rFonts w:ascii="Times New Roman" w:eastAsia="LiberationSerif" w:hAnsi="Times New Roman" w:cs="Times New Roman"/>
                <w:i/>
                <w:szCs w:val="24"/>
                <w:lang w:bidi="ar-SA"/>
              </w:rPr>
              <w:t>.</w:t>
            </w:r>
          </w:p>
          <w:p w14:paraId="0C127B5A" w14:textId="77777777" w:rsidR="00344CDF" w:rsidRPr="00443F3F" w:rsidRDefault="0032225F" w:rsidP="007D0FF3">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Calculate the test statistic.</w:t>
            </w:r>
          </w:p>
        </w:tc>
      </w:tr>
      <w:tr w:rsidR="000E697F" w:rsidRPr="00443F3F" w14:paraId="4782280D" w14:textId="77777777" w:rsidTr="005900D0">
        <w:tc>
          <w:tcPr>
            <w:tcW w:w="1890" w:type="dxa"/>
            <w:shd w:val="clear" w:color="auto" w:fill="auto"/>
          </w:tcPr>
          <w:p w14:paraId="3A2DF67C"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1055D2BC" w14:textId="77777777" w:rsidR="000E697F" w:rsidRPr="00443F3F" w:rsidRDefault="00D900D8" w:rsidP="007D0FF3">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szCs w:val="24"/>
                <w:lang w:bidi="ar-SA"/>
              </w:rPr>
              <w:t xml:space="preserve">test statistic: 5.42 </w:t>
            </w:r>
          </w:p>
        </w:tc>
      </w:tr>
      <w:tr w:rsidR="000E697F" w:rsidRPr="00443F3F" w14:paraId="73B3B9DB" w14:textId="77777777" w:rsidTr="005900D0">
        <w:tc>
          <w:tcPr>
            <w:tcW w:w="1890" w:type="dxa"/>
            <w:shd w:val="clear" w:color="auto" w:fill="auto"/>
          </w:tcPr>
          <w:p w14:paraId="67474593"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27.</w:t>
            </w:r>
          </w:p>
        </w:tc>
        <w:tc>
          <w:tcPr>
            <w:tcW w:w="8252" w:type="dxa"/>
            <w:shd w:val="clear" w:color="auto" w:fill="auto"/>
          </w:tcPr>
          <w:p w14:paraId="344503DA" w14:textId="7E381EC1"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U.S. Center for Disease Control reports that the mean life expectancy was 47.6 years for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born in 1900 and 33.0 years for </w:t>
            </w:r>
            <w:r w:rsidR="00391468">
              <w:rPr>
                <w:rFonts w:ascii="Times New Roman" w:eastAsia="LiberationSerif" w:hAnsi="Times New Roman" w:cs="Times New Roman"/>
                <w:i/>
                <w:szCs w:val="24"/>
                <w:lang w:bidi="ar-SA"/>
              </w:rPr>
              <w:t>non-White people</w:t>
            </w:r>
            <w:r w:rsidRPr="00443F3F">
              <w:rPr>
                <w:rFonts w:ascii="Times New Roman" w:eastAsia="LiberationSerif" w:hAnsi="Times New Roman" w:cs="Times New Roman"/>
                <w:i/>
                <w:szCs w:val="24"/>
                <w:lang w:bidi="ar-SA"/>
              </w:rPr>
              <w:t xml:space="preserve">. Suppose that you randomly survey death records for people born in 1900 in a certain county. Of the 124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the mean life span was 45.3 years with a standard deviation of 12.7 years. Of the </w:t>
            </w:r>
            <w:proofErr w:type="gramStart"/>
            <w:r w:rsidRPr="00443F3F">
              <w:rPr>
                <w:rFonts w:ascii="Times New Roman" w:eastAsia="LiberationSerif" w:hAnsi="Times New Roman" w:cs="Times New Roman"/>
                <w:i/>
                <w:szCs w:val="24"/>
                <w:lang w:bidi="ar-SA"/>
              </w:rPr>
              <w:t xml:space="preserve">82 </w:t>
            </w:r>
            <w:r w:rsidR="00391468">
              <w:rPr>
                <w:rFonts w:ascii="Times New Roman" w:eastAsia="LiberationSerif" w:hAnsi="Times New Roman" w:cs="Times New Roman"/>
                <w:i/>
                <w:szCs w:val="24"/>
                <w:lang w:bidi="ar-SA"/>
              </w:rPr>
              <w:t>non-White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34.1 years with a standard deviation of 15.6 years. Conduct a hypothesis test to see if the mean life spans in the county were the same for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and </w:t>
            </w:r>
            <w:r w:rsidR="00391468">
              <w:rPr>
                <w:rFonts w:ascii="Times New Roman" w:eastAsia="LiberationSerif" w:hAnsi="Times New Roman" w:cs="Times New Roman"/>
                <w:i/>
                <w:szCs w:val="24"/>
                <w:lang w:bidi="ar-SA"/>
              </w:rPr>
              <w:t>non-White people</w:t>
            </w:r>
            <w:r w:rsidRPr="00443F3F">
              <w:rPr>
                <w:rFonts w:ascii="Times New Roman" w:eastAsia="LiberationSerif" w:hAnsi="Times New Roman" w:cs="Times New Roman"/>
                <w:i/>
                <w:szCs w:val="24"/>
                <w:lang w:bidi="ar-SA"/>
              </w:rPr>
              <w:t>.</w:t>
            </w:r>
          </w:p>
          <w:p w14:paraId="56B187CD" w14:textId="77777777" w:rsidR="00344CDF" w:rsidRPr="00443F3F" w:rsidRDefault="0032225F"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Sketch a graph of the situation. Label the horizontal axis. Mark the hypothesized difference and the sample difference. Shade the area corresponding to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0E697F" w:rsidRPr="00443F3F" w14:paraId="3D1C0B4A" w14:textId="77777777" w:rsidTr="005900D0">
        <w:tc>
          <w:tcPr>
            <w:tcW w:w="1890" w:type="dxa"/>
            <w:shd w:val="clear" w:color="auto" w:fill="auto"/>
          </w:tcPr>
          <w:p w14:paraId="50EE0676" w14:textId="77777777"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67AB91A" w14:textId="77777777" w:rsidR="000E697F" w:rsidRPr="00443F3F" w:rsidRDefault="00D900D8"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Check student’s solution.</w:t>
            </w:r>
          </w:p>
        </w:tc>
      </w:tr>
      <w:tr w:rsidR="004D24C2" w:rsidRPr="00443F3F" w14:paraId="3BF26394" w14:textId="77777777" w:rsidTr="005900D0">
        <w:tc>
          <w:tcPr>
            <w:tcW w:w="1890" w:type="dxa"/>
            <w:shd w:val="clear" w:color="auto" w:fill="auto"/>
          </w:tcPr>
          <w:p w14:paraId="77E9DE7C" w14:textId="66BA5BC8" w:rsidR="004D24C2" w:rsidRPr="005900D0" w:rsidRDefault="004D24C2" w:rsidP="003E3196">
            <w:pPr>
              <w:spacing w:before="0"/>
              <w:rPr>
                <w:rFonts w:ascii="Times New Roman" w:hAnsi="Times New Roman" w:cs="Times New Roman"/>
                <w:strike/>
                <w:szCs w:val="24"/>
              </w:rPr>
            </w:pPr>
          </w:p>
        </w:tc>
        <w:tc>
          <w:tcPr>
            <w:tcW w:w="8252" w:type="dxa"/>
            <w:shd w:val="clear" w:color="auto" w:fill="auto"/>
          </w:tcPr>
          <w:p w14:paraId="17413747" w14:textId="7F6527F2" w:rsidR="004D24C2" w:rsidRPr="005900D0" w:rsidRDefault="004D24C2" w:rsidP="003E3196">
            <w:pPr>
              <w:autoSpaceDE w:val="0"/>
              <w:autoSpaceDN w:val="0"/>
              <w:adjustRightInd w:val="0"/>
              <w:spacing w:before="0"/>
              <w:rPr>
                <w:rFonts w:ascii="Times New Roman" w:hAnsi="Times New Roman" w:cs="Times New Roman"/>
                <w:i/>
                <w:strike/>
                <w:szCs w:val="24"/>
              </w:rPr>
            </w:pPr>
          </w:p>
        </w:tc>
      </w:tr>
    </w:tbl>
    <w:p w14:paraId="7D1182DB" w14:textId="77777777" w:rsidR="001777DF" w:rsidRDefault="001777DF"/>
    <w:tbl>
      <w:tblPr>
        <w:tblStyle w:val="TableGrid"/>
        <w:tblW w:w="10142"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890"/>
        <w:gridCol w:w="8252"/>
      </w:tblGrid>
      <w:tr w:rsidR="001777DF" w:rsidRPr="00443F3F" w14:paraId="21ACB2DC" w14:textId="77777777" w:rsidTr="00FB42AD">
        <w:tc>
          <w:tcPr>
            <w:tcW w:w="1890" w:type="dxa"/>
            <w:shd w:val="clear" w:color="auto" w:fill="auto"/>
          </w:tcPr>
          <w:p w14:paraId="23D5F549" w14:textId="4615660E" w:rsidR="001777DF" w:rsidRPr="00443F3F" w:rsidRDefault="001777DF" w:rsidP="00FB42AD">
            <w:pPr>
              <w:spacing w:before="0"/>
              <w:rPr>
                <w:rFonts w:ascii="Times New Roman" w:hAnsi="Times New Roman" w:cs="Times New Roman"/>
                <w:szCs w:val="24"/>
              </w:rPr>
            </w:pPr>
            <w:r>
              <w:rPr>
                <w:rFonts w:ascii="Times New Roman" w:hAnsi="Times New Roman" w:cs="Times New Roman"/>
                <w:szCs w:val="24"/>
              </w:rPr>
              <w:t>Exercise 28</w:t>
            </w:r>
            <w:r w:rsidRPr="00443F3F">
              <w:rPr>
                <w:rFonts w:ascii="Times New Roman" w:hAnsi="Times New Roman" w:cs="Times New Roman"/>
                <w:szCs w:val="24"/>
              </w:rPr>
              <w:t>.</w:t>
            </w:r>
          </w:p>
        </w:tc>
        <w:tc>
          <w:tcPr>
            <w:tcW w:w="8252" w:type="dxa"/>
            <w:shd w:val="clear" w:color="auto" w:fill="auto"/>
          </w:tcPr>
          <w:p w14:paraId="622FB062" w14:textId="513748D0" w:rsidR="001777DF" w:rsidRPr="00443F3F" w:rsidRDefault="001777DF"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U.S. Center for Disease Control reports that the mean life expectancy was 47.6 years for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born in 1900 and 33.0 years for </w:t>
            </w:r>
            <w:r w:rsidR="00391468">
              <w:rPr>
                <w:rFonts w:ascii="Times New Roman" w:eastAsia="LiberationSerif" w:hAnsi="Times New Roman" w:cs="Times New Roman"/>
                <w:i/>
                <w:szCs w:val="24"/>
                <w:lang w:bidi="ar-SA"/>
              </w:rPr>
              <w:t>non-White people</w:t>
            </w:r>
            <w:r w:rsidRPr="00443F3F">
              <w:rPr>
                <w:rFonts w:ascii="Times New Roman" w:eastAsia="LiberationSerif" w:hAnsi="Times New Roman" w:cs="Times New Roman"/>
                <w:i/>
                <w:szCs w:val="24"/>
                <w:lang w:bidi="ar-SA"/>
              </w:rPr>
              <w:t xml:space="preserve">. Suppose that you randomly survey death records for people born in 1900 in a certain county. Of the 124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the mean life span was 45.3 years with a standard deviation of 12.7 years. Of the </w:t>
            </w:r>
            <w:proofErr w:type="gramStart"/>
            <w:r w:rsidRPr="00443F3F">
              <w:rPr>
                <w:rFonts w:ascii="Times New Roman" w:eastAsia="LiberationSerif" w:hAnsi="Times New Roman" w:cs="Times New Roman"/>
                <w:i/>
                <w:szCs w:val="24"/>
                <w:lang w:bidi="ar-SA"/>
              </w:rPr>
              <w:t xml:space="preserve">82 </w:t>
            </w:r>
            <w:r w:rsidR="00391468">
              <w:rPr>
                <w:rFonts w:ascii="Times New Roman" w:eastAsia="LiberationSerif" w:hAnsi="Times New Roman" w:cs="Times New Roman"/>
                <w:i/>
                <w:szCs w:val="24"/>
                <w:lang w:bidi="ar-SA"/>
              </w:rPr>
              <w:t>non-White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34.1 years with a standard deviation of 15.6 years. Conduct a hypothesis test to see if the mean life spans in the county were the same for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and </w:t>
            </w:r>
            <w:r w:rsidR="00391468">
              <w:rPr>
                <w:rFonts w:ascii="Times New Roman" w:eastAsia="LiberationSerif" w:hAnsi="Times New Roman" w:cs="Times New Roman"/>
                <w:i/>
                <w:szCs w:val="24"/>
                <w:lang w:bidi="ar-SA"/>
              </w:rPr>
              <w:t>non-White people</w:t>
            </w:r>
            <w:r w:rsidRPr="00443F3F">
              <w:rPr>
                <w:rFonts w:ascii="Times New Roman" w:eastAsia="LiberationSerif" w:hAnsi="Times New Roman" w:cs="Times New Roman"/>
                <w:i/>
                <w:szCs w:val="24"/>
                <w:lang w:bidi="ar-SA"/>
              </w:rPr>
              <w:t>.</w:t>
            </w:r>
          </w:p>
          <w:p w14:paraId="5A8E88A6" w14:textId="77777777" w:rsidR="001777DF" w:rsidRPr="00443F3F" w:rsidRDefault="001777DF"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At a pre-conceived </w:t>
            </w:r>
            <w:r w:rsidRPr="00443F3F">
              <w:rPr>
                <w:rFonts w:ascii="Times New Roman" w:eastAsia="LiberationSerif,Italic" w:hAnsi="Times New Roman" w:cs="Times New Roman"/>
                <w:i/>
                <w:iCs/>
                <w:szCs w:val="24"/>
                <w:lang w:bidi="ar-SA"/>
              </w:rPr>
              <w:t xml:space="preserve">α </w:t>
            </w:r>
            <w:r w:rsidRPr="00443F3F">
              <w:rPr>
                <w:rFonts w:ascii="Times New Roman" w:eastAsia="LiberationSerif" w:hAnsi="Times New Roman" w:cs="Times New Roman"/>
                <w:i/>
                <w:szCs w:val="24"/>
                <w:lang w:bidi="ar-SA"/>
              </w:rPr>
              <w:t>= 0.05, what is your:</w:t>
            </w:r>
          </w:p>
          <w:p w14:paraId="291D3B79" w14:textId="77777777" w:rsidR="001777DF" w:rsidRPr="00443F3F" w:rsidRDefault="001777DF"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Decision:</w:t>
            </w:r>
          </w:p>
          <w:p w14:paraId="617F4B66" w14:textId="77777777" w:rsidR="001777DF" w:rsidRPr="00443F3F" w:rsidRDefault="001777DF"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Reason for the decision:</w:t>
            </w:r>
          </w:p>
          <w:p w14:paraId="6B7C7BF7" w14:textId="77777777" w:rsidR="001777DF" w:rsidRPr="00443F3F" w:rsidRDefault="001777DF" w:rsidP="00FB42AD">
            <w:pPr>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Conclusion (write out in a complete sentence):</w:t>
            </w:r>
          </w:p>
        </w:tc>
      </w:tr>
      <w:tr w:rsidR="001777DF" w:rsidRPr="00443F3F" w14:paraId="4C7F6007" w14:textId="77777777" w:rsidTr="00FB42AD">
        <w:tc>
          <w:tcPr>
            <w:tcW w:w="1890" w:type="dxa"/>
            <w:shd w:val="clear" w:color="auto" w:fill="auto"/>
          </w:tcPr>
          <w:p w14:paraId="79566CC6" w14:textId="77777777" w:rsidR="001777DF" w:rsidRPr="00443F3F" w:rsidRDefault="001777DF" w:rsidP="00FB42AD">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0397D362" w14:textId="77777777" w:rsidR="001777DF" w:rsidRPr="00443F3F" w:rsidRDefault="001777DF" w:rsidP="00FB42AD">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a. Reject the null hypothesis</w:t>
            </w:r>
          </w:p>
          <w:p w14:paraId="7294F5FE" w14:textId="77777777" w:rsidR="001777DF" w:rsidRPr="00443F3F" w:rsidRDefault="001777DF" w:rsidP="00FB42AD">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0.05</w:t>
            </w:r>
          </w:p>
          <w:p w14:paraId="57AE1598" w14:textId="4FC675D2" w:rsidR="001777DF" w:rsidRPr="00443F3F" w:rsidRDefault="001777DF" w:rsidP="00FB42AD">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szCs w:val="24"/>
                <w:lang w:bidi="ar-SA"/>
              </w:rPr>
              <w:t xml:space="preserve">c. There is not enough evidence at the 5% level of significance to support the claim that life expectancy in the 1900s is different between </w:t>
            </w:r>
            <w:r w:rsidR="00391468">
              <w:rPr>
                <w:rFonts w:ascii="Times New Roman" w:eastAsia="LiberationSerif" w:hAnsi="Times New Roman" w:cs="Times New Roman"/>
                <w:szCs w:val="24"/>
                <w:lang w:bidi="ar-SA"/>
              </w:rPr>
              <w:t>White people</w:t>
            </w:r>
            <w:r w:rsidRPr="00443F3F">
              <w:rPr>
                <w:rFonts w:ascii="Times New Roman" w:eastAsia="LiberationSerif" w:hAnsi="Times New Roman" w:cs="Times New Roman"/>
                <w:szCs w:val="24"/>
                <w:lang w:bidi="ar-SA"/>
              </w:rPr>
              <w:t xml:space="preserve"> and </w:t>
            </w:r>
            <w:r w:rsidR="00391468">
              <w:rPr>
                <w:rFonts w:ascii="Times New Roman" w:eastAsia="LiberationSerif" w:hAnsi="Times New Roman" w:cs="Times New Roman"/>
                <w:szCs w:val="24"/>
                <w:lang w:bidi="ar-SA"/>
              </w:rPr>
              <w:t>non-White people</w:t>
            </w:r>
            <w:r w:rsidRPr="00443F3F">
              <w:rPr>
                <w:rFonts w:ascii="Times New Roman" w:eastAsia="LiberationSerif" w:hAnsi="Times New Roman" w:cs="Times New Roman"/>
                <w:szCs w:val="24"/>
                <w:lang w:bidi="ar-SA"/>
              </w:rPr>
              <w:t>.</w:t>
            </w:r>
          </w:p>
        </w:tc>
      </w:tr>
      <w:tr w:rsidR="001777DF" w:rsidRPr="00443F3F" w14:paraId="547DC98B" w14:textId="77777777" w:rsidTr="00FB42AD">
        <w:tc>
          <w:tcPr>
            <w:tcW w:w="1890" w:type="dxa"/>
            <w:shd w:val="clear" w:color="auto" w:fill="auto"/>
          </w:tcPr>
          <w:p w14:paraId="4D93D764" w14:textId="14E772CC" w:rsidR="001777DF" w:rsidRPr="00443F3F" w:rsidRDefault="001777DF" w:rsidP="00FB42AD">
            <w:pPr>
              <w:spacing w:before="0"/>
              <w:rPr>
                <w:rFonts w:ascii="Times New Roman" w:hAnsi="Times New Roman" w:cs="Times New Roman"/>
                <w:szCs w:val="24"/>
              </w:rPr>
            </w:pPr>
            <w:r>
              <w:rPr>
                <w:rFonts w:ascii="Times New Roman" w:hAnsi="Times New Roman" w:cs="Times New Roman"/>
                <w:szCs w:val="24"/>
              </w:rPr>
              <w:t>Exercise 29</w:t>
            </w:r>
            <w:r w:rsidRPr="00443F3F">
              <w:rPr>
                <w:rFonts w:ascii="Times New Roman" w:hAnsi="Times New Roman" w:cs="Times New Roman"/>
                <w:szCs w:val="24"/>
              </w:rPr>
              <w:t>.</w:t>
            </w:r>
          </w:p>
        </w:tc>
        <w:tc>
          <w:tcPr>
            <w:tcW w:w="8252" w:type="dxa"/>
            <w:shd w:val="clear" w:color="auto" w:fill="auto"/>
          </w:tcPr>
          <w:p w14:paraId="3BBAF1EB" w14:textId="4DB3729D" w:rsidR="001777DF" w:rsidRPr="00443F3F" w:rsidRDefault="001777DF"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U.S. Center for Disease Control reports that the mean life expectancy was 47.6 years for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born in 1900 and 33.0 years for </w:t>
            </w:r>
            <w:r w:rsidR="00391468">
              <w:rPr>
                <w:rFonts w:ascii="Times New Roman" w:eastAsia="LiberationSerif" w:hAnsi="Times New Roman" w:cs="Times New Roman"/>
                <w:i/>
                <w:szCs w:val="24"/>
                <w:lang w:bidi="ar-SA"/>
              </w:rPr>
              <w:t>non-White people</w:t>
            </w:r>
            <w:r w:rsidRPr="00443F3F">
              <w:rPr>
                <w:rFonts w:ascii="Times New Roman" w:eastAsia="LiberationSerif" w:hAnsi="Times New Roman" w:cs="Times New Roman"/>
                <w:i/>
                <w:szCs w:val="24"/>
                <w:lang w:bidi="ar-SA"/>
              </w:rPr>
              <w:t xml:space="preserve">. Suppose that you randomly survey death records for people born in 1900 in a certain county. Of the 124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the mean life span was 45.3 years with a standard deviation of 12.7 years. Of the </w:t>
            </w:r>
            <w:proofErr w:type="gramStart"/>
            <w:r w:rsidRPr="00443F3F">
              <w:rPr>
                <w:rFonts w:ascii="Times New Roman" w:eastAsia="LiberationSerif" w:hAnsi="Times New Roman" w:cs="Times New Roman"/>
                <w:i/>
                <w:szCs w:val="24"/>
                <w:lang w:bidi="ar-SA"/>
              </w:rPr>
              <w:t xml:space="preserve">82 </w:t>
            </w:r>
            <w:r w:rsidR="00391468">
              <w:rPr>
                <w:rFonts w:ascii="Times New Roman" w:eastAsia="LiberationSerif" w:hAnsi="Times New Roman" w:cs="Times New Roman"/>
                <w:i/>
                <w:szCs w:val="24"/>
                <w:lang w:bidi="ar-SA"/>
              </w:rPr>
              <w:t>non-White</w:t>
            </w:r>
            <w:proofErr w:type="gramEnd"/>
            <w:r w:rsidR="00391468">
              <w:rPr>
                <w:rFonts w:ascii="Times New Roman" w:eastAsia="LiberationSerif" w:hAnsi="Times New Roman" w:cs="Times New Roman"/>
                <w:i/>
                <w:szCs w:val="24"/>
                <w:lang w:bidi="ar-SA"/>
              </w:rPr>
              <w:t xml:space="preserve"> people</w:t>
            </w:r>
            <w:r w:rsidRPr="00443F3F">
              <w:rPr>
                <w:rFonts w:ascii="Times New Roman" w:eastAsia="LiberationSerif" w:hAnsi="Times New Roman" w:cs="Times New Roman"/>
                <w:i/>
                <w:szCs w:val="24"/>
                <w:lang w:bidi="ar-SA"/>
              </w:rPr>
              <w:t xml:space="preserve">, the mean life span was 34.1 years with a standard deviation of 15.6 years. Conduct a hypothesis test to see if the mean life spans in the county were the same for </w:t>
            </w:r>
            <w:r w:rsidR="00391468">
              <w:rPr>
                <w:rFonts w:ascii="Times New Roman" w:eastAsia="LiberationSerif" w:hAnsi="Times New Roman" w:cs="Times New Roman"/>
                <w:i/>
                <w:szCs w:val="24"/>
                <w:lang w:bidi="ar-SA"/>
              </w:rPr>
              <w:t>White people</w:t>
            </w:r>
            <w:r w:rsidRPr="00443F3F">
              <w:rPr>
                <w:rFonts w:ascii="Times New Roman" w:eastAsia="LiberationSerif" w:hAnsi="Times New Roman" w:cs="Times New Roman"/>
                <w:i/>
                <w:szCs w:val="24"/>
                <w:lang w:bidi="ar-SA"/>
              </w:rPr>
              <w:t xml:space="preserve"> and </w:t>
            </w:r>
            <w:r w:rsidR="00391468">
              <w:rPr>
                <w:rFonts w:ascii="Times New Roman" w:eastAsia="LiberationSerif" w:hAnsi="Times New Roman" w:cs="Times New Roman"/>
                <w:i/>
                <w:szCs w:val="24"/>
                <w:lang w:bidi="ar-SA"/>
              </w:rPr>
              <w:t>non-White people</w:t>
            </w:r>
            <w:r w:rsidRPr="00443F3F">
              <w:rPr>
                <w:rFonts w:ascii="Times New Roman" w:eastAsia="LiberationSerif" w:hAnsi="Times New Roman" w:cs="Times New Roman"/>
                <w:i/>
                <w:szCs w:val="24"/>
                <w:lang w:bidi="ar-SA"/>
              </w:rPr>
              <w:t>.</w:t>
            </w:r>
          </w:p>
          <w:p w14:paraId="0DDF8F01" w14:textId="77777777" w:rsidR="001777DF" w:rsidRPr="00443F3F" w:rsidRDefault="001777DF" w:rsidP="00FB42AD">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Does it appear that the means are the same? Why or why not?</w:t>
            </w:r>
          </w:p>
        </w:tc>
      </w:tr>
      <w:tr w:rsidR="001777DF" w:rsidRPr="00443F3F" w14:paraId="1CC16AF4" w14:textId="77777777" w:rsidTr="00FB42AD">
        <w:tc>
          <w:tcPr>
            <w:tcW w:w="1890" w:type="dxa"/>
            <w:shd w:val="clear" w:color="auto" w:fill="auto"/>
          </w:tcPr>
          <w:p w14:paraId="78A9AB77" w14:textId="77777777" w:rsidR="001777DF" w:rsidRPr="00443F3F" w:rsidRDefault="001777DF" w:rsidP="00FB42AD">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2023E97F" w14:textId="77777777" w:rsidR="001777DF" w:rsidRPr="00443F3F" w:rsidRDefault="001777DF" w:rsidP="00FB42AD">
            <w:pPr>
              <w:spacing w:before="0"/>
              <w:rPr>
                <w:rFonts w:ascii="Times New Roman" w:hAnsi="Times New Roman" w:cs="Times New Roman"/>
                <w:szCs w:val="24"/>
              </w:rPr>
            </w:pPr>
            <w:r w:rsidRPr="00443F3F">
              <w:rPr>
                <w:rFonts w:ascii="Times New Roman" w:hAnsi="Times New Roman" w:cs="Times New Roman"/>
                <w:szCs w:val="24"/>
              </w:rPr>
              <w:t>From the hypothesis test, we can say that the means are not different.</w:t>
            </w:r>
          </w:p>
        </w:tc>
      </w:tr>
    </w:tbl>
    <w:p w14:paraId="64DC9BA9" w14:textId="19315B45" w:rsidR="001777DF" w:rsidRDefault="001777DF"/>
    <w:tbl>
      <w:tblPr>
        <w:tblStyle w:val="TableGrid"/>
        <w:tblW w:w="10142"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890"/>
        <w:gridCol w:w="8252"/>
      </w:tblGrid>
      <w:tr w:rsidR="005900D0" w:rsidRPr="00443F3F" w14:paraId="56EA1DC9" w14:textId="77777777" w:rsidTr="00FB42AD">
        <w:trPr>
          <w:trHeight w:val="452"/>
        </w:trPr>
        <w:tc>
          <w:tcPr>
            <w:tcW w:w="1890" w:type="dxa"/>
            <w:shd w:val="clear" w:color="auto" w:fill="auto"/>
          </w:tcPr>
          <w:p w14:paraId="6442BE1A" w14:textId="2E14891B" w:rsidR="001777DF" w:rsidRDefault="001777DF" w:rsidP="003E3196">
            <w:pPr>
              <w:spacing w:before="0"/>
              <w:rPr>
                <w:rFonts w:ascii="Times New Roman" w:hAnsi="Times New Roman" w:cs="Times New Roman"/>
                <w:szCs w:val="24"/>
              </w:rPr>
            </w:pPr>
          </w:p>
          <w:p w14:paraId="6F83CB20" w14:textId="77777777" w:rsidR="001777DF" w:rsidRDefault="001777DF" w:rsidP="003E3196">
            <w:pPr>
              <w:spacing w:before="0"/>
              <w:rPr>
                <w:rFonts w:ascii="Times New Roman" w:hAnsi="Times New Roman" w:cs="Times New Roman"/>
                <w:szCs w:val="24"/>
              </w:rPr>
            </w:pPr>
          </w:p>
          <w:p w14:paraId="5CE2F4DD" w14:textId="7E617789" w:rsidR="005900D0" w:rsidRPr="005900D0" w:rsidRDefault="005900D0" w:rsidP="003E3196">
            <w:pPr>
              <w:spacing w:before="0"/>
              <w:rPr>
                <w:rFonts w:ascii="Times New Roman" w:hAnsi="Times New Roman" w:cs="Times New Roman"/>
                <w:strike/>
                <w:szCs w:val="24"/>
              </w:rPr>
            </w:pPr>
            <w:r>
              <w:rPr>
                <w:rFonts w:ascii="Times New Roman" w:hAnsi="Times New Roman" w:cs="Times New Roman"/>
                <w:szCs w:val="24"/>
              </w:rPr>
              <w:t>Exercise 30</w:t>
            </w:r>
            <w:r w:rsidRPr="00443F3F">
              <w:rPr>
                <w:rFonts w:ascii="Times New Roman" w:hAnsi="Times New Roman" w:cs="Times New Roman"/>
                <w:szCs w:val="24"/>
              </w:rPr>
              <w:t>.</w:t>
            </w:r>
          </w:p>
        </w:tc>
        <w:tc>
          <w:tcPr>
            <w:tcW w:w="8252" w:type="dxa"/>
            <w:shd w:val="clear" w:color="auto" w:fill="auto"/>
          </w:tcPr>
          <w:p w14:paraId="2FF67D07" w14:textId="77777777" w:rsidR="001777DF" w:rsidRDefault="001777DF" w:rsidP="009C162F">
            <w:pPr>
              <w:autoSpaceDE w:val="0"/>
              <w:autoSpaceDN w:val="0"/>
              <w:adjustRightInd w:val="0"/>
              <w:spacing w:before="0"/>
              <w:rPr>
                <w:rFonts w:ascii="Times New Roman" w:eastAsia="LiberationSerif" w:hAnsi="Times New Roman" w:cs="Times New Roman"/>
                <w:i/>
                <w:szCs w:val="24"/>
                <w:lang w:bidi="ar-SA"/>
              </w:rPr>
            </w:pPr>
          </w:p>
          <w:p w14:paraId="1E2749B1" w14:textId="77777777" w:rsidR="001777DF" w:rsidRDefault="001777DF" w:rsidP="009C162F">
            <w:pPr>
              <w:autoSpaceDE w:val="0"/>
              <w:autoSpaceDN w:val="0"/>
              <w:adjustRightInd w:val="0"/>
              <w:spacing w:before="0"/>
              <w:rPr>
                <w:rFonts w:ascii="Times New Roman" w:eastAsia="LiberationSerif" w:hAnsi="Times New Roman" w:cs="Times New Roman"/>
                <w:i/>
                <w:szCs w:val="24"/>
                <w:lang w:bidi="ar-SA"/>
              </w:rPr>
            </w:pPr>
          </w:p>
          <w:p w14:paraId="108E0002" w14:textId="77777777" w:rsidR="005900D0" w:rsidRPr="00443F3F" w:rsidRDefault="005900D0"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types of phone operating system are being tested to determine if there is a difference in the proportions of system failures (crashes). Fifteen out of a random sample of 150 phones with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 xml:space="preserve"> had system failures within the first eight hours of operation. Nine out of another random sample of 150 phones with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had system failures within the first eight hours of operation.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is believed to be more stable (have fewer crashes) than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w:t>
            </w:r>
          </w:p>
          <w:p w14:paraId="09D8A2CC" w14:textId="32A309DF" w:rsidR="005900D0" w:rsidRPr="005900D0" w:rsidRDefault="005900D0" w:rsidP="003E3196">
            <w:pPr>
              <w:spacing w:before="0"/>
              <w:rPr>
                <w:rFonts w:ascii="Times New Roman" w:hAnsi="Times New Roman" w:cs="Times New Roman"/>
                <w:i/>
                <w:strike/>
                <w:szCs w:val="24"/>
              </w:rPr>
            </w:pPr>
            <w:r w:rsidRPr="00443F3F">
              <w:rPr>
                <w:rFonts w:ascii="Times New Roman" w:eastAsia="LiberationSerif" w:hAnsi="Times New Roman" w:cs="Times New Roman"/>
                <w:i/>
                <w:szCs w:val="24"/>
                <w:lang w:bidi="ar-SA"/>
              </w:rPr>
              <w:t>Is this a test of means or proportions?</w:t>
            </w:r>
          </w:p>
        </w:tc>
      </w:tr>
      <w:tr w:rsidR="005900D0" w:rsidRPr="00443F3F" w14:paraId="090F8FE0" w14:textId="77777777" w:rsidTr="00FB42AD">
        <w:tc>
          <w:tcPr>
            <w:tcW w:w="1890" w:type="dxa"/>
            <w:shd w:val="clear" w:color="auto" w:fill="auto"/>
          </w:tcPr>
          <w:p w14:paraId="6E859244" w14:textId="2B3D7599" w:rsidR="005900D0" w:rsidRPr="00443F3F" w:rsidRDefault="005900D0"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4CA24A77" w14:textId="6408EBC0" w:rsidR="005900D0" w:rsidRPr="00443F3F" w:rsidRDefault="005900D0"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This is a test of proportions.</w:t>
            </w:r>
          </w:p>
        </w:tc>
      </w:tr>
      <w:tr w:rsidR="005900D0" w:rsidRPr="00443F3F" w14:paraId="55264C2A" w14:textId="77777777" w:rsidTr="00FB42AD">
        <w:tc>
          <w:tcPr>
            <w:tcW w:w="1890" w:type="dxa"/>
            <w:shd w:val="clear" w:color="auto" w:fill="auto"/>
          </w:tcPr>
          <w:p w14:paraId="350F3348" w14:textId="655C03C7" w:rsidR="005900D0" w:rsidRPr="00443F3F" w:rsidRDefault="005900D0" w:rsidP="003E3196">
            <w:pPr>
              <w:spacing w:before="0"/>
              <w:rPr>
                <w:rFonts w:ascii="Times New Roman" w:hAnsi="Times New Roman" w:cs="Times New Roman"/>
                <w:szCs w:val="24"/>
              </w:rPr>
            </w:pPr>
            <w:r>
              <w:rPr>
                <w:rFonts w:ascii="Times New Roman" w:hAnsi="Times New Roman" w:cs="Times New Roman"/>
                <w:szCs w:val="24"/>
              </w:rPr>
              <w:t>Exercise 31</w:t>
            </w:r>
            <w:r w:rsidRPr="00443F3F">
              <w:rPr>
                <w:rFonts w:ascii="Times New Roman" w:hAnsi="Times New Roman" w:cs="Times New Roman"/>
                <w:szCs w:val="24"/>
              </w:rPr>
              <w:t>.</w:t>
            </w:r>
          </w:p>
        </w:tc>
        <w:tc>
          <w:tcPr>
            <w:tcW w:w="8252" w:type="dxa"/>
            <w:shd w:val="clear" w:color="auto" w:fill="auto"/>
          </w:tcPr>
          <w:p w14:paraId="739D910B" w14:textId="77777777" w:rsidR="005900D0" w:rsidRPr="00443F3F" w:rsidRDefault="005900D0"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types of phone operating system are being tested to determine if there is a difference in the proportions of system failures (crashes). Fifteen out of a random sample of 150 phones with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 xml:space="preserve"> had system failures within the first eight hours of operation. Nine out of another random sample of 150 phones with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had system failures within the first eight hours of operation.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is believed to be more stable (have fewer crashes) than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w:t>
            </w:r>
          </w:p>
          <w:p w14:paraId="3A9A867D" w14:textId="7ED25764" w:rsidR="005900D0" w:rsidRPr="00443F3F" w:rsidRDefault="005900D0"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is the random variable?</w:t>
            </w:r>
          </w:p>
        </w:tc>
      </w:tr>
      <w:tr w:rsidR="005900D0" w:rsidRPr="00443F3F" w14:paraId="266412DC" w14:textId="77777777" w:rsidTr="00FB42AD">
        <w:tc>
          <w:tcPr>
            <w:tcW w:w="1890" w:type="dxa"/>
            <w:shd w:val="clear" w:color="auto" w:fill="auto"/>
          </w:tcPr>
          <w:p w14:paraId="3944D088" w14:textId="61DB90BD" w:rsidR="005900D0" w:rsidRPr="00443F3F" w:rsidRDefault="005900D0"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AAFD3FA" w14:textId="76259717" w:rsidR="005900D0" w:rsidRPr="00443F3F" w:rsidRDefault="005900D0" w:rsidP="003E3196">
            <w:pPr>
              <w:spacing w:before="0"/>
              <w:rPr>
                <w:rFonts w:ascii="Times New Roman" w:hAnsi="Times New Roman" w:cs="Times New Roman"/>
                <w:i/>
                <w:szCs w:val="24"/>
              </w:rPr>
            </w:pP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r w:rsidRPr="00443F3F">
              <w:rPr>
                <w:rFonts w:ascii="Times New Roman" w:eastAsia="LiberationSerif" w:hAnsi="Times New Roman" w:cs="Times New Roman"/>
                <w:szCs w:val="24"/>
                <w:vertAlign w:val="subscript"/>
                <w:lang w:bidi="ar-SA"/>
              </w:rPr>
              <w:t>OS1</w:t>
            </w:r>
            <w:r w:rsidRPr="00443F3F">
              <w:rPr>
                <w:rFonts w:ascii="Times New Roman" w:eastAsia="LiberationSerif" w:hAnsi="Times New Roman" w:cs="Times New Roman"/>
                <w:szCs w:val="24"/>
                <w:lang w:bidi="ar-SA"/>
              </w:rPr>
              <w:t xml:space="preserve"> -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r w:rsidRPr="00443F3F">
              <w:rPr>
                <w:rFonts w:ascii="Times New Roman" w:eastAsia="LiberationSerif" w:hAnsi="Times New Roman" w:cs="Times New Roman"/>
                <w:szCs w:val="24"/>
                <w:vertAlign w:val="subscript"/>
                <w:lang w:bidi="ar-SA"/>
              </w:rPr>
              <w:t>OS2</w:t>
            </w:r>
            <w:r w:rsidRPr="00443F3F">
              <w:rPr>
                <w:rFonts w:ascii="Times New Roman" w:eastAsia="LiberationSerif" w:hAnsi="Times New Roman" w:cs="Times New Roman"/>
                <w:szCs w:val="24"/>
                <w:lang w:bidi="ar-SA"/>
              </w:rPr>
              <w:t xml:space="preserve"> = difference in the proportions of phones that had system failures within the first eight hours of operation with OS</w:t>
            </w:r>
            <w:r w:rsidRPr="00443F3F">
              <w:rPr>
                <w:rFonts w:ascii="Times New Roman" w:eastAsia="LiberationSerif" w:hAnsi="Times New Roman" w:cs="Times New Roman"/>
                <w:szCs w:val="24"/>
                <w:vertAlign w:val="subscript"/>
                <w:lang w:bidi="ar-SA"/>
              </w:rPr>
              <w:t>1</w:t>
            </w:r>
            <w:r w:rsidRPr="00443F3F">
              <w:rPr>
                <w:rFonts w:ascii="Times New Roman" w:eastAsia="LiberationSerif" w:hAnsi="Times New Roman" w:cs="Times New Roman"/>
                <w:szCs w:val="24"/>
                <w:lang w:bidi="ar-SA"/>
              </w:rPr>
              <w:t xml:space="preserve"> and OS</w:t>
            </w:r>
            <w:r w:rsidRPr="00443F3F">
              <w:rPr>
                <w:rFonts w:ascii="Times New Roman" w:eastAsia="LiberationSerif" w:hAnsi="Times New Roman" w:cs="Times New Roman"/>
                <w:szCs w:val="24"/>
                <w:vertAlign w:val="subscript"/>
                <w:lang w:bidi="ar-SA"/>
              </w:rPr>
              <w:t>2</w:t>
            </w:r>
            <w:r w:rsidRPr="00443F3F">
              <w:rPr>
                <w:rFonts w:ascii="Times New Roman" w:eastAsia="LiberationSerif" w:hAnsi="Times New Roman" w:cs="Times New Roman"/>
                <w:szCs w:val="24"/>
                <w:lang w:bidi="ar-SA"/>
              </w:rPr>
              <w:t>.</w:t>
            </w:r>
          </w:p>
        </w:tc>
      </w:tr>
      <w:tr w:rsidR="005900D0" w:rsidRPr="00443F3F" w14:paraId="691DD381" w14:textId="77777777" w:rsidTr="00FB42AD">
        <w:tc>
          <w:tcPr>
            <w:tcW w:w="1890" w:type="dxa"/>
            <w:shd w:val="clear" w:color="auto" w:fill="auto"/>
          </w:tcPr>
          <w:p w14:paraId="6834511E" w14:textId="69C3BCEA" w:rsidR="005900D0" w:rsidRPr="00443F3F" w:rsidRDefault="009C162F" w:rsidP="003E3196">
            <w:pPr>
              <w:spacing w:before="0"/>
              <w:rPr>
                <w:rFonts w:ascii="Times New Roman" w:hAnsi="Times New Roman" w:cs="Times New Roman"/>
                <w:szCs w:val="24"/>
              </w:rPr>
            </w:pPr>
            <w:r>
              <w:rPr>
                <w:rFonts w:ascii="Times New Roman" w:hAnsi="Times New Roman" w:cs="Times New Roman"/>
                <w:szCs w:val="24"/>
              </w:rPr>
              <w:t>Exercise 32</w:t>
            </w:r>
            <w:r w:rsidR="005900D0" w:rsidRPr="00443F3F">
              <w:rPr>
                <w:rFonts w:ascii="Times New Roman" w:hAnsi="Times New Roman" w:cs="Times New Roman"/>
                <w:szCs w:val="24"/>
              </w:rPr>
              <w:t>.</w:t>
            </w:r>
          </w:p>
        </w:tc>
        <w:tc>
          <w:tcPr>
            <w:tcW w:w="8252" w:type="dxa"/>
            <w:shd w:val="clear" w:color="auto" w:fill="auto"/>
          </w:tcPr>
          <w:p w14:paraId="5AB5D141" w14:textId="77777777" w:rsidR="005900D0" w:rsidRPr="00443F3F" w:rsidRDefault="005900D0"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Two types of phone operating system are being tested to determine if there is a difference in the proportions of system failures (crashes). Fifteen out of a random </w:t>
            </w:r>
            <w:r w:rsidRPr="00443F3F">
              <w:rPr>
                <w:rFonts w:ascii="Times New Roman" w:eastAsia="LiberationSerif" w:hAnsi="Times New Roman" w:cs="Times New Roman"/>
                <w:i/>
                <w:szCs w:val="24"/>
                <w:lang w:bidi="ar-SA"/>
              </w:rPr>
              <w:lastRenderedPageBreak/>
              <w:t>sample of 150 phones with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 xml:space="preserve"> had system failures within the first eight hours of operation. Nine out of another random sample of 150 phones with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had system failures within the first eight hours of operation.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is believed to be more stable (have fewer crashes) than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w:t>
            </w:r>
          </w:p>
          <w:p w14:paraId="3A18EBE0" w14:textId="0C2989ED" w:rsidR="005900D0" w:rsidRPr="00443F3F" w:rsidRDefault="005900D0" w:rsidP="003E3196">
            <w:pPr>
              <w:spacing w:before="0"/>
              <w:rPr>
                <w:rFonts w:ascii="Times New Roman" w:hAnsi="Times New Roman" w:cs="Times New Roman"/>
                <w:szCs w:val="24"/>
              </w:rPr>
            </w:pPr>
            <w:r w:rsidRPr="00443F3F">
              <w:rPr>
                <w:rFonts w:ascii="Times New Roman" w:eastAsia="LiberationSerif" w:hAnsi="Times New Roman" w:cs="Times New Roman"/>
                <w:i/>
                <w:szCs w:val="24"/>
                <w:lang w:bidi="ar-SA"/>
              </w:rPr>
              <w:t>State the null and alternative hypotheses.</w:t>
            </w:r>
          </w:p>
        </w:tc>
      </w:tr>
      <w:tr w:rsidR="005900D0" w:rsidRPr="00443F3F" w14:paraId="10D725B3" w14:textId="77777777" w:rsidTr="00FB42AD">
        <w:tc>
          <w:tcPr>
            <w:tcW w:w="1890" w:type="dxa"/>
            <w:shd w:val="clear" w:color="auto" w:fill="auto"/>
          </w:tcPr>
          <w:p w14:paraId="3847E19E" w14:textId="11D761F9" w:rsidR="005900D0" w:rsidRPr="00443F3F" w:rsidRDefault="005900D0"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4EE18756" w14:textId="77777777" w:rsidR="005900D0" w:rsidRPr="00443F3F" w:rsidRDefault="005900D0" w:rsidP="009C162F">
            <w:pPr>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vertAlign w:val="subscript"/>
                <w:lang w:bidi="ar-SA"/>
              </w:rPr>
              <w:t>OS1</w:t>
            </w:r>
            <w:r w:rsidRPr="00443F3F">
              <w:rPr>
                <w:rFonts w:ascii="Times New Roman" w:eastAsia="LiberationSerif" w:hAnsi="Times New Roman" w:cs="Times New Roman"/>
                <w:szCs w:val="24"/>
                <w:lang w:bidi="ar-SA"/>
              </w:rPr>
              <w:t xml:space="preserve"> =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vertAlign w:val="subscript"/>
                <w:lang w:bidi="ar-SA"/>
              </w:rPr>
              <w:t>OS2</w:t>
            </w:r>
            <w:r w:rsidRPr="00443F3F">
              <w:rPr>
                <w:rFonts w:ascii="Times New Roman" w:eastAsia="LiberationSerif" w:hAnsi="Times New Roman" w:cs="Times New Roman"/>
                <w:szCs w:val="24"/>
                <w:lang w:bidi="ar-SA"/>
              </w:rPr>
              <w:t xml:space="preserve"> </w:t>
            </w:r>
          </w:p>
          <w:p w14:paraId="4B1C1ED1" w14:textId="3D11D891" w:rsidR="005900D0" w:rsidRPr="00443F3F" w:rsidRDefault="005900D0"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vertAlign w:val="subscript"/>
                <w:lang w:bidi="ar-SA"/>
              </w:rPr>
              <w:t xml:space="preserve">OS1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vertAlign w:val="subscript"/>
                <w:lang w:bidi="ar-SA"/>
              </w:rPr>
              <w:t>OS2</w:t>
            </w:r>
          </w:p>
        </w:tc>
      </w:tr>
      <w:tr w:rsidR="004D24C2" w:rsidRPr="00443F3F" w14:paraId="72190A5D" w14:textId="77777777" w:rsidTr="00FB42AD">
        <w:tc>
          <w:tcPr>
            <w:tcW w:w="1890" w:type="dxa"/>
            <w:shd w:val="clear" w:color="auto" w:fill="auto"/>
          </w:tcPr>
          <w:p w14:paraId="28CDFB7A" w14:textId="6A2BED74" w:rsidR="004D24C2" w:rsidRPr="009C162F" w:rsidRDefault="004D24C2" w:rsidP="003E3196">
            <w:pPr>
              <w:spacing w:before="0"/>
              <w:rPr>
                <w:rFonts w:ascii="Times New Roman" w:hAnsi="Times New Roman" w:cs="Times New Roman"/>
                <w:strike/>
                <w:szCs w:val="24"/>
              </w:rPr>
            </w:pPr>
            <w:r>
              <w:rPr>
                <w:rFonts w:ascii="Times New Roman" w:hAnsi="Times New Roman" w:cs="Times New Roman"/>
                <w:szCs w:val="24"/>
              </w:rPr>
              <w:t>Exercise 33</w:t>
            </w:r>
            <w:r w:rsidRPr="00443F3F">
              <w:rPr>
                <w:rFonts w:ascii="Times New Roman" w:hAnsi="Times New Roman" w:cs="Times New Roman"/>
                <w:szCs w:val="24"/>
              </w:rPr>
              <w:t>.</w:t>
            </w:r>
          </w:p>
        </w:tc>
        <w:tc>
          <w:tcPr>
            <w:tcW w:w="8252" w:type="dxa"/>
            <w:shd w:val="clear" w:color="auto" w:fill="auto"/>
          </w:tcPr>
          <w:p w14:paraId="10548820"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types of phone operating system are being tested to determine if there is a difference in the proportions of system failures (crashes). Fifteen out of a random sample of 150 phones with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 xml:space="preserve"> had system failures within the first eight hours of operation. Nine out of another random sample of 150 phones with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had system failures within the first eight hours of operation.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is believed to be more stable (have fewer crashes) than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w:t>
            </w:r>
          </w:p>
          <w:p w14:paraId="01353AAF" w14:textId="15F6E9E0" w:rsidR="004D24C2" w:rsidRPr="009C162F" w:rsidRDefault="004D24C2" w:rsidP="003E3196">
            <w:pPr>
              <w:spacing w:before="0"/>
              <w:rPr>
                <w:rFonts w:ascii="Times New Roman" w:hAnsi="Times New Roman" w:cs="Times New Roman"/>
                <w:strike/>
                <w:szCs w:val="24"/>
              </w:rPr>
            </w:pPr>
            <w:r w:rsidRPr="00443F3F">
              <w:rPr>
                <w:rFonts w:ascii="Times New Roman" w:eastAsia="LiberationSerif" w:hAnsi="Times New Roman" w:cs="Times New Roman"/>
                <w:i/>
                <w:szCs w:val="24"/>
                <w:lang w:bidi="ar-SA"/>
              </w:rPr>
              <w:t>What can you conclude about the two operating systems?</w:t>
            </w:r>
          </w:p>
        </w:tc>
      </w:tr>
      <w:tr w:rsidR="004D24C2" w:rsidRPr="00443F3F" w14:paraId="28AD467E" w14:textId="77777777" w:rsidTr="00FB42AD">
        <w:tc>
          <w:tcPr>
            <w:tcW w:w="1890" w:type="dxa"/>
            <w:shd w:val="clear" w:color="auto" w:fill="auto"/>
          </w:tcPr>
          <w:p w14:paraId="45AF73DE" w14:textId="3BE1803E" w:rsidR="004D24C2" w:rsidRPr="009C162F" w:rsidRDefault="004D24C2" w:rsidP="003E3196">
            <w:pPr>
              <w:spacing w:before="0"/>
              <w:rPr>
                <w:rFonts w:ascii="Times New Roman" w:hAnsi="Times New Roman" w:cs="Times New Roman"/>
                <w:strike/>
                <w:szCs w:val="24"/>
              </w:rPr>
            </w:pPr>
            <w:r w:rsidRPr="00443F3F">
              <w:rPr>
                <w:rFonts w:ascii="Times New Roman" w:hAnsi="Times New Roman" w:cs="Times New Roman"/>
                <w:szCs w:val="24"/>
              </w:rPr>
              <w:t>Solution</w:t>
            </w:r>
          </w:p>
        </w:tc>
        <w:tc>
          <w:tcPr>
            <w:tcW w:w="8252" w:type="dxa"/>
            <w:shd w:val="clear" w:color="auto" w:fill="auto"/>
          </w:tcPr>
          <w:p w14:paraId="3FCFF9C1" w14:textId="3B619194" w:rsidR="004D24C2" w:rsidRPr="009C162F" w:rsidRDefault="004D24C2" w:rsidP="003E3196">
            <w:pPr>
              <w:spacing w:before="0"/>
              <w:rPr>
                <w:rFonts w:ascii="Times New Roman" w:hAnsi="Times New Roman" w:cs="Times New Roman"/>
                <w:i/>
                <w:strike/>
                <w:szCs w:val="24"/>
              </w:rPr>
            </w:pPr>
            <w:r w:rsidRPr="00443F3F">
              <w:rPr>
                <w:rFonts w:ascii="Times New Roman" w:eastAsia="LiberationSerif" w:hAnsi="Times New Roman" w:cs="Times New Roman"/>
                <w:szCs w:val="24"/>
                <w:lang w:bidi="ar-SA"/>
              </w:rPr>
              <w:t>There is not sufficient evidence to reject the null hypothesis, so the data do not show that OS</w:t>
            </w:r>
            <w:r w:rsidRPr="00443F3F">
              <w:rPr>
                <w:rFonts w:ascii="Times New Roman" w:eastAsia="LiberationSerif" w:hAnsi="Times New Roman" w:cs="Times New Roman"/>
                <w:szCs w:val="24"/>
                <w:vertAlign w:val="subscript"/>
                <w:lang w:bidi="ar-SA"/>
              </w:rPr>
              <w:t>2</w:t>
            </w:r>
            <w:r w:rsidRPr="00443F3F">
              <w:rPr>
                <w:rFonts w:ascii="Times New Roman" w:eastAsia="LiberationSerif" w:hAnsi="Times New Roman" w:cs="Times New Roman"/>
                <w:szCs w:val="24"/>
                <w:lang w:bidi="ar-SA"/>
              </w:rPr>
              <w:t xml:space="preserve"> has fewer system failures than OS</w:t>
            </w:r>
            <w:r w:rsidRPr="00443F3F">
              <w:rPr>
                <w:rFonts w:ascii="Times New Roman" w:eastAsia="LiberationSerif" w:hAnsi="Times New Roman" w:cs="Times New Roman"/>
                <w:szCs w:val="24"/>
                <w:vertAlign w:val="subscript"/>
                <w:lang w:bidi="ar-SA"/>
              </w:rPr>
              <w:t>1.</w:t>
            </w:r>
          </w:p>
        </w:tc>
      </w:tr>
      <w:tr w:rsidR="004D24C2" w:rsidRPr="00443F3F" w14:paraId="5062F890" w14:textId="77777777" w:rsidTr="00FB42AD">
        <w:tc>
          <w:tcPr>
            <w:tcW w:w="1890" w:type="dxa"/>
            <w:shd w:val="clear" w:color="auto" w:fill="auto"/>
          </w:tcPr>
          <w:p w14:paraId="1A762066" w14:textId="7F367F7F"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34</w:t>
            </w:r>
            <w:r w:rsidRPr="00443F3F">
              <w:rPr>
                <w:rFonts w:ascii="Times New Roman" w:hAnsi="Times New Roman" w:cs="Times New Roman"/>
                <w:szCs w:val="24"/>
              </w:rPr>
              <w:t>.</w:t>
            </w:r>
          </w:p>
        </w:tc>
        <w:tc>
          <w:tcPr>
            <w:tcW w:w="8252" w:type="dxa"/>
            <w:shd w:val="clear" w:color="auto" w:fill="auto"/>
          </w:tcPr>
          <w:p w14:paraId="14C74260"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14:paraId="3DBB2ABA" w14:textId="3B4A09D5"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this a test of means or proportions?</w:t>
            </w:r>
          </w:p>
        </w:tc>
      </w:tr>
      <w:tr w:rsidR="004D24C2" w:rsidRPr="00443F3F" w14:paraId="29E3674A" w14:textId="77777777" w:rsidTr="00FB42AD">
        <w:tc>
          <w:tcPr>
            <w:tcW w:w="1890" w:type="dxa"/>
            <w:shd w:val="clear" w:color="auto" w:fill="auto"/>
          </w:tcPr>
          <w:p w14:paraId="7FE681BA" w14:textId="0C45D90E"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881E2B6" w14:textId="685D2C3D" w:rsidR="004D24C2" w:rsidRPr="00443F3F" w:rsidRDefault="008E5C51"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P</w:t>
            </w:r>
            <w:r w:rsidR="004D24C2" w:rsidRPr="00443F3F">
              <w:rPr>
                <w:rFonts w:ascii="Times New Roman" w:eastAsia="LiberationSerif" w:hAnsi="Times New Roman" w:cs="Times New Roman"/>
                <w:szCs w:val="24"/>
                <w:lang w:bidi="ar-SA"/>
              </w:rPr>
              <w:t>roportions</w:t>
            </w:r>
          </w:p>
        </w:tc>
      </w:tr>
      <w:tr w:rsidR="004D24C2" w:rsidRPr="00443F3F" w14:paraId="392D500F" w14:textId="77777777" w:rsidTr="00FB42AD">
        <w:trPr>
          <w:trHeight w:val="452"/>
        </w:trPr>
        <w:tc>
          <w:tcPr>
            <w:tcW w:w="1890" w:type="dxa"/>
            <w:shd w:val="clear" w:color="auto" w:fill="auto"/>
          </w:tcPr>
          <w:p w14:paraId="13FE4F70" w14:textId="060C739A"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35</w:t>
            </w:r>
            <w:r w:rsidRPr="00443F3F">
              <w:rPr>
                <w:rFonts w:ascii="Times New Roman" w:hAnsi="Times New Roman" w:cs="Times New Roman"/>
                <w:szCs w:val="24"/>
              </w:rPr>
              <w:t>.</w:t>
            </w:r>
          </w:p>
        </w:tc>
        <w:tc>
          <w:tcPr>
            <w:tcW w:w="8252" w:type="dxa"/>
            <w:shd w:val="clear" w:color="auto" w:fill="auto"/>
          </w:tcPr>
          <w:p w14:paraId="0322F01E"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14:paraId="6E625167"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p>
          <w:p w14:paraId="4CD9BBD7"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State the null and alternative hypotheses.</w:t>
            </w:r>
          </w:p>
          <w:p w14:paraId="58081121"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:_____</w:t>
            </w:r>
          </w:p>
          <w:p w14:paraId="1E3A2F17" w14:textId="4885F9A7" w:rsidR="004D24C2" w:rsidRPr="00443F3F" w:rsidRDefault="004D24C2" w:rsidP="003E3196">
            <w:pPr>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i/>
                <w:szCs w:val="24"/>
                <w:lang w:bidi="ar-SA"/>
              </w:rPr>
              <w:t>:_____</w:t>
            </w:r>
          </w:p>
        </w:tc>
      </w:tr>
      <w:tr w:rsidR="004D24C2" w:rsidRPr="00443F3F" w14:paraId="717584EC" w14:textId="77777777" w:rsidTr="00FB42AD">
        <w:tc>
          <w:tcPr>
            <w:tcW w:w="1890" w:type="dxa"/>
            <w:shd w:val="clear" w:color="auto" w:fill="auto"/>
          </w:tcPr>
          <w:p w14:paraId="1A652CF6" w14:textId="36EBFC20"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6A3B00D5" w14:textId="77777777" w:rsidR="004D24C2" w:rsidRPr="00443F3F" w:rsidRDefault="004D24C2" w:rsidP="009C162F">
            <w:pPr>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Nevada, 2 = North Dakota</w:t>
            </w:r>
          </w:p>
          <w:p w14:paraId="749BE13D" w14:textId="77777777" w:rsidR="004D24C2" w:rsidRPr="00443F3F" w:rsidRDefault="004D24C2" w:rsidP="009C162F">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lastRenderedPageBreak/>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 xml:space="preserve">1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76854358" w14:textId="1B1CD6A6"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tc>
      </w:tr>
      <w:tr w:rsidR="004D24C2" w:rsidRPr="00443F3F" w14:paraId="63AF2323" w14:textId="77777777" w:rsidTr="00FB42AD">
        <w:tc>
          <w:tcPr>
            <w:tcW w:w="1890" w:type="dxa"/>
            <w:shd w:val="clear" w:color="auto" w:fill="auto"/>
          </w:tcPr>
          <w:p w14:paraId="4479389C" w14:textId="4DF10187"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lastRenderedPageBreak/>
              <w:t>Exercise 36</w:t>
            </w:r>
            <w:r w:rsidRPr="00443F3F">
              <w:rPr>
                <w:rFonts w:ascii="Times New Roman" w:hAnsi="Times New Roman" w:cs="Times New Roman"/>
                <w:szCs w:val="24"/>
              </w:rPr>
              <w:t>.</w:t>
            </w:r>
          </w:p>
        </w:tc>
        <w:tc>
          <w:tcPr>
            <w:tcW w:w="8252" w:type="dxa"/>
            <w:shd w:val="clear" w:color="auto" w:fill="auto"/>
          </w:tcPr>
          <w:p w14:paraId="3FDC68DC"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14:paraId="797DA1A5" w14:textId="05AF847C"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this a right-tailed, left-tailed, or two-tailed test? How do you know?</w:t>
            </w:r>
          </w:p>
        </w:tc>
      </w:tr>
      <w:tr w:rsidR="004D24C2" w:rsidRPr="00443F3F" w14:paraId="267D17BC" w14:textId="77777777" w:rsidTr="00FB42AD">
        <w:tc>
          <w:tcPr>
            <w:tcW w:w="1890" w:type="dxa"/>
            <w:shd w:val="clear" w:color="auto" w:fill="auto"/>
          </w:tcPr>
          <w:p w14:paraId="50E3DAA4" w14:textId="2298C508"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73EFD02" w14:textId="72FF5F19"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right-tailed</w:t>
            </w:r>
          </w:p>
        </w:tc>
      </w:tr>
      <w:tr w:rsidR="004D24C2" w:rsidRPr="00443F3F" w14:paraId="52C8F788" w14:textId="77777777" w:rsidTr="00FB42AD">
        <w:tc>
          <w:tcPr>
            <w:tcW w:w="1890" w:type="dxa"/>
            <w:shd w:val="clear" w:color="auto" w:fill="auto"/>
          </w:tcPr>
          <w:p w14:paraId="28045141" w14:textId="22315093"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37</w:t>
            </w:r>
            <w:r w:rsidRPr="00443F3F">
              <w:rPr>
                <w:rFonts w:ascii="Times New Roman" w:hAnsi="Times New Roman" w:cs="Times New Roman"/>
                <w:szCs w:val="24"/>
              </w:rPr>
              <w:t>.</w:t>
            </w:r>
          </w:p>
        </w:tc>
        <w:tc>
          <w:tcPr>
            <w:tcW w:w="8252" w:type="dxa"/>
            <w:shd w:val="clear" w:color="auto" w:fill="auto"/>
          </w:tcPr>
          <w:p w14:paraId="127FE543"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14:paraId="48ADE8CE" w14:textId="4F8AFA47" w:rsidR="004D24C2" w:rsidRPr="00443F3F" w:rsidRDefault="004D24C2"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i/>
                <w:szCs w:val="24"/>
                <w:lang w:bidi="ar-SA"/>
              </w:rPr>
              <w:t>What is the random variable of interest for this test?</w:t>
            </w:r>
          </w:p>
        </w:tc>
      </w:tr>
      <w:tr w:rsidR="004D24C2" w:rsidRPr="00443F3F" w14:paraId="320778E6" w14:textId="77777777" w:rsidTr="00FB42AD">
        <w:tc>
          <w:tcPr>
            <w:tcW w:w="1890" w:type="dxa"/>
            <w:shd w:val="clear" w:color="auto" w:fill="auto"/>
          </w:tcPr>
          <w:p w14:paraId="02CD0E4D" w14:textId="073EA53F"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E02F1EA" w14:textId="479815C8"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szCs w:val="24"/>
                <w:lang w:bidi="ar-SA"/>
              </w:rPr>
              <w:t xml:space="preserve">Subscripts: 1 = Nevada, 2 = North Dakota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r w:rsidRPr="00443F3F">
              <w:rPr>
                <w:rFonts w:ascii="Times New Roman" w:eastAsia="LiberationSerif" w:hAnsi="Times New Roman" w:cs="Times New Roman"/>
                <w:szCs w:val="24"/>
                <w:vertAlign w:val="subscript"/>
                <w:lang w:bidi="ar-SA"/>
              </w:rPr>
              <w:t>1</w:t>
            </w:r>
            <w:r w:rsidRPr="00443F3F">
              <w:rPr>
                <w:rFonts w:ascii="Times New Roman" w:eastAsia="LiberationSerif" w:hAnsi="Times New Roman" w:cs="Times New Roman"/>
                <w:szCs w:val="24"/>
                <w:lang w:bidi="ar-SA"/>
              </w:rPr>
              <w:t xml:space="preserve"> –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r w:rsidRPr="00443F3F">
              <w:rPr>
                <w:rFonts w:ascii="Times New Roman" w:eastAsia="LiberationSerif" w:hAnsi="Times New Roman" w:cs="Times New Roman"/>
                <w:szCs w:val="24"/>
                <w:vertAlign w:val="subscript"/>
                <w:lang w:bidi="ar-SA"/>
              </w:rPr>
              <w:t>2</w:t>
            </w:r>
          </w:p>
        </w:tc>
      </w:tr>
      <w:tr w:rsidR="004D24C2" w:rsidRPr="00443F3F" w14:paraId="47FB7DAD" w14:textId="77777777" w:rsidTr="00FB42AD">
        <w:tc>
          <w:tcPr>
            <w:tcW w:w="1890" w:type="dxa"/>
            <w:shd w:val="clear" w:color="auto" w:fill="auto"/>
          </w:tcPr>
          <w:p w14:paraId="63B5CFB1" w14:textId="006A024B"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38</w:t>
            </w:r>
            <w:r w:rsidRPr="00443F3F">
              <w:rPr>
                <w:rFonts w:ascii="Times New Roman" w:hAnsi="Times New Roman" w:cs="Times New Roman"/>
                <w:szCs w:val="24"/>
              </w:rPr>
              <w:t>.</w:t>
            </w:r>
          </w:p>
        </w:tc>
        <w:tc>
          <w:tcPr>
            <w:tcW w:w="8252" w:type="dxa"/>
            <w:shd w:val="clear" w:color="auto" w:fill="auto"/>
          </w:tcPr>
          <w:p w14:paraId="1319A4F0"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14:paraId="50EDA5B9" w14:textId="59D94BD9"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In words, define the random variable for this test.</w:t>
            </w:r>
          </w:p>
        </w:tc>
      </w:tr>
      <w:tr w:rsidR="004D24C2" w:rsidRPr="00443F3F" w14:paraId="2FF8BF93" w14:textId="77777777" w:rsidTr="00FB42AD">
        <w:tc>
          <w:tcPr>
            <w:tcW w:w="1890" w:type="dxa"/>
            <w:shd w:val="clear" w:color="auto" w:fill="auto"/>
          </w:tcPr>
          <w:p w14:paraId="16113D07" w14:textId="27E90F1C"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022DBEAE" w14:textId="0BBAFCD2"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The random variable is the difference in proportions (</w:t>
            </w:r>
            <w:proofErr w:type="spellStart"/>
            <w:r w:rsidRPr="00443F3F">
              <w:rPr>
                <w:rFonts w:ascii="Times New Roman" w:eastAsia="LiberationSerif" w:hAnsi="Times New Roman" w:cs="Times New Roman"/>
                <w:szCs w:val="24"/>
                <w:lang w:bidi="ar-SA"/>
              </w:rPr>
              <w:t>percents</w:t>
            </w:r>
            <w:proofErr w:type="spellEnd"/>
            <w:r w:rsidRPr="00443F3F">
              <w:rPr>
                <w:rFonts w:ascii="Times New Roman" w:eastAsia="LiberationSerif" w:hAnsi="Times New Roman" w:cs="Times New Roman"/>
                <w:szCs w:val="24"/>
                <w:lang w:bidi="ar-SA"/>
              </w:rPr>
              <w:t>) of the populations that are of two or more races in Nevada and North Dakota.</w:t>
            </w:r>
          </w:p>
        </w:tc>
      </w:tr>
      <w:tr w:rsidR="004D24C2" w:rsidRPr="00443F3F" w14:paraId="31886F54" w14:textId="77777777" w:rsidTr="00FB42AD">
        <w:tc>
          <w:tcPr>
            <w:tcW w:w="1890" w:type="dxa"/>
            <w:shd w:val="clear" w:color="auto" w:fill="auto"/>
          </w:tcPr>
          <w:p w14:paraId="74DA443E" w14:textId="4E59CD0A"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39</w:t>
            </w:r>
            <w:r w:rsidRPr="00443F3F">
              <w:rPr>
                <w:rFonts w:ascii="Times New Roman" w:hAnsi="Times New Roman" w:cs="Times New Roman"/>
                <w:szCs w:val="24"/>
              </w:rPr>
              <w:t>.</w:t>
            </w:r>
          </w:p>
        </w:tc>
        <w:tc>
          <w:tcPr>
            <w:tcW w:w="8252" w:type="dxa"/>
            <w:shd w:val="clear" w:color="auto" w:fill="auto"/>
          </w:tcPr>
          <w:p w14:paraId="5424209A"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w:t>
            </w:r>
            <w:r w:rsidRPr="00443F3F">
              <w:rPr>
                <w:rFonts w:ascii="Times New Roman" w:eastAsia="LiberationSerif" w:hAnsi="Times New Roman" w:cs="Times New Roman"/>
                <w:i/>
                <w:szCs w:val="24"/>
                <w:lang w:bidi="ar-SA"/>
              </w:rPr>
              <w:lastRenderedPageBreak/>
              <w:t>the same for the two states or if the percent for Nevada is statistically higher than for North Dakota.</w:t>
            </w:r>
          </w:p>
          <w:p w14:paraId="094EDD32" w14:textId="09039F65"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i/>
                <w:szCs w:val="24"/>
                <w:lang w:bidi="ar-SA"/>
              </w:rPr>
              <w:t xml:space="preserve">Which distribution (normal or Student's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i/>
                <w:szCs w:val="24"/>
                <w:lang w:bidi="ar-SA"/>
              </w:rPr>
              <w:t>) would you use for this hypothesis test?</w:t>
            </w:r>
          </w:p>
        </w:tc>
      </w:tr>
      <w:tr w:rsidR="004D24C2" w:rsidRPr="00443F3F" w14:paraId="24C14593" w14:textId="77777777" w:rsidTr="00FB42AD">
        <w:tc>
          <w:tcPr>
            <w:tcW w:w="1890" w:type="dxa"/>
            <w:shd w:val="clear" w:color="auto" w:fill="auto"/>
          </w:tcPr>
          <w:p w14:paraId="5A23AAC7" w14:textId="79E678FE"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186639BA" w14:textId="4513DBA7" w:rsidR="004D24C2" w:rsidRPr="00443F3F" w:rsidRDefault="008E5C51"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N</w:t>
            </w:r>
            <w:r w:rsidR="004D24C2" w:rsidRPr="00443F3F">
              <w:rPr>
                <w:rFonts w:ascii="Times New Roman" w:eastAsia="LiberationSerif" w:hAnsi="Times New Roman" w:cs="Times New Roman"/>
                <w:szCs w:val="24"/>
                <w:lang w:bidi="ar-SA"/>
              </w:rPr>
              <w:t>ormal</w:t>
            </w:r>
          </w:p>
        </w:tc>
      </w:tr>
      <w:tr w:rsidR="004D24C2" w:rsidRPr="00443F3F" w14:paraId="134AAD25" w14:textId="77777777" w:rsidTr="00FB42AD">
        <w:tc>
          <w:tcPr>
            <w:tcW w:w="1890" w:type="dxa"/>
            <w:shd w:val="clear" w:color="auto" w:fill="auto"/>
          </w:tcPr>
          <w:p w14:paraId="2596EA4D" w14:textId="301EFF37"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40</w:t>
            </w:r>
            <w:r w:rsidRPr="00443F3F">
              <w:rPr>
                <w:rFonts w:ascii="Times New Roman" w:hAnsi="Times New Roman" w:cs="Times New Roman"/>
                <w:szCs w:val="24"/>
              </w:rPr>
              <w:t>.</w:t>
            </w:r>
          </w:p>
        </w:tc>
        <w:tc>
          <w:tcPr>
            <w:tcW w:w="8252" w:type="dxa"/>
            <w:shd w:val="clear" w:color="auto" w:fill="auto"/>
          </w:tcPr>
          <w:p w14:paraId="7B3E2579"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14:paraId="29A753E8" w14:textId="1A307EDB"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i/>
                <w:szCs w:val="24"/>
                <w:lang w:bidi="ar-SA"/>
              </w:rPr>
              <w:t xml:space="preserve">Explain why you chose the distribution you did for the </w:t>
            </w:r>
            <w:r>
              <w:rPr>
                <w:rFonts w:ascii="Times New Roman" w:eastAsia="LiberationSerif" w:hAnsi="Times New Roman" w:cs="Times New Roman"/>
                <w:bCs/>
                <w:i/>
                <w:szCs w:val="24"/>
                <w:lang w:bidi="ar-SA"/>
              </w:rPr>
              <w:t>Exercise 10.39</w:t>
            </w:r>
            <w:r w:rsidRPr="00443F3F">
              <w:rPr>
                <w:rFonts w:ascii="Times New Roman" w:eastAsia="LiberationSerif" w:hAnsi="Times New Roman" w:cs="Times New Roman"/>
                <w:i/>
                <w:szCs w:val="24"/>
                <w:lang w:bidi="ar-SA"/>
              </w:rPr>
              <w:t>.</w:t>
            </w:r>
          </w:p>
        </w:tc>
      </w:tr>
      <w:tr w:rsidR="004D24C2" w:rsidRPr="00443F3F" w14:paraId="4A031EBE" w14:textId="77777777" w:rsidTr="00FB42AD">
        <w:tc>
          <w:tcPr>
            <w:tcW w:w="1890" w:type="dxa"/>
            <w:shd w:val="clear" w:color="auto" w:fill="auto"/>
          </w:tcPr>
          <w:p w14:paraId="32E13152" w14:textId="1EAA44B3"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3E9089CC" w14:textId="5A8DF52C"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Our sample sizes are much greater than five each, so we use the normal for two proportions distribution for this hypothesis test.</w:t>
            </w:r>
          </w:p>
        </w:tc>
      </w:tr>
      <w:tr w:rsidR="004D24C2" w:rsidRPr="00443F3F" w14:paraId="6ADA5B28" w14:textId="77777777" w:rsidTr="00FB42AD">
        <w:tc>
          <w:tcPr>
            <w:tcW w:w="1890" w:type="dxa"/>
            <w:shd w:val="clear" w:color="auto" w:fill="auto"/>
          </w:tcPr>
          <w:p w14:paraId="74BF2B5F" w14:textId="07784D65"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41</w:t>
            </w:r>
            <w:r w:rsidRPr="00443F3F">
              <w:rPr>
                <w:rFonts w:ascii="Times New Roman" w:hAnsi="Times New Roman" w:cs="Times New Roman"/>
                <w:szCs w:val="24"/>
              </w:rPr>
              <w:t>.</w:t>
            </w:r>
          </w:p>
        </w:tc>
        <w:tc>
          <w:tcPr>
            <w:tcW w:w="8252" w:type="dxa"/>
            <w:shd w:val="clear" w:color="auto" w:fill="auto"/>
          </w:tcPr>
          <w:p w14:paraId="38ABA600"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14:paraId="6153E739" w14:textId="2C0C12DC"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i/>
                <w:szCs w:val="24"/>
                <w:lang w:bidi="ar-SA"/>
              </w:rPr>
              <w:t>Calculate the test statistic.</w:t>
            </w:r>
          </w:p>
        </w:tc>
      </w:tr>
      <w:tr w:rsidR="004D24C2" w:rsidRPr="00443F3F" w14:paraId="54879F50" w14:textId="77777777" w:rsidTr="00FB42AD">
        <w:tc>
          <w:tcPr>
            <w:tcW w:w="1890" w:type="dxa"/>
            <w:shd w:val="clear" w:color="auto" w:fill="auto"/>
          </w:tcPr>
          <w:p w14:paraId="55E80B7C" w14:textId="342EBE4C"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208CCC55" w14:textId="48BCC6E8"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3.50</w:t>
            </w:r>
          </w:p>
        </w:tc>
      </w:tr>
      <w:tr w:rsidR="004D24C2" w:rsidRPr="00443F3F" w14:paraId="17E654D4" w14:textId="77777777" w:rsidTr="00FB42AD">
        <w:tc>
          <w:tcPr>
            <w:tcW w:w="1890" w:type="dxa"/>
            <w:shd w:val="clear" w:color="auto" w:fill="auto"/>
          </w:tcPr>
          <w:p w14:paraId="71F79002" w14:textId="026A71F5"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42</w:t>
            </w:r>
            <w:r w:rsidRPr="00443F3F">
              <w:rPr>
                <w:rFonts w:ascii="Times New Roman" w:hAnsi="Times New Roman" w:cs="Times New Roman"/>
                <w:szCs w:val="24"/>
              </w:rPr>
              <w:t>.</w:t>
            </w:r>
          </w:p>
        </w:tc>
        <w:tc>
          <w:tcPr>
            <w:tcW w:w="8252" w:type="dxa"/>
            <w:shd w:val="clear" w:color="auto" w:fill="auto"/>
          </w:tcPr>
          <w:p w14:paraId="1D32EB53"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14:paraId="457A8CE5"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At a pre-conceived </w:t>
            </w:r>
            <w:r w:rsidRPr="00443F3F">
              <w:rPr>
                <w:rFonts w:ascii="Times New Roman" w:eastAsia="LiberationSerif,Italic" w:hAnsi="Times New Roman" w:cs="Times New Roman"/>
                <w:i/>
                <w:iCs/>
                <w:szCs w:val="24"/>
                <w:lang w:bidi="ar-SA"/>
              </w:rPr>
              <w:t xml:space="preserve">α </w:t>
            </w:r>
            <w:r w:rsidRPr="00443F3F">
              <w:rPr>
                <w:rFonts w:ascii="Times New Roman" w:eastAsia="LiberationSerif" w:hAnsi="Times New Roman" w:cs="Times New Roman"/>
                <w:i/>
                <w:szCs w:val="24"/>
                <w:lang w:bidi="ar-SA"/>
              </w:rPr>
              <w:t>= 0.05, what is your:</w:t>
            </w:r>
          </w:p>
          <w:p w14:paraId="097BFA72"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Decision:</w:t>
            </w:r>
          </w:p>
          <w:p w14:paraId="7443A54D"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Reason for the decision:</w:t>
            </w:r>
          </w:p>
          <w:p w14:paraId="415C95A9" w14:textId="62297C86" w:rsidR="004D24C2" w:rsidRPr="00443F3F" w:rsidRDefault="004D24C2" w:rsidP="003E3196">
            <w:pPr>
              <w:autoSpaceDE w:val="0"/>
              <w:autoSpaceDN w:val="0"/>
              <w:adjustRightInd w:val="0"/>
              <w:spacing w:before="0"/>
              <w:rPr>
                <w:rFonts w:ascii="Times New Roman" w:hAnsi="Times New Roman" w:cs="Times New Roman"/>
                <w:szCs w:val="24"/>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Conclusion (write out in a complete sentence):</w:t>
            </w:r>
          </w:p>
        </w:tc>
      </w:tr>
      <w:tr w:rsidR="004D24C2" w:rsidRPr="00443F3F" w14:paraId="45840864" w14:textId="77777777" w:rsidTr="00FB42AD">
        <w:tc>
          <w:tcPr>
            <w:tcW w:w="1890" w:type="dxa"/>
            <w:shd w:val="clear" w:color="auto" w:fill="auto"/>
          </w:tcPr>
          <w:p w14:paraId="7A511A16" w14:textId="10DFCE1D"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237C6E48" w14:textId="77777777" w:rsidR="004D24C2" w:rsidRPr="00443F3F" w:rsidRDefault="004D24C2" w:rsidP="009C162F">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a. Reject the null hypothesis.</w:t>
            </w:r>
          </w:p>
          <w:p w14:paraId="779F957F" w14:textId="77777777" w:rsidR="004D24C2" w:rsidRPr="00443F3F" w:rsidRDefault="004D24C2" w:rsidP="009C162F">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14:paraId="7871EC52" w14:textId="40372512"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szCs w:val="24"/>
                <w:lang w:bidi="ar-SA"/>
              </w:rPr>
              <w:lastRenderedPageBreak/>
              <w:t>c. At the 5% significance level, there is sufficient evidence to conclude that the proportion (percent) of the population that is of two or more races in Nevada is statistically higher than that in North Dakota.</w:t>
            </w:r>
          </w:p>
        </w:tc>
      </w:tr>
      <w:tr w:rsidR="004D24C2" w:rsidRPr="00443F3F" w14:paraId="2D961150" w14:textId="77777777" w:rsidTr="00FB42AD">
        <w:tc>
          <w:tcPr>
            <w:tcW w:w="1890" w:type="dxa"/>
            <w:shd w:val="clear" w:color="auto" w:fill="auto"/>
          </w:tcPr>
          <w:p w14:paraId="7542AEE1" w14:textId="77EA6927" w:rsidR="004D24C2" w:rsidRPr="001F10AD" w:rsidRDefault="004D24C2" w:rsidP="003E3196">
            <w:pPr>
              <w:spacing w:before="0"/>
              <w:rPr>
                <w:rFonts w:ascii="Times New Roman" w:hAnsi="Times New Roman" w:cs="Times New Roman"/>
                <w:strike/>
                <w:szCs w:val="24"/>
              </w:rPr>
            </w:pPr>
            <w:r>
              <w:rPr>
                <w:rFonts w:ascii="Times New Roman" w:hAnsi="Times New Roman" w:cs="Times New Roman"/>
                <w:szCs w:val="24"/>
              </w:rPr>
              <w:lastRenderedPageBreak/>
              <w:t>Exercise 43</w:t>
            </w:r>
            <w:r w:rsidRPr="00443F3F">
              <w:rPr>
                <w:rFonts w:ascii="Times New Roman" w:hAnsi="Times New Roman" w:cs="Times New Roman"/>
                <w:szCs w:val="24"/>
              </w:rPr>
              <w:t>.</w:t>
            </w:r>
          </w:p>
        </w:tc>
        <w:tc>
          <w:tcPr>
            <w:tcW w:w="8252" w:type="dxa"/>
            <w:shd w:val="clear" w:color="auto" w:fill="auto"/>
          </w:tcPr>
          <w:p w14:paraId="4A27BC2C" w14:textId="77777777" w:rsidR="004D24C2" w:rsidRPr="00443F3F" w:rsidRDefault="004D24C2" w:rsidP="009C162F">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14:paraId="65B360D1" w14:textId="716AC790" w:rsidR="004D24C2" w:rsidRPr="001F10AD" w:rsidRDefault="004D24C2" w:rsidP="003E3196">
            <w:pPr>
              <w:spacing w:before="0"/>
              <w:rPr>
                <w:rFonts w:ascii="Times New Roman" w:hAnsi="Times New Roman" w:cs="Times New Roman"/>
                <w:strike/>
                <w:szCs w:val="24"/>
              </w:rPr>
            </w:pPr>
            <w:r w:rsidRPr="00443F3F">
              <w:rPr>
                <w:rFonts w:ascii="Times New Roman" w:eastAsia="LiberationSerif" w:hAnsi="Times New Roman" w:cs="Times New Roman"/>
                <w:i/>
                <w:szCs w:val="24"/>
                <w:lang w:bidi="ar-SA"/>
              </w:rPr>
              <w:t>Does it appear that the proportion of Nevadans who are two or more races is higher than the proportion of North Dakotans? Why or why not?</w:t>
            </w:r>
          </w:p>
        </w:tc>
      </w:tr>
      <w:tr w:rsidR="004D24C2" w:rsidRPr="00443F3F" w14:paraId="5018896B" w14:textId="77777777" w:rsidTr="00FB42AD">
        <w:tc>
          <w:tcPr>
            <w:tcW w:w="1890" w:type="dxa"/>
            <w:shd w:val="clear" w:color="auto" w:fill="auto"/>
          </w:tcPr>
          <w:p w14:paraId="7122E64D" w14:textId="6FF72453" w:rsidR="004D24C2" w:rsidRPr="001F10AD" w:rsidRDefault="004D24C2" w:rsidP="003E3196">
            <w:pPr>
              <w:spacing w:before="0"/>
              <w:rPr>
                <w:rFonts w:ascii="Times New Roman" w:hAnsi="Times New Roman" w:cs="Times New Roman"/>
                <w:strike/>
                <w:szCs w:val="24"/>
              </w:rPr>
            </w:pPr>
            <w:r w:rsidRPr="00443F3F">
              <w:rPr>
                <w:rFonts w:ascii="Times New Roman" w:hAnsi="Times New Roman" w:cs="Times New Roman"/>
                <w:szCs w:val="24"/>
              </w:rPr>
              <w:t>Solution</w:t>
            </w:r>
          </w:p>
        </w:tc>
        <w:tc>
          <w:tcPr>
            <w:tcW w:w="8252" w:type="dxa"/>
            <w:shd w:val="clear" w:color="auto" w:fill="auto"/>
          </w:tcPr>
          <w:p w14:paraId="600F901D" w14:textId="74668B13" w:rsidR="004D24C2" w:rsidRPr="001F10AD" w:rsidRDefault="004D24C2" w:rsidP="003E3196">
            <w:pPr>
              <w:spacing w:before="0"/>
              <w:rPr>
                <w:rFonts w:ascii="Times New Roman" w:hAnsi="Times New Roman" w:cs="Times New Roman"/>
                <w:i/>
                <w:strike/>
                <w:szCs w:val="24"/>
              </w:rPr>
            </w:pPr>
            <w:r w:rsidRPr="00443F3F">
              <w:rPr>
                <w:rFonts w:ascii="Times New Roman" w:eastAsia="LiberationSerif" w:hAnsi="Times New Roman" w:cs="Times New Roman"/>
                <w:szCs w:val="24"/>
                <w:lang w:bidi="ar-SA"/>
              </w:rPr>
              <w:t>Yes. There is sufficient evidence to draw this conclusion.</w:t>
            </w:r>
          </w:p>
        </w:tc>
      </w:tr>
      <w:tr w:rsidR="004D24C2" w:rsidRPr="00443F3F" w14:paraId="37A83A89" w14:textId="77777777" w:rsidTr="00FB42AD">
        <w:tc>
          <w:tcPr>
            <w:tcW w:w="1890" w:type="dxa"/>
            <w:shd w:val="clear" w:color="auto" w:fill="auto"/>
          </w:tcPr>
          <w:p w14:paraId="585CA264" w14:textId="5CF0D821" w:rsidR="004D24C2" w:rsidRPr="001F10AD" w:rsidRDefault="004D24C2" w:rsidP="003E3196">
            <w:pPr>
              <w:spacing w:before="0"/>
              <w:rPr>
                <w:rFonts w:ascii="Times New Roman" w:hAnsi="Times New Roman" w:cs="Times New Roman"/>
                <w:strike/>
                <w:szCs w:val="24"/>
              </w:rPr>
            </w:pPr>
          </w:p>
        </w:tc>
        <w:tc>
          <w:tcPr>
            <w:tcW w:w="8252" w:type="dxa"/>
            <w:shd w:val="clear" w:color="auto" w:fill="auto"/>
          </w:tcPr>
          <w:p w14:paraId="74CEABF8" w14:textId="6CADA71C" w:rsidR="004D24C2" w:rsidRPr="001F10AD" w:rsidRDefault="004D24C2" w:rsidP="003E3196">
            <w:pPr>
              <w:spacing w:before="0"/>
              <w:rPr>
                <w:rFonts w:ascii="Times New Roman" w:hAnsi="Times New Roman" w:cs="Times New Roman"/>
                <w:strike/>
                <w:szCs w:val="24"/>
              </w:rPr>
            </w:pPr>
          </w:p>
        </w:tc>
      </w:tr>
      <w:tr w:rsidR="004D24C2" w:rsidRPr="00443F3F" w14:paraId="75064597" w14:textId="77777777" w:rsidTr="00FB42AD">
        <w:tc>
          <w:tcPr>
            <w:tcW w:w="1890" w:type="dxa"/>
            <w:shd w:val="clear" w:color="auto" w:fill="auto"/>
          </w:tcPr>
          <w:p w14:paraId="4BDA73E8" w14:textId="419ACFE4" w:rsidR="004D24C2" w:rsidRPr="001F10AD" w:rsidRDefault="004D24C2" w:rsidP="003E3196">
            <w:pPr>
              <w:spacing w:before="0"/>
              <w:rPr>
                <w:rFonts w:ascii="Times New Roman" w:hAnsi="Times New Roman" w:cs="Times New Roman"/>
                <w:strike/>
                <w:szCs w:val="24"/>
              </w:rPr>
            </w:pPr>
          </w:p>
        </w:tc>
        <w:tc>
          <w:tcPr>
            <w:tcW w:w="8252" w:type="dxa"/>
            <w:shd w:val="clear" w:color="auto" w:fill="auto"/>
          </w:tcPr>
          <w:p w14:paraId="3B3B8266" w14:textId="6B263CC3" w:rsidR="004D24C2" w:rsidRPr="001F10AD" w:rsidRDefault="004D24C2" w:rsidP="003E3196">
            <w:pPr>
              <w:autoSpaceDE w:val="0"/>
              <w:autoSpaceDN w:val="0"/>
              <w:adjustRightInd w:val="0"/>
              <w:spacing w:before="0"/>
              <w:rPr>
                <w:rFonts w:ascii="Times New Roman" w:hAnsi="Times New Roman" w:cs="Times New Roman"/>
                <w:i/>
                <w:strike/>
                <w:szCs w:val="24"/>
              </w:rPr>
            </w:pPr>
          </w:p>
        </w:tc>
      </w:tr>
      <w:tr w:rsidR="004D24C2" w:rsidRPr="00443F3F" w14:paraId="62EC64E2" w14:textId="77777777" w:rsidTr="00FB42AD">
        <w:tc>
          <w:tcPr>
            <w:tcW w:w="1890" w:type="dxa"/>
            <w:shd w:val="clear" w:color="auto" w:fill="auto"/>
          </w:tcPr>
          <w:p w14:paraId="0CA89716" w14:textId="5838A1D9"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44</w:t>
            </w:r>
            <w:r w:rsidRPr="00443F3F">
              <w:rPr>
                <w:rFonts w:ascii="Times New Roman" w:hAnsi="Times New Roman" w:cs="Times New Roman"/>
                <w:szCs w:val="24"/>
              </w:rPr>
              <w:t>.</w:t>
            </w:r>
          </w:p>
        </w:tc>
        <w:tc>
          <w:tcPr>
            <w:tcW w:w="8252" w:type="dxa"/>
            <w:shd w:val="clear" w:color="auto" w:fill="auto"/>
          </w:tcPr>
          <w:p w14:paraId="6D13972D"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mean speeds of fastball pitches from two different baseball pitchers are to be compared. A sample of 14 fastball pitches is measured from each pitcher. The populations have normal distributions. </w:t>
            </w:r>
            <w:r w:rsidRPr="003E3196">
              <w:rPr>
                <w:rFonts w:ascii="Times New Roman" w:eastAsia="LiberationSerif" w:hAnsi="Times New Roman" w:cs="Times New Roman"/>
                <w:bCs/>
                <w:i/>
                <w:szCs w:val="24"/>
                <w:lang w:bidi="ar-SA"/>
              </w:rPr>
              <w:t>Table 10.18</w:t>
            </w:r>
            <w:r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i/>
                <w:szCs w:val="24"/>
                <w:lang w:bidi="ar-SA"/>
              </w:rPr>
              <w:t>shows the result. Scouters believe that Rodriguez pitches a speedier fastball.</w:t>
            </w:r>
          </w:p>
          <w:p w14:paraId="239B785C"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69"/>
              <w:gridCol w:w="2669"/>
              <w:gridCol w:w="2669"/>
            </w:tblGrid>
            <w:tr w:rsidR="004D24C2" w:rsidRPr="00443F3F" w14:paraId="04EFB55A" w14:textId="77777777" w:rsidTr="00FB42AD">
              <w:tc>
                <w:tcPr>
                  <w:tcW w:w="2669" w:type="dxa"/>
                </w:tcPr>
                <w:p w14:paraId="1E652130"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 xml:space="preserve">Pitcher </w:t>
                  </w:r>
                </w:p>
              </w:tc>
              <w:tc>
                <w:tcPr>
                  <w:tcW w:w="2669" w:type="dxa"/>
                </w:tcPr>
                <w:p w14:paraId="28B6F805"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Speed of Pitches (mph)</w:t>
                  </w:r>
                </w:p>
              </w:tc>
              <w:tc>
                <w:tcPr>
                  <w:tcW w:w="2669" w:type="dxa"/>
                </w:tcPr>
                <w:p w14:paraId="0E559988"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4D24C2" w:rsidRPr="00443F3F" w14:paraId="68BE6567" w14:textId="77777777" w:rsidTr="00FB42AD">
              <w:tc>
                <w:tcPr>
                  <w:tcW w:w="2669" w:type="dxa"/>
                </w:tcPr>
                <w:p w14:paraId="7B0CE0FC"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Wesley</w:t>
                  </w:r>
                </w:p>
              </w:tc>
              <w:tc>
                <w:tcPr>
                  <w:tcW w:w="2669" w:type="dxa"/>
                </w:tcPr>
                <w:p w14:paraId="38201297"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2669" w:type="dxa"/>
                </w:tcPr>
                <w:p w14:paraId="41760C30"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r>
            <w:tr w:rsidR="004D24C2" w:rsidRPr="00443F3F" w14:paraId="4DFF2870" w14:textId="77777777" w:rsidTr="00FB42AD">
              <w:tc>
                <w:tcPr>
                  <w:tcW w:w="2669" w:type="dxa"/>
                </w:tcPr>
                <w:p w14:paraId="6B4503B2"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Rodriguez</w:t>
                  </w:r>
                </w:p>
              </w:tc>
              <w:tc>
                <w:tcPr>
                  <w:tcW w:w="2669" w:type="dxa"/>
                </w:tcPr>
                <w:p w14:paraId="51ABB75A"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91</w:t>
                  </w:r>
                </w:p>
              </w:tc>
              <w:tc>
                <w:tcPr>
                  <w:tcW w:w="2669" w:type="dxa"/>
                </w:tcPr>
                <w:p w14:paraId="43A5E2EB" w14:textId="77777777" w:rsidR="004D24C2" w:rsidRPr="00443F3F" w:rsidRDefault="004D24C2" w:rsidP="00FB42AD">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7</w:t>
                  </w:r>
                </w:p>
              </w:tc>
            </w:tr>
          </w:tbl>
          <w:p w14:paraId="50BF2D13" w14:textId="77777777" w:rsidR="004D24C2" w:rsidRPr="00443F3F" w:rsidRDefault="004D24C2" w:rsidP="00FB42AD">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10.18</w:t>
            </w:r>
          </w:p>
          <w:p w14:paraId="51310A51"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p>
          <w:p w14:paraId="3AB8E9C1" w14:textId="6165AC27"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i/>
                <w:szCs w:val="24"/>
                <w:lang w:bidi="ar-SA"/>
              </w:rPr>
              <w:t>What is the random variable?</w:t>
            </w:r>
          </w:p>
        </w:tc>
      </w:tr>
      <w:tr w:rsidR="004D24C2" w:rsidRPr="00443F3F" w14:paraId="5516A599" w14:textId="77777777" w:rsidTr="00FB42AD">
        <w:tc>
          <w:tcPr>
            <w:tcW w:w="1890" w:type="dxa"/>
            <w:shd w:val="clear" w:color="auto" w:fill="auto"/>
          </w:tcPr>
          <w:p w14:paraId="21E70ECA" w14:textId="143EF276"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FF0D48A" w14:textId="65F064AE"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The difference in mean speeds of the fastball pitches of the two pitchers</w:t>
            </w:r>
          </w:p>
        </w:tc>
      </w:tr>
      <w:tr w:rsidR="004D24C2" w:rsidRPr="00443F3F" w14:paraId="7D6D0EB2" w14:textId="77777777" w:rsidTr="00FB42AD">
        <w:tc>
          <w:tcPr>
            <w:tcW w:w="1890" w:type="dxa"/>
            <w:shd w:val="clear" w:color="auto" w:fill="auto"/>
          </w:tcPr>
          <w:p w14:paraId="60DBB4F9" w14:textId="606BF073"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45</w:t>
            </w:r>
            <w:r w:rsidRPr="00443F3F">
              <w:rPr>
                <w:rFonts w:ascii="Times New Roman" w:hAnsi="Times New Roman" w:cs="Times New Roman"/>
                <w:szCs w:val="24"/>
              </w:rPr>
              <w:t>.</w:t>
            </w:r>
          </w:p>
        </w:tc>
        <w:tc>
          <w:tcPr>
            <w:tcW w:w="8252" w:type="dxa"/>
            <w:shd w:val="clear" w:color="auto" w:fill="auto"/>
          </w:tcPr>
          <w:p w14:paraId="6663B36A"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mean speeds of fastball pitches from two different baseball pitchers are to be compared. A sample of 14 fastball pitches is measured from each pitcher. The populations have normal distributions. </w:t>
            </w:r>
            <w:r w:rsidRPr="003E3196">
              <w:rPr>
                <w:rFonts w:ascii="Times New Roman" w:eastAsia="LiberationSerif" w:hAnsi="Times New Roman" w:cs="Times New Roman"/>
                <w:bCs/>
                <w:i/>
                <w:szCs w:val="24"/>
                <w:lang w:bidi="ar-SA"/>
              </w:rPr>
              <w:t xml:space="preserve">Table 10.18 </w:t>
            </w:r>
            <w:r w:rsidRPr="00443F3F">
              <w:rPr>
                <w:rFonts w:ascii="Times New Roman" w:eastAsia="LiberationSerif" w:hAnsi="Times New Roman" w:cs="Times New Roman"/>
                <w:i/>
                <w:szCs w:val="24"/>
                <w:lang w:bidi="ar-SA"/>
              </w:rPr>
              <w:t>shows the result. Scouters believe that Rodriguez pitches a speedier fastball.</w:t>
            </w:r>
          </w:p>
          <w:p w14:paraId="19E6DAA7"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69"/>
              <w:gridCol w:w="2669"/>
              <w:gridCol w:w="2669"/>
            </w:tblGrid>
            <w:tr w:rsidR="004D24C2" w:rsidRPr="00443F3F" w14:paraId="1B583D31" w14:textId="77777777" w:rsidTr="00FB42AD">
              <w:tc>
                <w:tcPr>
                  <w:tcW w:w="2669" w:type="dxa"/>
                </w:tcPr>
                <w:p w14:paraId="485EF6C9"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 xml:space="preserve">Pitcher </w:t>
                  </w:r>
                </w:p>
              </w:tc>
              <w:tc>
                <w:tcPr>
                  <w:tcW w:w="2669" w:type="dxa"/>
                </w:tcPr>
                <w:p w14:paraId="7E2E46BF"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Speed of Pitches (mph)</w:t>
                  </w:r>
                </w:p>
              </w:tc>
              <w:tc>
                <w:tcPr>
                  <w:tcW w:w="2669" w:type="dxa"/>
                </w:tcPr>
                <w:p w14:paraId="505D0366"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4D24C2" w:rsidRPr="00443F3F" w14:paraId="3D6BB9E4" w14:textId="77777777" w:rsidTr="00FB42AD">
              <w:tc>
                <w:tcPr>
                  <w:tcW w:w="2669" w:type="dxa"/>
                </w:tcPr>
                <w:p w14:paraId="2330522D"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Wesley</w:t>
                  </w:r>
                </w:p>
              </w:tc>
              <w:tc>
                <w:tcPr>
                  <w:tcW w:w="2669" w:type="dxa"/>
                </w:tcPr>
                <w:p w14:paraId="0FCD45DE"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2669" w:type="dxa"/>
                </w:tcPr>
                <w:p w14:paraId="50FE0DFE"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r>
            <w:tr w:rsidR="004D24C2" w:rsidRPr="00443F3F" w14:paraId="1CF4E48D" w14:textId="77777777" w:rsidTr="00FB42AD">
              <w:tc>
                <w:tcPr>
                  <w:tcW w:w="2669" w:type="dxa"/>
                </w:tcPr>
                <w:p w14:paraId="68C739E4"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Rodriguez</w:t>
                  </w:r>
                </w:p>
              </w:tc>
              <w:tc>
                <w:tcPr>
                  <w:tcW w:w="2669" w:type="dxa"/>
                </w:tcPr>
                <w:p w14:paraId="3E04C668"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91</w:t>
                  </w:r>
                </w:p>
              </w:tc>
              <w:tc>
                <w:tcPr>
                  <w:tcW w:w="2669" w:type="dxa"/>
                </w:tcPr>
                <w:p w14:paraId="583C50CE" w14:textId="77777777" w:rsidR="004D24C2" w:rsidRPr="00443F3F" w:rsidRDefault="004D24C2" w:rsidP="00FB42AD">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7</w:t>
                  </w:r>
                </w:p>
              </w:tc>
            </w:tr>
          </w:tbl>
          <w:p w14:paraId="79F0B668" w14:textId="77777777" w:rsidR="004D24C2" w:rsidRPr="00443F3F" w:rsidRDefault="004D24C2" w:rsidP="00FB42AD">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lastRenderedPageBreak/>
              <w:t>Table 10.18</w:t>
            </w:r>
          </w:p>
          <w:p w14:paraId="67BA9EDA" w14:textId="2292B509"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i/>
                <w:szCs w:val="24"/>
                <w:lang w:bidi="ar-SA"/>
              </w:rPr>
              <w:t>State the null and alternative hypotheses.</w:t>
            </w:r>
          </w:p>
        </w:tc>
      </w:tr>
      <w:tr w:rsidR="004D24C2" w:rsidRPr="00443F3F" w14:paraId="03AA4BA9" w14:textId="77777777" w:rsidTr="00FB42AD">
        <w:tc>
          <w:tcPr>
            <w:tcW w:w="1890" w:type="dxa"/>
            <w:shd w:val="clear" w:color="auto" w:fill="auto"/>
          </w:tcPr>
          <w:p w14:paraId="5BD9CC62" w14:textId="7137DA7B"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06C59414" w14:textId="77777777" w:rsidR="004D24C2" w:rsidRPr="00443F3F" w:rsidRDefault="004D24C2" w:rsidP="00FB42AD">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1: Wesley, 2: Rodriguez</w:t>
            </w:r>
          </w:p>
          <w:p w14:paraId="64CE6C40" w14:textId="77777777" w:rsidR="004D24C2" w:rsidRPr="00443F3F" w:rsidRDefault="004D24C2" w:rsidP="00FB42AD">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29C84921" w14:textId="5E1BBACD" w:rsidR="004D24C2" w:rsidRPr="00443F3F" w:rsidRDefault="004D24C2" w:rsidP="003E3196">
            <w:pPr>
              <w:spacing w:before="0"/>
              <w:rPr>
                <w:rFonts w:ascii="Times New Roman" w:hAnsi="Times New Roman" w:cs="Times New Roman"/>
                <w:i/>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&lt;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tc>
      </w:tr>
      <w:tr w:rsidR="004D24C2" w:rsidRPr="00443F3F" w14:paraId="22D0D1C1" w14:textId="77777777" w:rsidTr="00FB42AD">
        <w:tc>
          <w:tcPr>
            <w:tcW w:w="1890" w:type="dxa"/>
            <w:shd w:val="clear" w:color="auto" w:fill="auto"/>
          </w:tcPr>
          <w:p w14:paraId="37254F9D" w14:textId="13D820ED" w:rsidR="004D24C2" w:rsidRPr="001F10AD" w:rsidRDefault="004D24C2" w:rsidP="003E3196">
            <w:pPr>
              <w:spacing w:before="0"/>
              <w:rPr>
                <w:rFonts w:ascii="Times New Roman" w:hAnsi="Times New Roman" w:cs="Times New Roman"/>
                <w:szCs w:val="24"/>
                <w:highlight w:val="yellow"/>
              </w:rPr>
            </w:pPr>
            <w:r>
              <w:rPr>
                <w:rFonts w:ascii="Times New Roman" w:hAnsi="Times New Roman" w:cs="Times New Roman"/>
                <w:szCs w:val="24"/>
              </w:rPr>
              <w:t>Exercise 46</w:t>
            </w:r>
            <w:r w:rsidRPr="00443F3F">
              <w:rPr>
                <w:rFonts w:ascii="Times New Roman" w:hAnsi="Times New Roman" w:cs="Times New Roman"/>
                <w:szCs w:val="24"/>
              </w:rPr>
              <w:t>.</w:t>
            </w:r>
          </w:p>
        </w:tc>
        <w:tc>
          <w:tcPr>
            <w:tcW w:w="8252" w:type="dxa"/>
            <w:shd w:val="clear" w:color="auto" w:fill="auto"/>
          </w:tcPr>
          <w:p w14:paraId="2AEAD401"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mean speeds of fastball pitches from two different baseball pitchers are to be compared. A sample of 14 fastball pitches is measured from each pitcher. The populations have normal distributions. </w:t>
            </w:r>
            <w:r w:rsidRPr="003E3196">
              <w:rPr>
                <w:rFonts w:ascii="Times New Roman" w:eastAsia="LiberationSerif" w:hAnsi="Times New Roman" w:cs="Times New Roman"/>
                <w:bCs/>
                <w:i/>
                <w:szCs w:val="24"/>
                <w:lang w:bidi="ar-SA"/>
              </w:rPr>
              <w:t xml:space="preserve">Table 10.18 </w:t>
            </w:r>
            <w:r w:rsidRPr="00443F3F">
              <w:rPr>
                <w:rFonts w:ascii="Times New Roman" w:eastAsia="LiberationSerif" w:hAnsi="Times New Roman" w:cs="Times New Roman"/>
                <w:i/>
                <w:szCs w:val="24"/>
                <w:lang w:bidi="ar-SA"/>
              </w:rPr>
              <w:t>shows the result. Scouters believe that Rodriguez pitches a speedier fastball.</w:t>
            </w:r>
          </w:p>
          <w:p w14:paraId="0DD3EB2E"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69"/>
              <w:gridCol w:w="2669"/>
              <w:gridCol w:w="2669"/>
            </w:tblGrid>
            <w:tr w:rsidR="004D24C2" w:rsidRPr="00443F3F" w14:paraId="12C3AC0F" w14:textId="77777777" w:rsidTr="00FB42AD">
              <w:tc>
                <w:tcPr>
                  <w:tcW w:w="2669" w:type="dxa"/>
                </w:tcPr>
                <w:p w14:paraId="15F1FBC3"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Pitcher Sample</w:t>
                  </w:r>
                </w:p>
              </w:tc>
              <w:tc>
                <w:tcPr>
                  <w:tcW w:w="2669" w:type="dxa"/>
                </w:tcPr>
                <w:p w14:paraId="7F541638"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Speed of Pitches (mph)</w:t>
                  </w:r>
                </w:p>
              </w:tc>
              <w:tc>
                <w:tcPr>
                  <w:tcW w:w="2669" w:type="dxa"/>
                </w:tcPr>
                <w:p w14:paraId="57E54CE4"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4D24C2" w:rsidRPr="00443F3F" w14:paraId="0A120744" w14:textId="77777777" w:rsidTr="00FB42AD">
              <w:tc>
                <w:tcPr>
                  <w:tcW w:w="2669" w:type="dxa"/>
                </w:tcPr>
                <w:p w14:paraId="77AC7E22"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Wesley</w:t>
                  </w:r>
                </w:p>
              </w:tc>
              <w:tc>
                <w:tcPr>
                  <w:tcW w:w="2669" w:type="dxa"/>
                </w:tcPr>
                <w:p w14:paraId="2F6FD185"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2669" w:type="dxa"/>
                </w:tcPr>
                <w:p w14:paraId="6FC595D5"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r>
            <w:tr w:rsidR="004D24C2" w:rsidRPr="00443F3F" w14:paraId="1AAA8BE3" w14:textId="77777777" w:rsidTr="00FB42AD">
              <w:tc>
                <w:tcPr>
                  <w:tcW w:w="2669" w:type="dxa"/>
                </w:tcPr>
                <w:p w14:paraId="70AD6AFB"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Rodriguez</w:t>
                  </w:r>
                </w:p>
              </w:tc>
              <w:tc>
                <w:tcPr>
                  <w:tcW w:w="2669" w:type="dxa"/>
                </w:tcPr>
                <w:p w14:paraId="47EE10A0"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91</w:t>
                  </w:r>
                </w:p>
              </w:tc>
              <w:tc>
                <w:tcPr>
                  <w:tcW w:w="2669" w:type="dxa"/>
                </w:tcPr>
                <w:p w14:paraId="1300A444" w14:textId="77777777" w:rsidR="004D24C2" w:rsidRPr="00443F3F" w:rsidRDefault="004D24C2" w:rsidP="00FB42AD">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7</w:t>
                  </w:r>
                </w:p>
              </w:tc>
            </w:tr>
          </w:tbl>
          <w:p w14:paraId="1BC54C5F" w14:textId="77777777" w:rsidR="004D24C2" w:rsidRPr="00443F3F" w:rsidRDefault="004D24C2" w:rsidP="00FB42AD">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10.18</w:t>
            </w:r>
          </w:p>
          <w:p w14:paraId="7B0FA83B" w14:textId="77777777" w:rsidR="004D24C2" w:rsidRPr="00443F3F" w:rsidRDefault="004D24C2" w:rsidP="00FB42AD">
            <w:pPr>
              <w:spacing w:before="0"/>
              <w:rPr>
                <w:rFonts w:ascii="Times New Roman" w:eastAsia="LiberationSerif" w:hAnsi="Times New Roman" w:cs="Times New Roman"/>
                <w:i/>
                <w:szCs w:val="24"/>
                <w:lang w:bidi="ar-SA"/>
              </w:rPr>
            </w:pPr>
          </w:p>
          <w:p w14:paraId="2D6BFCDF" w14:textId="22B5E9D4" w:rsidR="004D24C2" w:rsidRPr="001F10AD" w:rsidRDefault="004D24C2" w:rsidP="003E3196">
            <w:pPr>
              <w:autoSpaceDE w:val="0"/>
              <w:autoSpaceDN w:val="0"/>
              <w:adjustRightInd w:val="0"/>
              <w:spacing w:before="0"/>
              <w:rPr>
                <w:rFonts w:ascii="Times New Roman" w:hAnsi="Times New Roman" w:cs="Times New Roman"/>
                <w:szCs w:val="24"/>
                <w:highlight w:val="yellow"/>
              </w:rPr>
            </w:pPr>
            <w:r w:rsidRPr="00443F3F">
              <w:rPr>
                <w:rFonts w:ascii="Times New Roman" w:eastAsia="LiberationSerif" w:hAnsi="Times New Roman" w:cs="Times New Roman"/>
                <w:i/>
                <w:szCs w:val="24"/>
                <w:lang w:bidi="ar-SA"/>
              </w:rPr>
              <w:t>What is the test statistic?</w:t>
            </w:r>
          </w:p>
        </w:tc>
      </w:tr>
      <w:tr w:rsidR="004D24C2" w:rsidRPr="00443F3F" w14:paraId="58A09F1A" w14:textId="77777777" w:rsidTr="00FB42AD">
        <w:trPr>
          <w:trHeight w:val="596"/>
        </w:trPr>
        <w:tc>
          <w:tcPr>
            <w:tcW w:w="1890" w:type="dxa"/>
            <w:shd w:val="clear" w:color="auto" w:fill="auto"/>
          </w:tcPr>
          <w:p w14:paraId="400B8B51" w14:textId="7BC49BDA"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2AAD624B" w14:textId="3A69323C"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szCs w:val="24"/>
                <w:lang w:bidi="ar-SA"/>
              </w:rPr>
              <w:t>–2.46</w:t>
            </w:r>
          </w:p>
        </w:tc>
      </w:tr>
      <w:tr w:rsidR="004D24C2" w:rsidRPr="00443F3F" w14:paraId="0140B05F" w14:textId="77777777" w:rsidTr="00FB42AD">
        <w:trPr>
          <w:trHeight w:val="452"/>
        </w:trPr>
        <w:tc>
          <w:tcPr>
            <w:tcW w:w="1890" w:type="dxa"/>
            <w:shd w:val="clear" w:color="auto" w:fill="auto"/>
          </w:tcPr>
          <w:p w14:paraId="250489B4" w14:textId="02AC10F9"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47</w:t>
            </w:r>
            <w:r w:rsidRPr="00443F3F">
              <w:rPr>
                <w:rFonts w:ascii="Times New Roman" w:hAnsi="Times New Roman" w:cs="Times New Roman"/>
                <w:szCs w:val="24"/>
              </w:rPr>
              <w:t>.</w:t>
            </w:r>
          </w:p>
        </w:tc>
        <w:tc>
          <w:tcPr>
            <w:tcW w:w="8252" w:type="dxa"/>
            <w:shd w:val="clear" w:color="auto" w:fill="auto"/>
          </w:tcPr>
          <w:p w14:paraId="76D66A9A"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mean speeds of fastball pitches from two different baseball pitchers are to be compared. A sample of 14 fastball pitches is measured from each pitcher. The populations have normal distributions.</w:t>
            </w:r>
            <w:r w:rsidRPr="003E3196">
              <w:rPr>
                <w:rFonts w:ascii="Times New Roman" w:eastAsia="LiberationSerif" w:hAnsi="Times New Roman" w:cs="Times New Roman"/>
                <w:i/>
                <w:szCs w:val="24"/>
                <w:lang w:bidi="ar-SA"/>
              </w:rPr>
              <w:t xml:space="preserve"> </w:t>
            </w:r>
            <w:r w:rsidRPr="003E3196">
              <w:rPr>
                <w:rFonts w:ascii="Times New Roman" w:eastAsia="LiberationSerif" w:hAnsi="Times New Roman" w:cs="Times New Roman"/>
                <w:bCs/>
                <w:i/>
                <w:szCs w:val="24"/>
                <w:lang w:bidi="ar-SA"/>
              </w:rPr>
              <w:t>Table 10.18</w:t>
            </w:r>
            <w:r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i/>
                <w:szCs w:val="24"/>
                <w:lang w:bidi="ar-SA"/>
              </w:rPr>
              <w:t>shows the result. Scouters believe that Rodriguez pitches a speedier fastball.</w:t>
            </w:r>
          </w:p>
          <w:p w14:paraId="1AC49986"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525"/>
              <w:gridCol w:w="2525"/>
              <w:gridCol w:w="2525"/>
            </w:tblGrid>
            <w:tr w:rsidR="004D24C2" w:rsidRPr="00443F3F" w14:paraId="25422055" w14:textId="77777777" w:rsidTr="00FB42AD">
              <w:trPr>
                <w:trHeight w:val="654"/>
              </w:trPr>
              <w:tc>
                <w:tcPr>
                  <w:tcW w:w="2525" w:type="dxa"/>
                </w:tcPr>
                <w:p w14:paraId="03425BA9"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Pitcher</w:t>
                  </w:r>
                </w:p>
              </w:tc>
              <w:tc>
                <w:tcPr>
                  <w:tcW w:w="2525" w:type="dxa"/>
                </w:tcPr>
                <w:p w14:paraId="23C31BCB"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Speed of Pitches (mph)</w:t>
                  </w:r>
                </w:p>
              </w:tc>
              <w:tc>
                <w:tcPr>
                  <w:tcW w:w="2525" w:type="dxa"/>
                </w:tcPr>
                <w:p w14:paraId="0F0DF379"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4D24C2" w:rsidRPr="00443F3F" w14:paraId="2ACCCD61" w14:textId="77777777" w:rsidTr="00FB42AD">
              <w:trPr>
                <w:trHeight w:val="328"/>
              </w:trPr>
              <w:tc>
                <w:tcPr>
                  <w:tcW w:w="2525" w:type="dxa"/>
                </w:tcPr>
                <w:p w14:paraId="74DF1945"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Wesley</w:t>
                  </w:r>
                </w:p>
              </w:tc>
              <w:tc>
                <w:tcPr>
                  <w:tcW w:w="2525" w:type="dxa"/>
                </w:tcPr>
                <w:p w14:paraId="2DD95558"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2525" w:type="dxa"/>
                </w:tcPr>
                <w:p w14:paraId="05ABCC64"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r>
            <w:tr w:rsidR="004D24C2" w:rsidRPr="00443F3F" w14:paraId="33783EA1" w14:textId="77777777" w:rsidTr="00FB42AD">
              <w:trPr>
                <w:trHeight w:val="339"/>
              </w:trPr>
              <w:tc>
                <w:tcPr>
                  <w:tcW w:w="2525" w:type="dxa"/>
                </w:tcPr>
                <w:p w14:paraId="0DEFCCCC"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Rodriguez</w:t>
                  </w:r>
                </w:p>
              </w:tc>
              <w:tc>
                <w:tcPr>
                  <w:tcW w:w="2525" w:type="dxa"/>
                </w:tcPr>
                <w:p w14:paraId="43905752"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91</w:t>
                  </w:r>
                </w:p>
              </w:tc>
              <w:tc>
                <w:tcPr>
                  <w:tcW w:w="2525" w:type="dxa"/>
                </w:tcPr>
                <w:p w14:paraId="1372BAE2" w14:textId="77777777" w:rsidR="004D24C2" w:rsidRPr="00443F3F" w:rsidRDefault="004D24C2" w:rsidP="00FB42AD">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7</w:t>
                  </w:r>
                </w:p>
              </w:tc>
            </w:tr>
          </w:tbl>
          <w:p w14:paraId="270767C1" w14:textId="77777777" w:rsidR="004D24C2" w:rsidRPr="00443F3F" w:rsidRDefault="004D24C2" w:rsidP="00FB42AD">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10.18</w:t>
            </w:r>
          </w:p>
          <w:p w14:paraId="6224129B" w14:textId="77777777" w:rsidR="004D24C2" w:rsidRPr="00443F3F" w:rsidRDefault="004D24C2" w:rsidP="00FB42AD">
            <w:pPr>
              <w:spacing w:before="0"/>
              <w:rPr>
                <w:rFonts w:ascii="Times New Roman" w:eastAsia="LiberationSerif" w:hAnsi="Times New Roman" w:cs="Times New Roman"/>
                <w:i/>
                <w:szCs w:val="24"/>
                <w:lang w:bidi="ar-SA"/>
              </w:rPr>
            </w:pPr>
          </w:p>
          <w:p w14:paraId="3A238F64" w14:textId="1CEAA6B1"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i/>
                <w:szCs w:val="24"/>
                <w:lang w:bidi="ar-SA"/>
              </w:rPr>
              <w:t>At the 1% significance level, what is your conclusion?</w:t>
            </w:r>
          </w:p>
        </w:tc>
      </w:tr>
      <w:tr w:rsidR="004D24C2" w:rsidRPr="00443F3F" w14:paraId="69CB9CED" w14:textId="77777777" w:rsidTr="00FB42AD">
        <w:tc>
          <w:tcPr>
            <w:tcW w:w="1890" w:type="dxa"/>
            <w:shd w:val="clear" w:color="auto" w:fill="auto"/>
          </w:tcPr>
          <w:p w14:paraId="29BAD31A" w14:textId="1881EE40"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086019D4" w14:textId="7CE37DA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szCs w:val="24"/>
                <w:lang w:bidi="ar-SA"/>
              </w:rPr>
              <w:t>At the 1% significance level, we can reject the null hypothesis. There is sufficient data to conclude that the mean speed of Rodriguez’s fastball is faster than Wesley’s.</w:t>
            </w:r>
          </w:p>
        </w:tc>
      </w:tr>
      <w:tr w:rsidR="004D24C2" w:rsidRPr="00443F3F" w14:paraId="1BF3F8D5" w14:textId="77777777" w:rsidTr="00FB42AD">
        <w:trPr>
          <w:trHeight w:val="470"/>
        </w:trPr>
        <w:tc>
          <w:tcPr>
            <w:tcW w:w="1890" w:type="dxa"/>
            <w:shd w:val="clear" w:color="auto" w:fill="auto"/>
          </w:tcPr>
          <w:p w14:paraId="435011CE" w14:textId="3E587B69"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71C7E047" w14:textId="63833BD7" w:rsidR="004D24C2" w:rsidRPr="00443F3F" w:rsidRDefault="004D24C2" w:rsidP="003E3196">
            <w:pPr>
              <w:autoSpaceDE w:val="0"/>
              <w:autoSpaceDN w:val="0"/>
              <w:adjustRightInd w:val="0"/>
              <w:spacing w:before="0"/>
              <w:rPr>
                <w:rFonts w:ascii="Times New Roman" w:hAnsi="Times New Roman" w:cs="Times New Roman"/>
                <w:szCs w:val="24"/>
              </w:rPr>
            </w:pPr>
          </w:p>
        </w:tc>
      </w:tr>
      <w:tr w:rsidR="004D24C2" w:rsidRPr="00443F3F" w14:paraId="3288310D" w14:textId="77777777" w:rsidTr="00FB42AD">
        <w:tc>
          <w:tcPr>
            <w:tcW w:w="1890" w:type="dxa"/>
            <w:shd w:val="clear" w:color="auto" w:fill="auto"/>
          </w:tcPr>
          <w:p w14:paraId="799DD2BA" w14:textId="38494C13"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48</w:t>
            </w:r>
            <w:r w:rsidRPr="00443F3F">
              <w:rPr>
                <w:rFonts w:ascii="Times New Roman" w:hAnsi="Times New Roman" w:cs="Times New Roman"/>
                <w:szCs w:val="24"/>
              </w:rPr>
              <w:t>.</w:t>
            </w:r>
          </w:p>
        </w:tc>
        <w:tc>
          <w:tcPr>
            <w:tcW w:w="8252" w:type="dxa"/>
            <w:shd w:val="clear" w:color="auto" w:fill="auto"/>
          </w:tcPr>
          <w:p w14:paraId="441A616A"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researcher is testing the effects of plant food on plant growth. Nine plants have been given the plant food. Another nine plants have not been given the plant food. </w:t>
            </w:r>
            <w:r w:rsidRPr="00443F3F">
              <w:rPr>
                <w:rFonts w:ascii="Times New Roman" w:eastAsia="LiberationSerif" w:hAnsi="Times New Roman" w:cs="Times New Roman"/>
                <w:i/>
                <w:szCs w:val="24"/>
                <w:lang w:bidi="ar-SA"/>
              </w:rPr>
              <w:lastRenderedPageBreak/>
              <w:t>The heights of the plants are recorded after eight weeks. The populations have normal distributions. The following table is the result. The researcher thinks the food makes the plants grow taller.</w:t>
            </w:r>
          </w:p>
          <w:p w14:paraId="4317FFCA"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254"/>
              <w:gridCol w:w="3474"/>
              <w:gridCol w:w="2897"/>
            </w:tblGrid>
            <w:tr w:rsidR="004D24C2" w:rsidRPr="00443F3F" w14:paraId="75E20917" w14:textId="77777777" w:rsidTr="00FB42AD">
              <w:trPr>
                <w:trHeight w:val="234"/>
              </w:trPr>
              <w:tc>
                <w:tcPr>
                  <w:tcW w:w="1254" w:type="dxa"/>
                </w:tcPr>
                <w:p w14:paraId="0ABCD1E3"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Plant Group</w:t>
                  </w:r>
                </w:p>
              </w:tc>
              <w:tc>
                <w:tcPr>
                  <w:tcW w:w="3474" w:type="dxa"/>
                </w:tcPr>
                <w:p w14:paraId="08CC9B5A"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Height of Plants (inches)</w:t>
                  </w:r>
                </w:p>
              </w:tc>
              <w:tc>
                <w:tcPr>
                  <w:tcW w:w="2897" w:type="dxa"/>
                </w:tcPr>
                <w:p w14:paraId="2C7093C7"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4D24C2" w:rsidRPr="00443F3F" w14:paraId="00AABFE3" w14:textId="77777777" w:rsidTr="00FB42AD">
              <w:trPr>
                <w:trHeight w:val="337"/>
              </w:trPr>
              <w:tc>
                <w:tcPr>
                  <w:tcW w:w="1254" w:type="dxa"/>
                </w:tcPr>
                <w:p w14:paraId="7B83A25A"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Food</w:t>
                  </w:r>
                </w:p>
              </w:tc>
              <w:tc>
                <w:tcPr>
                  <w:tcW w:w="3474" w:type="dxa"/>
                </w:tcPr>
                <w:p w14:paraId="03F83F39"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w:t>
                  </w:r>
                </w:p>
              </w:tc>
              <w:tc>
                <w:tcPr>
                  <w:tcW w:w="2897" w:type="dxa"/>
                </w:tcPr>
                <w:p w14:paraId="659E302B"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2.5</w:t>
                  </w:r>
                </w:p>
              </w:tc>
            </w:tr>
            <w:tr w:rsidR="004D24C2" w:rsidRPr="00443F3F" w14:paraId="1FAEB311" w14:textId="77777777" w:rsidTr="00FB42AD">
              <w:trPr>
                <w:trHeight w:val="347"/>
              </w:trPr>
              <w:tc>
                <w:tcPr>
                  <w:tcW w:w="1254" w:type="dxa"/>
                </w:tcPr>
                <w:p w14:paraId="319007E9"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No food</w:t>
                  </w:r>
                </w:p>
              </w:tc>
              <w:tc>
                <w:tcPr>
                  <w:tcW w:w="3474" w:type="dxa"/>
                </w:tcPr>
                <w:p w14:paraId="7D8C4212"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w:t>
                  </w:r>
                </w:p>
              </w:tc>
              <w:tc>
                <w:tcPr>
                  <w:tcW w:w="2897" w:type="dxa"/>
                </w:tcPr>
                <w:p w14:paraId="08CF9C60" w14:textId="77777777" w:rsidR="004D24C2" w:rsidRPr="00443F3F" w:rsidRDefault="004D24C2" w:rsidP="00FB42AD">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1.5</w:t>
                  </w:r>
                </w:p>
              </w:tc>
            </w:tr>
          </w:tbl>
          <w:p w14:paraId="0C1862C1"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10.19</w:t>
            </w:r>
          </w:p>
          <w:p w14:paraId="355FAD4D" w14:textId="1E9135D8"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the population standard deviation known or unknown?</w:t>
            </w:r>
          </w:p>
        </w:tc>
      </w:tr>
      <w:tr w:rsidR="004D24C2" w:rsidRPr="00443F3F" w14:paraId="23618F94" w14:textId="77777777" w:rsidTr="00FB42AD">
        <w:tc>
          <w:tcPr>
            <w:tcW w:w="1890" w:type="dxa"/>
            <w:shd w:val="clear" w:color="auto" w:fill="auto"/>
          </w:tcPr>
          <w:p w14:paraId="2DCE7D8A" w14:textId="6E4790E6"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1BFBBBD5" w14:textId="5E0603AC"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The population standard deviation is known.</w:t>
            </w:r>
          </w:p>
        </w:tc>
      </w:tr>
      <w:tr w:rsidR="004D24C2" w:rsidRPr="00443F3F" w14:paraId="0C5F94FB" w14:textId="77777777" w:rsidTr="00FB42AD">
        <w:tc>
          <w:tcPr>
            <w:tcW w:w="1890" w:type="dxa"/>
            <w:shd w:val="clear" w:color="auto" w:fill="auto"/>
          </w:tcPr>
          <w:p w14:paraId="70CDF941" w14:textId="38BEA40D"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49</w:t>
            </w:r>
            <w:r w:rsidRPr="00443F3F">
              <w:rPr>
                <w:rFonts w:ascii="Times New Roman" w:hAnsi="Times New Roman" w:cs="Times New Roman"/>
                <w:szCs w:val="24"/>
              </w:rPr>
              <w:t>.</w:t>
            </w:r>
          </w:p>
        </w:tc>
        <w:tc>
          <w:tcPr>
            <w:tcW w:w="8252" w:type="dxa"/>
            <w:shd w:val="clear" w:color="auto" w:fill="auto"/>
          </w:tcPr>
          <w:p w14:paraId="4993313C"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researcher is testing the effects of plant food on plant growth. Nine plants have been given the plant food. Another nine plants have not been given the plant food. The heights of the plants are recorded after eight weeks. The populations have normal distributions. The following table is the result. The researcher thinks the food makes the plants grow taller.</w:t>
            </w:r>
          </w:p>
          <w:p w14:paraId="2ED4B173"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254"/>
              <w:gridCol w:w="3474"/>
              <w:gridCol w:w="2897"/>
            </w:tblGrid>
            <w:tr w:rsidR="004D24C2" w:rsidRPr="00443F3F" w14:paraId="057C28E0" w14:textId="77777777" w:rsidTr="00FB42AD">
              <w:trPr>
                <w:trHeight w:val="234"/>
              </w:trPr>
              <w:tc>
                <w:tcPr>
                  <w:tcW w:w="1254" w:type="dxa"/>
                </w:tcPr>
                <w:p w14:paraId="30A85CC6"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Plant Group</w:t>
                  </w:r>
                </w:p>
              </w:tc>
              <w:tc>
                <w:tcPr>
                  <w:tcW w:w="3474" w:type="dxa"/>
                </w:tcPr>
                <w:p w14:paraId="45FBE328"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Height of Plants (inches)</w:t>
                  </w:r>
                </w:p>
              </w:tc>
              <w:tc>
                <w:tcPr>
                  <w:tcW w:w="2897" w:type="dxa"/>
                </w:tcPr>
                <w:p w14:paraId="6B465D74"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4D24C2" w:rsidRPr="00443F3F" w14:paraId="1300F6C6" w14:textId="77777777" w:rsidTr="00FB42AD">
              <w:trPr>
                <w:trHeight w:val="337"/>
              </w:trPr>
              <w:tc>
                <w:tcPr>
                  <w:tcW w:w="1254" w:type="dxa"/>
                </w:tcPr>
                <w:p w14:paraId="0738C510"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Food</w:t>
                  </w:r>
                </w:p>
              </w:tc>
              <w:tc>
                <w:tcPr>
                  <w:tcW w:w="3474" w:type="dxa"/>
                </w:tcPr>
                <w:p w14:paraId="27ECA652"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w:t>
                  </w:r>
                </w:p>
              </w:tc>
              <w:tc>
                <w:tcPr>
                  <w:tcW w:w="2897" w:type="dxa"/>
                </w:tcPr>
                <w:p w14:paraId="3CB55169"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2.5</w:t>
                  </w:r>
                </w:p>
              </w:tc>
            </w:tr>
            <w:tr w:rsidR="004D24C2" w:rsidRPr="00443F3F" w14:paraId="5172015C" w14:textId="77777777" w:rsidTr="00FB42AD">
              <w:trPr>
                <w:trHeight w:val="347"/>
              </w:trPr>
              <w:tc>
                <w:tcPr>
                  <w:tcW w:w="1254" w:type="dxa"/>
                </w:tcPr>
                <w:p w14:paraId="2707C44D"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No food</w:t>
                  </w:r>
                </w:p>
              </w:tc>
              <w:tc>
                <w:tcPr>
                  <w:tcW w:w="3474" w:type="dxa"/>
                </w:tcPr>
                <w:p w14:paraId="7002848D"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w:t>
                  </w:r>
                </w:p>
              </w:tc>
              <w:tc>
                <w:tcPr>
                  <w:tcW w:w="2897" w:type="dxa"/>
                </w:tcPr>
                <w:p w14:paraId="2BA41979" w14:textId="77777777" w:rsidR="004D24C2" w:rsidRPr="00443F3F" w:rsidRDefault="004D24C2" w:rsidP="00FB42AD">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1.5</w:t>
                  </w:r>
                </w:p>
              </w:tc>
            </w:tr>
          </w:tbl>
          <w:p w14:paraId="1DAB0E6D"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10.19</w:t>
            </w:r>
          </w:p>
          <w:p w14:paraId="46552392" w14:textId="77777777" w:rsidR="004D24C2" w:rsidRPr="00443F3F" w:rsidRDefault="004D24C2" w:rsidP="00FB42AD">
            <w:pPr>
              <w:spacing w:before="0"/>
              <w:rPr>
                <w:rFonts w:ascii="Times New Roman" w:eastAsia="LiberationSerif" w:hAnsi="Times New Roman" w:cs="Times New Roman"/>
                <w:i/>
                <w:szCs w:val="24"/>
                <w:lang w:bidi="ar-SA"/>
              </w:rPr>
            </w:pPr>
          </w:p>
          <w:p w14:paraId="39444D8B" w14:textId="4B4265D0"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State the null and alternative hypotheses.</w:t>
            </w:r>
          </w:p>
        </w:tc>
      </w:tr>
      <w:tr w:rsidR="004D24C2" w:rsidRPr="00443F3F" w14:paraId="0CA7205A" w14:textId="77777777" w:rsidTr="00FB42AD">
        <w:tc>
          <w:tcPr>
            <w:tcW w:w="1890" w:type="dxa"/>
            <w:shd w:val="clear" w:color="auto" w:fill="auto"/>
          </w:tcPr>
          <w:p w14:paraId="3161A50B" w14:textId="4D48CB3B"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CA97B22" w14:textId="77777777" w:rsidR="004D24C2" w:rsidRPr="00443F3F" w:rsidRDefault="004D24C2" w:rsidP="00FB42AD">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Food, 2 = No Food</w:t>
            </w:r>
          </w:p>
          <w:p w14:paraId="0CE5CC5A" w14:textId="77777777" w:rsidR="004D24C2" w:rsidRPr="00443F3F" w:rsidRDefault="004D24C2" w:rsidP="00FB42AD">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0A056959" w14:textId="66DD5C0E" w:rsidR="004D24C2" w:rsidRPr="00443F3F" w:rsidRDefault="004D24C2" w:rsidP="003E3196">
            <w:pPr>
              <w:autoSpaceDE w:val="0"/>
              <w:autoSpaceDN w:val="0"/>
              <w:adjustRightInd w:val="0"/>
              <w:spacing w:before="0"/>
              <w:rPr>
                <w:rFonts w:ascii="Times New Roman" w:hAnsi="Times New Roman" w:cs="Times New Roman"/>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tc>
      </w:tr>
      <w:tr w:rsidR="004D24C2" w:rsidRPr="00443F3F" w14:paraId="62C48778" w14:textId="77777777" w:rsidTr="00FB42AD">
        <w:trPr>
          <w:trHeight w:val="1001"/>
        </w:trPr>
        <w:tc>
          <w:tcPr>
            <w:tcW w:w="1890" w:type="dxa"/>
            <w:shd w:val="clear" w:color="auto" w:fill="auto"/>
          </w:tcPr>
          <w:p w14:paraId="0290C5D6" w14:textId="7DF5883D"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5</w:t>
            </w:r>
            <w:r w:rsidRPr="00443F3F">
              <w:rPr>
                <w:rFonts w:ascii="Times New Roman" w:hAnsi="Times New Roman" w:cs="Times New Roman"/>
                <w:szCs w:val="24"/>
              </w:rPr>
              <w:t>0.</w:t>
            </w:r>
          </w:p>
        </w:tc>
        <w:tc>
          <w:tcPr>
            <w:tcW w:w="8252" w:type="dxa"/>
            <w:shd w:val="clear" w:color="auto" w:fill="auto"/>
          </w:tcPr>
          <w:p w14:paraId="5D578CD8"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researcher is testing the effects of plant food on plant growth. Nine plants have been given the plant food. Another nine plants have not been given the plant food. The heights of the plants are recorded after eight weeks. The populations have normal distributions. The following table is the result. The researcher thinks the food makes the plants grow taller.</w:t>
            </w:r>
          </w:p>
          <w:p w14:paraId="02C331E9"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254"/>
              <w:gridCol w:w="3474"/>
              <w:gridCol w:w="2897"/>
            </w:tblGrid>
            <w:tr w:rsidR="004D24C2" w:rsidRPr="00443F3F" w14:paraId="35C2733F" w14:textId="77777777" w:rsidTr="00FB42AD">
              <w:trPr>
                <w:trHeight w:val="234"/>
              </w:trPr>
              <w:tc>
                <w:tcPr>
                  <w:tcW w:w="1254" w:type="dxa"/>
                </w:tcPr>
                <w:p w14:paraId="155E594A"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Plant Group</w:t>
                  </w:r>
                </w:p>
              </w:tc>
              <w:tc>
                <w:tcPr>
                  <w:tcW w:w="3474" w:type="dxa"/>
                </w:tcPr>
                <w:p w14:paraId="5F9434B7"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Height of Plants (inches)</w:t>
                  </w:r>
                </w:p>
              </w:tc>
              <w:tc>
                <w:tcPr>
                  <w:tcW w:w="2897" w:type="dxa"/>
                </w:tcPr>
                <w:p w14:paraId="53B7303D"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4D24C2" w:rsidRPr="00443F3F" w14:paraId="4E4FE066" w14:textId="77777777" w:rsidTr="00FB42AD">
              <w:trPr>
                <w:trHeight w:val="337"/>
              </w:trPr>
              <w:tc>
                <w:tcPr>
                  <w:tcW w:w="1254" w:type="dxa"/>
                </w:tcPr>
                <w:p w14:paraId="7FCBFE9E"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Food</w:t>
                  </w:r>
                </w:p>
              </w:tc>
              <w:tc>
                <w:tcPr>
                  <w:tcW w:w="3474" w:type="dxa"/>
                </w:tcPr>
                <w:p w14:paraId="4FF3DF38"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w:t>
                  </w:r>
                </w:p>
              </w:tc>
              <w:tc>
                <w:tcPr>
                  <w:tcW w:w="2897" w:type="dxa"/>
                </w:tcPr>
                <w:p w14:paraId="59C74FDE"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2.5</w:t>
                  </w:r>
                </w:p>
              </w:tc>
            </w:tr>
            <w:tr w:rsidR="004D24C2" w:rsidRPr="00443F3F" w14:paraId="79EF0B2D" w14:textId="77777777" w:rsidTr="00FB42AD">
              <w:trPr>
                <w:trHeight w:val="347"/>
              </w:trPr>
              <w:tc>
                <w:tcPr>
                  <w:tcW w:w="1254" w:type="dxa"/>
                </w:tcPr>
                <w:p w14:paraId="69608058"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No food</w:t>
                  </w:r>
                </w:p>
              </w:tc>
              <w:tc>
                <w:tcPr>
                  <w:tcW w:w="3474" w:type="dxa"/>
                </w:tcPr>
                <w:p w14:paraId="3628A143"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w:t>
                  </w:r>
                </w:p>
              </w:tc>
              <w:tc>
                <w:tcPr>
                  <w:tcW w:w="2897" w:type="dxa"/>
                </w:tcPr>
                <w:p w14:paraId="4FBF5364" w14:textId="77777777" w:rsidR="004D24C2" w:rsidRPr="00443F3F" w:rsidRDefault="004D24C2" w:rsidP="00FB42AD">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1.5</w:t>
                  </w:r>
                </w:p>
              </w:tc>
            </w:tr>
          </w:tbl>
          <w:p w14:paraId="628CB41B"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10.19</w:t>
            </w:r>
          </w:p>
          <w:p w14:paraId="4AE66C44" w14:textId="77777777" w:rsidR="004D24C2" w:rsidRPr="00443F3F" w:rsidRDefault="004D24C2" w:rsidP="00FB42AD">
            <w:pPr>
              <w:spacing w:before="0"/>
              <w:rPr>
                <w:rFonts w:ascii="Times New Roman" w:eastAsia="LiberationSerif" w:hAnsi="Times New Roman" w:cs="Times New Roman"/>
                <w:i/>
                <w:szCs w:val="24"/>
                <w:lang w:bidi="ar-SA"/>
              </w:rPr>
            </w:pPr>
          </w:p>
          <w:p w14:paraId="7E176682" w14:textId="04D43B3B"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lastRenderedPageBreak/>
              <w:t>At the 1% significance level, what is your conclusion?</w:t>
            </w:r>
          </w:p>
        </w:tc>
      </w:tr>
      <w:tr w:rsidR="004D24C2" w:rsidRPr="00443F3F" w14:paraId="5BCE2DA2" w14:textId="77777777" w:rsidTr="00FB42AD">
        <w:tc>
          <w:tcPr>
            <w:tcW w:w="1890" w:type="dxa"/>
            <w:shd w:val="clear" w:color="auto" w:fill="auto"/>
          </w:tcPr>
          <w:p w14:paraId="288DFA0F" w14:textId="25C11986"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69BEE7C4" w14:textId="3004CA76"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There is not sufficient evidence from the sample data to conclude that the plant food increases the plants’ heights more than not feeding the plants.</w:t>
            </w:r>
          </w:p>
        </w:tc>
      </w:tr>
      <w:tr w:rsidR="004D24C2" w:rsidRPr="00443F3F" w14:paraId="4F4EFD77" w14:textId="77777777" w:rsidTr="00FB42AD">
        <w:tc>
          <w:tcPr>
            <w:tcW w:w="1890" w:type="dxa"/>
            <w:shd w:val="clear" w:color="auto" w:fill="auto"/>
          </w:tcPr>
          <w:p w14:paraId="0FB97B1E" w14:textId="42D7E0D1"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28549118" w14:textId="6ED8847F" w:rsidR="004D24C2" w:rsidRPr="00443F3F" w:rsidRDefault="004D24C2" w:rsidP="003E3196">
            <w:pPr>
              <w:spacing w:before="0"/>
              <w:rPr>
                <w:rFonts w:ascii="Times New Roman" w:hAnsi="Times New Roman" w:cs="Times New Roman"/>
                <w:i/>
                <w:szCs w:val="24"/>
              </w:rPr>
            </w:pPr>
          </w:p>
        </w:tc>
      </w:tr>
      <w:tr w:rsidR="004D24C2" w:rsidRPr="00443F3F" w14:paraId="793A45F5" w14:textId="77777777" w:rsidTr="00FB42AD">
        <w:tc>
          <w:tcPr>
            <w:tcW w:w="1890" w:type="dxa"/>
            <w:shd w:val="clear" w:color="auto" w:fill="auto"/>
          </w:tcPr>
          <w:p w14:paraId="245E9D77" w14:textId="0F97DE73" w:rsidR="004D24C2" w:rsidRPr="00F67808" w:rsidRDefault="004D24C2" w:rsidP="003E3196">
            <w:pPr>
              <w:spacing w:before="0"/>
              <w:rPr>
                <w:rFonts w:ascii="Times New Roman" w:hAnsi="Times New Roman" w:cs="Times New Roman"/>
                <w:szCs w:val="24"/>
              </w:rPr>
            </w:pPr>
            <w:r w:rsidRPr="00F67808">
              <w:rPr>
                <w:rFonts w:ascii="Times New Roman" w:hAnsi="Times New Roman" w:cs="Times New Roman"/>
                <w:szCs w:val="24"/>
              </w:rPr>
              <w:t>Exercise 51.</w:t>
            </w:r>
          </w:p>
        </w:tc>
        <w:tc>
          <w:tcPr>
            <w:tcW w:w="8252" w:type="dxa"/>
            <w:shd w:val="clear" w:color="auto" w:fill="auto"/>
          </w:tcPr>
          <w:p w14:paraId="652F14CF" w14:textId="77777777" w:rsidR="004D24C2" w:rsidRPr="00F67808" w:rsidRDefault="004D24C2" w:rsidP="00FB42AD">
            <w:pPr>
              <w:autoSpaceDE w:val="0"/>
              <w:autoSpaceDN w:val="0"/>
              <w:adjustRightInd w:val="0"/>
              <w:spacing w:before="0"/>
              <w:rPr>
                <w:rFonts w:ascii="Times New Roman" w:eastAsia="LiberationSerif" w:hAnsi="Times New Roman" w:cs="Times New Roman"/>
                <w:i/>
                <w:szCs w:val="24"/>
                <w:lang w:bidi="ar-SA"/>
              </w:rPr>
            </w:pPr>
            <w:r w:rsidRPr="00F67808">
              <w:rPr>
                <w:rFonts w:ascii="Times New Roman" w:eastAsia="LiberationSerif" w:hAnsi="Times New Roman" w:cs="Times New Roman"/>
                <w:i/>
                <w:szCs w:val="24"/>
                <w:lang w:bidi="ar-SA"/>
              </w:rPr>
              <w:t>Two metal alloys are being considered as material for ball bearings. The mean melting point of the two alloys is to be compared. 15 pieces of each metal are being tested. Both populations have normal distributions. The following table is the result. It is believed that Alloy Zeta has a different melting point.</w:t>
            </w:r>
          </w:p>
          <w:p w14:paraId="5A3E3FBC" w14:textId="77777777" w:rsidR="004D24C2" w:rsidRPr="00F67808" w:rsidRDefault="004D24C2" w:rsidP="00FB42AD">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523"/>
              <w:gridCol w:w="2523"/>
              <w:gridCol w:w="2523"/>
            </w:tblGrid>
            <w:tr w:rsidR="004D24C2" w:rsidRPr="00F67808" w14:paraId="0E0A2631" w14:textId="77777777" w:rsidTr="00FB42AD">
              <w:trPr>
                <w:trHeight w:val="484"/>
              </w:trPr>
              <w:tc>
                <w:tcPr>
                  <w:tcW w:w="2523" w:type="dxa"/>
                </w:tcPr>
                <w:p w14:paraId="211FF6C6" w14:textId="77777777" w:rsidR="004D24C2" w:rsidRPr="00F67808" w:rsidRDefault="004D24C2" w:rsidP="00FB42AD">
                  <w:pPr>
                    <w:autoSpaceDE w:val="0"/>
                    <w:autoSpaceDN w:val="0"/>
                    <w:adjustRightInd w:val="0"/>
                    <w:spacing w:before="0"/>
                    <w:rPr>
                      <w:rFonts w:ascii="Times New Roman" w:hAnsi="Times New Roman" w:cs="Times New Roman"/>
                      <w:b/>
                      <w:bCs/>
                      <w:i/>
                      <w:szCs w:val="24"/>
                      <w:lang w:bidi="ar-SA"/>
                    </w:rPr>
                  </w:pPr>
                  <w:r w:rsidRPr="00F67808">
                    <w:rPr>
                      <w:rFonts w:ascii="Times New Roman" w:hAnsi="Times New Roman" w:cs="Times New Roman"/>
                      <w:b/>
                      <w:bCs/>
                      <w:i/>
                      <w:szCs w:val="24"/>
                      <w:lang w:bidi="ar-SA"/>
                    </w:rPr>
                    <w:t xml:space="preserve">Alloy </w:t>
                  </w:r>
                </w:p>
              </w:tc>
              <w:tc>
                <w:tcPr>
                  <w:tcW w:w="2523" w:type="dxa"/>
                </w:tcPr>
                <w:p w14:paraId="624ADDD9" w14:textId="77777777" w:rsidR="004D24C2" w:rsidRPr="00F67808" w:rsidRDefault="004D24C2" w:rsidP="00FB42AD">
                  <w:pPr>
                    <w:autoSpaceDE w:val="0"/>
                    <w:autoSpaceDN w:val="0"/>
                    <w:adjustRightInd w:val="0"/>
                    <w:spacing w:before="0"/>
                    <w:rPr>
                      <w:rFonts w:ascii="Times New Roman" w:hAnsi="Times New Roman" w:cs="Times New Roman"/>
                      <w:b/>
                      <w:bCs/>
                      <w:i/>
                      <w:szCs w:val="24"/>
                      <w:lang w:bidi="ar-SA"/>
                    </w:rPr>
                  </w:pPr>
                  <w:r w:rsidRPr="00F67808">
                    <w:rPr>
                      <w:rFonts w:ascii="Times New Roman" w:hAnsi="Times New Roman" w:cs="Times New Roman"/>
                      <w:b/>
                      <w:bCs/>
                      <w:i/>
                      <w:szCs w:val="24"/>
                      <w:lang w:bidi="ar-SA"/>
                    </w:rPr>
                    <w:t>Sample Mean Melting Temperatures (°F)</w:t>
                  </w:r>
                </w:p>
              </w:tc>
              <w:tc>
                <w:tcPr>
                  <w:tcW w:w="2523" w:type="dxa"/>
                </w:tcPr>
                <w:p w14:paraId="6D2DB874" w14:textId="77777777" w:rsidR="004D24C2" w:rsidRPr="00F67808" w:rsidRDefault="004D24C2" w:rsidP="00FB42AD">
                  <w:pPr>
                    <w:autoSpaceDE w:val="0"/>
                    <w:autoSpaceDN w:val="0"/>
                    <w:adjustRightInd w:val="0"/>
                    <w:spacing w:before="0"/>
                    <w:rPr>
                      <w:rFonts w:ascii="Times New Roman" w:hAnsi="Times New Roman" w:cs="Times New Roman"/>
                      <w:b/>
                      <w:bCs/>
                      <w:i/>
                      <w:szCs w:val="24"/>
                      <w:lang w:bidi="ar-SA"/>
                    </w:rPr>
                  </w:pPr>
                  <w:r w:rsidRPr="00F67808">
                    <w:rPr>
                      <w:rFonts w:ascii="Times New Roman" w:hAnsi="Times New Roman" w:cs="Times New Roman"/>
                      <w:b/>
                      <w:bCs/>
                      <w:i/>
                      <w:szCs w:val="24"/>
                      <w:lang w:bidi="ar-SA"/>
                    </w:rPr>
                    <w:t>Population Standard Deviation</w:t>
                  </w:r>
                </w:p>
              </w:tc>
            </w:tr>
            <w:tr w:rsidR="004D24C2" w:rsidRPr="00F67808" w14:paraId="7ABDAAAF" w14:textId="77777777" w:rsidTr="00FB42AD">
              <w:trPr>
                <w:trHeight w:val="352"/>
              </w:trPr>
              <w:tc>
                <w:tcPr>
                  <w:tcW w:w="2523" w:type="dxa"/>
                </w:tcPr>
                <w:p w14:paraId="3667D694" w14:textId="77777777" w:rsidR="004D24C2" w:rsidRPr="00F67808" w:rsidRDefault="004D24C2" w:rsidP="00FB42AD">
                  <w:pPr>
                    <w:autoSpaceDE w:val="0"/>
                    <w:autoSpaceDN w:val="0"/>
                    <w:adjustRightInd w:val="0"/>
                    <w:spacing w:before="0"/>
                    <w:rPr>
                      <w:rFonts w:ascii="Times New Roman" w:eastAsia="LiberationSans" w:hAnsi="Times New Roman" w:cs="Times New Roman"/>
                      <w:i/>
                      <w:szCs w:val="24"/>
                      <w:lang w:bidi="ar-SA"/>
                    </w:rPr>
                  </w:pPr>
                  <w:r w:rsidRPr="00F67808">
                    <w:rPr>
                      <w:rFonts w:ascii="Times New Roman" w:eastAsia="LiberationSans" w:hAnsi="Times New Roman" w:cs="Times New Roman"/>
                      <w:i/>
                      <w:szCs w:val="24"/>
                      <w:lang w:bidi="ar-SA"/>
                    </w:rPr>
                    <w:t>Alloy Gamma</w:t>
                  </w:r>
                </w:p>
              </w:tc>
              <w:tc>
                <w:tcPr>
                  <w:tcW w:w="2523" w:type="dxa"/>
                </w:tcPr>
                <w:p w14:paraId="489FCF1F" w14:textId="77777777" w:rsidR="004D24C2" w:rsidRPr="00F67808" w:rsidRDefault="004D24C2" w:rsidP="00FB42AD">
                  <w:pPr>
                    <w:autoSpaceDE w:val="0"/>
                    <w:autoSpaceDN w:val="0"/>
                    <w:adjustRightInd w:val="0"/>
                    <w:spacing w:before="0"/>
                    <w:rPr>
                      <w:rFonts w:ascii="Times New Roman" w:eastAsia="LiberationSans" w:hAnsi="Times New Roman" w:cs="Times New Roman"/>
                      <w:i/>
                      <w:szCs w:val="24"/>
                      <w:lang w:bidi="ar-SA"/>
                    </w:rPr>
                  </w:pPr>
                  <w:r w:rsidRPr="00F67808">
                    <w:rPr>
                      <w:rFonts w:ascii="Times New Roman" w:eastAsia="LiberationSans" w:hAnsi="Times New Roman" w:cs="Times New Roman"/>
                      <w:i/>
                      <w:szCs w:val="24"/>
                      <w:lang w:bidi="ar-SA"/>
                    </w:rPr>
                    <w:t>800</w:t>
                  </w:r>
                </w:p>
              </w:tc>
              <w:tc>
                <w:tcPr>
                  <w:tcW w:w="2523" w:type="dxa"/>
                </w:tcPr>
                <w:p w14:paraId="35D9AC8F" w14:textId="77777777" w:rsidR="004D24C2" w:rsidRPr="00F67808" w:rsidRDefault="004D24C2" w:rsidP="00FB42AD">
                  <w:pPr>
                    <w:autoSpaceDE w:val="0"/>
                    <w:autoSpaceDN w:val="0"/>
                    <w:adjustRightInd w:val="0"/>
                    <w:spacing w:before="0"/>
                    <w:rPr>
                      <w:rFonts w:ascii="Times New Roman" w:eastAsia="LiberationSans" w:hAnsi="Times New Roman" w:cs="Times New Roman"/>
                      <w:i/>
                      <w:szCs w:val="24"/>
                      <w:lang w:bidi="ar-SA"/>
                    </w:rPr>
                  </w:pPr>
                  <w:r w:rsidRPr="00F67808">
                    <w:rPr>
                      <w:rFonts w:ascii="Times New Roman" w:eastAsia="LiberationSans" w:hAnsi="Times New Roman" w:cs="Times New Roman"/>
                      <w:i/>
                      <w:szCs w:val="24"/>
                      <w:lang w:bidi="ar-SA"/>
                    </w:rPr>
                    <w:t>95</w:t>
                  </w:r>
                </w:p>
              </w:tc>
            </w:tr>
            <w:tr w:rsidR="004D24C2" w:rsidRPr="00F67808" w14:paraId="3F1401E4" w14:textId="77777777" w:rsidTr="00FB42AD">
              <w:trPr>
                <w:trHeight w:val="363"/>
              </w:trPr>
              <w:tc>
                <w:tcPr>
                  <w:tcW w:w="2523" w:type="dxa"/>
                </w:tcPr>
                <w:p w14:paraId="5949F961" w14:textId="77777777" w:rsidR="004D24C2" w:rsidRPr="00F67808" w:rsidRDefault="004D24C2" w:rsidP="00FB42AD">
                  <w:pPr>
                    <w:autoSpaceDE w:val="0"/>
                    <w:autoSpaceDN w:val="0"/>
                    <w:adjustRightInd w:val="0"/>
                    <w:spacing w:before="0"/>
                    <w:rPr>
                      <w:rFonts w:ascii="Times New Roman" w:eastAsia="LiberationSans" w:hAnsi="Times New Roman" w:cs="Times New Roman"/>
                      <w:i/>
                      <w:szCs w:val="24"/>
                      <w:lang w:bidi="ar-SA"/>
                    </w:rPr>
                  </w:pPr>
                  <w:r w:rsidRPr="00F67808">
                    <w:rPr>
                      <w:rFonts w:ascii="Times New Roman" w:eastAsia="LiberationSans" w:hAnsi="Times New Roman" w:cs="Times New Roman"/>
                      <w:i/>
                      <w:szCs w:val="24"/>
                      <w:lang w:bidi="ar-SA"/>
                    </w:rPr>
                    <w:t>Alloy Zeta</w:t>
                  </w:r>
                </w:p>
              </w:tc>
              <w:tc>
                <w:tcPr>
                  <w:tcW w:w="2523" w:type="dxa"/>
                </w:tcPr>
                <w:p w14:paraId="05F0D72F" w14:textId="77777777" w:rsidR="004D24C2" w:rsidRPr="00F67808" w:rsidRDefault="004D24C2" w:rsidP="00FB42AD">
                  <w:pPr>
                    <w:autoSpaceDE w:val="0"/>
                    <w:autoSpaceDN w:val="0"/>
                    <w:adjustRightInd w:val="0"/>
                    <w:spacing w:before="0"/>
                    <w:rPr>
                      <w:rFonts w:ascii="Times New Roman" w:eastAsia="LiberationSans" w:hAnsi="Times New Roman" w:cs="Times New Roman"/>
                      <w:i/>
                      <w:szCs w:val="24"/>
                      <w:lang w:bidi="ar-SA"/>
                    </w:rPr>
                  </w:pPr>
                  <w:r w:rsidRPr="00F67808">
                    <w:rPr>
                      <w:rFonts w:ascii="Times New Roman" w:eastAsia="LiberationSans" w:hAnsi="Times New Roman" w:cs="Times New Roman"/>
                      <w:i/>
                      <w:szCs w:val="24"/>
                      <w:lang w:bidi="ar-SA"/>
                    </w:rPr>
                    <w:t>900</w:t>
                  </w:r>
                </w:p>
              </w:tc>
              <w:tc>
                <w:tcPr>
                  <w:tcW w:w="2523" w:type="dxa"/>
                </w:tcPr>
                <w:p w14:paraId="037BCA7E" w14:textId="77777777" w:rsidR="004D24C2" w:rsidRPr="00F67808" w:rsidRDefault="004D24C2" w:rsidP="00FB42AD">
                  <w:pPr>
                    <w:autoSpaceDE w:val="0"/>
                    <w:autoSpaceDN w:val="0"/>
                    <w:adjustRightInd w:val="0"/>
                    <w:spacing w:before="0"/>
                    <w:rPr>
                      <w:rFonts w:ascii="Times New Roman" w:hAnsi="Times New Roman" w:cs="Times New Roman"/>
                      <w:i/>
                      <w:szCs w:val="24"/>
                    </w:rPr>
                  </w:pPr>
                  <w:r w:rsidRPr="00F67808">
                    <w:rPr>
                      <w:rFonts w:ascii="Times New Roman" w:eastAsia="LiberationSans" w:hAnsi="Times New Roman" w:cs="Times New Roman"/>
                      <w:i/>
                      <w:szCs w:val="24"/>
                      <w:lang w:bidi="ar-SA"/>
                    </w:rPr>
                    <w:t>105</w:t>
                  </w:r>
                </w:p>
              </w:tc>
            </w:tr>
          </w:tbl>
          <w:p w14:paraId="7D99518E" w14:textId="77777777" w:rsidR="004D24C2" w:rsidRPr="00F67808" w:rsidRDefault="004D24C2" w:rsidP="00FB42AD">
            <w:pPr>
              <w:autoSpaceDE w:val="0"/>
              <w:autoSpaceDN w:val="0"/>
              <w:adjustRightInd w:val="0"/>
              <w:spacing w:before="0"/>
              <w:rPr>
                <w:rFonts w:ascii="Times New Roman" w:eastAsia="LiberationSerif" w:hAnsi="Times New Roman" w:cs="Times New Roman"/>
                <w:i/>
                <w:szCs w:val="24"/>
                <w:lang w:bidi="ar-SA"/>
              </w:rPr>
            </w:pPr>
            <w:r w:rsidRPr="00F67808">
              <w:rPr>
                <w:rFonts w:ascii="Times New Roman" w:eastAsia="LiberationSerif" w:hAnsi="Times New Roman" w:cs="Times New Roman"/>
                <w:i/>
                <w:szCs w:val="24"/>
                <w:lang w:bidi="ar-SA"/>
              </w:rPr>
              <w:t>Table 10.20</w:t>
            </w:r>
          </w:p>
          <w:p w14:paraId="0F20D28E" w14:textId="7DDAAA98" w:rsidR="004D24C2" w:rsidRPr="00F67808" w:rsidRDefault="004D24C2" w:rsidP="003E3196">
            <w:pPr>
              <w:spacing w:before="0"/>
              <w:rPr>
                <w:rFonts w:ascii="Times New Roman" w:hAnsi="Times New Roman" w:cs="Times New Roman"/>
                <w:szCs w:val="24"/>
              </w:rPr>
            </w:pPr>
            <w:r w:rsidRPr="00F67808">
              <w:rPr>
                <w:rFonts w:ascii="Times New Roman" w:eastAsia="LiberationSerif" w:hAnsi="Times New Roman" w:cs="Times New Roman"/>
                <w:i/>
                <w:szCs w:val="24"/>
                <w:lang w:bidi="ar-SA"/>
              </w:rPr>
              <w:t>State the null and alternative hypotheses.</w:t>
            </w:r>
          </w:p>
        </w:tc>
      </w:tr>
      <w:tr w:rsidR="004D24C2" w:rsidRPr="00443F3F" w14:paraId="60C70CF8" w14:textId="77777777" w:rsidTr="00FB42AD">
        <w:tc>
          <w:tcPr>
            <w:tcW w:w="1890" w:type="dxa"/>
            <w:shd w:val="clear" w:color="auto" w:fill="auto"/>
          </w:tcPr>
          <w:p w14:paraId="4B9AC6EF" w14:textId="5D56404A" w:rsidR="004D24C2" w:rsidRPr="00F67808" w:rsidRDefault="004D24C2" w:rsidP="003E3196">
            <w:pPr>
              <w:spacing w:before="0"/>
              <w:rPr>
                <w:rFonts w:ascii="Times New Roman" w:hAnsi="Times New Roman" w:cs="Times New Roman"/>
                <w:szCs w:val="24"/>
              </w:rPr>
            </w:pPr>
            <w:r w:rsidRPr="00F67808">
              <w:rPr>
                <w:rFonts w:ascii="Times New Roman" w:hAnsi="Times New Roman" w:cs="Times New Roman"/>
                <w:szCs w:val="24"/>
              </w:rPr>
              <w:t>Solution</w:t>
            </w:r>
          </w:p>
        </w:tc>
        <w:tc>
          <w:tcPr>
            <w:tcW w:w="8252" w:type="dxa"/>
            <w:shd w:val="clear" w:color="auto" w:fill="auto"/>
          </w:tcPr>
          <w:p w14:paraId="38FF7D86" w14:textId="77777777" w:rsidR="004D24C2" w:rsidRPr="00F67808" w:rsidRDefault="004D24C2" w:rsidP="00FB42AD">
            <w:pPr>
              <w:autoSpaceDE w:val="0"/>
              <w:autoSpaceDN w:val="0"/>
              <w:adjustRightInd w:val="0"/>
              <w:spacing w:before="0"/>
              <w:rPr>
                <w:rFonts w:ascii="Times New Roman" w:eastAsia="LiberationSerif" w:hAnsi="Times New Roman" w:cs="Times New Roman"/>
                <w:szCs w:val="24"/>
                <w:lang w:bidi="ar-SA"/>
              </w:rPr>
            </w:pPr>
            <w:r w:rsidRPr="00F67808">
              <w:rPr>
                <w:rFonts w:ascii="Times New Roman" w:eastAsia="LiberationSerif" w:hAnsi="Times New Roman" w:cs="Times New Roman"/>
                <w:szCs w:val="24"/>
                <w:lang w:bidi="ar-SA"/>
              </w:rPr>
              <w:t>Subscripts: 1 = Gamma, 2 = Zeta</w:t>
            </w:r>
          </w:p>
          <w:p w14:paraId="3C7F484F" w14:textId="77777777" w:rsidR="004D24C2" w:rsidRPr="00F67808" w:rsidRDefault="004D24C2" w:rsidP="00FB42AD">
            <w:pPr>
              <w:autoSpaceDE w:val="0"/>
              <w:autoSpaceDN w:val="0"/>
              <w:adjustRightInd w:val="0"/>
              <w:spacing w:before="0"/>
              <w:rPr>
                <w:rFonts w:ascii="Times New Roman" w:eastAsia="LiberationSerif" w:hAnsi="Times New Roman" w:cs="Times New Roman"/>
                <w:szCs w:val="24"/>
                <w:lang w:bidi="ar-SA"/>
              </w:rPr>
            </w:pPr>
            <w:r w:rsidRPr="00F67808">
              <w:rPr>
                <w:rFonts w:ascii="Times New Roman" w:eastAsia="LiberationSerif,Italic" w:hAnsi="Times New Roman" w:cs="Times New Roman"/>
                <w:i/>
                <w:iCs/>
                <w:szCs w:val="24"/>
                <w:lang w:bidi="ar-SA"/>
              </w:rPr>
              <w:t>H</w:t>
            </w:r>
            <w:r w:rsidRPr="00F67808">
              <w:rPr>
                <w:rFonts w:ascii="Times New Roman" w:eastAsia="LiberationSerif,Italic" w:hAnsi="Times New Roman" w:cs="Times New Roman"/>
                <w:i/>
                <w:iCs/>
                <w:szCs w:val="24"/>
                <w:vertAlign w:val="subscript"/>
                <w:lang w:bidi="ar-SA"/>
              </w:rPr>
              <w:t>0</w:t>
            </w:r>
            <w:r w:rsidRPr="00F67808">
              <w:rPr>
                <w:rFonts w:ascii="Times New Roman" w:eastAsia="LiberationSerif" w:hAnsi="Times New Roman" w:cs="Times New Roman"/>
                <w:szCs w:val="24"/>
                <w:lang w:bidi="ar-SA"/>
              </w:rPr>
              <w:t xml:space="preserve">: </w:t>
            </w:r>
            <w:r w:rsidRPr="00F67808">
              <w:rPr>
                <w:rFonts w:ascii="Times New Roman" w:eastAsia="LiberationSerif,Italic" w:hAnsi="Times New Roman" w:cs="Times New Roman"/>
                <w:i/>
                <w:iCs/>
                <w:szCs w:val="24"/>
                <w:lang w:bidi="ar-SA"/>
              </w:rPr>
              <w:t>μ</w:t>
            </w:r>
            <w:r w:rsidRPr="00F67808">
              <w:rPr>
                <w:rFonts w:ascii="Times New Roman" w:eastAsia="LiberationSerif" w:hAnsi="Times New Roman" w:cs="Times New Roman"/>
                <w:szCs w:val="24"/>
                <w:vertAlign w:val="subscript"/>
                <w:lang w:bidi="ar-SA"/>
              </w:rPr>
              <w:t>1</w:t>
            </w:r>
            <w:r w:rsidRPr="00F67808">
              <w:rPr>
                <w:rFonts w:ascii="Times New Roman" w:eastAsia="LiberationSerif" w:hAnsi="Times New Roman" w:cs="Times New Roman"/>
                <w:szCs w:val="24"/>
                <w:lang w:bidi="ar-SA"/>
              </w:rPr>
              <w:t xml:space="preserve"> = </w:t>
            </w:r>
            <w:r w:rsidRPr="00F67808">
              <w:rPr>
                <w:rFonts w:ascii="Times New Roman" w:eastAsia="LiberationSerif,Italic" w:hAnsi="Times New Roman" w:cs="Times New Roman"/>
                <w:i/>
                <w:iCs/>
                <w:szCs w:val="24"/>
                <w:lang w:bidi="ar-SA"/>
              </w:rPr>
              <w:t>μ</w:t>
            </w:r>
            <w:r w:rsidRPr="00F67808">
              <w:rPr>
                <w:rFonts w:ascii="Times New Roman" w:eastAsia="LiberationSerif" w:hAnsi="Times New Roman" w:cs="Times New Roman"/>
                <w:szCs w:val="24"/>
                <w:vertAlign w:val="subscript"/>
                <w:lang w:bidi="ar-SA"/>
              </w:rPr>
              <w:t>2</w:t>
            </w:r>
          </w:p>
          <w:p w14:paraId="0E0E9717" w14:textId="7A05D53D" w:rsidR="004D24C2" w:rsidRPr="00F67808" w:rsidRDefault="004D24C2" w:rsidP="003E3196">
            <w:pPr>
              <w:spacing w:before="0"/>
              <w:rPr>
                <w:rFonts w:ascii="Times New Roman" w:hAnsi="Times New Roman" w:cs="Times New Roman"/>
                <w:i/>
                <w:szCs w:val="24"/>
              </w:rPr>
            </w:pPr>
            <w:r w:rsidRPr="00F67808">
              <w:rPr>
                <w:rFonts w:ascii="Times New Roman" w:eastAsia="LiberationSerif,Italic" w:hAnsi="Times New Roman" w:cs="Times New Roman"/>
                <w:i/>
                <w:iCs/>
                <w:szCs w:val="24"/>
                <w:lang w:bidi="ar-SA"/>
              </w:rPr>
              <w:t>H</w:t>
            </w:r>
            <w:r w:rsidRPr="00F67808">
              <w:rPr>
                <w:rFonts w:ascii="Times New Roman" w:eastAsia="LiberationSerif,Italic" w:hAnsi="Times New Roman" w:cs="Times New Roman"/>
                <w:i/>
                <w:iCs/>
                <w:szCs w:val="24"/>
                <w:vertAlign w:val="subscript"/>
                <w:lang w:bidi="ar-SA"/>
              </w:rPr>
              <w:t>a</w:t>
            </w:r>
            <w:r w:rsidRPr="00F67808">
              <w:rPr>
                <w:rFonts w:ascii="Times New Roman" w:eastAsia="LiberationSerif" w:hAnsi="Times New Roman" w:cs="Times New Roman"/>
                <w:szCs w:val="24"/>
                <w:lang w:bidi="ar-SA"/>
              </w:rPr>
              <w:t xml:space="preserve">: </w:t>
            </w:r>
            <w:r w:rsidRPr="00F67808">
              <w:rPr>
                <w:rFonts w:ascii="Times New Roman" w:eastAsia="LiberationSerif,Italic" w:hAnsi="Times New Roman" w:cs="Times New Roman"/>
                <w:i/>
                <w:iCs/>
                <w:szCs w:val="24"/>
                <w:lang w:bidi="ar-SA"/>
              </w:rPr>
              <w:t>μ</w:t>
            </w:r>
            <w:r w:rsidRPr="00F67808">
              <w:rPr>
                <w:rFonts w:ascii="Times New Roman" w:eastAsia="LiberationSerif" w:hAnsi="Times New Roman" w:cs="Times New Roman"/>
                <w:szCs w:val="24"/>
                <w:vertAlign w:val="subscript"/>
                <w:lang w:bidi="ar-SA"/>
              </w:rPr>
              <w:t>1</w:t>
            </w:r>
            <w:r w:rsidRPr="00F67808">
              <w:rPr>
                <w:rFonts w:ascii="Times New Roman" w:eastAsia="LiberationSerif" w:hAnsi="Times New Roman" w:cs="Times New Roman"/>
                <w:szCs w:val="24"/>
                <w:lang w:bidi="ar-SA"/>
              </w:rPr>
              <w:t xml:space="preserve"> ≠ </w:t>
            </w:r>
            <w:r w:rsidRPr="00F67808">
              <w:rPr>
                <w:rFonts w:ascii="Times New Roman" w:eastAsia="LiberationSerif,Italic" w:hAnsi="Times New Roman" w:cs="Times New Roman"/>
                <w:i/>
                <w:iCs/>
                <w:szCs w:val="24"/>
                <w:lang w:bidi="ar-SA"/>
              </w:rPr>
              <w:t>μ</w:t>
            </w:r>
            <w:r w:rsidRPr="00F67808">
              <w:rPr>
                <w:rFonts w:ascii="Times New Roman" w:eastAsia="LiberationSerif" w:hAnsi="Times New Roman" w:cs="Times New Roman"/>
                <w:szCs w:val="24"/>
                <w:vertAlign w:val="subscript"/>
                <w:lang w:bidi="ar-SA"/>
              </w:rPr>
              <w:t>2</w:t>
            </w:r>
          </w:p>
        </w:tc>
      </w:tr>
      <w:tr w:rsidR="004D24C2" w:rsidRPr="00443F3F" w14:paraId="7490689B" w14:textId="77777777" w:rsidTr="00FB42AD">
        <w:tc>
          <w:tcPr>
            <w:tcW w:w="1890" w:type="dxa"/>
            <w:shd w:val="clear" w:color="auto" w:fill="auto"/>
          </w:tcPr>
          <w:p w14:paraId="4F496819" w14:textId="42254030" w:rsidR="004D24C2" w:rsidRPr="00F67808" w:rsidRDefault="004D24C2" w:rsidP="003E3196">
            <w:pPr>
              <w:spacing w:before="0"/>
              <w:rPr>
                <w:rFonts w:ascii="Times New Roman" w:hAnsi="Times New Roman" w:cs="Times New Roman"/>
                <w:szCs w:val="24"/>
              </w:rPr>
            </w:pPr>
            <w:r w:rsidRPr="00F67808">
              <w:rPr>
                <w:rFonts w:ascii="Times New Roman" w:hAnsi="Times New Roman" w:cs="Times New Roman"/>
                <w:szCs w:val="24"/>
              </w:rPr>
              <w:t>Exercise 52.</w:t>
            </w:r>
          </w:p>
        </w:tc>
        <w:tc>
          <w:tcPr>
            <w:tcW w:w="8252" w:type="dxa"/>
            <w:shd w:val="clear" w:color="auto" w:fill="auto"/>
          </w:tcPr>
          <w:p w14:paraId="18616CE9" w14:textId="77777777" w:rsidR="004D24C2" w:rsidRPr="00F67808" w:rsidRDefault="004D24C2" w:rsidP="00FB42AD">
            <w:pPr>
              <w:autoSpaceDE w:val="0"/>
              <w:autoSpaceDN w:val="0"/>
              <w:adjustRightInd w:val="0"/>
              <w:spacing w:before="0"/>
              <w:rPr>
                <w:rFonts w:ascii="Times New Roman" w:eastAsia="LiberationSerif" w:hAnsi="Times New Roman" w:cs="Times New Roman"/>
                <w:i/>
                <w:szCs w:val="24"/>
                <w:lang w:bidi="ar-SA"/>
              </w:rPr>
            </w:pPr>
            <w:r w:rsidRPr="00F67808">
              <w:rPr>
                <w:rFonts w:ascii="Times New Roman" w:eastAsia="LiberationSerif" w:hAnsi="Times New Roman" w:cs="Times New Roman"/>
                <w:i/>
                <w:szCs w:val="24"/>
                <w:lang w:bidi="ar-SA"/>
              </w:rPr>
              <w:t>Two metal alloys are being considered as material for ball bearings. The mean melting point of the two alloys is to be compared. 15 pieces of each metal are being tested. Both populations have normal distributions. The following table is the result. It is believed that Alloy Zeta has a different melting point.</w:t>
            </w:r>
          </w:p>
          <w:p w14:paraId="6C9BE548" w14:textId="77777777" w:rsidR="004D24C2" w:rsidRPr="00F67808" w:rsidRDefault="004D24C2" w:rsidP="00FB42AD">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523"/>
              <w:gridCol w:w="2523"/>
              <w:gridCol w:w="2523"/>
            </w:tblGrid>
            <w:tr w:rsidR="004D24C2" w:rsidRPr="00F67808" w14:paraId="05979EE2" w14:textId="77777777" w:rsidTr="00FB42AD">
              <w:trPr>
                <w:trHeight w:val="484"/>
              </w:trPr>
              <w:tc>
                <w:tcPr>
                  <w:tcW w:w="2523" w:type="dxa"/>
                </w:tcPr>
                <w:p w14:paraId="33B7F5AA" w14:textId="77777777" w:rsidR="004D24C2" w:rsidRPr="00F67808" w:rsidRDefault="004D24C2" w:rsidP="00FB42AD">
                  <w:pPr>
                    <w:autoSpaceDE w:val="0"/>
                    <w:autoSpaceDN w:val="0"/>
                    <w:adjustRightInd w:val="0"/>
                    <w:spacing w:before="0"/>
                    <w:rPr>
                      <w:rFonts w:ascii="Times New Roman" w:hAnsi="Times New Roman" w:cs="Times New Roman"/>
                      <w:b/>
                      <w:bCs/>
                      <w:i/>
                      <w:szCs w:val="24"/>
                      <w:lang w:bidi="ar-SA"/>
                    </w:rPr>
                  </w:pPr>
                  <w:r w:rsidRPr="00F67808">
                    <w:rPr>
                      <w:rFonts w:ascii="Times New Roman" w:hAnsi="Times New Roman" w:cs="Times New Roman"/>
                      <w:b/>
                      <w:bCs/>
                      <w:i/>
                      <w:szCs w:val="24"/>
                      <w:lang w:bidi="ar-SA"/>
                    </w:rPr>
                    <w:t>Alloy</w:t>
                  </w:r>
                </w:p>
              </w:tc>
              <w:tc>
                <w:tcPr>
                  <w:tcW w:w="2523" w:type="dxa"/>
                </w:tcPr>
                <w:p w14:paraId="33585400" w14:textId="77777777" w:rsidR="004D24C2" w:rsidRPr="00F67808" w:rsidRDefault="004D24C2" w:rsidP="00FB42AD">
                  <w:pPr>
                    <w:autoSpaceDE w:val="0"/>
                    <w:autoSpaceDN w:val="0"/>
                    <w:adjustRightInd w:val="0"/>
                    <w:spacing w:before="0"/>
                    <w:rPr>
                      <w:rFonts w:ascii="Times New Roman" w:hAnsi="Times New Roman" w:cs="Times New Roman"/>
                      <w:b/>
                      <w:bCs/>
                      <w:i/>
                      <w:szCs w:val="24"/>
                      <w:lang w:bidi="ar-SA"/>
                    </w:rPr>
                  </w:pPr>
                  <w:r w:rsidRPr="00F67808">
                    <w:rPr>
                      <w:rFonts w:ascii="Times New Roman" w:hAnsi="Times New Roman" w:cs="Times New Roman"/>
                      <w:b/>
                      <w:bCs/>
                      <w:i/>
                      <w:szCs w:val="24"/>
                      <w:lang w:bidi="ar-SA"/>
                    </w:rPr>
                    <w:t>Sample Mean Melting Temperatures (°F)</w:t>
                  </w:r>
                </w:p>
              </w:tc>
              <w:tc>
                <w:tcPr>
                  <w:tcW w:w="2523" w:type="dxa"/>
                </w:tcPr>
                <w:p w14:paraId="5E9B4449" w14:textId="77777777" w:rsidR="004D24C2" w:rsidRPr="00F67808" w:rsidRDefault="004D24C2" w:rsidP="00FB42AD">
                  <w:pPr>
                    <w:autoSpaceDE w:val="0"/>
                    <w:autoSpaceDN w:val="0"/>
                    <w:adjustRightInd w:val="0"/>
                    <w:spacing w:before="0"/>
                    <w:rPr>
                      <w:rFonts w:ascii="Times New Roman" w:hAnsi="Times New Roman" w:cs="Times New Roman"/>
                      <w:b/>
                      <w:bCs/>
                      <w:i/>
                      <w:szCs w:val="24"/>
                      <w:lang w:bidi="ar-SA"/>
                    </w:rPr>
                  </w:pPr>
                  <w:r w:rsidRPr="00F67808">
                    <w:rPr>
                      <w:rFonts w:ascii="Times New Roman" w:hAnsi="Times New Roman" w:cs="Times New Roman"/>
                      <w:b/>
                      <w:bCs/>
                      <w:i/>
                      <w:szCs w:val="24"/>
                      <w:lang w:bidi="ar-SA"/>
                    </w:rPr>
                    <w:t>Population Standard Deviation</w:t>
                  </w:r>
                </w:p>
              </w:tc>
            </w:tr>
            <w:tr w:rsidR="004D24C2" w:rsidRPr="00F67808" w14:paraId="7B0699F3" w14:textId="77777777" w:rsidTr="00FB42AD">
              <w:trPr>
                <w:trHeight w:val="352"/>
              </w:trPr>
              <w:tc>
                <w:tcPr>
                  <w:tcW w:w="2523" w:type="dxa"/>
                </w:tcPr>
                <w:p w14:paraId="24B6E8F8" w14:textId="77777777" w:rsidR="004D24C2" w:rsidRPr="00F67808" w:rsidRDefault="004D24C2" w:rsidP="00FB42AD">
                  <w:pPr>
                    <w:autoSpaceDE w:val="0"/>
                    <w:autoSpaceDN w:val="0"/>
                    <w:adjustRightInd w:val="0"/>
                    <w:spacing w:before="0"/>
                    <w:rPr>
                      <w:rFonts w:ascii="Times New Roman" w:eastAsia="LiberationSans" w:hAnsi="Times New Roman" w:cs="Times New Roman"/>
                      <w:i/>
                      <w:szCs w:val="24"/>
                      <w:lang w:bidi="ar-SA"/>
                    </w:rPr>
                  </w:pPr>
                  <w:r w:rsidRPr="00F67808">
                    <w:rPr>
                      <w:rFonts w:ascii="Times New Roman" w:eastAsia="LiberationSans" w:hAnsi="Times New Roman" w:cs="Times New Roman"/>
                      <w:i/>
                      <w:szCs w:val="24"/>
                      <w:lang w:bidi="ar-SA"/>
                    </w:rPr>
                    <w:t>Alloy Gamma</w:t>
                  </w:r>
                </w:p>
              </w:tc>
              <w:tc>
                <w:tcPr>
                  <w:tcW w:w="2523" w:type="dxa"/>
                </w:tcPr>
                <w:p w14:paraId="181433A9" w14:textId="77777777" w:rsidR="004D24C2" w:rsidRPr="00F67808" w:rsidRDefault="004D24C2" w:rsidP="00FB42AD">
                  <w:pPr>
                    <w:autoSpaceDE w:val="0"/>
                    <w:autoSpaceDN w:val="0"/>
                    <w:adjustRightInd w:val="0"/>
                    <w:spacing w:before="0"/>
                    <w:rPr>
                      <w:rFonts w:ascii="Times New Roman" w:eastAsia="LiberationSans" w:hAnsi="Times New Roman" w:cs="Times New Roman"/>
                      <w:i/>
                      <w:szCs w:val="24"/>
                      <w:lang w:bidi="ar-SA"/>
                    </w:rPr>
                  </w:pPr>
                  <w:r w:rsidRPr="00F67808">
                    <w:rPr>
                      <w:rFonts w:ascii="Times New Roman" w:eastAsia="LiberationSans" w:hAnsi="Times New Roman" w:cs="Times New Roman"/>
                      <w:i/>
                      <w:szCs w:val="24"/>
                      <w:lang w:bidi="ar-SA"/>
                    </w:rPr>
                    <w:t>800</w:t>
                  </w:r>
                </w:p>
              </w:tc>
              <w:tc>
                <w:tcPr>
                  <w:tcW w:w="2523" w:type="dxa"/>
                </w:tcPr>
                <w:p w14:paraId="5A0E8B65" w14:textId="77777777" w:rsidR="004D24C2" w:rsidRPr="00F67808" w:rsidRDefault="004D24C2" w:rsidP="00FB42AD">
                  <w:pPr>
                    <w:autoSpaceDE w:val="0"/>
                    <w:autoSpaceDN w:val="0"/>
                    <w:adjustRightInd w:val="0"/>
                    <w:spacing w:before="0"/>
                    <w:rPr>
                      <w:rFonts w:ascii="Times New Roman" w:eastAsia="LiberationSans" w:hAnsi="Times New Roman" w:cs="Times New Roman"/>
                      <w:i/>
                      <w:szCs w:val="24"/>
                      <w:lang w:bidi="ar-SA"/>
                    </w:rPr>
                  </w:pPr>
                  <w:r w:rsidRPr="00F67808">
                    <w:rPr>
                      <w:rFonts w:ascii="Times New Roman" w:eastAsia="LiberationSans" w:hAnsi="Times New Roman" w:cs="Times New Roman"/>
                      <w:i/>
                      <w:szCs w:val="24"/>
                      <w:lang w:bidi="ar-SA"/>
                    </w:rPr>
                    <w:t>95</w:t>
                  </w:r>
                </w:p>
              </w:tc>
            </w:tr>
            <w:tr w:rsidR="004D24C2" w:rsidRPr="00F67808" w14:paraId="246870B1" w14:textId="77777777" w:rsidTr="00FB42AD">
              <w:trPr>
                <w:trHeight w:val="363"/>
              </w:trPr>
              <w:tc>
                <w:tcPr>
                  <w:tcW w:w="2523" w:type="dxa"/>
                </w:tcPr>
                <w:p w14:paraId="474CED92" w14:textId="77777777" w:rsidR="004D24C2" w:rsidRPr="00F67808" w:rsidRDefault="004D24C2" w:rsidP="00FB42AD">
                  <w:pPr>
                    <w:autoSpaceDE w:val="0"/>
                    <w:autoSpaceDN w:val="0"/>
                    <w:adjustRightInd w:val="0"/>
                    <w:spacing w:before="0"/>
                    <w:rPr>
                      <w:rFonts w:ascii="Times New Roman" w:eastAsia="LiberationSans" w:hAnsi="Times New Roman" w:cs="Times New Roman"/>
                      <w:i/>
                      <w:szCs w:val="24"/>
                      <w:lang w:bidi="ar-SA"/>
                    </w:rPr>
                  </w:pPr>
                  <w:r w:rsidRPr="00F67808">
                    <w:rPr>
                      <w:rFonts w:ascii="Times New Roman" w:eastAsia="LiberationSans" w:hAnsi="Times New Roman" w:cs="Times New Roman"/>
                      <w:i/>
                      <w:szCs w:val="24"/>
                      <w:lang w:bidi="ar-SA"/>
                    </w:rPr>
                    <w:t>Alloy Zeta</w:t>
                  </w:r>
                </w:p>
              </w:tc>
              <w:tc>
                <w:tcPr>
                  <w:tcW w:w="2523" w:type="dxa"/>
                </w:tcPr>
                <w:p w14:paraId="6D42E243" w14:textId="77777777" w:rsidR="004D24C2" w:rsidRPr="00F67808" w:rsidRDefault="004D24C2" w:rsidP="00FB42AD">
                  <w:pPr>
                    <w:autoSpaceDE w:val="0"/>
                    <w:autoSpaceDN w:val="0"/>
                    <w:adjustRightInd w:val="0"/>
                    <w:spacing w:before="0"/>
                    <w:rPr>
                      <w:rFonts w:ascii="Times New Roman" w:eastAsia="LiberationSans" w:hAnsi="Times New Roman" w:cs="Times New Roman"/>
                      <w:i/>
                      <w:szCs w:val="24"/>
                      <w:lang w:bidi="ar-SA"/>
                    </w:rPr>
                  </w:pPr>
                  <w:r w:rsidRPr="00F67808">
                    <w:rPr>
                      <w:rFonts w:ascii="Times New Roman" w:eastAsia="LiberationSans" w:hAnsi="Times New Roman" w:cs="Times New Roman"/>
                      <w:i/>
                      <w:szCs w:val="24"/>
                      <w:lang w:bidi="ar-SA"/>
                    </w:rPr>
                    <w:t>900</w:t>
                  </w:r>
                </w:p>
              </w:tc>
              <w:tc>
                <w:tcPr>
                  <w:tcW w:w="2523" w:type="dxa"/>
                </w:tcPr>
                <w:p w14:paraId="39EF1795" w14:textId="77777777" w:rsidR="004D24C2" w:rsidRPr="00F67808" w:rsidRDefault="004D24C2" w:rsidP="00FB42AD">
                  <w:pPr>
                    <w:autoSpaceDE w:val="0"/>
                    <w:autoSpaceDN w:val="0"/>
                    <w:adjustRightInd w:val="0"/>
                    <w:spacing w:before="0"/>
                    <w:rPr>
                      <w:rFonts w:ascii="Times New Roman" w:hAnsi="Times New Roman" w:cs="Times New Roman"/>
                      <w:i/>
                      <w:szCs w:val="24"/>
                    </w:rPr>
                  </w:pPr>
                  <w:r w:rsidRPr="00F67808">
                    <w:rPr>
                      <w:rFonts w:ascii="Times New Roman" w:eastAsia="LiberationSans" w:hAnsi="Times New Roman" w:cs="Times New Roman"/>
                      <w:i/>
                      <w:szCs w:val="24"/>
                      <w:lang w:bidi="ar-SA"/>
                    </w:rPr>
                    <w:t>105</w:t>
                  </w:r>
                </w:p>
              </w:tc>
            </w:tr>
          </w:tbl>
          <w:p w14:paraId="55B80DAB" w14:textId="77777777" w:rsidR="004D24C2" w:rsidRPr="00F67808" w:rsidRDefault="004D24C2" w:rsidP="00FB42AD">
            <w:pPr>
              <w:autoSpaceDE w:val="0"/>
              <w:autoSpaceDN w:val="0"/>
              <w:adjustRightInd w:val="0"/>
              <w:spacing w:before="0"/>
              <w:rPr>
                <w:rFonts w:ascii="Times New Roman" w:eastAsia="LiberationSerif" w:hAnsi="Times New Roman" w:cs="Times New Roman"/>
                <w:i/>
                <w:szCs w:val="24"/>
                <w:lang w:bidi="ar-SA"/>
              </w:rPr>
            </w:pPr>
            <w:r w:rsidRPr="00F67808">
              <w:rPr>
                <w:rFonts w:ascii="Times New Roman" w:eastAsia="LiberationSerif" w:hAnsi="Times New Roman" w:cs="Times New Roman"/>
                <w:i/>
                <w:szCs w:val="24"/>
                <w:lang w:bidi="ar-SA"/>
              </w:rPr>
              <w:t>Table 10.20</w:t>
            </w:r>
          </w:p>
          <w:p w14:paraId="10F12B05" w14:textId="77777777" w:rsidR="004D24C2" w:rsidRPr="00F67808" w:rsidRDefault="004D24C2" w:rsidP="00FB42AD">
            <w:pPr>
              <w:spacing w:before="0"/>
              <w:rPr>
                <w:rFonts w:ascii="Times New Roman" w:eastAsia="LiberationSerif" w:hAnsi="Times New Roman" w:cs="Times New Roman"/>
                <w:i/>
                <w:szCs w:val="24"/>
                <w:lang w:bidi="ar-SA"/>
              </w:rPr>
            </w:pPr>
          </w:p>
          <w:p w14:paraId="4E2B7766" w14:textId="0F0C26C0" w:rsidR="004D24C2" w:rsidRPr="00F67808" w:rsidRDefault="004D24C2" w:rsidP="003E3196">
            <w:pPr>
              <w:spacing w:before="0"/>
              <w:rPr>
                <w:rFonts w:ascii="Times New Roman" w:hAnsi="Times New Roman" w:cs="Times New Roman"/>
                <w:szCs w:val="24"/>
              </w:rPr>
            </w:pPr>
            <w:r w:rsidRPr="00F67808">
              <w:rPr>
                <w:rFonts w:ascii="Times New Roman" w:eastAsia="LiberationSerif" w:hAnsi="Times New Roman" w:cs="Times New Roman"/>
                <w:i/>
                <w:szCs w:val="24"/>
                <w:lang w:bidi="ar-SA"/>
              </w:rPr>
              <w:t>Is this a right-, left-, or two-tailed test?</w:t>
            </w:r>
          </w:p>
        </w:tc>
      </w:tr>
      <w:tr w:rsidR="004D24C2" w:rsidRPr="00443F3F" w14:paraId="2E089CE1" w14:textId="77777777" w:rsidTr="00FB42AD">
        <w:tc>
          <w:tcPr>
            <w:tcW w:w="1890" w:type="dxa"/>
            <w:shd w:val="clear" w:color="auto" w:fill="auto"/>
          </w:tcPr>
          <w:p w14:paraId="3EFB065E" w14:textId="6037559C" w:rsidR="004D24C2" w:rsidRPr="00F67808" w:rsidRDefault="004D24C2" w:rsidP="003E3196">
            <w:pPr>
              <w:spacing w:before="0"/>
              <w:rPr>
                <w:rFonts w:ascii="Times New Roman" w:hAnsi="Times New Roman" w:cs="Times New Roman"/>
                <w:szCs w:val="24"/>
              </w:rPr>
            </w:pPr>
            <w:r w:rsidRPr="00F67808">
              <w:rPr>
                <w:rFonts w:ascii="Times New Roman" w:hAnsi="Times New Roman" w:cs="Times New Roman"/>
                <w:szCs w:val="24"/>
              </w:rPr>
              <w:t>Solution</w:t>
            </w:r>
          </w:p>
        </w:tc>
        <w:tc>
          <w:tcPr>
            <w:tcW w:w="8252" w:type="dxa"/>
            <w:shd w:val="clear" w:color="auto" w:fill="auto"/>
          </w:tcPr>
          <w:p w14:paraId="336E6AEC" w14:textId="45DC34E9" w:rsidR="004D24C2" w:rsidRPr="00F67808" w:rsidRDefault="004D24C2" w:rsidP="003E3196">
            <w:pPr>
              <w:spacing w:before="0"/>
              <w:rPr>
                <w:rFonts w:ascii="Times New Roman" w:hAnsi="Times New Roman" w:cs="Times New Roman"/>
                <w:i/>
                <w:szCs w:val="24"/>
              </w:rPr>
            </w:pPr>
            <w:r w:rsidRPr="00F67808">
              <w:rPr>
                <w:rFonts w:ascii="Times New Roman" w:eastAsia="LiberationSerif" w:hAnsi="Times New Roman" w:cs="Times New Roman"/>
                <w:szCs w:val="24"/>
                <w:lang w:bidi="ar-SA"/>
              </w:rPr>
              <w:t>This is a two-tailed test.</w:t>
            </w:r>
          </w:p>
        </w:tc>
      </w:tr>
      <w:tr w:rsidR="004D24C2" w:rsidRPr="00443F3F" w14:paraId="7650B5CF" w14:textId="77777777" w:rsidTr="00F67808">
        <w:trPr>
          <w:trHeight w:val="16"/>
        </w:trPr>
        <w:tc>
          <w:tcPr>
            <w:tcW w:w="1890" w:type="dxa"/>
            <w:shd w:val="clear" w:color="auto" w:fill="auto"/>
          </w:tcPr>
          <w:p w14:paraId="1B771F9C" w14:textId="2BE6B66C"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44045C2B" w14:textId="4CF116AA" w:rsidR="004D24C2" w:rsidRPr="00443F3F" w:rsidRDefault="004D24C2" w:rsidP="003E3196">
            <w:pPr>
              <w:spacing w:before="0"/>
              <w:rPr>
                <w:rFonts w:ascii="Times New Roman" w:hAnsi="Times New Roman" w:cs="Times New Roman"/>
                <w:szCs w:val="24"/>
              </w:rPr>
            </w:pPr>
          </w:p>
        </w:tc>
      </w:tr>
      <w:tr w:rsidR="004D24C2" w:rsidRPr="00443F3F" w14:paraId="59F80DEA" w14:textId="77777777" w:rsidTr="00F207A4">
        <w:trPr>
          <w:trHeight w:val="488"/>
        </w:trPr>
        <w:tc>
          <w:tcPr>
            <w:tcW w:w="1890" w:type="dxa"/>
            <w:shd w:val="clear" w:color="auto" w:fill="auto"/>
          </w:tcPr>
          <w:p w14:paraId="115BBE63" w14:textId="57FF51E5"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2AC81C72" w14:textId="78F5ABBC" w:rsidR="004D24C2" w:rsidRPr="00443F3F" w:rsidRDefault="004D24C2" w:rsidP="003E3196">
            <w:pPr>
              <w:spacing w:before="0"/>
              <w:rPr>
                <w:rFonts w:ascii="Times New Roman" w:hAnsi="Times New Roman" w:cs="Times New Roman"/>
                <w:i/>
                <w:szCs w:val="24"/>
              </w:rPr>
            </w:pPr>
          </w:p>
        </w:tc>
      </w:tr>
      <w:tr w:rsidR="004D24C2" w:rsidRPr="00443F3F" w14:paraId="24D3C7C7" w14:textId="77777777" w:rsidTr="00FB42AD">
        <w:tc>
          <w:tcPr>
            <w:tcW w:w="1890" w:type="dxa"/>
            <w:shd w:val="clear" w:color="auto" w:fill="auto"/>
          </w:tcPr>
          <w:p w14:paraId="1C3AB54F" w14:textId="00359C7B" w:rsidR="004D24C2" w:rsidRPr="00C759F7" w:rsidRDefault="004D24C2" w:rsidP="003E3196">
            <w:pPr>
              <w:spacing w:before="0"/>
              <w:rPr>
                <w:rFonts w:ascii="Times New Roman" w:hAnsi="Times New Roman" w:cs="Times New Roman"/>
                <w:szCs w:val="24"/>
                <w:highlight w:val="yellow"/>
              </w:rPr>
            </w:pPr>
            <w:r>
              <w:rPr>
                <w:rFonts w:ascii="Times New Roman" w:hAnsi="Times New Roman" w:cs="Times New Roman"/>
                <w:szCs w:val="24"/>
              </w:rPr>
              <w:lastRenderedPageBreak/>
              <w:t>Exercise 53</w:t>
            </w:r>
            <w:r w:rsidRPr="00443F3F">
              <w:rPr>
                <w:rFonts w:ascii="Times New Roman" w:hAnsi="Times New Roman" w:cs="Times New Roman"/>
                <w:szCs w:val="24"/>
              </w:rPr>
              <w:t>.</w:t>
            </w:r>
          </w:p>
        </w:tc>
        <w:tc>
          <w:tcPr>
            <w:tcW w:w="8252" w:type="dxa"/>
            <w:shd w:val="clear" w:color="auto" w:fill="auto"/>
          </w:tcPr>
          <w:p w14:paraId="3384512B"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metal alloys are being considered as material for ball bearings. The mean melting point of the two alloys is to be compared. 15 pieces of each metal are being tested. Both populations have normal distributions. The following table is the result. It is believed that Alloy Zeta has a different melting point.</w:t>
            </w:r>
          </w:p>
          <w:p w14:paraId="762AAF64"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523"/>
              <w:gridCol w:w="2523"/>
              <w:gridCol w:w="2523"/>
            </w:tblGrid>
            <w:tr w:rsidR="004D24C2" w:rsidRPr="00443F3F" w14:paraId="6F6CFF46" w14:textId="77777777" w:rsidTr="00FB42AD">
              <w:trPr>
                <w:trHeight w:val="484"/>
              </w:trPr>
              <w:tc>
                <w:tcPr>
                  <w:tcW w:w="2523" w:type="dxa"/>
                </w:tcPr>
                <w:p w14:paraId="5E978830"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Alloy</w:t>
                  </w:r>
                </w:p>
              </w:tc>
              <w:tc>
                <w:tcPr>
                  <w:tcW w:w="2523" w:type="dxa"/>
                </w:tcPr>
                <w:p w14:paraId="765072D3"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Melting Temperatures (°F)</w:t>
                  </w:r>
                </w:p>
              </w:tc>
              <w:tc>
                <w:tcPr>
                  <w:tcW w:w="2523" w:type="dxa"/>
                </w:tcPr>
                <w:p w14:paraId="0751FD3F" w14:textId="77777777" w:rsidR="004D24C2" w:rsidRPr="00443F3F" w:rsidRDefault="004D24C2" w:rsidP="00FB42AD">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4D24C2" w:rsidRPr="00443F3F" w14:paraId="094B4D0A" w14:textId="77777777" w:rsidTr="00FB42AD">
              <w:trPr>
                <w:trHeight w:val="352"/>
              </w:trPr>
              <w:tc>
                <w:tcPr>
                  <w:tcW w:w="2523" w:type="dxa"/>
                </w:tcPr>
                <w:p w14:paraId="438A12C5"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Alloy Gamma</w:t>
                  </w:r>
                </w:p>
              </w:tc>
              <w:tc>
                <w:tcPr>
                  <w:tcW w:w="2523" w:type="dxa"/>
                </w:tcPr>
                <w:p w14:paraId="22FEF09A"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800</w:t>
                  </w:r>
                </w:p>
              </w:tc>
              <w:tc>
                <w:tcPr>
                  <w:tcW w:w="2523" w:type="dxa"/>
                </w:tcPr>
                <w:p w14:paraId="2961000A"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95</w:t>
                  </w:r>
                </w:p>
              </w:tc>
            </w:tr>
            <w:tr w:rsidR="004D24C2" w:rsidRPr="00443F3F" w14:paraId="7F2C623A" w14:textId="77777777" w:rsidTr="00FB42AD">
              <w:trPr>
                <w:trHeight w:val="363"/>
              </w:trPr>
              <w:tc>
                <w:tcPr>
                  <w:tcW w:w="2523" w:type="dxa"/>
                </w:tcPr>
                <w:p w14:paraId="28D71E19"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Alloy Zeta</w:t>
                  </w:r>
                </w:p>
              </w:tc>
              <w:tc>
                <w:tcPr>
                  <w:tcW w:w="2523" w:type="dxa"/>
                </w:tcPr>
                <w:p w14:paraId="5FAA7807" w14:textId="77777777" w:rsidR="004D24C2" w:rsidRPr="00443F3F" w:rsidRDefault="004D24C2" w:rsidP="00FB42AD">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900</w:t>
                  </w:r>
                </w:p>
              </w:tc>
              <w:tc>
                <w:tcPr>
                  <w:tcW w:w="2523" w:type="dxa"/>
                </w:tcPr>
                <w:p w14:paraId="29CB814E" w14:textId="77777777" w:rsidR="004D24C2" w:rsidRPr="00443F3F" w:rsidRDefault="004D24C2" w:rsidP="00FB42AD">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105</w:t>
                  </w:r>
                </w:p>
              </w:tc>
            </w:tr>
          </w:tbl>
          <w:p w14:paraId="64C1438E" w14:textId="77777777" w:rsidR="004D24C2" w:rsidRPr="00443F3F" w:rsidRDefault="004D24C2" w:rsidP="00FB42AD">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10.20</w:t>
            </w:r>
          </w:p>
          <w:p w14:paraId="65497B6C" w14:textId="77777777" w:rsidR="004D24C2" w:rsidRPr="00443F3F" w:rsidRDefault="004D24C2" w:rsidP="00FB42AD">
            <w:pPr>
              <w:spacing w:before="0"/>
              <w:rPr>
                <w:rFonts w:ascii="Times New Roman" w:eastAsia="LiberationSerif" w:hAnsi="Times New Roman" w:cs="Times New Roman"/>
                <w:i/>
                <w:szCs w:val="24"/>
                <w:lang w:bidi="ar-SA"/>
              </w:rPr>
            </w:pPr>
          </w:p>
          <w:p w14:paraId="134A4F60" w14:textId="4F10BA19" w:rsidR="004D24C2" w:rsidRPr="00C759F7" w:rsidRDefault="004D24C2" w:rsidP="003E3196">
            <w:pPr>
              <w:autoSpaceDE w:val="0"/>
              <w:autoSpaceDN w:val="0"/>
              <w:adjustRightInd w:val="0"/>
              <w:spacing w:before="0"/>
              <w:rPr>
                <w:rFonts w:ascii="Times New Roman" w:hAnsi="Times New Roman" w:cs="Times New Roman"/>
                <w:szCs w:val="24"/>
                <w:highlight w:val="yellow"/>
              </w:rPr>
            </w:pPr>
            <w:r w:rsidRPr="00443F3F">
              <w:rPr>
                <w:rFonts w:ascii="Times New Roman" w:eastAsia="LiberationSerif" w:hAnsi="Times New Roman" w:cs="Times New Roman"/>
                <w:i/>
                <w:szCs w:val="24"/>
                <w:lang w:bidi="ar-SA"/>
              </w:rPr>
              <w:t>At the 1% significance level, what is your conclusion?</w:t>
            </w:r>
          </w:p>
        </w:tc>
      </w:tr>
      <w:tr w:rsidR="004D24C2" w:rsidRPr="00443F3F" w14:paraId="244D3C6D" w14:textId="77777777" w:rsidTr="00FB42AD">
        <w:tc>
          <w:tcPr>
            <w:tcW w:w="1890" w:type="dxa"/>
            <w:shd w:val="clear" w:color="auto" w:fill="auto"/>
          </w:tcPr>
          <w:p w14:paraId="6BA3F615" w14:textId="187545D8" w:rsidR="004D24C2" w:rsidRPr="00C759F7" w:rsidRDefault="004D24C2" w:rsidP="003E3196">
            <w:pPr>
              <w:spacing w:before="0"/>
              <w:rPr>
                <w:rFonts w:ascii="Times New Roman" w:hAnsi="Times New Roman" w:cs="Times New Roman"/>
                <w:szCs w:val="24"/>
                <w:highlight w:val="yellow"/>
              </w:rPr>
            </w:pPr>
            <w:r w:rsidRPr="00443F3F">
              <w:rPr>
                <w:rFonts w:ascii="Times New Roman" w:hAnsi="Times New Roman" w:cs="Times New Roman"/>
                <w:szCs w:val="24"/>
              </w:rPr>
              <w:t>Solution</w:t>
            </w:r>
          </w:p>
        </w:tc>
        <w:tc>
          <w:tcPr>
            <w:tcW w:w="8252" w:type="dxa"/>
            <w:shd w:val="clear" w:color="auto" w:fill="auto"/>
          </w:tcPr>
          <w:p w14:paraId="6B89E619" w14:textId="6DE0F22C" w:rsidR="004D24C2" w:rsidRPr="00C759F7" w:rsidRDefault="004D24C2" w:rsidP="003E3196">
            <w:pPr>
              <w:spacing w:before="0"/>
              <w:rPr>
                <w:rFonts w:ascii="Times New Roman" w:hAnsi="Times New Roman" w:cs="Times New Roman"/>
                <w:i/>
                <w:szCs w:val="24"/>
                <w:highlight w:val="yellow"/>
              </w:rPr>
            </w:pPr>
            <w:r w:rsidRPr="00443F3F">
              <w:rPr>
                <w:rFonts w:ascii="Times New Roman" w:eastAsia="LiberationSerif" w:hAnsi="Times New Roman" w:cs="Times New Roman"/>
                <w:szCs w:val="24"/>
                <w:lang w:bidi="ar-SA"/>
              </w:rPr>
              <w:t>There is sufficient evidence to reject the null hypothesis. The data support that the melting point for Alloy Zeta is different from the melting point of Alloy Gamma.</w:t>
            </w:r>
          </w:p>
        </w:tc>
      </w:tr>
      <w:tr w:rsidR="004D24C2" w:rsidRPr="00443F3F" w14:paraId="05B61C30" w14:textId="77777777" w:rsidTr="00FB42AD">
        <w:tc>
          <w:tcPr>
            <w:tcW w:w="1890" w:type="dxa"/>
            <w:shd w:val="clear" w:color="auto" w:fill="auto"/>
          </w:tcPr>
          <w:p w14:paraId="4213F871" w14:textId="7048068A" w:rsidR="004D24C2" w:rsidRPr="00C759F7" w:rsidRDefault="004D24C2" w:rsidP="003E3196">
            <w:pPr>
              <w:spacing w:before="0"/>
              <w:rPr>
                <w:rFonts w:ascii="Times New Roman" w:hAnsi="Times New Roman" w:cs="Times New Roman"/>
                <w:szCs w:val="24"/>
                <w:highlight w:val="yellow"/>
              </w:rPr>
            </w:pPr>
          </w:p>
        </w:tc>
        <w:tc>
          <w:tcPr>
            <w:tcW w:w="8252" w:type="dxa"/>
            <w:shd w:val="clear" w:color="auto" w:fill="auto"/>
          </w:tcPr>
          <w:p w14:paraId="132ECE89" w14:textId="162FC9C1" w:rsidR="004D24C2" w:rsidRPr="00C759F7" w:rsidRDefault="004D24C2" w:rsidP="003E3196">
            <w:pPr>
              <w:spacing w:before="0"/>
              <w:rPr>
                <w:rFonts w:ascii="Times New Roman" w:hAnsi="Times New Roman" w:cs="Times New Roman"/>
                <w:szCs w:val="24"/>
                <w:highlight w:val="yellow"/>
              </w:rPr>
            </w:pPr>
          </w:p>
        </w:tc>
      </w:tr>
      <w:tr w:rsidR="004D24C2" w:rsidRPr="00443F3F" w14:paraId="042E7DF4" w14:textId="77777777" w:rsidTr="00FB42AD">
        <w:tc>
          <w:tcPr>
            <w:tcW w:w="1890" w:type="dxa"/>
            <w:shd w:val="clear" w:color="auto" w:fill="auto"/>
          </w:tcPr>
          <w:p w14:paraId="36641CAE" w14:textId="69B76111" w:rsidR="004D24C2" w:rsidRPr="00C759F7" w:rsidRDefault="004D24C2" w:rsidP="003E3196">
            <w:pPr>
              <w:spacing w:before="0"/>
              <w:rPr>
                <w:rFonts w:ascii="Times New Roman" w:hAnsi="Times New Roman" w:cs="Times New Roman"/>
                <w:szCs w:val="24"/>
                <w:highlight w:val="yellow"/>
              </w:rPr>
            </w:pPr>
            <w:r>
              <w:rPr>
                <w:rFonts w:ascii="Times New Roman" w:hAnsi="Times New Roman" w:cs="Times New Roman"/>
                <w:szCs w:val="24"/>
              </w:rPr>
              <w:t>Exercise 54</w:t>
            </w:r>
            <w:r w:rsidRPr="00443F3F">
              <w:rPr>
                <w:rFonts w:ascii="Times New Roman" w:hAnsi="Times New Roman" w:cs="Times New Roman"/>
                <w:szCs w:val="24"/>
              </w:rPr>
              <w:t>.</w:t>
            </w:r>
          </w:p>
        </w:tc>
        <w:tc>
          <w:tcPr>
            <w:tcW w:w="8252" w:type="dxa"/>
            <w:shd w:val="clear" w:color="auto" w:fill="auto"/>
          </w:tcPr>
          <w:p w14:paraId="3B13B65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study was conducted to test the effectiveness of a software patch in reducing system failures over a six-month period. Results for randomly selected installations are shown in </w:t>
            </w:r>
            <w:r w:rsidRPr="003E3196">
              <w:rPr>
                <w:rFonts w:ascii="Times New Roman" w:eastAsia="LiberationSerif" w:hAnsi="Times New Roman" w:cs="Times New Roman"/>
                <w:bCs/>
                <w:i/>
                <w:szCs w:val="24"/>
                <w:lang w:bidi="ar-SA"/>
              </w:rPr>
              <w:t>Table 10.21</w:t>
            </w:r>
            <w:r w:rsidRPr="00443F3F">
              <w:rPr>
                <w:rFonts w:ascii="Times New Roman" w:eastAsia="LiberationSerif" w:hAnsi="Times New Roman" w:cs="Times New Roman"/>
                <w:i/>
                <w:szCs w:val="24"/>
                <w:lang w:bidi="ar-SA"/>
              </w:rPr>
              <w:t>. The “before” value is matched to an “after” value, and the differences are calculated. The differences have a normal distribution. Test at the 1% significance level.</w:t>
            </w:r>
          </w:p>
          <w:p w14:paraId="7E4740C1"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364"/>
              <w:gridCol w:w="770"/>
              <w:gridCol w:w="770"/>
              <w:gridCol w:w="770"/>
              <w:gridCol w:w="770"/>
              <w:gridCol w:w="769"/>
              <w:gridCol w:w="769"/>
              <w:gridCol w:w="771"/>
              <w:gridCol w:w="770"/>
            </w:tblGrid>
            <w:tr w:rsidR="004D24C2" w:rsidRPr="00443F3F" w14:paraId="64ABC894" w14:textId="77777777" w:rsidTr="000E20F9">
              <w:trPr>
                <w:trHeight w:val="254"/>
              </w:trPr>
              <w:tc>
                <w:tcPr>
                  <w:tcW w:w="1218" w:type="dxa"/>
                </w:tcPr>
                <w:p w14:paraId="0E8C36CF"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Installation</w:t>
                  </w:r>
                </w:p>
              </w:tc>
              <w:tc>
                <w:tcPr>
                  <w:tcW w:w="770" w:type="dxa"/>
                </w:tcPr>
                <w:p w14:paraId="341F5F11"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770" w:type="dxa"/>
                </w:tcPr>
                <w:p w14:paraId="328EEE09"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770" w:type="dxa"/>
                </w:tcPr>
                <w:p w14:paraId="304EA776"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770" w:type="dxa"/>
                </w:tcPr>
                <w:p w14:paraId="547B2BB0"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769" w:type="dxa"/>
                </w:tcPr>
                <w:p w14:paraId="1447E644"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769" w:type="dxa"/>
                </w:tcPr>
                <w:p w14:paraId="255984B0"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c>
                <w:tcPr>
                  <w:tcW w:w="771" w:type="dxa"/>
                </w:tcPr>
                <w:p w14:paraId="76442070"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G</w:t>
                  </w:r>
                </w:p>
              </w:tc>
              <w:tc>
                <w:tcPr>
                  <w:tcW w:w="770" w:type="dxa"/>
                </w:tcPr>
                <w:p w14:paraId="2E9D53FC"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H</w:t>
                  </w:r>
                </w:p>
              </w:tc>
            </w:tr>
            <w:tr w:rsidR="004D24C2" w:rsidRPr="00443F3F" w14:paraId="258448CA" w14:textId="77777777" w:rsidTr="000E20F9">
              <w:trPr>
                <w:trHeight w:val="375"/>
              </w:trPr>
              <w:tc>
                <w:tcPr>
                  <w:tcW w:w="1218" w:type="dxa"/>
                </w:tcPr>
                <w:p w14:paraId="2D3AD46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770" w:type="dxa"/>
                </w:tcPr>
                <w:p w14:paraId="44F2FF7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770" w:type="dxa"/>
                </w:tcPr>
                <w:p w14:paraId="393FF4E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770" w:type="dxa"/>
                </w:tcPr>
                <w:p w14:paraId="65A2952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770" w:type="dxa"/>
                </w:tcPr>
                <w:p w14:paraId="29421B6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69" w:type="dxa"/>
                </w:tcPr>
                <w:p w14:paraId="6822AE9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69" w:type="dxa"/>
                </w:tcPr>
                <w:p w14:paraId="158FAA3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771" w:type="dxa"/>
                </w:tcPr>
                <w:p w14:paraId="4382135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14:paraId="702DBBA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4D24C2" w:rsidRPr="00443F3F" w14:paraId="33C3E27B" w14:textId="77777777" w:rsidTr="000E20F9">
              <w:trPr>
                <w:trHeight w:val="375"/>
              </w:trPr>
              <w:tc>
                <w:tcPr>
                  <w:tcW w:w="1218" w:type="dxa"/>
                </w:tcPr>
                <w:p w14:paraId="5EE9288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770" w:type="dxa"/>
                </w:tcPr>
                <w:p w14:paraId="31C39C6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70" w:type="dxa"/>
                </w:tcPr>
                <w:p w14:paraId="3853F67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70" w:type="dxa"/>
                </w:tcPr>
                <w:p w14:paraId="0822B49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14:paraId="367675F2"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69" w:type="dxa"/>
                </w:tcPr>
                <w:p w14:paraId="7997992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69" w:type="dxa"/>
                </w:tcPr>
                <w:p w14:paraId="47DA8D7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71" w:type="dxa"/>
                </w:tcPr>
                <w:p w14:paraId="2672A9B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14:paraId="17E47E09" w14:textId="7777777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w:t>
                  </w:r>
                </w:p>
              </w:tc>
            </w:tr>
          </w:tbl>
          <w:p w14:paraId="7CD45FE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10.21</w:t>
            </w:r>
          </w:p>
          <w:p w14:paraId="5DB858AB" w14:textId="7A6FE4E0" w:rsidR="004D24C2" w:rsidRPr="00C759F7" w:rsidRDefault="004D24C2" w:rsidP="003E3196">
            <w:pPr>
              <w:autoSpaceDE w:val="0"/>
              <w:autoSpaceDN w:val="0"/>
              <w:adjustRightInd w:val="0"/>
              <w:spacing w:before="0"/>
              <w:rPr>
                <w:rFonts w:ascii="Times New Roman" w:hAnsi="Times New Roman" w:cs="Times New Roman"/>
                <w:i/>
                <w:szCs w:val="24"/>
                <w:highlight w:val="yellow"/>
              </w:rPr>
            </w:pPr>
            <w:r w:rsidRPr="00443F3F">
              <w:rPr>
                <w:rFonts w:ascii="Times New Roman" w:eastAsia="LiberationSerif" w:hAnsi="Times New Roman" w:cs="Times New Roman"/>
                <w:i/>
                <w:szCs w:val="24"/>
                <w:lang w:bidi="ar-SA"/>
              </w:rPr>
              <w:t>What is the random variable?</w:t>
            </w:r>
          </w:p>
        </w:tc>
      </w:tr>
      <w:tr w:rsidR="004D24C2" w:rsidRPr="00443F3F" w14:paraId="45FF87F6" w14:textId="77777777" w:rsidTr="00FB42AD">
        <w:tc>
          <w:tcPr>
            <w:tcW w:w="1890" w:type="dxa"/>
            <w:shd w:val="clear" w:color="auto" w:fill="auto"/>
          </w:tcPr>
          <w:p w14:paraId="6C685F53" w14:textId="3C51C111" w:rsidR="004D24C2" w:rsidRPr="00C759F7" w:rsidRDefault="004D24C2" w:rsidP="003E3196">
            <w:pPr>
              <w:spacing w:before="0"/>
              <w:rPr>
                <w:rFonts w:ascii="Times New Roman" w:hAnsi="Times New Roman" w:cs="Times New Roman"/>
                <w:szCs w:val="24"/>
                <w:highlight w:val="yellow"/>
              </w:rPr>
            </w:pPr>
            <w:r w:rsidRPr="00443F3F">
              <w:rPr>
                <w:rFonts w:ascii="Times New Roman" w:hAnsi="Times New Roman" w:cs="Times New Roman"/>
                <w:szCs w:val="24"/>
              </w:rPr>
              <w:t>Solution</w:t>
            </w:r>
          </w:p>
        </w:tc>
        <w:tc>
          <w:tcPr>
            <w:tcW w:w="8252" w:type="dxa"/>
            <w:shd w:val="clear" w:color="auto" w:fill="auto"/>
          </w:tcPr>
          <w:p w14:paraId="7B1DEC4F" w14:textId="6F01276D" w:rsidR="004D24C2" w:rsidRPr="00C759F7" w:rsidRDefault="004D24C2" w:rsidP="003E3196">
            <w:pPr>
              <w:spacing w:before="0"/>
              <w:rPr>
                <w:rFonts w:ascii="Times New Roman" w:hAnsi="Times New Roman" w:cs="Times New Roman"/>
                <w:szCs w:val="24"/>
                <w:highlight w:val="yellow"/>
              </w:rPr>
            </w:pPr>
            <w:r w:rsidRPr="00443F3F">
              <w:rPr>
                <w:rFonts w:ascii="Times New Roman" w:eastAsia="LiberationSerif" w:hAnsi="Times New Roman" w:cs="Times New Roman"/>
                <w:szCs w:val="24"/>
                <w:lang w:bidi="ar-SA"/>
              </w:rPr>
              <w:t>the mean difference of the system failures</w:t>
            </w:r>
          </w:p>
        </w:tc>
      </w:tr>
      <w:tr w:rsidR="004D24C2" w:rsidRPr="00443F3F" w14:paraId="14E0A4BD" w14:textId="77777777" w:rsidTr="00FB42AD">
        <w:tc>
          <w:tcPr>
            <w:tcW w:w="1890" w:type="dxa"/>
            <w:shd w:val="clear" w:color="auto" w:fill="auto"/>
          </w:tcPr>
          <w:p w14:paraId="770FCC8B" w14:textId="66A6125D"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55</w:t>
            </w:r>
            <w:r w:rsidRPr="00443F3F">
              <w:rPr>
                <w:rFonts w:ascii="Times New Roman" w:hAnsi="Times New Roman" w:cs="Times New Roman"/>
                <w:szCs w:val="24"/>
              </w:rPr>
              <w:t>.</w:t>
            </w:r>
          </w:p>
        </w:tc>
        <w:tc>
          <w:tcPr>
            <w:tcW w:w="8252" w:type="dxa"/>
            <w:shd w:val="clear" w:color="auto" w:fill="auto"/>
          </w:tcPr>
          <w:p w14:paraId="11AB788C"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study was conducted to test the effectiveness of a software patch in reducing system failures over a six-month period. Results for randomly selected installations are shown in </w:t>
            </w:r>
            <w:r w:rsidRPr="003E3196">
              <w:rPr>
                <w:rFonts w:ascii="Times New Roman" w:eastAsia="LiberationSerif" w:hAnsi="Times New Roman" w:cs="Times New Roman"/>
                <w:bCs/>
                <w:i/>
                <w:szCs w:val="24"/>
                <w:lang w:bidi="ar-SA"/>
              </w:rPr>
              <w:t>Table 10.21</w:t>
            </w:r>
            <w:r w:rsidRPr="00443F3F">
              <w:rPr>
                <w:rFonts w:ascii="Times New Roman" w:eastAsia="LiberationSerif" w:hAnsi="Times New Roman" w:cs="Times New Roman"/>
                <w:i/>
                <w:szCs w:val="24"/>
                <w:lang w:bidi="ar-SA"/>
              </w:rPr>
              <w:t>. The “before” value is matched to an “after” value, and the differences are calculated. The differences have a normal distribution. Test at the 1% significance level.</w:t>
            </w:r>
          </w:p>
          <w:p w14:paraId="7A3C4D4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364"/>
              <w:gridCol w:w="770"/>
              <w:gridCol w:w="770"/>
              <w:gridCol w:w="770"/>
              <w:gridCol w:w="770"/>
              <w:gridCol w:w="769"/>
              <w:gridCol w:w="769"/>
              <w:gridCol w:w="771"/>
              <w:gridCol w:w="770"/>
            </w:tblGrid>
            <w:tr w:rsidR="004D24C2" w:rsidRPr="00443F3F" w14:paraId="14496E25" w14:textId="77777777" w:rsidTr="0088053A">
              <w:trPr>
                <w:trHeight w:val="254"/>
              </w:trPr>
              <w:tc>
                <w:tcPr>
                  <w:tcW w:w="1218" w:type="dxa"/>
                </w:tcPr>
                <w:p w14:paraId="766E76E2"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Installation</w:t>
                  </w:r>
                </w:p>
              </w:tc>
              <w:tc>
                <w:tcPr>
                  <w:tcW w:w="770" w:type="dxa"/>
                </w:tcPr>
                <w:p w14:paraId="06D3BC4F"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770" w:type="dxa"/>
                </w:tcPr>
                <w:p w14:paraId="03EBCE16"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770" w:type="dxa"/>
                </w:tcPr>
                <w:p w14:paraId="084DDBFE"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770" w:type="dxa"/>
                </w:tcPr>
                <w:p w14:paraId="2DFD4304"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769" w:type="dxa"/>
                </w:tcPr>
                <w:p w14:paraId="6800BC94"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769" w:type="dxa"/>
                </w:tcPr>
                <w:p w14:paraId="7F4F6895"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c>
                <w:tcPr>
                  <w:tcW w:w="771" w:type="dxa"/>
                </w:tcPr>
                <w:p w14:paraId="246C0EC5"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G</w:t>
                  </w:r>
                </w:p>
              </w:tc>
              <w:tc>
                <w:tcPr>
                  <w:tcW w:w="770" w:type="dxa"/>
                </w:tcPr>
                <w:p w14:paraId="607F721B"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H</w:t>
                  </w:r>
                </w:p>
              </w:tc>
            </w:tr>
            <w:tr w:rsidR="004D24C2" w:rsidRPr="00443F3F" w14:paraId="0C82096D" w14:textId="77777777" w:rsidTr="0088053A">
              <w:trPr>
                <w:trHeight w:val="375"/>
              </w:trPr>
              <w:tc>
                <w:tcPr>
                  <w:tcW w:w="1218" w:type="dxa"/>
                </w:tcPr>
                <w:p w14:paraId="6013505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770" w:type="dxa"/>
                </w:tcPr>
                <w:p w14:paraId="5FFDFDB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770" w:type="dxa"/>
                </w:tcPr>
                <w:p w14:paraId="2DFAFC5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770" w:type="dxa"/>
                </w:tcPr>
                <w:p w14:paraId="10B0866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770" w:type="dxa"/>
                </w:tcPr>
                <w:p w14:paraId="5F20F89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69" w:type="dxa"/>
                </w:tcPr>
                <w:p w14:paraId="0EEE2E5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69" w:type="dxa"/>
                </w:tcPr>
                <w:p w14:paraId="6273DBB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771" w:type="dxa"/>
                </w:tcPr>
                <w:p w14:paraId="11C1438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14:paraId="3E48DE3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4D24C2" w:rsidRPr="00443F3F" w14:paraId="15DA7C62" w14:textId="77777777" w:rsidTr="0088053A">
              <w:trPr>
                <w:trHeight w:val="375"/>
              </w:trPr>
              <w:tc>
                <w:tcPr>
                  <w:tcW w:w="1218" w:type="dxa"/>
                </w:tcPr>
                <w:p w14:paraId="73B0507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770" w:type="dxa"/>
                </w:tcPr>
                <w:p w14:paraId="4E0BFC6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70" w:type="dxa"/>
                </w:tcPr>
                <w:p w14:paraId="3CE01D72"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70" w:type="dxa"/>
                </w:tcPr>
                <w:p w14:paraId="7CD6603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14:paraId="473570C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69" w:type="dxa"/>
                </w:tcPr>
                <w:p w14:paraId="68352E1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69" w:type="dxa"/>
                </w:tcPr>
                <w:p w14:paraId="5B35ABA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71" w:type="dxa"/>
                </w:tcPr>
                <w:p w14:paraId="3506FF3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14:paraId="6879706A" w14:textId="7777777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w:t>
                  </w:r>
                </w:p>
              </w:tc>
            </w:tr>
          </w:tbl>
          <w:p w14:paraId="79E28853" w14:textId="77777777" w:rsidR="004D24C2" w:rsidRPr="00443F3F" w:rsidRDefault="004D24C2"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10.21</w:t>
            </w:r>
          </w:p>
          <w:p w14:paraId="25B7BD29" w14:textId="0294D85C"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State the null and alternative hypotheses.</w:t>
            </w:r>
          </w:p>
        </w:tc>
      </w:tr>
      <w:tr w:rsidR="004D24C2" w:rsidRPr="00443F3F" w14:paraId="1A52D9CC" w14:textId="77777777" w:rsidTr="00FB42AD">
        <w:tc>
          <w:tcPr>
            <w:tcW w:w="1890" w:type="dxa"/>
            <w:shd w:val="clear" w:color="auto" w:fill="auto"/>
          </w:tcPr>
          <w:p w14:paraId="091CAE25" w14:textId="233CECCF"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7B983C6B" w14:textId="73557B31" w:rsidR="004D24C2" w:rsidRPr="00443F3F" w:rsidRDefault="004D24C2" w:rsidP="003E3196">
            <w:pPr>
              <w:autoSpaceDE w:val="0"/>
              <w:autoSpaceDN w:val="0"/>
              <w:adjustRightInd w:val="0"/>
              <w:spacing w:before="0"/>
              <w:rPr>
                <w:rFonts w:ascii="Times New Roman" w:hAnsi="Times New Roman" w:cs="Times New Roman"/>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0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&lt; 0</w:t>
            </w:r>
          </w:p>
        </w:tc>
      </w:tr>
      <w:tr w:rsidR="004D24C2" w:rsidRPr="00443F3F" w14:paraId="0DC2489B" w14:textId="77777777" w:rsidTr="00FB42AD">
        <w:tc>
          <w:tcPr>
            <w:tcW w:w="1890" w:type="dxa"/>
            <w:shd w:val="clear" w:color="auto" w:fill="auto"/>
          </w:tcPr>
          <w:p w14:paraId="777A2393" w14:textId="6684567D"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56</w:t>
            </w:r>
            <w:r w:rsidRPr="00443F3F">
              <w:rPr>
                <w:rFonts w:ascii="Times New Roman" w:hAnsi="Times New Roman" w:cs="Times New Roman"/>
                <w:szCs w:val="24"/>
              </w:rPr>
              <w:t>.</w:t>
            </w:r>
          </w:p>
        </w:tc>
        <w:tc>
          <w:tcPr>
            <w:tcW w:w="8252" w:type="dxa"/>
            <w:shd w:val="clear" w:color="auto" w:fill="auto"/>
          </w:tcPr>
          <w:p w14:paraId="04578A4B"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study was conducted to test the effectiveness of a software patch in reducing system failures over a six-month period. Results for randomly selected installations are shown in </w:t>
            </w:r>
            <w:r w:rsidRPr="003E3196">
              <w:rPr>
                <w:rFonts w:ascii="Times New Roman" w:eastAsia="LiberationSerif" w:hAnsi="Times New Roman" w:cs="Times New Roman"/>
                <w:bCs/>
                <w:i/>
                <w:szCs w:val="24"/>
                <w:lang w:bidi="ar-SA"/>
              </w:rPr>
              <w:t>Table 10.21</w:t>
            </w:r>
            <w:r w:rsidRPr="003E3196">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 xml:space="preserve"> The “before” value is matched to an “after” value, and the differences are calculated. The differences have a normal distribution. Test at the 1% significance level.</w:t>
            </w:r>
          </w:p>
          <w:p w14:paraId="2D610862"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364"/>
              <w:gridCol w:w="770"/>
              <w:gridCol w:w="770"/>
              <w:gridCol w:w="770"/>
              <w:gridCol w:w="770"/>
              <w:gridCol w:w="769"/>
              <w:gridCol w:w="769"/>
              <w:gridCol w:w="771"/>
              <w:gridCol w:w="770"/>
            </w:tblGrid>
            <w:tr w:rsidR="004D24C2" w:rsidRPr="00443F3F" w14:paraId="247345DE" w14:textId="77777777" w:rsidTr="0088053A">
              <w:trPr>
                <w:trHeight w:val="254"/>
              </w:trPr>
              <w:tc>
                <w:tcPr>
                  <w:tcW w:w="1218" w:type="dxa"/>
                </w:tcPr>
                <w:p w14:paraId="7E8B66B9"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Installation</w:t>
                  </w:r>
                </w:p>
              </w:tc>
              <w:tc>
                <w:tcPr>
                  <w:tcW w:w="770" w:type="dxa"/>
                </w:tcPr>
                <w:p w14:paraId="44F0C037"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770" w:type="dxa"/>
                </w:tcPr>
                <w:p w14:paraId="630AE54E"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770" w:type="dxa"/>
                </w:tcPr>
                <w:p w14:paraId="340BCDAF"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770" w:type="dxa"/>
                </w:tcPr>
                <w:p w14:paraId="43DE7F13"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769" w:type="dxa"/>
                </w:tcPr>
                <w:p w14:paraId="49BDE733"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769" w:type="dxa"/>
                </w:tcPr>
                <w:p w14:paraId="155B6D91"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c>
                <w:tcPr>
                  <w:tcW w:w="771" w:type="dxa"/>
                </w:tcPr>
                <w:p w14:paraId="6F870593"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G</w:t>
                  </w:r>
                </w:p>
              </w:tc>
              <w:tc>
                <w:tcPr>
                  <w:tcW w:w="770" w:type="dxa"/>
                </w:tcPr>
                <w:p w14:paraId="29EDD78F"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H</w:t>
                  </w:r>
                </w:p>
              </w:tc>
            </w:tr>
            <w:tr w:rsidR="004D24C2" w:rsidRPr="00443F3F" w14:paraId="1AF0DDC3" w14:textId="77777777" w:rsidTr="0088053A">
              <w:trPr>
                <w:trHeight w:val="375"/>
              </w:trPr>
              <w:tc>
                <w:tcPr>
                  <w:tcW w:w="1218" w:type="dxa"/>
                </w:tcPr>
                <w:p w14:paraId="754C22F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770" w:type="dxa"/>
                </w:tcPr>
                <w:p w14:paraId="04E695A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770" w:type="dxa"/>
                </w:tcPr>
                <w:p w14:paraId="1D090B5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770" w:type="dxa"/>
                </w:tcPr>
                <w:p w14:paraId="7F055F0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770" w:type="dxa"/>
                </w:tcPr>
                <w:p w14:paraId="0C1C4A0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69" w:type="dxa"/>
                </w:tcPr>
                <w:p w14:paraId="345062A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69" w:type="dxa"/>
                </w:tcPr>
                <w:p w14:paraId="0AE498E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771" w:type="dxa"/>
                </w:tcPr>
                <w:p w14:paraId="7ECA844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14:paraId="3A42422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4D24C2" w:rsidRPr="00443F3F" w14:paraId="18FE99BD" w14:textId="77777777" w:rsidTr="0088053A">
              <w:trPr>
                <w:trHeight w:val="375"/>
              </w:trPr>
              <w:tc>
                <w:tcPr>
                  <w:tcW w:w="1218" w:type="dxa"/>
                </w:tcPr>
                <w:p w14:paraId="2578448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770" w:type="dxa"/>
                </w:tcPr>
                <w:p w14:paraId="11E9BBD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70" w:type="dxa"/>
                </w:tcPr>
                <w:p w14:paraId="4ED82E4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70" w:type="dxa"/>
                </w:tcPr>
                <w:p w14:paraId="5674275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14:paraId="411634B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69" w:type="dxa"/>
                </w:tcPr>
                <w:p w14:paraId="0BF1DB0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69" w:type="dxa"/>
                </w:tcPr>
                <w:p w14:paraId="586B6C82"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71" w:type="dxa"/>
                </w:tcPr>
                <w:p w14:paraId="2C2EAB7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14:paraId="1573DD54" w14:textId="7777777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w:t>
                  </w:r>
                </w:p>
              </w:tc>
            </w:tr>
          </w:tbl>
          <w:p w14:paraId="7A5CA04D" w14:textId="77777777" w:rsidR="004D24C2" w:rsidRPr="00443F3F" w:rsidRDefault="004D24C2"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10.21</w:t>
            </w:r>
          </w:p>
          <w:p w14:paraId="3F3FCDAD" w14:textId="4E7EB676"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What is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4D24C2" w:rsidRPr="00443F3F" w14:paraId="2343422B" w14:textId="77777777" w:rsidTr="00FB42AD">
        <w:tc>
          <w:tcPr>
            <w:tcW w:w="1890" w:type="dxa"/>
            <w:shd w:val="clear" w:color="auto" w:fill="auto"/>
          </w:tcPr>
          <w:p w14:paraId="71682538" w14:textId="789D1924"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4368B70D" w14:textId="02B160F9"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0.0067</w:t>
            </w:r>
          </w:p>
        </w:tc>
      </w:tr>
      <w:tr w:rsidR="004D24C2" w:rsidRPr="00443F3F" w14:paraId="6E1EEB1B" w14:textId="77777777" w:rsidTr="00FB42AD">
        <w:tc>
          <w:tcPr>
            <w:tcW w:w="1890" w:type="dxa"/>
            <w:shd w:val="clear" w:color="auto" w:fill="auto"/>
          </w:tcPr>
          <w:p w14:paraId="664E3A4B" w14:textId="1C679D2E"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56</w:t>
            </w:r>
            <w:r w:rsidRPr="00443F3F">
              <w:rPr>
                <w:rFonts w:ascii="Times New Roman" w:hAnsi="Times New Roman" w:cs="Times New Roman"/>
                <w:szCs w:val="24"/>
              </w:rPr>
              <w:t>.</w:t>
            </w:r>
          </w:p>
        </w:tc>
        <w:tc>
          <w:tcPr>
            <w:tcW w:w="8252" w:type="dxa"/>
            <w:shd w:val="clear" w:color="auto" w:fill="auto"/>
          </w:tcPr>
          <w:p w14:paraId="49617BF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study was conducted to test the effectiveness of a software patch in reducing system failures over a six-month period. Results for randomly selected installations are shown in </w:t>
            </w:r>
            <w:r w:rsidRPr="003E3196">
              <w:rPr>
                <w:rFonts w:ascii="Times New Roman" w:eastAsia="LiberationSerif" w:hAnsi="Times New Roman" w:cs="Times New Roman"/>
                <w:bCs/>
                <w:i/>
                <w:szCs w:val="24"/>
                <w:lang w:bidi="ar-SA"/>
              </w:rPr>
              <w:t>Table 10.21</w:t>
            </w:r>
            <w:r w:rsidRPr="003E3196">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 xml:space="preserve"> The “before” value is matched to an “after” value, and the differences are calculated. The differences have a normal distribution. Test at the 1% significance level.</w:t>
            </w:r>
          </w:p>
          <w:p w14:paraId="3BDDC81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364"/>
              <w:gridCol w:w="770"/>
              <w:gridCol w:w="770"/>
              <w:gridCol w:w="770"/>
              <w:gridCol w:w="770"/>
              <w:gridCol w:w="769"/>
              <w:gridCol w:w="769"/>
              <w:gridCol w:w="771"/>
              <w:gridCol w:w="770"/>
            </w:tblGrid>
            <w:tr w:rsidR="004D24C2" w:rsidRPr="00443F3F" w14:paraId="20E29799" w14:textId="77777777" w:rsidTr="0088053A">
              <w:trPr>
                <w:trHeight w:val="254"/>
              </w:trPr>
              <w:tc>
                <w:tcPr>
                  <w:tcW w:w="1218" w:type="dxa"/>
                </w:tcPr>
                <w:p w14:paraId="4650E807"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Installation</w:t>
                  </w:r>
                </w:p>
              </w:tc>
              <w:tc>
                <w:tcPr>
                  <w:tcW w:w="770" w:type="dxa"/>
                </w:tcPr>
                <w:p w14:paraId="28E222B2"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770" w:type="dxa"/>
                </w:tcPr>
                <w:p w14:paraId="0659CB74"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770" w:type="dxa"/>
                </w:tcPr>
                <w:p w14:paraId="3DDECAE0"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770" w:type="dxa"/>
                </w:tcPr>
                <w:p w14:paraId="2719D3E2"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769" w:type="dxa"/>
                </w:tcPr>
                <w:p w14:paraId="24E25D25"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769" w:type="dxa"/>
                </w:tcPr>
                <w:p w14:paraId="1B1C1854"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c>
                <w:tcPr>
                  <w:tcW w:w="771" w:type="dxa"/>
                </w:tcPr>
                <w:p w14:paraId="1FDE17B9"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G</w:t>
                  </w:r>
                </w:p>
              </w:tc>
              <w:tc>
                <w:tcPr>
                  <w:tcW w:w="770" w:type="dxa"/>
                </w:tcPr>
                <w:p w14:paraId="2640D971"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H</w:t>
                  </w:r>
                </w:p>
              </w:tc>
            </w:tr>
            <w:tr w:rsidR="004D24C2" w:rsidRPr="00443F3F" w14:paraId="53FC44D6" w14:textId="77777777" w:rsidTr="0088053A">
              <w:trPr>
                <w:trHeight w:val="375"/>
              </w:trPr>
              <w:tc>
                <w:tcPr>
                  <w:tcW w:w="1218" w:type="dxa"/>
                </w:tcPr>
                <w:p w14:paraId="2FDE905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770" w:type="dxa"/>
                </w:tcPr>
                <w:p w14:paraId="08551A1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770" w:type="dxa"/>
                </w:tcPr>
                <w:p w14:paraId="43D6200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770" w:type="dxa"/>
                </w:tcPr>
                <w:p w14:paraId="089746D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770" w:type="dxa"/>
                </w:tcPr>
                <w:p w14:paraId="2E859CF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69" w:type="dxa"/>
                </w:tcPr>
                <w:p w14:paraId="56E2A68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69" w:type="dxa"/>
                </w:tcPr>
                <w:p w14:paraId="501BBF9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771" w:type="dxa"/>
                </w:tcPr>
                <w:p w14:paraId="539109C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14:paraId="7E31B51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4D24C2" w:rsidRPr="00443F3F" w14:paraId="44284466" w14:textId="77777777" w:rsidTr="0088053A">
              <w:trPr>
                <w:trHeight w:val="375"/>
              </w:trPr>
              <w:tc>
                <w:tcPr>
                  <w:tcW w:w="1218" w:type="dxa"/>
                </w:tcPr>
                <w:p w14:paraId="0FE9A2B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770" w:type="dxa"/>
                </w:tcPr>
                <w:p w14:paraId="1114A35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70" w:type="dxa"/>
                </w:tcPr>
                <w:p w14:paraId="5FCC394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70" w:type="dxa"/>
                </w:tcPr>
                <w:p w14:paraId="38BDEA0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14:paraId="68C7DFD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69" w:type="dxa"/>
                </w:tcPr>
                <w:p w14:paraId="56E3180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69" w:type="dxa"/>
                </w:tcPr>
                <w:p w14:paraId="611D344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71" w:type="dxa"/>
                </w:tcPr>
                <w:p w14:paraId="386B9E6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14:paraId="13A88CA5" w14:textId="7777777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w:t>
                  </w:r>
                </w:p>
              </w:tc>
            </w:tr>
          </w:tbl>
          <w:p w14:paraId="57D4C835" w14:textId="77777777" w:rsidR="004D24C2" w:rsidRPr="00443F3F" w:rsidRDefault="004D24C2"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10.21</w:t>
            </w:r>
          </w:p>
          <w:p w14:paraId="4367546E" w14:textId="19117A3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conclusion can you draw about the software patch?</w:t>
            </w:r>
          </w:p>
        </w:tc>
      </w:tr>
      <w:tr w:rsidR="004D24C2" w:rsidRPr="00443F3F" w14:paraId="30C5E351" w14:textId="77777777" w:rsidTr="00FB42AD">
        <w:tc>
          <w:tcPr>
            <w:tcW w:w="1890" w:type="dxa"/>
            <w:shd w:val="clear" w:color="auto" w:fill="auto"/>
          </w:tcPr>
          <w:p w14:paraId="332E6145" w14:textId="2989EE55"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155674A7" w14:textId="4191D959"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 xml:space="preserve">With a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0.0067, we can reject the null hypothesis. There is enough evidence to support that the software patch is effective in reducing the number of system failures.</w:t>
            </w:r>
          </w:p>
        </w:tc>
      </w:tr>
      <w:tr w:rsidR="004D24C2" w:rsidRPr="00443F3F" w14:paraId="0CCF4FAB" w14:textId="77777777" w:rsidTr="00FB42AD">
        <w:tc>
          <w:tcPr>
            <w:tcW w:w="1890" w:type="dxa"/>
            <w:shd w:val="clear" w:color="auto" w:fill="auto"/>
          </w:tcPr>
          <w:p w14:paraId="32AE5A31" w14:textId="64361443"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57</w:t>
            </w:r>
            <w:r w:rsidRPr="00443F3F">
              <w:rPr>
                <w:rFonts w:ascii="Times New Roman" w:hAnsi="Times New Roman" w:cs="Times New Roman"/>
                <w:szCs w:val="24"/>
              </w:rPr>
              <w:t>.</w:t>
            </w:r>
          </w:p>
        </w:tc>
        <w:tc>
          <w:tcPr>
            <w:tcW w:w="8252" w:type="dxa"/>
            <w:shd w:val="clear" w:color="auto" w:fill="auto"/>
          </w:tcPr>
          <w:p w14:paraId="60F1AD4F"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was conducted to test the effectiveness of a juggling class. Before the class started, six subjects juggled as many balls as they could at once. After the class, the same six subjects juggled as many balls as they could. The differences in the number of balls are calculated. The differences have a normal distribution. Test at the 1% significance level.</w:t>
            </w:r>
          </w:p>
          <w:p w14:paraId="3292A88F"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063"/>
              <w:gridCol w:w="1065"/>
              <w:gridCol w:w="1065"/>
              <w:gridCol w:w="1065"/>
              <w:gridCol w:w="1065"/>
              <w:gridCol w:w="1065"/>
              <w:gridCol w:w="1065"/>
            </w:tblGrid>
            <w:tr w:rsidR="004D24C2" w:rsidRPr="00443F3F" w14:paraId="3F080E9C" w14:textId="77777777" w:rsidTr="000176A3">
              <w:trPr>
                <w:trHeight w:val="202"/>
              </w:trPr>
              <w:tc>
                <w:tcPr>
                  <w:tcW w:w="1063" w:type="dxa"/>
                </w:tcPr>
                <w:p w14:paraId="3F594F44"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Subject</w:t>
                  </w:r>
                </w:p>
              </w:tc>
              <w:tc>
                <w:tcPr>
                  <w:tcW w:w="1065" w:type="dxa"/>
                </w:tcPr>
                <w:p w14:paraId="6042AAF5"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065" w:type="dxa"/>
                </w:tcPr>
                <w:p w14:paraId="78A56F3D"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065" w:type="dxa"/>
                </w:tcPr>
                <w:p w14:paraId="7DA9691F"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065" w:type="dxa"/>
                </w:tcPr>
                <w:p w14:paraId="6732D51A"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065" w:type="dxa"/>
                </w:tcPr>
                <w:p w14:paraId="2426369D"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065" w:type="dxa"/>
                </w:tcPr>
                <w:p w14:paraId="6909FBA6"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4D24C2" w:rsidRPr="00443F3F" w14:paraId="5D096F9B" w14:textId="77777777" w:rsidTr="000176A3">
              <w:trPr>
                <w:trHeight w:val="286"/>
              </w:trPr>
              <w:tc>
                <w:tcPr>
                  <w:tcW w:w="1063" w:type="dxa"/>
                </w:tcPr>
                <w:p w14:paraId="3325417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065" w:type="dxa"/>
                </w:tcPr>
                <w:p w14:paraId="374CBD42"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14:paraId="160556B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14:paraId="65DC2D6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14:paraId="4AC6A57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1065" w:type="dxa"/>
                </w:tcPr>
                <w:p w14:paraId="41C72A1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14:paraId="10A675F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4D24C2" w:rsidRPr="00443F3F" w14:paraId="5C7EC5BC" w14:textId="77777777" w:rsidTr="000176A3">
              <w:trPr>
                <w:trHeight w:val="286"/>
              </w:trPr>
              <w:tc>
                <w:tcPr>
                  <w:tcW w:w="1063" w:type="dxa"/>
                </w:tcPr>
                <w:p w14:paraId="4E0B8172"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065" w:type="dxa"/>
                </w:tcPr>
                <w:p w14:paraId="2A71E11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14:paraId="6DD4C75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14:paraId="16EFE68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1065" w:type="dxa"/>
                </w:tcPr>
                <w:p w14:paraId="0C6B195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14:paraId="03B6F73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14:paraId="1D36DB1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7</w:t>
                  </w:r>
                </w:p>
              </w:tc>
            </w:tr>
          </w:tbl>
          <w:p w14:paraId="06749DBC"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Pr>
                <w:rFonts w:ascii="Times New Roman" w:eastAsia="LiberationSerif" w:hAnsi="Times New Roman" w:cs="Times New Roman"/>
                <w:i/>
                <w:szCs w:val="24"/>
                <w:lang w:bidi="ar-SA"/>
              </w:rPr>
              <w:t>Table 10.1</w:t>
            </w:r>
            <w:r w:rsidRPr="00443F3F">
              <w:rPr>
                <w:rFonts w:ascii="Times New Roman" w:eastAsia="LiberationSerif" w:hAnsi="Times New Roman" w:cs="Times New Roman"/>
                <w:i/>
                <w:szCs w:val="24"/>
                <w:lang w:bidi="ar-SA"/>
              </w:rPr>
              <w:t>2</w:t>
            </w:r>
          </w:p>
          <w:p w14:paraId="3D51F922" w14:textId="42D3E002"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State the null and alternative hypotheses.</w:t>
            </w:r>
          </w:p>
        </w:tc>
      </w:tr>
      <w:tr w:rsidR="004D24C2" w:rsidRPr="00443F3F" w14:paraId="6CA127E3" w14:textId="77777777" w:rsidTr="00FB42AD">
        <w:tc>
          <w:tcPr>
            <w:tcW w:w="1890" w:type="dxa"/>
            <w:shd w:val="clear" w:color="auto" w:fill="auto"/>
          </w:tcPr>
          <w:p w14:paraId="082FFD16" w14:textId="649C1920"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763A942C" w14:textId="77777777" w:rsidR="004D24C2" w:rsidRPr="00443F3F" w:rsidRDefault="004D24C2" w:rsidP="003E3196">
            <w:pPr>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0 </w:t>
            </w:r>
          </w:p>
          <w:p w14:paraId="340CDDAE" w14:textId="40534842" w:rsidR="004D24C2" w:rsidRPr="00443F3F" w:rsidRDefault="004D24C2" w:rsidP="003E3196">
            <w:pPr>
              <w:spacing w:before="0"/>
              <w:rPr>
                <w:rFonts w:ascii="Times New Roman" w:hAnsi="Times New Roman" w:cs="Times New Roman"/>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&gt; 0</w:t>
            </w:r>
          </w:p>
        </w:tc>
      </w:tr>
      <w:tr w:rsidR="004D24C2" w:rsidRPr="00443F3F" w14:paraId="48717F57" w14:textId="77777777" w:rsidTr="00FB42AD">
        <w:tc>
          <w:tcPr>
            <w:tcW w:w="1890" w:type="dxa"/>
            <w:shd w:val="clear" w:color="auto" w:fill="auto"/>
          </w:tcPr>
          <w:p w14:paraId="7D841AD5" w14:textId="05003785"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Exercise 70.</w:t>
            </w:r>
          </w:p>
        </w:tc>
        <w:tc>
          <w:tcPr>
            <w:tcW w:w="8252" w:type="dxa"/>
            <w:shd w:val="clear" w:color="auto" w:fill="auto"/>
          </w:tcPr>
          <w:p w14:paraId="6CA669EF"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was conducted to test the effectiveness of a juggling class. Before the class started, six subjects juggled as many balls as they could at once. After the class, the same six subjects juggled as many balls as they could. The differences in the number of balls are calculated. The differences have a normal distribution. Test at the 1% significance level.</w:t>
            </w:r>
          </w:p>
          <w:p w14:paraId="473ADFD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063"/>
              <w:gridCol w:w="1065"/>
              <w:gridCol w:w="1065"/>
              <w:gridCol w:w="1065"/>
              <w:gridCol w:w="1065"/>
              <w:gridCol w:w="1065"/>
              <w:gridCol w:w="1065"/>
            </w:tblGrid>
            <w:tr w:rsidR="004D24C2" w:rsidRPr="00443F3F" w14:paraId="016E16D6" w14:textId="77777777" w:rsidTr="0088053A">
              <w:trPr>
                <w:trHeight w:val="202"/>
              </w:trPr>
              <w:tc>
                <w:tcPr>
                  <w:tcW w:w="1063" w:type="dxa"/>
                </w:tcPr>
                <w:p w14:paraId="38AA6292"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Subject</w:t>
                  </w:r>
                </w:p>
              </w:tc>
              <w:tc>
                <w:tcPr>
                  <w:tcW w:w="1065" w:type="dxa"/>
                </w:tcPr>
                <w:p w14:paraId="7B94539A"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065" w:type="dxa"/>
                </w:tcPr>
                <w:p w14:paraId="04582F9D"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065" w:type="dxa"/>
                </w:tcPr>
                <w:p w14:paraId="46274678"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065" w:type="dxa"/>
                </w:tcPr>
                <w:p w14:paraId="6BC7386A"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065" w:type="dxa"/>
                </w:tcPr>
                <w:p w14:paraId="54CC3E02"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065" w:type="dxa"/>
                </w:tcPr>
                <w:p w14:paraId="3A73A42D"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4D24C2" w:rsidRPr="00443F3F" w14:paraId="6E52A177" w14:textId="77777777" w:rsidTr="0088053A">
              <w:trPr>
                <w:trHeight w:val="286"/>
              </w:trPr>
              <w:tc>
                <w:tcPr>
                  <w:tcW w:w="1063" w:type="dxa"/>
                </w:tcPr>
                <w:p w14:paraId="776EC3F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065" w:type="dxa"/>
                </w:tcPr>
                <w:p w14:paraId="6F60CBB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14:paraId="6F745A4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14:paraId="5DB899E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14:paraId="0DF4343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1065" w:type="dxa"/>
                </w:tcPr>
                <w:p w14:paraId="6C83F5E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14:paraId="1D7D632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4D24C2" w:rsidRPr="00443F3F" w14:paraId="07921B80" w14:textId="77777777" w:rsidTr="0088053A">
              <w:trPr>
                <w:trHeight w:val="286"/>
              </w:trPr>
              <w:tc>
                <w:tcPr>
                  <w:tcW w:w="1063" w:type="dxa"/>
                </w:tcPr>
                <w:p w14:paraId="7309568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065" w:type="dxa"/>
                </w:tcPr>
                <w:p w14:paraId="484A570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14:paraId="66F9B8D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14:paraId="15347E9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1065" w:type="dxa"/>
                </w:tcPr>
                <w:p w14:paraId="19E893EA"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14:paraId="0A7F289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14:paraId="4B43EAC3"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7</w:t>
                  </w:r>
                </w:p>
              </w:tc>
            </w:tr>
          </w:tbl>
          <w:p w14:paraId="0B35BD1E"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Pr>
                <w:rFonts w:ascii="Times New Roman" w:eastAsia="LiberationSerif" w:hAnsi="Times New Roman" w:cs="Times New Roman"/>
                <w:i/>
                <w:szCs w:val="24"/>
                <w:lang w:bidi="ar-SA"/>
              </w:rPr>
              <w:t>Table 10.1</w:t>
            </w:r>
            <w:r w:rsidRPr="00443F3F">
              <w:rPr>
                <w:rFonts w:ascii="Times New Roman" w:eastAsia="LiberationSerif" w:hAnsi="Times New Roman" w:cs="Times New Roman"/>
                <w:i/>
                <w:szCs w:val="24"/>
                <w:lang w:bidi="ar-SA"/>
              </w:rPr>
              <w:t>2</w:t>
            </w:r>
          </w:p>
          <w:p w14:paraId="27A4E38B" w14:textId="77777777" w:rsidR="004D24C2" w:rsidRPr="00443F3F" w:rsidRDefault="004D24C2" w:rsidP="003E3196">
            <w:pPr>
              <w:spacing w:before="0"/>
              <w:rPr>
                <w:rFonts w:ascii="Times New Roman" w:eastAsia="LiberationSerif" w:hAnsi="Times New Roman" w:cs="Times New Roman"/>
                <w:i/>
                <w:szCs w:val="24"/>
                <w:lang w:bidi="ar-SA"/>
              </w:rPr>
            </w:pPr>
          </w:p>
          <w:p w14:paraId="27E2F22D" w14:textId="7BBA1572"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is the sample mean difference?</w:t>
            </w:r>
          </w:p>
        </w:tc>
      </w:tr>
      <w:tr w:rsidR="004D24C2" w:rsidRPr="00443F3F" w14:paraId="7E565ED4" w14:textId="77777777" w:rsidTr="00FB42AD">
        <w:tc>
          <w:tcPr>
            <w:tcW w:w="1890" w:type="dxa"/>
            <w:shd w:val="clear" w:color="auto" w:fill="auto"/>
          </w:tcPr>
          <w:p w14:paraId="452F0206" w14:textId="1F66AABB"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376D7CB8" w14:textId="4D6CDD76"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1.67</w:t>
            </w:r>
          </w:p>
        </w:tc>
      </w:tr>
      <w:tr w:rsidR="004D24C2" w:rsidRPr="00443F3F" w14:paraId="30CB297E" w14:textId="77777777" w:rsidTr="00FB42AD">
        <w:tc>
          <w:tcPr>
            <w:tcW w:w="1890" w:type="dxa"/>
            <w:shd w:val="clear" w:color="auto" w:fill="auto"/>
          </w:tcPr>
          <w:p w14:paraId="73601C0F" w14:textId="6478E5DC"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60F1A170" w14:textId="0D171BA4" w:rsidR="004D24C2" w:rsidRPr="00443F3F" w:rsidRDefault="004D24C2" w:rsidP="003E3196">
            <w:pPr>
              <w:spacing w:before="0"/>
              <w:rPr>
                <w:rFonts w:ascii="Times New Roman" w:hAnsi="Times New Roman" w:cs="Times New Roman"/>
                <w:i/>
                <w:szCs w:val="24"/>
              </w:rPr>
            </w:pPr>
          </w:p>
        </w:tc>
      </w:tr>
      <w:tr w:rsidR="004D24C2" w:rsidRPr="00443F3F" w14:paraId="01B0FC5C" w14:textId="77777777" w:rsidTr="00FB42AD">
        <w:tc>
          <w:tcPr>
            <w:tcW w:w="1890" w:type="dxa"/>
            <w:shd w:val="clear" w:color="auto" w:fill="auto"/>
          </w:tcPr>
          <w:p w14:paraId="7D039E83" w14:textId="4A8C1993"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0EE4FC55" w14:textId="7BBE02AD" w:rsidR="004D24C2" w:rsidRPr="00443F3F" w:rsidRDefault="004D24C2" w:rsidP="003E3196">
            <w:pPr>
              <w:autoSpaceDE w:val="0"/>
              <w:autoSpaceDN w:val="0"/>
              <w:adjustRightInd w:val="0"/>
              <w:spacing w:before="0"/>
              <w:rPr>
                <w:rFonts w:ascii="Times New Roman" w:hAnsi="Times New Roman" w:cs="Times New Roman"/>
                <w:szCs w:val="24"/>
              </w:rPr>
            </w:pPr>
          </w:p>
        </w:tc>
      </w:tr>
      <w:tr w:rsidR="004D24C2" w:rsidRPr="00443F3F" w14:paraId="5BEC18CB" w14:textId="77777777" w:rsidTr="00FB42AD">
        <w:tc>
          <w:tcPr>
            <w:tcW w:w="1890" w:type="dxa"/>
            <w:shd w:val="clear" w:color="auto" w:fill="auto"/>
          </w:tcPr>
          <w:p w14:paraId="7DCE00BA" w14:textId="2CB15368"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59</w:t>
            </w:r>
            <w:r w:rsidRPr="00443F3F">
              <w:rPr>
                <w:rFonts w:ascii="Times New Roman" w:hAnsi="Times New Roman" w:cs="Times New Roman"/>
                <w:szCs w:val="24"/>
              </w:rPr>
              <w:t>.</w:t>
            </w:r>
          </w:p>
        </w:tc>
        <w:tc>
          <w:tcPr>
            <w:tcW w:w="8252" w:type="dxa"/>
            <w:shd w:val="clear" w:color="auto" w:fill="auto"/>
          </w:tcPr>
          <w:p w14:paraId="1788F092"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was conducted to test the effectiveness of a juggling class. Before the class started, six subjects juggled as many balls as they could at once. After the class, the same six subjects juggled as many balls as they could. The differences in the number of balls are calculated. The differences have a normal distribution. Test at the 1% significance level.</w:t>
            </w:r>
          </w:p>
          <w:p w14:paraId="7B81D6DE"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063"/>
              <w:gridCol w:w="1065"/>
              <w:gridCol w:w="1065"/>
              <w:gridCol w:w="1065"/>
              <w:gridCol w:w="1065"/>
              <w:gridCol w:w="1065"/>
              <w:gridCol w:w="1065"/>
            </w:tblGrid>
            <w:tr w:rsidR="004D24C2" w:rsidRPr="00443F3F" w14:paraId="35A3B844" w14:textId="77777777" w:rsidTr="0088053A">
              <w:trPr>
                <w:trHeight w:val="202"/>
              </w:trPr>
              <w:tc>
                <w:tcPr>
                  <w:tcW w:w="1063" w:type="dxa"/>
                </w:tcPr>
                <w:p w14:paraId="3F1D0DF1"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Subject</w:t>
                  </w:r>
                </w:p>
              </w:tc>
              <w:tc>
                <w:tcPr>
                  <w:tcW w:w="1065" w:type="dxa"/>
                </w:tcPr>
                <w:p w14:paraId="58ACA3CD"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065" w:type="dxa"/>
                </w:tcPr>
                <w:p w14:paraId="7214D3B9"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065" w:type="dxa"/>
                </w:tcPr>
                <w:p w14:paraId="240B61C3"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065" w:type="dxa"/>
                </w:tcPr>
                <w:p w14:paraId="63B22B90"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065" w:type="dxa"/>
                </w:tcPr>
                <w:p w14:paraId="453E1638"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065" w:type="dxa"/>
                </w:tcPr>
                <w:p w14:paraId="79E73330"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4D24C2" w:rsidRPr="00443F3F" w14:paraId="65658A50" w14:textId="77777777" w:rsidTr="0088053A">
              <w:trPr>
                <w:trHeight w:val="286"/>
              </w:trPr>
              <w:tc>
                <w:tcPr>
                  <w:tcW w:w="1063" w:type="dxa"/>
                </w:tcPr>
                <w:p w14:paraId="64E0DE0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065" w:type="dxa"/>
                </w:tcPr>
                <w:p w14:paraId="21B347E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14:paraId="75DB399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14:paraId="763C742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14:paraId="0840B50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1065" w:type="dxa"/>
                </w:tcPr>
                <w:p w14:paraId="356E156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14:paraId="5B36EE6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4D24C2" w:rsidRPr="00443F3F" w14:paraId="17215D0D" w14:textId="77777777" w:rsidTr="0088053A">
              <w:trPr>
                <w:trHeight w:val="286"/>
              </w:trPr>
              <w:tc>
                <w:tcPr>
                  <w:tcW w:w="1063" w:type="dxa"/>
                </w:tcPr>
                <w:p w14:paraId="0377FA2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065" w:type="dxa"/>
                </w:tcPr>
                <w:p w14:paraId="2CC5656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14:paraId="2BCF8D6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14:paraId="546FE38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1065" w:type="dxa"/>
                </w:tcPr>
                <w:p w14:paraId="6379C18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14:paraId="5103784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14:paraId="0D29C96F"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7</w:t>
                  </w:r>
                </w:p>
              </w:tc>
            </w:tr>
          </w:tbl>
          <w:p w14:paraId="75FB7843"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Pr>
                <w:rFonts w:ascii="Times New Roman" w:eastAsia="LiberationSerif" w:hAnsi="Times New Roman" w:cs="Times New Roman"/>
                <w:i/>
                <w:szCs w:val="24"/>
                <w:lang w:bidi="ar-SA"/>
              </w:rPr>
              <w:t>Table 10.1</w:t>
            </w:r>
            <w:r w:rsidRPr="00443F3F">
              <w:rPr>
                <w:rFonts w:ascii="Times New Roman" w:eastAsia="LiberationSerif" w:hAnsi="Times New Roman" w:cs="Times New Roman"/>
                <w:i/>
                <w:szCs w:val="24"/>
                <w:lang w:bidi="ar-SA"/>
              </w:rPr>
              <w:t>2</w:t>
            </w:r>
          </w:p>
          <w:p w14:paraId="4B41998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p w14:paraId="32575888" w14:textId="2EAC8FC3"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What conclusion can you draw about the juggling class?</w:t>
            </w:r>
          </w:p>
        </w:tc>
      </w:tr>
      <w:tr w:rsidR="004D24C2" w:rsidRPr="00443F3F" w14:paraId="005F84E1" w14:textId="77777777" w:rsidTr="00FB42AD">
        <w:trPr>
          <w:trHeight w:val="542"/>
        </w:trPr>
        <w:tc>
          <w:tcPr>
            <w:tcW w:w="1890" w:type="dxa"/>
            <w:shd w:val="clear" w:color="auto" w:fill="auto"/>
          </w:tcPr>
          <w:p w14:paraId="0B801737" w14:textId="7483D1DF"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4E85DC41" w14:textId="18A8FE49"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 xml:space="preserve">With a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0.0021, we can reject the null hypothesis. There is enough evidence to support that the juggling class improves the number of balls each subject can juggle.</w:t>
            </w:r>
          </w:p>
        </w:tc>
      </w:tr>
      <w:tr w:rsidR="004D24C2" w:rsidRPr="00443F3F" w14:paraId="33046329" w14:textId="77777777" w:rsidTr="00FB42AD">
        <w:tc>
          <w:tcPr>
            <w:tcW w:w="1890" w:type="dxa"/>
            <w:shd w:val="clear" w:color="auto" w:fill="auto"/>
          </w:tcPr>
          <w:p w14:paraId="7159D854" w14:textId="26300832"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60</w:t>
            </w:r>
            <w:r w:rsidRPr="00443F3F">
              <w:rPr>
                <w:rFonts w:ascii="Times New Roman" w:hAnsi="Times New Roman" w:cs="Times New Roman"/>
                <w:szCs w:val="24"/>
              </w:rPr>
              <w:t>.</w:t>
            </w:r>
          </w:p>
        </w:tc>
        <w:tc>
          <w:tcPr>
            <w:tcW w:w="8252" w:type="dxa"/>
            <w:shd w:val="clear" w:color="auto" w:fill="auto"/>
          </w:tcPr>
          <w:p w14:paraId="1BB726D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doctor wants to know if a blood pressure medication is effective. Six subjects have their blood pressures recorded. After twelve weeks on the medication, the same six subjects have their blood pressure recorded again. For this test, only systolic pressure is of concern. Test at the 1% significance level.</w:t>
            </w:r>
          </w:p>
          <w:p w14:paraId="5C5A1B7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143"/>
              <w:gridCol w:w="1144"/>
              <w:gridCol w:w="1144"/>
              <w:gridCol w:w="1144"/>
              <w:gridCol w:w="1144"/>
              <w:gridCol w:w="1144"/>
              <w:gridCol w:w="1144"/>
            </w:tblGrid>
            <w:tr w:rsidR="004D24C2" w:rsidRPr="00443F3F" w14:paraId="4F388387" w14:textId="77777777" w:rsidTr="00A557F8">
              <w:tc>
                <w:tcPr>
                  <w:tcW w:w="1143" w:type="dxa"/>
                </w:tcPr>
                <w:p w14:paraId="07DB71E8"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Patient</w:t>
                  </w:r>
                </w:p>
              </w:tc>
              <w:tc>
                <w:tcPr>
                  <w:tcW w:w="1144" w:type="dxa"/>
                </w:tcPr>
                <w:p w14:paraId="08AD7912"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144" w:type="dxa"/>
                </w:tcPr>
                <w:p w14:paraId="020A6C54"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144" w:type="dxa"/>
                </w:tcPr>
                <w:p w14:paraId="64EA7C40"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144" w:type="dxa"/>
                </w:tcPr>
                <w:p w14:paraId="12AD83C3"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144" w:type="dxa"/>
                </w:tcPr>
                <w:p w14:paraId="25A49886"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144" w:type="dxa"/>
                </w:tcPr>
                <w:p w14:paraId="367C0780"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4D24C2" w:rsidRPr="00443F3F" w14:paraId="2A9E6ECD" w14:textId="77777777" w:rsidTr="00A557F8">
              <w:tc>
                <w:tcPr>
                  <w:tcW w:w="1143" w:type="dxa"/>
                </w:tcPr>
                <w:p w14:paraId="461ABD9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lastRenderedPageBreak/>
                    <w:t>Before</w:t>
                  </w:r>
                </w:p>
              </w:tc>
              <w:tc>
                <w:tcPr>
                  <w:tcW w:w="1144" w:type="dxa"/>
                </w:tcPr>
                <w:p w14:paraId="0AE73042"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161</w:t>
                  </w:r>
                </w:p>
              </w:tc>
              <w:tc>
                <w:tcPr>
                  <w:tcW w:w="1144" w:type="dxa"/>
                </w:tcPr>
                <w:p w14:paraId="6232F98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14:paraId="589B16D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165</w:t>
                  </w:r>
                </w:p>
              </w:tc>
              <w:tc>
                <w:tcPr>
                  <w:tcW w:w="1144" w:type="dxa"/>
                </w:tcPr>
                <w:p w14:paraId="50C91B4A"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14:paraId="4E28BB2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14:paraId="0BA095C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171</w:t>
                  </w:r>
                </w:p>
              </w:tc>
            </w:tr>
            <w:tr w:rsidR="004D24C2" w:rsidRPr="00443F3F" w14:paraId="5D960A94" w14:textId="77777777" w:rsidTr="00A557F8">
              <w:tc>
                <w:tcPr>
                  <w:tcW w:w="1143" w:type="dxa"/>
                </w:tcPr>
                <w:p w14:paraId="1B0D65D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144" w:type="dxa"/>
                </w:tcPr>
                <w:p w14:paraId="6C08F23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158</w:t>
                  </w:r>
                </w:p>
              </w:tc>
              <w:tc>
                <w:tcPr>
                  <w:tcW w:w="1144" w:type="dxa"/>
                </w:tcPr>
                <w:p w14:paraId="2E415DF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159</w:t>
                  </w:r>
                </w:p>
              </w:tc>
              <w:tc>
                <w:tcPr>
                  <w:tcW w:w="1144" w:type="dxa"/>
                </w:tcPr>
                <w:p w14:paraId="1CBF47F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14:paraId="7138AA2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160</w:t>
                  </w:r>
                </w:p>
              </w:tc>
              <w:tc>
                <w:tcPr>
                  <w:tcW w:w="1144" w:type="dxa"/>
                </w:tcPr>
                <w:p w14:paraId="25E417F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167</w:t>
                  </w:r>
                </w:p>
              </w:tc>
              <w:tc>
                <w:tcPr>
                  <w:tcW w:w="1144" w:type="dxa"/>
                </w:tcPr>
                <w:p w14:paraId="3A796149" w14:textId="7777777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169</w:t>
                  </w:r>
                </w:p>
              </w:tc>
            </w:tr>
          </w:tbl>
          <w:p w14:paraId="6020C08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Table 10.23 </w:t>
            </w:r>
          </w:p>
          <w:p w14:paraId="6387096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p w14:paraId="101C9171" w14:textId="4E80B91E"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State the null and alternative hypotheses.</w:t>
            </w:r>
          </w:p>
        </w:tc>
      </w:tr>
      <w:tr w:rsidR="004D24C2" w:rsidRPr="00443F3F" w14:paraId="73C3565C" w14:textId="77777777" w:rsidTr="00FB42AD">
        <w:tc>
          <w:tcPr>
            <w:tcW w:w="1890" w:type="dxa"/>
            <w:shd w:val="clear" w:color="auto" w:fill="auto"/>
          </w:tcPr>
          <w:p w14:paraId="4A5CDDD5" w14:textId="3B4A81AD"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67B70839" w14:textId="345D9228" w:rsidR="004D24C2" w:rsidRPr="00443F3F" w:rsidRDefault="004D24C2" w:rsidP="003E3196">
            <w:pPr>
              <w:spacing w:before="0"/>
              <w:rPr>
                <w:rFonts w:ascii="Times New Roman" w:hAnsi="Times New Roman" w:cs="Times New Roman"/>
                <w:i/>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vertAlign w:val="subscript"/>
                <w:lang w:bidi="ar-SA"/>
              </w:rPr>
              <w:t xml:space="preserve"> </w:t>
            </w:r>
            <w:r w:rsidRPr="00443F3F">
              <w:rPr>
                <w:rFonts w:ascii="Times New Roman" w:eastAsia="LiberationSerif" w:hAnsi="Times New Roman" w:cs="Times New Roman"/>
                <w:szCs w:val="24"/>
                <w:lang w:bidi="ar-SA"/>
              </w:rPr>
              <w:t xml:space="preserve">≥ 0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&lt; 0</w:t>
            </w:r>
          </w:p>
        </w:tc>
      </w:tr>
      <w:tr w:rsidR="004D24C2" w:rsidRPr="00443F3F" w14:paraId="0DD49C7A" w14:textId="77777777" w:rsidTr="00D50C5C">
        <w:trPr>
          <w:trHeight w:val="434"/>
        </w:trPr>
        <w:tc>
          <w:tcPr>
            <w:tcW w:w="1890" w:type="dxa"/>
            <w:shd w:val="clear" w:color="auto" w:fill="auto"/>
          </w:tcPr>
          <w:p w14:paraId="27D4F797" w14:textId="592637A5"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61</w:t>
            </w:r>
            <w:r w:rsidRPr="00443F3F">
              <w:rPr>
                <w:rFonts w:ascii="Times New Roman" w:hAnsi="Times New Roman" w:cs="Times New Roman"/>
                <w:szCs w:val="24"/>
              </w:rPr>
              <w:t>.</w:t>
            </w:r>
          </w:p>
        </w:tc>
        <w:tc>
          <w:tcPr>
            <w:tcW w:w="8252" w:type="dxa"/>
            <w:shd w:val="clear" w:color="auto" w:fill="auto"/>
          </w:tcPr>
          <w:p w14:paraId="4C9DE50A"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doctor wants to know if a blood pressure medication is effective. Six subjects have their blood pressures recorded. After twelve weeks on the medication, the same six subjects have their blood pressure recorded again. For this test, only systolic pressure is of concern. Test at the 1% significance level.</w:t>
            </w:r>
          </w:p>
          <w:p w14:paraId="606896D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143"/>
              <w:gridCol w:w="1144"/>
              <w:gridCol w:w="1144"/>
              <w:gridCol w:w="1144"/>
              <w:gridCol w:w="1144"/>
              <w:gridCol w:w="1144"/>
              <w:gridCol w:w="1144"/>
            </w:tblGrid>
            <w:tr w:rsidR="004D24C2" w:rsidRPr="00443F3F" w14:paraId="4A31E688" w14:textId="77777777" w:rsidTr="0088053A">
              <w:tc>
                <w:tcPr>
                  <w:tcW w:w="1143" w:type="dxa"/>
                </w:tcPr>
                <w:p w14:paraId="276F604B"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Patient</w:t>
                  </w:r>
                </w:p>
              </w:tc>
              <w:tc>
                <w:tcPr>
                  <w:tcW w:w="1144" w:type="dxa"/>
                </w:tcPr>
                <w:p w14:paraId="76CDDAD6"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144" w:type="dxa"/>
                </w:tcPr>
                <w:p w14:paraId="5251296B"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144" w:type="dxa"/>
                </w:tcPr>
                <w:p w14:paraId="0EAEDA72"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144" w:type="dxa"/>
                </w:tcPr>
                <w:p w14:paraId="64FF0275"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144" w:type="dxa"/>
                </w:tcPr>
                <w:p w14:paraId="260E2171"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144" w:type="dxa"/>
                </w:tcPr>
                <w:p w14:paraId="0725A4DA"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4D24C2" w:rsidRPr="00443F3F" w14:paraId="4B9E5A41" w14:textId="77777777" w:rsidTr="0088053A">
              <w:tc>
                <w:tcPr>
                  <w:tcW w:w="1143" w:type="dxa"/>
                </w:tcPr>
                <w:p w14:paraId="7765D71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144" w:type="dxa"/>
                </w:tcPr>
                <w:p w14:paraId="18FA0FA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161</w:t>
                  </w:r>
                </w:p>
              </w:tc>
              <w:tc>
                <w:tcPr>
                  <w:tcW w:w="1144" w:type="dxa"/>
                </w:tcPr>
                <w:p w14:paraId="4C36983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14:paraId="6579373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165</w:t>
                  </w:r>
                </w:p>
              </w:tc>
              <w:tc>
                <w:tcPr>
                  <w:tcW w:w="1144" w:type="dxa"/>
                </w:tcPr>
                <w:p w14:paraId="7648014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14:paraId="4366323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14:paraId="42A1935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171</w:t>
                  </w:r>
                </w:p>
              </w:tc>
            </w:tr>
            <w:tr w:rsidR="004D24C2" w:rsidRPr="00443F3F" w14:paraId="4F9B2D76" w14:textId="77777777" w:rsidTr="0088053A">
              <w:tc>
                <w:tcPr>
                  <w:tcW w:w="1143" w:type="dxa"/>
                </w:tcPr>
                <w:p w14:paraId="14F94DC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144" w:type="dxa"/>
                </w:tcPr>
                <w:p w14:paraId="3B2A715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158</w:t>
                  </w:r>
                </w:p>
              </w:tc>
              <w:tc>
                <w:tcPr>
                  <w:tcW w:w="1144" w:type="dxa"/>
                </w:tcPr>
                <w:p w14:paraId="6649DA9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159</w:t>
                  </w:r>
                </w:p>
              </w:tc>
              <w:tc>
                <w:tcPr>
                  <w:tcW w:w="1144" w:type="dxa"/>
                </w:tcPr>
                <w:p w14:paraId="3A5476A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14:paraId="5557BDC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160</w:t>
                  </w:r>
                </w:p>
              </w:tc>
              <w:tc>
                <w:tcPr>
                  <w:tcW w:w="1144" w:type="dxa"/>
                </w:tcPr>
                <w:p w14:paraId="22194DF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167</w:t>
                  </w:r>
                </w:p>
              </w:tc>
              <w:tc>
                <w:tcPr>
                  <w:tcW w:w="1144" w:type="dxa"/>
                </w:tcPr>
                <w:p w14:paraId="3FD0FD88" w14:textId="7777777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169</w:t>
                  </w:r>
                </w:p>
              </w:tc>
            </w:tr>
          </w:tbl>
          <w:p w14:paraId="0F2BE6A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Table 10.23 </w:t>
            </w:r>
          </w:p>
          <w:p w14:paraId="223C65E4" w14:textId="77777777" w:rsidR="004D24C2" w:rsidRPr="00443F3F" w:rsidRDefault="004D24C2" w:rsidP="003E3196">
            <w:pPr>
              <w:spacing w:before="0"/>
              <w:rPr>
                <w:rFonts w:ascii="Times New Roman" w:eastAsia="LiberationSerif" w:hAnsi="Times New Roman" w:cs="Times New Roman"/>
                <w:i/>
                <w:szCs w:val="24"/>
                <w:lang w:bidi="ar-SA"/>
              </w:rPr>
            </w:pPr>
          </w:p>
          <w:p w14:paraId="747A2B1B" w14:textId="021DB1C6"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is the test statistic?</w:t>
            </w:r>
          </w:p>
        </w:tc>
      </w:tr>
      <w:tr w:rsidR="004D24C2" w:rsidRPr="00443F3F" w14:paraId="46D98D36" w14:textId="77777777" w:rsidTr="00FB42AD">
        <w:tc>
          <w:tcPr>
            <w:tcW w:w="1890" w:type="dxa"/>
            <w:shd w:val="clear" w:color="auto" w:fill="auto"/>
          </w:tcPr>
          <w:p w14:paraId="3083BCED" w14:textId="698EECD2"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48F3AA50" w14:textId="0C54256A" w:rsidR="004D24C2" w:rsidRPr="00443F3F" w:rsidRDefault="004D24C2" w:rsidP="003E3196">
            <w:pPr>
              <w:spacing w:before="0"/>
              <w:rPr>
                <w:rFonts w:ascii="Times New Roman" w:hAnsi="Times New Roman" w:cs="Times New Roman"/>
                <w:i/>
                <w:szCs w:val="24"/>
              </w:rPr>
            </w:pPr>
            <w:r w:rsidRPr="00443F3F">
              <w:rPr>
                <w:rFonts w:ascii="Times New Roman" w:eastAsia="LiberationSerif,Italic" w:hAnsi="Times New Roman" w:cs="Times New Roman"/>
                <w:i/>
                <w:iCs/>
                <w:szCs w:val="24"/>
                <w:lang w:bidi="ar-SA"/>
              </w:rPr>
              <w:t>–</w:t>
            </w:r>
            <w:r w:rsidRPr="00443F3F">
              <w:rPr>
                <w:rFonts w:ascii="Times New Roman" w:eastAsia="LiberationSerif" w:hAnsi="Times New Roman" w:cs="Times New Roman"/>
                <w:szCs w:val="24"/>
                <w:lang w:bidi="ar-SA"/>
              </w:rPr>
              <w:t>1.7541</w:t>
            </w:r>
          </w:p>
        </w:tc>
      </w:tr>
      <w:tr w:rsidR="004D24C2" w:rsidRPr="00443F3F" w14:paraId="7E39717B" w14:textId="77777777" w:rsidTr="00FB42AD">
        <w:tc>
          <w:tcPr>
            <w:tcW w:w="1890" w:type="dxa"/>
            <w:shd w:val="clear" w:color="auto" w:fill="auto"/>
          </w:tcPr>
          <w:p w14:paraId="230B3BC4" w14:textId="1E78DC2A"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62</w:t>
            </w:r>
            <w:r w:rsidRPr="00443F3F">
              <w:rPr>
                <w:rFonts w:ascii="Times New Roman" w:hAnsi="Times New Roman" w:cs="Times New Roman"/>
                <w:szCs w:val="24"/>
              </w:rPr>
              <w:t>.</w:t>
            </w:r>
          </w:p>
        </w:tc>
        <w:tc>
          <w:tcPr>
            <w:tcW w:w="8252" w:type="dxa"/>
            <w:shd w:val="clear" w:color="auto" w:fill="auto"/>
          </w:tcPr>
          <w:p w14:paraId="1138DBC3"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doctor wants to know if a blood pressure medication is effective. Six subjects have their blood pressures recorded. After twelve weeks on the medication, the same six subjects have their blood pressure recorded again. For this test, only systolic pressure is of concern. Test at the 1% significance level.</w:t>
            </w:r>
          </w:p>
          <w:p w14:paraId="4D5377DE"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143"/>
              <w:gridCol w:w="1144"/>
              <w:gridCol w:w="1144"/>
              <w:gridCol w:w="1144"/>
              <w:gridCol w:w="1144"/>
              <w:gridCol w:w="1144"/>
              <w:gridCol w:w="1144"/>
            </w:tblGrid>
            <w:tr w:rsidR="004D24C2" w:rsidRPr="00443F3F" w14:paraId="5A510E67" w14:textId="77777777" w:rsidTr="0088053A">
              <w:tc>
                <w:tcPr>
                  <w:tcW w:w="1143" w:type="dxa"/>
                </w:tcPr>
                <w:p w14:paraId="162A6A0D"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Patient</w:t>
                  </w:r>
                </w:p>
              </w:tc>
              <w:tc>
                <w:tcPr>
                  <w:tcW w:w="1144" w:type="dxa"/>
                </w:tcPr>
                <w:p w14:paraId="74332580"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144" w:type="dxa"/>
                </w:tcPr>
                <w:p w14:paraId="693282DA"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144" w:type="dxa"/>
                </w:tcPr>
                <w:p w14:paraId="51D2E001"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144" w:type="dxa"/>
                </w:tcPr>
                <w:p w14:paraId="21E8550A"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144" w:type="dxa"/>
                </w:tcPr>
                <w:p w14:paraId="69132FD4"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144" w:type="dxa"/>
                </w:tcPr>
                <w:p w14:paraId="201ED7FF"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4D24C2" w:rsidRPr="00443F3F" w14:paraId="76CA057F" w14:textId="77777777" w:rsidTr="0088053A">
              <w:tc>
                <w:tcPr>
                  <w:tcW w:w="1143" w:type="dxa"/>
                </w:tcPr>
                <w:p w14:paraId="72A26B2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144" w:type="dxa"/>
                </w:tcPr>
                <w:p w14:paraId="5BF6441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161</w:t>
                  </w:r>
                </w:p>
              </w:tc>
              <w:tc>
                <w:tcPr>
                  <w:tcW w:w="1144" w:type="dxa"/>
                </w:tcPr>
                <w:p w14:paraId="119ED66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14:paraId="1593580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165</w:t>
                  </w:r>
                </w:p>
              </w:tc>
              <w:tc>
                <w:tcPr>
                  <w:tcW w:w="1144" w:type="dxa"/>
                </w:tcPr>
                <w:p w14:paraId="50A3CF2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14:paraId="374E7B6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14:paraId="58E2259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171</w:t>
                  </w:r>
                </w:p>
              </w:tc>
            </w:tr>
            <w:tr w:rsidR="004D24C2" w:rsidRPr="00443F3F" w14:paraId="100ADD08" w14:textId="77777777" w:rsidTr="0088053A">
              <w:tc>
                <w:tcPr>
                  <w:tcW w:w="1143" w:type="dxa"/>
                </w:tcPr>
                <w:p w14:paraId="3F41D6F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144" w:type="dxa"/>
                </w:tcPr>
                <w:p w14:paraId="5BDFB47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158</w:t>
                  </w:r>
                </w:p>
              </w:tc>
              <w:tc>
                <w:tcPr>
                  <w:tcW w:w="1144" w:type="dxa"/>
                </w:tcPr>
                <w:p w14:paraId="301C108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159</w:t>
                  </w:r>
                </w:p>
              </w:tc>
              <w:tc>
                <w:tcPr>
                  <w:tcW w:w="1144" w:type="dxa"/>
                </w:tcPr>
                <w:p w14:paraId="3FB3D5B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14:paraId="711A241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160</w:t>
                  </w:r>
                </w:p>
              </w:tc>
              <w:tc>
                <w:tcPr>
                  <w:tcW w:w="1144" w:type="dxa"/>
                </w:tcPr>
                <w:p w14:paraId="12E888EA"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167</w:t>
                  </w:r>
                </w:p>
              </w:tc>
              <w:tc>
                <w:tcPr>
                  <w:tcW w:w="1144" w:type="dxa"/>
                </w:tcPr>
                <w:p w14:paraId="7DD92FC7" w14:textId="7777777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169</w:t>
                  </w:r>
                </w:p>
              </w:tc>
            </w:tr>
          </w:tbl>
          <w:p w14:paraId="0BCE3993"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Table 10.23 </w:t>
            </w:r>
          </w:p>
          <w:p w14:paraId="018382B0" w14:textId="77777777" w:rsidR="004D24C2" w:rsidRPr="00443F3F" w:rsidRDefault="004D24C2" w:rsidP="003E3196">
            <w:pPr>
              <w:spacing w:before="0"/>
              <w:rPr>
                <w:rFonts w:ascii="Times New Roman" w:eastAsia="LiberationSerif" w:hAnsi="Times New Roman" w:cs="Times New Roman"/>
                <w:i/>
                <w:szCs w:val="24"/>
                <w:lang w:bidi="ar-SA"/>
              </w:rPr>
            </w:pPr>
          </w:p>
          <w:p w14:paraId="37BD8F91" w14:textId="2D395BF3" w:rsidR="004D24C2" w:rsidRPr="00443F3F" w:rsidRDefault="004D24C2" w:rsidP="003E3196">
            <w:pPr>
              <w:autoSpaceDE w:val="0"/>
              <w:autoSpaceDN w:val="0"/>
              <w:adjustRightInd w:val="0"/>
              <w:spacing w:before="0"/>
              <w:rPr>
                <w:rFonts w:ascii="Times New Roman" w:eastAsia="LiberationSerif" w:hAnsi="Times New Roman" w:cs="Times New Roman"/>
                <w:i/>
                <w:szCs w:val="24"/>
              </w:rPr>
            </w:pPr>
            <w:r w:rsidRPr="00443F3F">
              <w:rPr>
                <w:rFonts w:ascii="Times New Roman" w:eastAsia="LiberationSerif" w:hAnsi="Times New Roman" w:cs="Times New Roman"/>
                <w:i/>
                <w:szCs w:val="24"/>
                <w:lang w:bidi="ar-SA"/>
              </w:rPr>
              <w:t xml:space="preserve">What is the </w:t>
            </w:r>
            <w:r w:rsidRPr="00443F3F">
              <w:rPr>
                <w:rFonts w:ascii="Times New Roman" w:eastAsia="LiberationSerif,Italic" w:hAnsi="Times New Roman" w:cs="Times New Roman"/>
                <w:i/>
                <w:iCs/>
                <w:szCs w:val="24"/>
                <w:lang w:bidi="ar-SA"/>
              </w:rPr>
              <w:t>sample mean difference</w:t>
            </w:r>
            <w:r w:rsidRPr="00443F3F">
              <w:rPr>
                <w:rFonts w:ascii="Times New Roman" w:eastAsia="LiberationSerif" w:hAnsi="Times New Roman" w:cs="Times New Roman"/>
                <w:i/>
                <w:szCs w:val="24"/>
                <w:lang w:bidi="ar-SA"/>
              </w:rPr>
              <w:t>?</w:t>
            </w:r>
          </w:p>
        </w:tc>
      </w:tr>
      <w:tr w:rsidR="004D24C2" w:rsidRPr="00443F3F" w14:paraId="5753E5A4" w14:textId="77777777" w:rsidTr="00FB42AD">
        <w:tc>
          <w:tcPr>
            <w:tcW w:w="1890" w:type="dxa"/>
            <w:shd w:val="clear" w:color="auto" w:fill="auto"/>
          </w:tcPr>
          <w:p w14:paraId="7CC38AA5" w14:textId="0B6BE165"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4AACBA8" w14:textId="119DDC0B" w:rsidR="004D24C2" w:rsidRPr="00443F3F" w:rsidRDefault="004D24C2"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–1.33</w:t>
            </w:r>
          </w:p>
        </w:tc>
      </w:tr>
      <w:tr w:rsidR="004D24C2" w:rsidRPr="00443F3F" w14:paraId="4AE0DA95" w14:textId="77777777" w:rsidTr="00FB42AD">
        <w:tc>
          <w:tcPr>
            <w:tcW w:w="1890" w:type="dxa"/>
            <w:shd w:val="clear" w:color="auto" w:fill="auto"/>
          </w:tcPr>
          <w:p w14:paraId="489D96ED" w14:textId="148FE8A4"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63</w:t>
            </w:r>
            <w:r w:rsidRPr="00443F3F">
              <w:rPr>
                <w:rFonts w:ascii="Times New Roman" w:hAnsi="Times New Roman" w:cs="Times New Roman"/>
                <w:szCs w:val="24"/>
              </w:rPr>
              <w:t>.</w:t>
            </w:r>
          </w:p>
        </w:tc>
        <w:tc>
          <w:tcPr>
            <w:tcW w:w="8252" w:type="dxa"/>
            <w:shd w:val="clear" w:color="auto" w:fill="auto"/>
          </w:tcPr>
          <w:p w14:paraId="7D40488C"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doctor wants to know if a blood pressure medication is effective. Six subjects have their blood pressures recorded. After twelve weeks on the medication, the same six subjects have their blood pressure recorded again. For this test, only systolic pressure is of concern. Test at the 1% significance level.</w:t>
            </w:r>
          </w:p>
          <w:p w14:paraId="262C0B1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143"/>
              <w:gridCol w:w="1144"/>
              <w:gridCol w:w="1144"/>
              <w:gridCol w:w="1144"/>
              <w:gridCol w:w="1144"/>
              <w:gridCol w:w="1144"/>
              <w:gridCol w:w="1144"/>
            </w:tblGrid>
            <w:tr w:rsidR="004D24C2" w:rsidRPr="00443F3F" w14:paraId="44B9B7B4" w14:textId="77777777" w:rsidTr="0088053A">
              <w:tc>
                <w:tcPr>
                  <w:tcW w:w="1143" w:type="dxa"/>
                </w:tcPr>
                <w:p w14:paraId="02B217F3"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Patient</w:t>
                  </w:r>
                </w:p>
              </w:tc>
              <w:tc>
                <w:tcPr>
                  <w:tcW w:w="1144" w:type="dxa"/>
                </w:tcPr>
                <w:p w14:paraId="054D674C"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144" w:type="dxa"/>
                </w:tcPr>
                <w:p w14:paraId="058093ED"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144" w:type="dxa"/>
                </w:tcPr>
                <w:p w14:paraId="30B78FE1"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144" w:type="dxa"/>
                </w:tcPr>
                <w:p w14:paraId="0D177C71"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144" w:type="dxa"/>
                </w:tcPr>
                <w:p w14:paraId="590DB57E"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144" w:type="dxa"/>
                </w:tcPr>
                <w:p w14:paraId="7DF896AF"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4D24C2" w:rsidRPr="00443F3F" w14:paraId="4D0C4616" w14:textId="77777777" w:rsidTr="0088053A">
              <w:tc>
                <w:tcPr>
                  <w:tcW w:w="1143" w:type="dxa"/>
                </w:tcPr>
                <w:p w14:paraId="23C93F3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144" w:type="dxa"/>
                </w:tcPr>
                <w:p w14:paraId="7A8C18F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161</w:t>
                  </w:r>
                </w:p>
              </w:tc>
              <w:tc>
                <w:tcPr>
                  <w:tcW w:w="1144" w:type="dxa"/>
                </w:tcPr>
                <w:p w14:paraId="6BA6CE1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14:paraId="793C324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165</w:t>
                  </w:r>
                </w:p>
              </w:tc>
              <w:tc>
                <w:tcPr>
                  <w:tcW w:w="1144" w:type="dxa"/>
                </w:tcPr>
                <w:p w14:paraId="1561880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14:paraId="59ABBA2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14:paraId="2C12171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171</w:t>
                  </w:r>
                </w:p>
              </w:tc>
            </w:tr>
            <w:tr w:rsidR="004D24C2" w:rsidRPr="00443F3F" w14:paraId="308F03CB" w14:textId="77777777" w:rsidTr="0088053A">
              <w:tc>
                <w:tcPr>
                  <w:tcW w:w="1143" w:type="dxa"/>
                </w:tcPr>
                <w:p w14:paraId="6AE9A27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144" w:type="dxa"/>
                </w:tcPr>
                <w:p w14:paraId="2009AAD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158</w:t>
                  </w:r>
                </w:p>
              </w:tc>
              <w:tc>
                <w:tcPr>
                  <w:tcW w:w="1144" w:type="dxa"/>
                </w:tcPr>
                <w:p w14:paraId="2DEB88D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159</w:t>
                  </w:r>
                </w:p>
              </w:tc>
              <w:tc>
                <w:tcPr>
                  <w:tcW w:w="1144" w:type="dxa"/>
                </w:tcPr>
                <w:p w14:paraId="3FEE7E2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14:paraId="3B6B297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160</w:t>
                  </w:r>
                </w:p>
              </w:tc>
              <w:tc>
                <w:tcPr>
                  <w:tcW w:w="1144" w:type="dxa"/>
                </w:tcPr>
                <w:p w14:paraId="1921842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167</w:t>
                  </w:r>
                </w:p>
              </w:tc>
              <w:tc>
                <w:tcPr>
                  <w:tcW w:w="1144" w:type="dxa"/>
                </w:tcPr>
                <w:p w14:paraId="35D7BD89" w14:textId="7777777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169</w:t>
                  </w:r>
                </w:p>
              </w:tc>
            </w:tr>
          </w:tbl>
          <w:p w14:paraId="7991401C"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Table 10.23 </w:t>
            </w:r>
          </w:p>
          <w:p w14:paraId="5455694F" w14:textId="77777777" w:rsidR="004D24C2" w:rsidRPr="00443F3F" w:rsidRDefault="004D24C2" w:rsidP="003E3196">
            <w:pPr>
              <w:spacing w:before="0"/>
              <w:rPr>
                <w:rFonts w:ascii="Times New Roman" w:eastAsia="LiberationSerif" w:hAnsi="Times New Roman" w:cs="Times New Roman"/>
                <w:i/>
                <w:szCs w:val="24"/>
                <w:lang w:bidi="ar-SA"/>
              </w:rPr>
            </w:pPr>
          </w:p>
          <w:p w14:paraId="19436E08" w14:textId="6BB5CE58"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What is the </w:t>
            </w:r>
            <w:r w:rsidRPr="00443F3F">
              <w:rPr>
                <w:rFonts w:ascii="Times New Roman" w:eastAsia="LiberationSerif,Italic" w:hAnsi="Times New Roman" w:cs="Times New Roman"/>
                <w:i/>
                <w:iCs/>
                <w:szCs w:val="24"/>
                <w:lang w:bidi="ar-SA"/>
              </w:rPr>
              <w:t>conclusion</w:t>
            </w:r>
            <w:r w:rsidRPr="00443F3F">
              <w:rPr>
                <w:rFonts w:ascii="Times New Roman" w:eastAsia="LiberationSerif" w:hAnsi="Times New Roman" w:cs="Times New Roman"/>
                <w:i/>
                <w:szCs w:val="24"/>
                <w:lang w:bidi="ar-SA"/>
              </w:rPr>
              <w:t>?</w:t>
            </w:r>
          </w:p>
        </w:tc>
      </w:tr>
      <w:tr w:rsidR="004D24C2" w:rsidRPr="00443F3F" w14:paraId="665C94A5" w14:textId="77777777" w:rsidTr="00FB42AD">
        <w:tc>
          <w:tcPr>
            <w:tcW w:w="1890" w:type="dxa"/>
            <w:shd w:val="clear" w:color="auto" w:fill="auto"/>
          </w:tcPr>
          <w:p w14:paraId="2F2E7061" w14:textId="4FCE62DF"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239A0272" w14:textId="7F2E3AB7"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We decline to reject the null hypothesis. There is not sufficient evidence to support that the medication is effective.</w:t>
            </w:r>
          </w:p>
        </w:tc>
      </w:tr>
      <w:tr w:rsidR="004D24C2" w:rsidRPr="00443F3F" w14:paraId="226AB44D" w14:textId="77777777" w:rsidTr="00FB42AD">
        <w:tc>
          <w:tcPr>
            <w:tcW w:w="1890" w:type="dxa"/>
            <w:shd w:val="clear" w:color="auto" w:fill="auto"/>
          </w:tcPr>
          <w:p w14:paraId="08BF77DA" w14:textId="3C40A2A2"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64</w:t>
            </w:r>
            <w:r w:rsidRPr="00443F3F">
              <w:rPr>
                <w:rFonts w:ascii="Times New Roman" w:hAnsi="Times New Roman" w:cs="Times New Roman"/>
                <w:szCs w:val="24"/>
              </w:rPr>
              <w:t>.</w:t>
            </w:r>
          </w:p>
        </w:tc>
        <w:tc>
          <w:tcPr>
            <w:tcW w:w="8252" w:type="dxa"/>
            <w:shd w:val="clear" w:color="auto" w:fill="auto"/>
          </w:tcPr>
          <w:p w14:paraId="23AF9819" w14:textId="5DDFD3EE"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The mean number of English courses taken in a two–year time period by male and female college students is believed to be about the same. An experiment is conducted and data are collected from 29 males and 16 females. The males took an average of three English courses with a standard deviation of 0.8. The females took an average of four English courses with a standard deviation of 1.0. Are the means statistically the same?</w:t>
            </w:r>
          </w:p>
        </w:tc>
      </w:tr>
      <w:tr w:rsidR="004D24C2" w:rsidRPr="00443F3F" w14:paraId="4C2002D4" w14:textId="77777777" w:rsidTr="00FB42AD">
        <w:tc>
          <w:tcPr>
            <w:tcW w:w="1890" w:type="dxa"/>
            <w:shd w:val="clear" w:color="auto" w:fill="auto"/>
          </w:tcPr>
          <w:p w14:paraId="7293B0CE" w14:textId="11524973"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14BF187" w14:textId="77777777" w:rsidR="004D24C2" w:rsidRPr="00443F3F" w:rsidRDefault="004D24C2" w:rsidP="003E3196">
            <w:pPr>
              <w:autoSpaceDE w:val="0"/>
              <w:autoSpaceDN w:val="0"/>
              <w:adjustRightInd w:val="0"/>
              <w:spacing w:before="0"/>
              <w:rPr>
                <w:rFonts w:ascii="Times New Roman" w:eastAsia="LiberationSerif"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STIXGeneral-Regular" w:hAnsi="Times New Roman" w:cs="Times New Roman"/>
                <w:i/>
                <w:szCs w:val="24"/>
                <w:lang w:bidi="ar-SA"/>
              </w:rPr>
              <w:t>μ</w:t>
            </w:r>
            <w:r w:rsidRPr="00443F3F">
              <w:rPr>
                <w:rFonts w:ascii="Times New Roman" w:eastAsia="LiberationSerif" w:hAnsi="Times New Roman" w:cs="Times New Roman"/>
                <w:i/>
                <w:iCs/>
                <w:szCs w:val="24"/>
                <w:vertAlign w:val="subscript"/>
                <w:lang w:bidi="ar-SA"/>
              </w:rPr>
              <w:t>M</w:t>
            </w:r>
            <w:proofErr w:type="spellEnd"/>
            <w:r w:rsidRPr="00443F3F">
              <w:rPr>
                <w:rFonts w:ascii="Times New Roman" w:eastAsia="LiberationSerif" w:hAnsi="Times New Roman" w:cs="Times New Roman"/>
                <w:i/>
                <w:iCs/>
                <w:szCs w:val="24"/>
                <w:lang w:bidi="ar-SA"/>
              </w:rPr>
              <w:t xml:space="preserve"> </w:t>
            </w:r>
            <w:r w:rsidRPr="00443F3F">
              <w:rPr>
                <w:rFonts w:ascii="Times New Roman" w:eastAsia="STIXGeneral-Regular" w:hAnsi="Times New Roman" w:cs="Times New Roman"/>
                <w:szCs w:val="24"/>
                <w:lang w:bidi="ar-SA"/>
              </w:rPr>
              <w:t xml:space="preserve">= </w:t>
            </w:r>
            <w:proofErr w:type="spellStart"/>
            <w:r w:rsidRPr="00443F3F">
              <w:rPr>
                <w:rFonts w:ascii="Times New Roman" w:eastAsia="STIXGeneral-Regular" w:hAnsi="Times New Roman" w:cs="Times New Roman"/>
                <w:i/>
                <w:szCs w:val="24"/>
                <w:lang w:bidi="ar-SA"/>
              </w:rPr>
              <w:t>μ</w:t>
            </w:r>
            <w:r w:rsidRPr="00443F3F">
              <w:rPr>
                <w:rFonts w:ascii="Times New Roman" w:eastAsia="LiberationSerif" w:hAnsi="Times New Roman" w:cs="Times New Roman"/>
                <w:i/>
                <w:iCs/>
                <w:szCs w:val="24"/>
                <w:vertAlign w:val="subscript"/>
                <w:lang w:bidi="ar-SA"/>
              </w:rPr>
              <w:t>F</w:t>
            </w:r>
            <w:proofErr w:type="spellEnd"/>
          </w:p>
          <w:p w14:paraId="697DAA0C" w14:textId="77777777" w:rsidR="004D24C2" w:rsidRPr="00443F3F" w:rsidRDefault="004D24C2" w:rsidP="003E3196">
            <w:pPr>
              <w:autoSpaceDE w:val="0"/>
              <w:autoSpaceDN w:val="0"/>
              <w:adjustRightInd w:val="0"/>
              <w:spacing w:before="0"/>
              <w:rPr>
                <w:rFonts w:ascii="Times New Roman" w:eastAsia="LiberationSerif"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STIXGeneral-Regular" w:hAnsi="Times New Roman" w:cs="Times New Roman"/>
                <w:i/>
                <w:szCs w:val="24"/>
                <w:lang w:bidi="ar-SA"/>
              </w:rPr>
              <w:t>μ</w:t>
            </w:r>
            <w:r w:rsidRPr="00443F3F">
              <w:rPr>
                <w:rFonts w:ascii="Times New Roman" w:eastAsia="LiberationSerif" w:hAnsi="Times New Roman" w:cs="Times New Roman"/>
                <w:i/>
                <w:iCs/>
                <w:szCs w:val="24"/>
                <w:vertAlign w:val="subscript"/>
                <w:lang w:bidi="ar-SA"/>
              </w:rPr>
              <w:t>M</w:t>
            </w:r>
            <w:proofErr w:type="spellEnd"/>
            <w:r w:rsidRPr="00443F3F">
              <w:rPr>
                <w:rFonts w:ascii="Times New Roman" w:eastAsia="LiberationSerif" w:hAnsi="Times New Roman" w:cs="Times New Roman"/>
                <w:i/>
                <w:iCs/>
                <w:szCs w:val="24"/>
                <w:lang w:bidi="ar-SA"/>
              </w:rPr>
              <w:t xml:space="preserve"> </w:t>
            </w:r>
            <w:r w:rsidRPr="00443F3F">
              <w:rPr>
                <w:rFonts w:ascii="Times New Roman" w:eastAsia="STIXGeneral-Regular" w:hAnsi="Times New Roman" w:cs="Times New Roman"/>
                <w:szCs w:val="24"/>
                <w:lang w:bidi="ar-SA"/>
              </w:rPr>
              <w:t xml:space="preserve">≠ </w:t>
            </w:r>
            <w:proofErr w:type="spellStart"/>
            <w:r w:rsidRPr="00443F3F">
              <w:rPr>
                <w:rFonts w:ascii="Times New Roman" w:eastAsia="STIXGeneral-Regular" w:hAnsi="Times New Roman" w:cs="Times New Roman"/>
                <w:i/>
                <w:szCs w:val="24"/>
                <w:lang w:bidi="ar-SA"/>
              </w:rPr>
              <w:t>μ</w:t>
            </w:r>
            <w:r w:rsidRPr="00443F3F">
              <w:rPr>
                <w:rFonts w:ascii="Times New Roman" w:eastAsia="LiberationSerif" w:hAnsi="Times New Roman" w:cs="Times New Roman"/>
                <w:i/>
                <w:iCs/>
                <w:szCs w:val="24"/>
                <w:vertAlign w:val="subscript"/>
                <w:lang w:bidi="ar-SA"/>
              </w:rPr>
              <w:t>F</w:t>
            </w:r>
            <w:proofErr w:type="spellEnd"/>
          </w:p>
          <w:p w14:paraId="14F17EAE"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w:t>
            </w:r>
            <w:r w:rsidR="00746EC2" w:rsidRPr="00746EC2">
              <w:rPr>
                <w:rFonts w:ascii="Times New Roman" w:hAnsi="Times New Roman" w:cs="Times New Roman"/>
                <w:noProof/>
                <w:position w:val="-12"/>
                <w:szCs w:val="24"/>
              </w:rPr>
              <w:object w:dxaOrig="940" w:dyaOrig="380" w14:anchorId="564168AD">
                <v:shape id="_x0000_i1046" type="#_x0000_t75" alt="" style="width:47.45pt;height:19.4pt;mso-width-percent:0;mso-height-percent:0;mso-width-percent:0;mso-height-percent:0" o:ole="">
                  <v:imagedata r:id="rId11" o:title=""/>
                </v:shape>
                <o:OLEObject Type="Embed" ProgID="Equation.DSMT4" ShapeID="_x0000_i1046" DrawAspect="Content" ObjectID="_1684049563" r:id="rId12"/>
              </w:object>
            </w:r>
            <w:r w:rsidRPr="00443F3F">
              <w:rPr>
                <w:rFonts w:ascii="Times New Roman" w:hAnsi="Times New Roman" w:cs="Times New Roman"/>
                <w:szCs w:val="24"/>
              </w:rPr>
              <w:t xml:space="preserve"> </w:t>
            </w:r>
            <w:r w:rsidRPr="00443F3F">
              <w:rPr>
                <w:rFonts w:ascii="Times New Roman" w:eastAsia="LiberationSerif" w:hAnsi="Times New Roman" w:cs="Times New Roman"/>
                <w:szCs w:val="24"/>
                <w:lang w:bidi="ar-SA"/>
              </w:rPr>
              <w:t>the difference between the mean number of English courses taken by males and females.</w:t>
            </w:r>
          </w:p>
          <w:p w14:paraId="0F959768" w14:textId="3CF67911"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Student’s </w:t>
            </w:r>
            <w:r w:rsidRPr="00BE3956">
              <w:rPr>
                <w:rFonts w:ascii="Times New Roman" w:eastAsia="LiberationSerif" w:hAnsi="Times New Roman" w:cs="Times New Roman"/>
                <w:i/>
                <w:szCs w:val="24"/>
                <w:lang w:bidi="ar-SA"/>
              </w:rPr>
              <w:t>t</w:t>
            </w:r>
            <w:r w:rsidR="00BE3956">
              <w:rPr>
                <w:rFonts w:ascii="Times New Roman" w:eastAsia="LiberationSerif" w:hAnsi="Times New Roman" w:cs="Times New Roman"/>
                <w:szCs w:val="24"/>
                <w:lang w:bidi="ar-SA"/>
              </w:rPr>
              <w:t>-distribution</w:t>
            </w:r>
            <w:r w:rsidRPr="00443F3F">
              <w:rPr>
                <w:rFonts w:ascii="Times New Roman" w:eastAsia="LiberationSerif" w:hAnsi="Times New Roman" w:cs="Times New Roman"/>
                <w:szCs w:val="24"/>
                <w:lang w:bidi="ar-SA"/>
              </w:rPr>
              <w:t xml:space="preserve"> (2-sample</w:t>
            </w:r>
            <w:r w:rsidRPr="00BE3956">
              <w:rPr>
                <w:rFonts w:ascii="Times New Roman" w:eastAsia="LiberationSerif" w:hAnsi="Times New Roman" w:cs="Times New Roman"/>
                <w:i/>
                <w:szCs w:val="24"/>
                <w:lang w:bidi="ar-SA"/>
              </w:rPr>
              <w:t xml:space="preserve"> t</w:t>
            </w:r>
            <w:r w:rsidRPr="00443F3F">
              <w:rPr>
                <w:rFonts w:ascii="Times New Roman" w:eastAsia="LiberationSerif" w:hAnsi="Times New Roman" w:cs="Times New Roman"/>
                <w:szCs w:val="24"/>
                <w:lang w:bidi="ar-SA"/>
              </w:rPr>
              <w:t>-test, variances not pooled)</w:t>
            </w:r>
          </w:p>
          <w:p w14:paraId="78DE1B1D"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statistics: –3.4387</w:t>
            </w:r>
          </w:p>
          <w:p w14:paraId="7BC3196C"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0.0020</w:t>
            </w:r>
          </w:p>
          <w:p w14:paraId="06B34809"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g. Use the previous information to sketch a picture of this situation. Clearly label and scale the horizontal axis, and shade the graph the region(s) corresponding to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w:t>
            </w:r>
          </w:p>
          <w:p w14:paraId="26DF483A"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5EE2B36F" w14:textId="77777777" w:rsidR="004D24C2" w:rsidRPr="00443F3F" w:rsidRDefault="004D24C2" w:rsidP="003E3196">
            <w:pPr>
              <w:autoSpaceDE w:val="0"/>
              <w:autoSpaceDN w:val="0"/>
              <w:adjustRightInd w:val="0"/>
              <w:spacing w:before="0"/>
              <w:ind w:left="60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3A0A8569" w14:textId="77777777" w:rsidR="004D24C2" w:rsidRPr="00443F3F" w:rsidRDefault="004D24C2" w:rsidP="003E3196">
            <w:pPr>
              <w:autoSpaceDE w:val="0"/>
              <w:autoSpaceDN w:val="0"/>
              <w:adjustRightInd w:val="0"/>
              <w:spacing w:before="0"/>
              <w:ind w:left="60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14:paraId="40ACF00D" w14:textId="77777777" w:rsidR="004D24C2" w:rsidRPr="00443F3F" w:rsidRDefault="004D24C2" w:rsidP="003E3196">
            <w:pPr>
              <w:autoSpaceDE w:val="0"/>
              <w:autoSpaceDN w:val="0"/>
              <w:adjustRightInd w:val="0"/>
              <w:spacing w:before="0"/>
              <w:ind w:left="60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14:paraId="26F2CFF0" w14:textId="4581F392"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iv. At the 5% significance level, there is sufficient evidence to conclude that the mean number of college English courses that males and females take is different.</w:t>
            </w:r>
          </w:p>
        </w:tc>
      </w:tr>
      <w:tr w:rsidR="004D24C2" w:rsidRPr="00443F3F" w14:paraId="6873D4DF" w14:textId="77777777" w:rsidTr="00FB42AD">
        <w:tc>
          <w:tcPr>
            <w:tcW w:w="1890" w:type="dxa"/>
            <w:shd w:val="clear" w:color="auto" w:fill="auto"/>
          </w:tcPr>
          <w:p w14:paraId="358D01B1" w14:textId="6EC8870E"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65</w:t>
            </w:r>
          </w:p>
        </w:tc>
        <w:tc>
          <w:tcPr>
            <w:tcW w:w="8252" w:type="dxa"/>
            <w:shd w:val="clear" w:color="auto" w:fill="auto"/>
          </w:tcPr>
          <w:p w14:paraId="3DF7DA05" w14:textId="6AAC7BFB"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student at a four-year college claims that mean enrollment at four–year colleges is higher than at two–year colleges in the United States. Two surveys are conducted. Of the 35 two–year colleges surveyed, the mean enrollment was 5,068 with a standard deviation of 4,777. Of the 35 four-year colleges surveyed, the mean enrollment was 5,466 with a standard deviation of 8,191.</w:t>
            </w:r>
          </w:p>
        </w:tc>
      </w:tr>
      <w:tr w:rsidR="004D24C2" w:rsidRPr="00443F3F" w14:paraId="28ADFED3" w14:textId="77777777" w:rsidTr="00FB42AD">
        <w:tc>
          <w:tcPr>
            <w:tcW w:w="1890" w:type="dxa"/>
            <w:shd w:val="clear" w:color="auto" w:fill="auto"/>
          </w:tcPr>
          <w:p w14:paraId="3EBA4DCC" w14:textId="57CF9FC6"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41FAB7D4"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two-year colleges; 2: four-year colleges</w:t>
            </w:r>
          </w:p>
          <w:p w14:paraId="4A6B295D"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0C1EBD77"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 xml:space="preserve">1 </w:t>
            </w:r>
            <w:r w:rsidRPr="00443F3F">
              <w:rPr>
                <w:rFonts w:ascii="Times New Roman" w:eastAsia="LiberationSerif" w:hAnsi="Times New Roman" w:cs="Times New Roman"/>
                <w:szCs w:val="24"/>
                <w:lang w:bidi="ar-SA"/>
              </w:rPr>
              <w:t xml:space="preserve">&lt;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12572832"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w:t>
            </w:r>
            <w:r w:rsidR="00746EC2" w:rsidRPr="00746EC2">
              <w:rPr>
                <w:rFonts w:ascii="Times New Roman" w:hAnsi="Times New Roman" w:cs="Times New Roman"/>
                <w:noProof/>
                <w:position w:val="-12"/>
                <w:szCs w:val="24"/>
              </w:rPr>
              <w:object w:dxaOrig="820" w:dyaOrig="380" w14:anchorId="029D365D">
                <v:shape id="_x0000_i1045" type="#_x0000_t75" alt="" style="width:41.4pt;height:19.4pt;mso-width-percent:0;mso-height-percent:0;mso-width-percent:0;mso-height-percent:0" o:ole="">
                  <v:imagedata r:id="rId13" o:title=""/>
                </v:shape>
                <o:OLEObject Type="Embed" ProgID="Equation.DSMT4" ShapeID="_x0000_i1045" DrawAspect="Content" ObjectID="_1684049564" r:id="rId14"/>
              </w:objec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is the difference between the mean enrollments of the two-year colleges and the four-year colleges.</w:t>
            </w:r>
          </w:p>
          <w:p w14:paraId="34ADAEDA" w14:textId="1D3A3F69" w:rsidR="004D24C2" w:rsidRPr="00BE3956"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Student’s </w:t>
            </w:r>
            <w:r w:rsidRPr="00443F3F">
              <w:rPr>
                <w:rFonts w:ascii="Times New Roman" w:eastAsia="LiberationSerif" w:hAnsi="Times New Roman" w:cs="Times New Roman"/>
                <w:i/>
                <w:szCs w:val="24"/>
                <w:lang w:bidi="ar-SA"/>
              </w:rPr>
              <w:t>t</w:t>
            </w:r>
            <w:r w:rsidR="00BE3956">
              <w:rPr>
                <w:rFonts w:ascii="Times New Roman" w:eastAsia="LiberationSerif" w:hAnsi="Times New Roman" w:cs="Times New Roman"/>
                <w:szCs w:val="24"/>
                <w:lang w:bidi="ar-SA"/>
              </w:rPr>
              <w:t>-distribution</w:t>
            </w:r>
          </w:p>
          <w:p w14:paraId="0619ACE0"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–0.2480</w:t>
            </w:r>
          </w:p>
          <w:p w14:paraId="2209D263"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0.4019</w:t>
            </w:r>
          </w:p>
          <w:p w14:paraId="6DD8DE9A"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33E0B474"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lastRenderedPageBreak/>
              <w:t>h.</w:t>
            </w:r>
          </w:p>
          <w:p w14:paraId="4E779F61"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5E2A32E3"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w:t>
            </w:r>
          </w:p>
          <w:p w14:paraId="13EF28D3"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14:paraId="0C475C56" w14:textId="58FDF1E1"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sufficient evidence to conclude that the mean enrollment at four-year colleges is higher than at two-year colleges.</w:t>
            </w:r>
          </w:p>
        </w:tc>
      </w:tr>
      <w:tr w:rsidR="004D24C2" w:rsidRPr="00443F3F" w14:paraId="3CB3BA1D" w14:textId="77777777" w:rsidTr="00FB42AD">
        <w:tc>
          <w:tcPr>
            <w:tcW w:w="1890" w:type="dxa"/>
            <w:shd w:val="clear" w:color="auto" w:fill="auto"/>
          </w:tcPr>
          <w:p w14:paraId="3615A53E" w14:textId="0FFF4D21"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 xml:space="preserve">Exercise </w:t>
            </w:r>
            <w:r>
              <w:rPr>
                <w:rFonts w:ascii="Times New Roman" w:hAnsi="Times New Roman" w:cs="Times New Roman"/>
                <w:szCs w:val="24"/>
              </w:rPr>
              <w:t>66</w:t>
            </w:r>
          </w:p>
        </w:tc>
        <w:tc>
          <w:tcPr>
            <w:tcW w:w="8252" w:type="dxa"/>
            <w:shd w:val="clear" w:color="auto" w:fill="auto"/>
          </w:tcPr>
          <w:p w14:paraId="0C215A9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At Rachel’s 11</w:t>
            </w:r>
            <w:r w:rsidRPr="00443F3F">
              <w:rPr>
                <w:rFonts w:ascii="Times New Roman" w:eastAsia="LiberationSerif" w:hAnsi="Times New Roman" w:cs="Times New Roman"/>
                <w:i/>
                <w:szCs w:val="24"/>
                <w:vertAlign w:val="superscript"/>
                <w:lang w:bidi="ar-SA"/>
              </w:rPr>
              <w:t>th</w:t>
            </w:r>
            <w:r w:rsidRPr="00443F3F">
              <w:rPr>
                <w:rFonts w:ascii="Times New Roman" w:eastAsia="LiberationSerif" w:hAnsi="Times New Roman" w:cs="Times New Roman"/>
                <w:i/>
                <w:szCs w:val="24"/>
                <w:lang w:bidi="ar-SA"/>
              </w:rPr>
              <w:t xml:space="preserve"> birthday party, eight girls were timed to see how long (in seconds) they could hold their breath in a relaxed position. After a two-minute rest, they timed themselves while jumping. The girls thought that the mean difference between their jumping and relaxed times would be zero. Test their hypothesis.</w:t>
            </w:r>
          </w:p>
          <w:p w14:paraId="769DFAE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3056"/>
              <w:gridCol w:w="3057"/>
            </w:tblGrid>
            <w:tr w:rsidR="004D24C2" w:rsidRPr="00443F3F" w14:paraId="154418D6" w14:textId="77777777" w:rsidTr="00C90BEF">
              <w:trPr>
                <w:trHeight w:val="236"/>
              </w:trPr>
              <w:tc>
                <w:tcPr>
                  <w:tcW w:w="3056" w:type="dxa"/>
                </w:tcPr>
                <w:p w14:paraId="25AF166F" w14:textId="77777777" w:rsidR="004D24C2" w:rsidRPr="00443F3F" w:rsidRDefault="004D24C2" w:rsidP="003E3196">
                  <w:pPr>
                    <w:autoSpaceDE w:val="0"/>
                    <w:autoSpaceDN w:val="0"/>
                    <w:adjustRightInd w:val="0"/>
                    <w:spacing w:before="0"/>
                    <w:rPr>
                      <w:rFonts w:ascii="Times New Roman" w:hAnsi="Times New Roman" w:cs="Times New Roman"/>
                      <w:b/>
                      <w:bCs/>
                      <w:szCs w:val="24"/>
                      <w:lang w:bidi="ar-SA"/>
                    </w:rPr>
                  </w:pPr>
                  <w:r w:rsidRPr="00443F3F">
                    <w:rPr>
                      <w:rFonts w:ascii="Times New Roman" w:hAnsi="Times New Roman" w:cs="Times New Roman"/>
                      <w:b/>
                      <w:bCs/>
                      <w:szCs w:val="24"/>
                      <w:lang w:bidi="ar-SA"/>
                    </w:rPr>
                    <w:t>Relaxed time (seconds)</w:t>
                  </w:r>
                </w:p>
              </w:tc>
              <w:tc>
                <w:tcPr>
                  <w:tcW w:w="3057" w:type="dxa"/>
                </w:tcPr>
                <w:p w14:paraId="48FC61E3" w14:textId="77777777" w:rsidR="004D24C2" w:rsidRPr="00443F3F" w:rsidRDefault="004D24C2" w:rsidP="003E3196">
                  <w:pPr>
                    <w:autoSpaceDE w:val="0"/>
                    <w:autoSpaceDN w:val="0"/>
                    <w:adjustRightInd w:val="0"/>
                    <w:spacing w:before="0"/>
                    <w:rPr>
                      <w:rFonts w:ascii="Times New Roman" w:hAnsi="Times New Roman" w:cs="Times New Roman"/>
                      <w:b/>
                      <w:bCs/>
                      <w:szCs w:val="24"/>
                      <w:lang w:bidi="ar-SA"/>
                    </w:rPr>
                  </w:pPr>
                  <w:r w:rsidRPr="00443F3F">
                    <w:rPr>
                      <w:rFonts w:ascii="Times New Roman" w:hAnsi="Times New Roman" w:cs="Times New Roman"/>
                      <w:b/>
                      <w:bCs/>
                      <w:szCs w:val="24"/>
                      <w:lang w:bidi="ar-SA"/>
                    </w:rPr>
                    <w:t>Jumping time (seconds)</w:t>
                  </w:r>
                </w:p>
              </w:tc>
            </w:tr>
            <w:tr w:rsidR="004D24C2" w:rsidRPr="00443F3F" w14:paraId="324A5D6F" w14:textId="77777777" w:rsidTr="00C90BEF">
              <w:trPr>
                <w:trHeight w:val="342"/>
              </w:trPr>
              <w:tc>
                <w:tcPr>
                  <w:tcW w:w="3056" w:type="dxa"/>
                </w:tcPr>
                <w:p w14:paraId="70797546"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26</w:t>
                  </w:r>
                </w:p>
              </w:tc>
              <w:tc>
                <w:tcPr>
                  <w:tcW w:w="3057" w:type="dxa"/>
                </w:tcPr>
                <w:p w14:paraId="7E94ECB8"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21</w:t>
                  </w:r>
                </w:p>
              </w:tc>
            </w:tr>
            <w:tr w:rsidR="004D24C2" w:rsidRPr="00443F3F" w14:paraId="7DC8B7A7" w14:textId="77777777" w:rsidTr="00C90BEF">
              <w:trPr>
                <w:trHeight w:val="331"/>
              </w:trPr>
              <w:tc>
                <w:tcPr>
                  <w:tcW w:w="3056" w:type="dxa"/>
                </w:tcPr>
                <w:p w14:paraId="69EF3846"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47</w:t>
                  </w:r>
                </w:p>
              </w:tc>
              <w:tc>
                <w:tcPr>
                  <w:tcW w:w="3057" w:type="dxa"/>
                </w:tcPr>
                <w:p w14:paraId="194EC42D"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40</w:t>
                  </w:r>
                </w:p>
              </w:tc>
            </w:tr>
            <w:tr w:rsidR="004D24C2" w:rsidRPr="00443F3F" w14:paraId="2E80E0FB" w14:textId="77777777" w:rsidTr="00C90BEF">
              <w:trPr>
                <w:trHeight w:val="342"/>
              </w:trPr>
              <w:tc>
                <w:tcPr>
                  <w:tcW w:w="3056" w:type="dxa"/>
                </w:tcPr>
                <w:p w14:paraId="183A828C"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30</w:t>
                  </w:r>
                </w:p>
              </w:tc>
              <w:tc>
                <w:tcPr>
                  <w:tcW w:w="3057" w:type="dxa"/>
                </w:tcPr>
                <w:p w14:paraId="17AEF886"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28</w:t>
                  </w:r>
                </w:p>
              </w:tc>
            </w:tr>
            <w:tr w:rsidR="004D24C2" w:rsidRPr="00443F3F" w14:paraId="33104E9D" w14:textId="77777777" w:rsidTr="00C90BEF">
              <w:trPr>
                <w:trHeight w:val="342"/>
              </w:trPr>
              <w:tc>
                <w:tcPr>
                  <w:tcW w:w="3056" w:type="dxa"/>
                </w:tcPr>
                <w:p w14:paraId="2143CEC8"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22</w:t>
                  </w:r>
                </w:p>
              </w:tc>
              <w:tc>
                <w:tcPr>
                  <w:tcW w:w="3057" w:type="dxa"/>
                </w:tcPr>
                <w:p w14:paraId="4160A114"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21</w:t>
                  </w:r>
                </w:p>
              </w:tc>
            </w:tr>
            <w:tr w:rsidR="004D24C2" w:rsidRPr="00443F3F" w14:paraId="0B35ADDB" w14:textId="77777777" w:rsidTr="00C90BEF">
              <w:trPr>
                <w:trHeight w:val="331"/>
              </w:trPr>
              <w:tc>
                <w:tcPr>
                  <w:tcW w:w="3056" w:type="dxa"/>
                </w:tcPr>
                <w:p w14:paraId="13A4A86B"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23</w:t>
                  </w:r>
                </w:p>
              </w:tc>
              <w:tc>
                <w:tcPr>
                  <w:tcW w:w="3057" w:type="dxa"/>
                </w:tcPr>
                <w:p w14:paraId="2EDDBA02"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25</w:t>
                  </w:r>
                </w:p>
              </w:tc>
            </w:tr>
            <w:tr w:rsidR="004D24C2" w:rsidRPr="00443F3F" w14:paraId="1A4D5170" w14:textId="77777777" w:rsidTr="00C90BEF">
              <w:trPr>
                <w:trHeight w:val="342"/>
              </w:trPr>
              <w:tc>
                <w:tcPr>
                  <w:tcW w:w="3056" w:type="dxa"/>
                </w:tcPr>
                <w:p w14:paraId="255B56D8"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45</w:t>
                  </w:r>
                </w:p>
              </w:tc>
              <w:tc>
                <w:tcPr>
                  <w:tcW w:w="3057" w:type="dxa"/>
                </w:tcPr>
                <w:p w14:paraId="3C1F5D5B"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43</w:t>
                  </w:r>
                </w:p>
              </w:tc>
            </w:tr>
            <w:tr w:rsidR="004D24C2" w:rsidRPr="00443F3F" w14:paraId="18C58852" w14:textId="77777777" w:rsidTr="00C90BEF">
              <w:trPr>
                <w:trHeight w:val="342"/>
              </w:trPr>
              <w:tc>
                <w:tcPr>
                  <w:tcW w:w="3056" w:type="dxa"/>
                </w:tcPr>
                <w:p w14:paraId="233A0650"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37</w:t>
                  </w:r>
                </w:p>
              </w:tc>
              <w:tc>
                <w:tcPr>
                  <w:tcW w:w="3057" w:type="dxa"/>
                </w:tcPr>
                <w:p w14:paraId="0410EFA0"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35</w:t>
                  </w:r>
                </w:p>
              </w:tc>
            </w:tr>
            <w:tr w:rsidR="004D24C2" w:rsidRPr="00443F3F" w14:paraId="2923537F" w14:textId="77777777" w:rsidTr="00C90BEF">
              <w:trPr>
                <w:trHeight w:val="342"/>
              </w:trPr>
              <w:tc>
                <w:tcPr>
                  <w:tcW w:w="3056" w:type="dxa"/>
                </w:tcPr>
                <w:p w14:paraId="6D0B784B" w14:textId="77777777" w:rsidR="004D24C2" w:rsidRPr="00443F3F" w:rsidRDefault="004D24C2"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29</w:t>
                  </w:r>
                </w:p>
              </w:tc>
              <w:tc>
                <w:tcPr>
                  <w:tcW w:w="3057" w:type="dxa"/>
                </w:tcPr>
                <w:p w14:paraId="6C12D286" w14:textId="7777777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szCs w:val="24"/>
                      <w:lang w:bidi="ar-SA"/>
                    </w:rPr>
                    <w:t>32</w:t>
                  </w:r>
                </w:p>
              </w:tc>
            </w:tr>
          </w:tbl>
          <w:p w14:paraId="7BE28921" w14:textId="4B46E981" w:rsidR="004D24C2" w:rsidRPr="00443F3F" w:rsidRDefault="004D24C2" w:rsidP="003E3196">
            <w:pPr>
              <w:spacing w:before="0"/>
              <w:rPr>
                <w:rFonts w:ascii="Times New Roman" w:hAnsi="Times New Roman" w:cs="Times New Roman"/>
                <w:i/>
                <w:szCs w:val="24"/>
              </w:rPr>
            </w:pPr>
            <w:r w:rsidRPr="00443F3F">
              <w:rPr>
                <w:rFonts w:ascii="Times New Roman" w:hAnsi="Times New Roman" w:cs="Times New Roman"/>
                <w:i/>
                <w:szCs w:val="24"/>
              </w:rPr>
              <w:t>Table 10.24</w:t>
            </w:r>
          </w:p>
        </w:tc>
      </w:tr>
      <w:tr w:rsidR="004D24C2" w:rsidRPr="00443F3F" w14:paraId="135E2340" w14:textId="77777777" w:rsidTr="00FB42AD">
        <w:tc>
          <w:tcPr>
            <w:tcW w:w="1890" w:type="dxa"/>
            <w:shd w:val="clear" w:color="auto" w:fill="auto"/>
          </w:tcPr>
          <w:p w14:paraId="55F7BF94" w14:textId="0B3B7117"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650C1B1"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d</w:t>
            </w:r>
            <w:proofErr w:type="spellEnd"/>
            <w:r w:rsidRPr="00443F3F">
              <w:rPr>
                <w:rFonts w:ascii="Times New Roman" w:eastAsia="LiberationSerif" w:hAnsi="Times New Roman" w:cs="Times New Roman"/>
                <w:szCs w:val="24"/>
                <w:lang w:bidi="ar-SA"/>
              </w:rPr>
              <w:t xml:space="preserve"> = 0</w:t>
            </w:r>
          </w:p>
          <w:p w14:paraId="732381A3"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d</w:t>
            </w:r>
            <w:proofErr w:type="spellEnd"/>
            <w:r w:rsidRPr="00443F3F">
              <w:rPr>
                <w:rFonts w:ascii="Times New Roman" w:eastAsia="LiberationSerif" w:hAnsi="Times New Roman" w:cs="Times New Roman"/>
                <w:szCs w:val="24"/>
                <w:lang w:bidi="ar-SA"/>
              </w:rPr>
              <w:t xml:space="preserve"> ≠ 0</w:t>
            </w:r>
          </w:p>
          <w:p w14:paraId="34312EFF"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The random variable </w:t>
            </w:r>
            <w:proofErr w:type="spellStart"/>
            <w:r w:rsidRPr="00443F3F">
              <w:rPr>
                <w:rFonts w:ascii="Times New Roman" w:eastAsia="LiberationSerif,Italic" w:hAnsi="Times New Roman" w:cs="Times New Roman"/>
                <w:i/>
                <w:iCs/>
                <w:szCs w:val="24"/>
                <w:lang w:bidi="ar-SA"/>
              </w:rPr>
              <w:t>X</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is the average difference between jumping and relaxed times.</w:t>
            </w:r>
          </w:p>
          <w:p w14:paraId="5DE4ABF3"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7</w:t>
            </w:r>
          </w:p>
          <w:p w14:paraId="28A575C6"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–1.51</w:t>
            </w:r>
          </w:p>
          <w:p w14:paraId="6EA4075E"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0.1755</w:t>
            </w:r>
          </w:p>
          <w:p w14:paraId="25BB8435"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25CB9DD4"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0F7286D1" w14:textId="77777777" w:rsidR="004D24C2" w:rsidRPr="00443F3F" w:rsidRDefault="004D24C2" w:rsidP="003E3196">
            <w:pPr>
              <w:autoSpaceDE w:val="0"/>
              <w:autoSpaceDN w:val="0"/>
              <w:adjustRightInd w:val="0"/>
              <w:spacing w:before="0"/>
              <w:ind w:left="33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37AAA744" w14:textId="77777777" w:rsidR="004D24C2" w:rsidRPr="00443F3F" w:rsidRDefault="004D24C2"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14:paraId="28DF9D0B" w14:textId="77777777" w:rsidR="004D24C2" w:rsidRPr="00443F3F" w:rsidRDefault="004D24C2"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14:paraId="1C7D70D4" w14:textId="25987176"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level of significance, there is insufficient evidence to conclude that the average difference is not zero.</w:t>
            </w:r>
          </w:p>
        </w:tc>
      </w:tr>
      <w:tr w:rsidR="004D24C2" w:rsidRPr="00443F3F" w14:paraId="27A287DF" w14:textId="77777777" w:rsidTr="00FB42AD">
        <w:tc>
          <w:tcPr>
            <w:tcW w:w="1890" w:type="dxa"/>
            <w:shd w:val="clear" w:color="auto" w:fill="auto"/>
          </w:tcPr>
          <w:p w14:paraId="1D7B0480" w14:textId="5776ED02"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67</w:t>
            </w:r>
          </w:p>
        </w:tc>
        <w:tc>
          <w:tcPr>
            <w:tcW w:w="8252" w:type="dxa"/>
            <w:shd w:val="clear" w:color="auto" w:fill="auto"/>
          </w:tcPr>
          <w:p w14:paraId="13686976" w14:textId="32A3A449"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Mean entry-level salaries for college graduates with mechanical engineering degrees and electrical engineering degrees are believed to be approximately the same. A recruiting office thinks that the mean mechanical engineering salary is actually lower than the mean electrical engineering salary. The recruiting office </w:t>
            </w:r>
            <w:r w:rsidRPr="00443F3F">
              <w:rPr>
                <w:rFonts w:ascii="Times New Roman" w:eastAsia="LiberationSerif" w:hAnsi="Times New Roman" w:cs="Times New Roman"/>
                <w:i/>
                <w:szCs w:val="24"/>
                <w:lang w:bidi="ar-SA"/>
              </w:rPr>
              <w:lastRenderedPageBreak/>
              <w:t>randomly surveys 50 entry level mechanical engineers and 60 entry level electrical engineers. Their mean salaries were $46,100 and $46,700, respectively. Their standard deviations were $3,450 and $4,210, respectively. Conduct a hypothesis test to determine if you agree that the mean entry-level mechanical engineering salary is lower than the mean entry-level electrical engineering salary.</w:t>
            </w:r>
          </w:p>
        </w:tc>
      </w:tr>
      <w:tr w:rsidR="004D24C2" w:rsidRPr="00443F3F" w14:paraId="4A58834E" w14:textId="77777777" w:rsidTr="00FB42AD">
        <w:tc>
          <w:tcPr>
            <w:tcW w:w="1890" w:type="dxa"/>
            <w:shd w:val="clear" w:color="auto" w:fill="auto"/>
          </w:tcPr>
          <w:p w14:paraId="21432BBD" w14:textId="64CA14F4"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0EA900D8"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mechanical engineering; 2: electrical engineering</w:t>
            </w:r>
          </w:p>
          <w:p w14:paraId="049212B3"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72E4014A"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&lt;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301270CA"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w:t>
            </w:r>
            <w:r w:rsidR="00746EC2" w:rsidRPr="00746EC2">
              <w:rPr>
                <w:rFonts w:ascii="Times New Roman" w:hAnsi="Times New Roman" w:cs="Times New Roman"/>
                <w:noProof/>
                <w:position w:val="-12"/>
                <w:szCs w:val="24"/>
              </w:rPr>
              <w:object w:dxaOrig="820" w:dyaOrig="380" w14:anchorId="0B3ACEFC">
                <v:shape id="_x0000_i1044" type="#_x0000_t75" alt="" style="width:41.4pt;height:19.4pt;mso-width-percent:0;mso-height-percent:0;mso-width-percent:0;mso-height-percent:0" o:ole="">
                  <v:imagedata r:id="rId15" o:title=""/>
                </v:shape>
                <o:OLEObject Type="Embed" ProgID="Equation.DSMT4" ShapeID="_x0000_i1044" DrawAspect="Content" ObjectID="_1684049565" r:id="rId16"/>
              </w:objec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is the difference between the mean entry level salaries of mechanical engineers and electrical engineers.</w:t>
            </w:r>
          </w:p>
          <w:p w14:paraId="4E7DC76E"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108</w:t>
            </w:r>
          </w:p>
          <w:p w14:paraId="4A589CD4"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e. test statistic: </w:t>
            </w:r>
            <w:r w:rsidRPr="00443F3F">
              <w:rPr>
                <w:rFonts w:ascii="Times New Roman" w:eastAsia="LiberationSerif,Italic" w:hAnsi="Times New Roman" w:cs="Times New Roman"/>
                <w:i/>
                <w:iCs/>
                <w:szCs w:val="24"/>
                <w:lang w:bidi="ar-SA"/>
              </w:rPr>
              <w:t xml:space="preserve">t </w:t>
            </w:r>
            <w:r w:rsidRPr="00443F3F">
              <w:rPr>
                <w:rFonts w:ascii="Times New Roman" w:eastAsia="LiberationSerif" w:hAnsi="Times New Roman" w:cs="Times New Roman"/>
                <w:szCs w:val="24"/>
                <w:lang w:bidi="ar-SA"/>
              </w:rPr>
              <w:t>= –0.82</w:t>
            </w:r>
          </w:p>
          <w:p w14:paraId="44855100"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0.2061</w:t>
            </w:r>
          </w:p>
          <w:p w14:paraId="49813AA0"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7DB2ECDB"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h. </w:t>
            </w: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54357A81"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14:paraId="22A984E7"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14:paraId="6866C9CC" w14:textId="5C5C43D2" w:rsidR="004D24C2" w:rsidRPr="00443F3F" w:rsidRDefault="004D24C2" w:rsidP="003E3196">
            <w:pPr>
              <w:autoSpaceDE w:val="0"/>
              <w:autoSpaceDN w:val="0"/>
              <w:adjustRightInd w:val="0"/>
              <w:spacing w:before="0"/>
              <w:ind w:left="605"/>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insufficient evidence to conclude that the mean entry-level salaries of mechanical engineers is lower than that of electrical engineers.</w:t>
            </w:r>
          </w:p>
        </w:tc>
      </w:tr>
      <w:tr w:rsidR="004D24C2" w:rsidRPr="00443F3F" w14:paraId="06770A07" w14:textId="77777777" w:rsidTr="00FB42AD">
        <w:tc>
          <w:tcPr>
            <w:tcW w:w="1890" w:type="dxa"/>
            <w:shd w:val="clear" w:color="auto" w:fill="auto"/>
          </w:tcPr>
          <w:p w14:paraId="40B22C44" w14:textId="2D16EA79"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68</w:t>
            </w:r>
          </w:p>
        </w:tc>
        <w:tc>
          <w:tcPr>
            <w:tcW w:w="8252" w:type="dxa"/>
            <w:shd w:val="clear" w:color="auto" w:fill="auto"/>
          </w:tcPr>
          <w:p w14:paraId="0E58F9E2" w14:textId="7382EE6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szCs w:val="24"/>
                <w:lang w:bidi="ar-SA"/>
              </w:rPr>
              <w:t>Marketing companies have collected data implying that teenage girls use more ring tones on their cellular phones than teenage boys do. In one particular study of 40 randomly chosen teenage girls and boys (20 of each) with cellular phones, the mean number of ring tones for the girls was 3.2 with a standard deviation of 1.5. The mean for the boys was 1.7 with a standard deviation of 0.8. Conduct a hypothesis test to determine if the means are approximately the same or if the girls’ mean is higher than the boys’ mean.</w:t>
            </w:r>
          </w:p>
        </w:tc>
      </w:tr>
      <w:tr w:rsidR="004D24C2" w:rsidRPr="00443F3F" w14:paraId="6177DC6E" w14:textId="77777777" w:rsidTr="00FB42AD">
        <w:tc>
          <w:tcPr>
            <w:tcW w:w="1890" w:type="dxa"/>
            <w:shd w:val="clear" w:color="auto" w:fill="auto"/>
          </w:tcPr>
          <w:p w14:paraId="1FC8677E" w14:textId="19FD1BF1"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2874F55D"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G</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B</w:t>
            </w:r>
            <w:proofErr w:type="spellEnd"/>
          </w:p>
          <w:p w14:paraId="29F5A8B9"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G</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B</w:t>
            </w:r>
            <w:proofErr w:type="spellEnd"/>
          </w:p>
          <w:p w14:paraId="50567851"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w:t>
            </w:r>
            <w:r w:rsidR="00746EC2" w:rsidRPr="00746EC2">
              <w:rPr>
                <w:rFonts w:ascii="Times New Roman" w:hAnsi="Times New Roman" w:cs="Times New Roman"/>
                <w:noProof/>
                <w:position w:val="-12"/>
                <w:szCs w:val="24"/>
              </w:rPr>
              <w:object w:dxaOrig="820" w:dyaOrig="380" w14:anchorId="26CE9D3B">
                <v:shape id="_x0000_i1043" type="#_x0000_t75" alt="" style="width:41.4pt;height:19.4pt;mso-width-percent:0;mso-height-percent:0;mso-width-percent:0;mso-height-percent:0" o:ole="">
                  <v:imagedata r:id="rId17" o:title=""/>
                </v:shape>
                <o:OLEObject Type="Embed" ProgID="Equation.DSMT4" ShapeID="_x0000_i1043" DrawAspect="Content" ObjectID="_1684049566" r:id="rId18"/>
              </w:object>
            </w:r>
            <w:r w:rsidRPr="00443F3F">
              <w:rPr>
                <w:rFonts w:ascii="Times New Roman" w:eastAsia="LiberationSerif" w:hAnsi="Times New Roman" w:cs="Times New Roman"/>
                <w:i/>
                <w:iCs/>
                <w:szCs w:val="24"/>
                <w:lang w:bidi="ar-SA"/>
              </w:rPr>
              <w:t xml:space="preserve"> </w:t>
            </w:r>
            <w:r w:rsidRPr="00443F3F">
              <w:rPr>
                <w:rFonts w:ascii="Times New Roman" w:eastAsia="LiberationSerif" w:hAnsi="Times New Roman" w:cs="Times New Roman"/>
                <w:szCs w:val="24"/>
                <w:lang w:bidi="ar-SA"/>
              </w:rPr>
              <w:t>is the difference between the mean number of ringtones for girls and boys.</w:t>
            </w:r>
          </w:p>
          <w:p w14:paraId="205298FA" w14:textId="0E3A627C"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Student’s</w:t>
            </w:r>
            <w:r w:rsidRPr="00BE3956">
              <w:rPr>
                <w:rFonts w:ascii="Times New Roman" w:eastAsia="LiberationSerif" w:hAnsi="Times New Roman" w:cs="Times New Roman"/>
                <w:i/>
                <w:szCs w:val="24"/>
                <w:lang w:bidi="ar-SA"/>
              </w:rPr>
              <w:t xml:space="preserve"> t</w:t>
            </w:r>
            <w:r w:rsidR="00BE3956">
              <w:rPr>
                <w:rFonts w:ascii="Times New Roman" w:eastAsia="LiberationSerif" w:hAnsi="Times New Roman" w:cs="Times New Roman"/>
                <w:szCs w:val="24"/>
                <w:lang w:bidi="ar-SA"/>
              </w:rPr>
              <w:t>-distribution</w:t>
            </w:r>
          </w:p>
          <w:p w14:paraId="1BC36D03"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3.9460</w:t>
            </w:r>
          </w:p>
          <w:p w14:paraId="3339DCCA"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0.0002</w:t>
            </w:r>
          </w:p>
          <w:p w14:paraId="4DD7FCE9"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720E5414"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2ABC7083"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1A352523"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14:paraId="03DE7780"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14:paraId="47249513" w14:textId="089B1D6E" w:rsidR="004D24C2" w:rsidRPr="00443F3F" w:rsidRDefault="004D24C2" w:rsidP="003E3196">
            <w:pPr>
              <w:autoSpaceDE w:val="0"/>
              <w:autoSpaceDN w:val="0"/>
              <w:adjustRightInd w:val="0"/>
              <w:spacing w:before="0"/>
              <w:ind w:left="245"/>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sufficient evidence to conclude that the mean number of ringtones for girls is higher than that for boys.</w:t>
            </w:r>
          </w:p>
        </w:tc>
      </w:tr>
      <w:tr w:rsidR="004D24C2" w:rsidRPr="00443F3F" w14:paraId="61FF4736" w14:textId="77777777" w:rsidTr="00FB42AD">
        <w:tc>
          <w:tcPr>
            <w:tcW w:w="1890" w:type="dxa"/>
            <w:shd w:val="clear" w:color="auto" w:fill="auto"/>
          </w:tcPr>
          <w:p w14:paraId="4E5062B1" w14:textId="322F5A82"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lastRenderedPageBreak/>
              <w:t>Exercise 69</w:t>
            </w:r>
          </w:p>
        </w:tc>
        <w:tc>
          <w:tcPr>
            <w:tcW w:w="8252" w:type="dxa"/>
            <w:shd w:val="clear" w:color="auto" w:fill="auto"/>
          </w:tcPr>
          <w:p w14:paraId="43A49903"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Use the information from </w:t>
            </w:r>
            <w:r w:rsidRPr="003E3196">
              <w:rPr>
                <w:rFonts w:ascii="Times New Roman" w:eastAsia="LiberationSerif" w:hAnsi="Times New Roman" w:cs="Times New Roman"/>
                <w:bCs/>
                <w:i/>
                <w:szCs w:val="24"/>
                <w:lang w:bidi="ar-SA"/>
              </w:rPr>
              <w:t>Terri Vogel's log book</w:t>
            </w:r>
            <w:r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i/>
                <w:szCs w:val="24"/>
                <w:lang w:bidi="ar-SA"/>
              </w:rPr>
              <w:t>to answer this exercise.</w:t>
            </w:r>
          </w:p>
          <w:p w14:paraId="3524DB56" w14:textId="1C8EF1E4"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Using the data from Lap 1 only, conduct a hypothesis test to determine if the mean time for completing a lap in races is the same as it is in practices.</w:t>
            </w:r>
          </w:p>
        </w:tc>
      </w:tr>
      <w:tr w:rsidR="004D24C2" w:rsidRPr="00443F3F" w14:paraId="7D93738D" w14:textId="77777777" w:rsidTr="00FB42AD">
        <w:tc>
          <w:tcPr>
            <w:tcW w:w="1890" w:type="dxa"/>
            <w:shd w:val="clear" w:color="auto" w:fill="auto"/>
          </w:tcPr>
          <w:p w14:paraId="195BBBB6" w14:textId="35F8C174"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6679169"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7E425975"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526EE87F"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w:t>
            </w:r>
            <w:r w:rsidR="00746EC2" w:rsidRPr="00746EC2">
              <w:rPr>
                <w:rFonts w:ascii="Times New Roman" w:hAnsi="Times New Roman" w:cs="Times New Roman"/>
                <w:noProof/>
                <w:position w:val="-12"/>
                <w:szCs w:val="24"/>
              </w:rPr>
              <w:object w:dxaOrig="820" w:dyaOrig="380" w14:anchorId="4A5733B6">
                <v:shape id="_x0000_i1042" type="#_x0000_t75" alt="" style="width:41.4pt;height:19.4pt;mso-width-percent:0;mso-height-percent:0;mso-width-percent:0;mso-height-percent:0" o:ole="">
                  <v:imagedata r:id="rId19" o:title=""/>
                </v:shape>
                <o:OLEObject Type="Embed" ProgID="Equation.DSMT4" ShapeID="_x0000_i1042" DrawAspect="Content" ObjectID="_1684049567" r:id="rId20"/>
              </w:objec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is the difference between the mean times for completing a lap in races and in practices.</w:t>
            </w:r>
          </w:p>
          <w:p w14:paraId="03DA27E2"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20.32</w:t>
            </w:r>
          </w:p>
          <w:p w14:paraId="6338B11D"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–4.70</w:t>
            </w:r>
          </w:p>
          <w:p w14:paraId="10EF7F3A"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0.0001</w:t>
            </w:r>
          </w:p>
          <w:p w14:paraId="4EF097CE"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7EFC9B77"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h. </w:t>
            </w:r>
          </w:p>
          <w:p w14:paraId="3BE51812"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5ED93D7C"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14:paraId="4F189ACF"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14:paraId="46928209" w14:textId="7DF7CC17" w:rsidR="004D24C2" w:rsidRPr="00443F3F" w:rsidRDefault="004D24C2" w:rsidP="003E3196">
            <w:pPr>
              <w:autoSpaceDE w:val="0"/>
              <w:autoSpaceDN w:val="0"/>
              <w:adjustRightInd w:val="0"/>
              <w:spacing w:before="0"/>
              <w:ind w:left="335"/>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sufficient evidence to conclude that the mean time for completing a lap in races is different from that in practices.</w:t>
            </w:r>
          </w:p>
        </w:tc>
      </w:tr>
      <w:tr w:rsidR="004D24C2" w:rsidRPr="00443F3F" w14:paraId="51032E96" w14:textId="77777777" w:rsidTr="00FB42AD">
        <w:tc>
          <w:tcPr>
            <w:tcW w:w="1890" w:type="dxa"/>
            <w:shd w:val="clear" w:color="auto" w:fill="auto"/>
          </w:tcPr>
          <w:p w14:paraId="1CC4D1B9" w14:textId="6D0AC2F0"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70</w:t>
            </w:r>
          </w:p>
        </w:tc>
        <w:tc>
          <w:tcPr>
            <w:tcW w:w="8252" w:type="dxa"/>
            <w:shd w:val="clear" w:color="auto" w:fill="auto"/>
          </w:tcPr>
          <w:p w14:paraId="0D8977A9" w14:textId="77777777" w:rsidR="004D24C2" w:rsidRPr="003E3196"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Use the information f</w:t>
            </w:r>
            <w:r w:rsidRPr="003E3196">
              <w:rPr>
                <w:rFonts w:ascii="Times New Roman" w:eastAsia="LiberationSerif" w:hAnsi="Times New Roman" w:cs="Times New Roman"/>
                <w:i/>
                <w:szCs w:val="24"/>
                <w:lang w:bidi="ar-SA"/>
              </w:rPr>
              <w:t xml:space="preserve">rom </w:t>
            </w:r>
            <w:r w:rsidRPr="003E3196">
              <w:rPr>
                <w:rFonts w:ascii="Times New Roman" w:eastAsia="LiberationSerif" w:hAnsi="Times New Roman" w:cs="Times New Roman"/>
                <w:bCs/>
                <w:i/>
                <w:szCs w:val="24"/>
                <w:lang w:bidi="ar-SA"/>
              </w:rPr>
              <w:t xml:space="preserve">Terri Vogel's log book </w:t>
            </w:r>
            <w:r w:rsidRPr="003E3196">
              <w:rPr>
                <w:rFonts w:ascii="Times New Roman" w:eastAsia="LiberationSerif" w:hAnsi="Times New Roman" w:cs="Times New Roman"/>
                <w:i/>
                <w:szCs w:val="24"/>
                <w:lang w:bidi="ar-SA"/>
              </w:rPr>
              <w:t>to answer this exercise.</w:t>
            </w:r>
          </w:p>
          <w:p w14:paraId="45AE7675" w14:textId="6DC0532D" w:rsidR="004D24C2" w:rsidRPr="00443F3F" w:rsidRDefault="004D24C2" w:rsidP="003E3196">
            <w:pPr>
              <w:autoSpaceDE w:val="0"/>
              <w:autoSpaceDN w:val="0"/>
              <w:adjustRightInd w:val="0"/>
              <w:spacing w:before="0"/>
              <w:rPr>
                <w:rFonts w:ascii="Times New Roman" w:hAnsi="Times New Roman" w:cs="Times New Roman"/>
                <w:i/>
                <w:szCs w:val="24"/>
              </w:rPr>
            </w:pPr>
            <w:r w:rsidRPr="003E3196">
              <w:rPr>
                <w:rFonts w:ascii="Times New Roman" w:eastAsia="LiberationSerif" w:hAnsi="Times New Roman" w:cs="Times New Roman"/>
                <w:i/>
                <w:szCs w:val="24"/>
                <w:lang w:bidi="ar-SA"/>
              </w:rPr>
              <w:t xml:space="preserve">Repeat the test in </w:t>
            </w:r>
            <w:r>
              <w:rPr>
                <w:rFonts w:ascii="Times New Roman" w:eastAsia="LiberationSerif" w:hAnsi="Times New Roman" w:cs="Times New Roman"/>
                <w:bCs/>
                <w:i/>
                <w:szCs w:val="24"/>
                <w:lang w:bidi="ar-SA"/>
              </w:rPr>
              <w:t>Exercise 10.69</w:t>
            </w:r>
            <w:r w:rsidRPr="003E3196">
              <w:rPr>
                <w:rFonts w:ascii="Times New Roman" w:eastAsia="LiberationSerif" w:hAnsi="Times New Roman" w:cs="Times New Roman"/>
                <w:i/>
                <w:szCs w:val="24"/>
                <w:lang w:bidi="ar-SA"/>
              </w:rPr>
              <w:t xml:space="preserve">, </w:t>
            </w:r>
            <w:r w:rsidRPr="00443F3F">
              <w:rPr>
                <w:rFonts w:ascii="Times New Roman" w:eastAsia="LiberationSerif" w:hAnsi="Times New Roman" w:cs="Times New Roman"/>
                <w:i/>
                <w:szCs w:val="24"/>
                <w:lang w:bidi="ar-SA"/>
              </w:rPr>
              <w:t>but use Lap 5 data this time.</w:t>
            </w:r>
          </w:p>
        </w:tc>
      </w:tr>
      <w:tr w:rsidR="004D24C2" w:rsidRPr="00443F3F" w14:paraId="00D709D1" w14:textId="77777777" w:rsidTr="00FB42AD">
        <w:tc>
          <w:tcPr>
            <w:tcW w:w="1890" w:type="dxa"/>
            <w:shd w:val="clear" w:color="auto" w:fill="auto"/>
          </w:tcPr>
          <w:p w14:paraId="021F004C" w14:textId="745474C7"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64DD640B"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1C53E213"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5914B1D7"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w:t>
            </w:r>
            <w:r w:rsidR="00746EC2" w:rsidRPr="00746EC2">
              <w:rPr>
                <w:rFonts w:ascii="Times New Roman" w:hAnsi="Times New Roman" w:cs="Times New Roman"/>
                <w:noProof/>
                <w:position w:val="-12"/>
                <w:szCs w:val="24"/>
              </w:rPr>
              <w:object w:dxaOrig="820" w:dyaOrig="380" w14:anchorId="3F7476E9">
                <v:shape id="_x0000_i1041" type="#_x0000_t75" alt="" style="width:41.4pt;height:19.4pt;mso-width-percent:0;mso-height-percent:0;mso-width-percent:0;mso-height-percent:0" o:ole="">
                  <v:imagedata r:id="rId21" o:title=""/>
                </v:shape>
                <o:OLEObject Type="Embed" ProgID="Equation.DSMT4" ShapeID="_x0000_i1041" DrawAspect="Content" ObjectID="_1684049568" r:id="rId22"/>
              </w:object>
            </w:r>
            <w:r w:rsidRPr="00443F3F">
              <w:rPr>
                <w:rFonts w:ascii="Times New Roman" w:hAnsi="Times New Roman" w:cs="Times New Roman"/>
                <w:szCs w:val="24"/>
              </w:rPr>
              <w:t xml:space="preserve"> </w:t>
            </w:r>
            <w:r w:rsidRPr="00443F3F">
              <w:rPr>
                <w:rFonts w:ascii="Times New Roman" w:eastAsia="LiberationSerif" w:hAnsi="Times New Roman" w:cs="Times New Roman"/>
                <w:szCs w:val="24"/>
                <w:lang w:bidi="ar-SA"/>
              </w:rPr>
              <w:t>is the difference between the mean times for completing a lap in races and in practices.</w:t>
            </w:r>
          </w:p>
          <w:p w14:paraId="09F77520" w14:textId="448165F0"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Student’s</w:t>
            </w:r>
            <w:r w:rsidRPr="00BE3956">
              <w:rPr>
                <w:rFonts w:ascii="Times New Roman" w:eastAsia="LiberationSerif" w:hAnsi="Times New Roman" w:cs="Times New Roman"/>
                <w:i/>
                <w:szCs w:val="24"/>
                <w:lang w:bidi="ar-SA"/>
              </w:rPr>
              <w:t xml:space="preserve"> t</w:t>
            </w:r>
            <w:r w:rsidR="00BE3956">
              <w:rPr>
                <w:rFonts w:ascii="Times New Roman" w:eastAsia="LiberationSerif" w:hAnsi="Times New Roman" w:cs="Times New Roman"/>
                <w:szCs w:val="24"/>
                <w:lang w:bidi="ar-SA"/>
              </w:rPr>
              <w:t>-distribution</w:t>
            </w:r>
          </w:p>
          <w:p w14:paraId="7555154D"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–5.6548</w:t>
            </w:r>
          </w:p>
          <w:p w14:paraId="5C1F3284"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w:t>
            </w:r>
          </w:p>
          <w:p w14:paraId="33E1E26C"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7BB8155C"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6018593D"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21246BE1"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14:paraId="0D4B4DBD"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14:paraId="68DCFCB1" w14:textId="1CF20B94" w:rsidR="004D24C2" w:rsidRPr="00443F3F" w:rsidRDefault="004D24C2"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sufficient evidence to conclude that the mean time for completing a lap in races is different from that in practices.</w:t>
            </w:r>
          </w:p>
        </w:tc>
      </w:tr>
      <w:tr w:rsidR="004D24C2" w:rsidRPr="00443F3F" w14:paraId="2E941410" w14:textId="77777777" w:rsidTr="00FB42AD">
        <w:tc>
          <w:tcPr>
            <w:tcW w:w="1890" w:type="dxa"/>
            <w:shd w:val="clear" w:color="auto" w:fill="auto"/>
          </w:tcPr>
          <w:p w14:paraId="54A03F89" w14:textId="44F86034"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71</w:t>
            </w:r>
          </w:p>
        </w:tc>
        <w:tc>
          <w:tcPr>
            <w:tcW w:w="8252" w:type="dxa"/>
            <w:shd w:val="clear" w:color="auto" w:fill="auto"/>
          </w:tcPr>
          <w:p w14:paraId="29B85687" w14:textId="77777777" w:rsidR="004D24C2" w:rsidRPr="003E3196"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Use the information fr</w:t>
            </w:r>
            <w:r w:rsidRPr="003E3196">
              <w:rPr>
                <w:rFonts w:ascii="Times New Roman" w:eastAsia="LiberationSerif" w:hAnsi="Times New Roman" w:cs="Times New Roman"/>
                <w:i/>
                <w:szCs w:val="24"/>
                <w:lang w:bidi="ar-SA"/>
              </w:rPr>
              <w:t xml:space="preserve">om </w:t>
            </w:r>
            <w:r w:rsidRPr="003E3196">
              <w:rPr>
                <w:rFonts w:ascii="Times New Roman" w:eastAsia="LiberationSerif" w:hAnsi="Times New Roman" w:cs="Times New Roman"/>
                <w:bCs/>
                <w:i/>
                <w:szCs w:val="24"/>
                <w:lang w:bidi="ar-SA"/>
              </w:rPr>
              <w:t xml:space="preserve">Terri Vogel's log book </w:t>
            </w:r>
            <w:r w:rsidRPr="003E3196">
              <w:rPr>
                <w:rFonts w:ascii="Times New Roman" w:eastAsia="LiberationSerif" w:hAnsi="Times New Roman" w:cs="Times New Roman"/>
                <w:i/>
                <w:szCs w:val="24"/>
                <w:lang w:bidi="ar-SA"/>
              </w:rPr>
              <w:t>to answer this exercise.</w:t>
            </w:r>
          </w:p>
          <w:p w14:paraId="22B255D8" w14:textId="1FDC3EE1" w:rsidR="004D24C2" w:rsidRPr="00443F3F" w:rsidRDefault="004D24C2" w:rsidP="003E3196">
            <w:pPr>
              <w:autoSpaceDE w:val="0"/>
              <w:autoSpaceDN w:val="0"/>
              <w:adjustRightInd w:val="0"/>
              <w:spacing w:before="0"/>
              <w:rPr>
                <w:rFonts w:ascii="Times New Roman" w:hAnsi="Times New Roman" w:cs="Times New Roman"/>
                <w:szCs w:val="24"/>
              </w:rPr>
            </w:pPr>
            <w:r w:rsidRPr="003E3196">
              <w:rPr>
                <w:rFonts w:ascii="Times New Roman" w:eastAsia="LiberationSerif" w:hAnsi="Times New Roman" w:cs="Times New Roman"/>
                <w:i/>
                <w:szCs w:val="24"/>
                <w:lang w:bidi="ar-SA"/>
              </w:rPr>
              <w:t xml:space="preserve">Repeat the test in </w:t>
            </w:r>
            <w:r>
              <w:rPr>
                <w:rFonts w:ascii="Times New Roman" w:eastAsia="LiberationSerif" w:hAnsi="Times New Roman" w:cs="Times New Roman"/>
                <w:bCs/>
                <w:i/>
                <w:szCs w:val="24"/>
                <w:lang w:bidi="ar-SA"/>
              </w:rPr>
              <w:t>Exercise 10.69</w:t>
            </w:r>
            <w:r w:rsidRPr="003E3196">
              <w:rPr>
                <w:rFonts w:ascii="Times New Roman" w:eastAsia="LiberationSerif" w:hAnsi="Times New Roman" w:cs="Times New Roman"/>
                <w:i/>
                <w:szCs w:val="24"/>
                <w:lang w:bidi="ar-SA"/>
              </w:rPr>
              <w:t>, bu</w:t>
            </w:r>
            <w:r w:rsidRPr="00443F3F">
              <w:rPr>
                <w:rFonts w:ascii="Times New Roman" w:eastAsia="LiberationSerif" w:hAnsi="Times New Roman" w:cs="Times New Roman"/>
                <w:i/>
                <w:szCs w:val="24"/>
                <w:lang w:bidi="ar-SA"/>
              </w:rPr>
              <w:t>t this time combine the data from Laps 1 and 5.</w:t>
            </w:r>
          </w:p>
        </w:tc>
      </w:tr>
      <w:tr w:rsidR="004D24C2" w:rsidRPr="00443F3F" w14:paraId="671C1B4F" w14:textId="77777777" w:rsidTr="00FB42AD">
        <w:tc>
          <w:tcPr>
            <w:tcW w:w="1890" w:type="dxa"/>
            <w:shd w:val="clear" w:color="auto" w:fill="auto"/>
          </w:tcPr>
          <w:p w14:paraId="01D2866E" w14:textId="40300983"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C0C47AF"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5E26E036"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14745714"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lastRenderedPageBreak/>
              <w:t>c. is the difference between the mean times for completing a lap in races and in practices.</w:t>
            </w:r>
          </w:p>
          <w:p w14:paraId="4E3D5D7A"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40.94</w:t>
            </w:r>
          </w:p>
          <w:p w14:paraId="2337E88A"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–5.08</w:t>
            </w:r>
          </w:p>
          <w:p w14:paraId="32E0BA18"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zero</w:t>
            </w:r>
          </w:p>
          <w:p w14:paraId="724FFAE4"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0158E44F"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4A3B5855"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61B8801B"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14:paraId="7E177F32"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14:paraId="21B63BAD" w14:textId="667796E0" w:rsidR="004D24C2" w:rsidRPr="00443F3F" w:rsidRDefault="004D24C2" w:rsidP="003E3196">
            <w:pPr>
              <w:autoSpaceDE w:val="0"/>
              <w:autoSpaceDN w:val="0"/>
              <w:adjustRightInd w:val="0"/>
              <w:spacing w:before="0"/>
              <w:ind w:left="245"/>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sufficient evidence to conclude that the mean time for completing a lap in races is different from that in practices.</w:t>
            </w:r>
          </w:p>
        </w:tc>
      </w:tr>
      <w:tr w:rsidR="004D24C2" w:rsidRPr="00443F3F" w14:paraId="18CDD180" w14:textId="77777777" w:rsidTr="00FB42AD">
        <w:tc>
          <w:tcPr>
            <w:tcW w:w="1890" w:type="dxa"/>
            <w:shd w:val="clear" w:color="auto" w:fill="auto"/>
          </w:tcPr>
          <w:p w14:paraId="3C50A022" w14:textId="08879CDC"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lastRenderedPageBreak/>
              <w:t>Exercise 72</w:t>
            </w:r>
          </w:p>
        </w:tc>
        <w:tc>
          <w:tcPr>
            <w:tcW w:w="8252" w:type="dxa"/>
            <w:shd w:val="clear" w:color="auto" w:fill="auto"/>
          </w:tcPr>
          <w:p w14:paraId="780266FB" w14:textId="4BC5F9BC"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Use the information from </w:t>
            </w:r>
            <w:r w:rsidRPr="003E3196">
              <w:rPr>
                <w:rFonts w:ascii="Times New Roman" w:eastAsia="LiberationSerif" w:hAnsi="Times New Roman" w:cs="Times New Roman"/>
                <w:bCs/>
                <w:i/>
                <w:szCs w:val="24"/>
                <w:lang w:bidi="ar-SA"/>
              </w:rPr>
              <w:t xml:space="preserve">Terri Vogel's log </w:t>
            </w:r>
            <w:proofErr w:type="gramStart"/>
            <w:r w:rsidRPr="003E3196">
              <w:rPr>
                <w:rFonts w:ascii="Times New Roman" w:eastAsia="LiberationSerif" w:hAnsi="Times New Roman" w:cs="Times New Roman"/>
                <w:bCs/>
                <w:i/>
                <w:szCs w:val="24"/>
                <w:lang w:bidi="ar-SA"/>
              </w:rPr>
              <w:t>book</w:t>
            </w:r>
            <w:r w:rsidR="00F207A4">
              <w:t xml:space="preserve"> </w:t>
            </w:r>
            <w:r w:rsidRPr="003E3196">
              <w:rPr>
                <w:rFonts w:ascii="Times New Roman" w:eastAsia="LiberationSerif" w:hAnsi="Times New Roman" w:cs="Times New Roman"/>
                <w:bCs/>
                <w:i/>
                <w:szCs w:val="24"/>
                <w:lang w:bidi="ar-SA"/>
              </w:rPr>
              <w:t xml:space="preserve"> </w:t>
            </w:r>
            <w:r w:rsidRPr="00443F3F">
              <w:rPr>
                <w:rFonts w:ascii="Times New Roman" w:eastAsia="LiberationSerif" w:hAnsi="Times New Roman" w:cs="Times New Roman"/>
                <w:i/>
                <w:szCs w:val="24"/>
                <w:lang w:bidi="ar-SA"/>
              </w:rPr>
              <w:t>to</w:t>
            </w:r>
            <w:proofErr w:type="gramEnd"/>
            <w:r w:rsidRPr="00443F3F">
              <w:rPr>
                <w:rFonts w:ascii="Times New Roman" w:eastAsia="LiberationSerif" w:hAnsi="Times New Roman" w:cs="Times New Roman"/>
                <w:i/>
                <w:szCs w:val="24"/>
                <w:lang w:bidi="ar-SA"/>
              </w:rPr>
              <w:t xml:space="preserve"> answer this exercise.</w:t>
            </w:r>
          </w:p>
          <w:p w14:paraId="0F35A18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 two to three complete sentences, explain in detail how you might use Terri Vogel’s data to answer the following question.</w:t>
            </w:r>
          </w:p>
          <w:p w14:paraId="5ACD80AA" w14:textId="178157C9"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 “Does Terri Vogel drive faster in races than she does in practices?”</w:t>
            </w:r>
          </w:p>
        </w:tc>
      </w:tr>
      <w:tr w:rsidR="004D24C2" w:rsidRPr="00443F3F" w14:paraId="366D1CA6" w14:textId="77777777" w:rsidTr="00FB42AD">
        <w:tc>
          <w:tcPr>
            <w:tcW w:w="1890" w:type="dxa"/>
            <w:shd w:val="clear" w:color="auto" w:fill="auto"/>
          </w:tcPr>
          <w:p w14:paraId="2AEAE9E0" w14:textId="31A4FBA9"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234558D1" w14:textId="2E18AB61" w:rsidR="004D24C2" w:rsidRPr="00443F3F" w:rsidRDefault="004D24C2" w:rsidP="003E3196">
            <w:pPr>
              <w:autoSpaceDE w:val="0"/>
              <w:autoSpaceDN w:val="0"/>
              <w:adjustRightInd w:val="0"/>
              <w:spacing w:before="0"/>
              <w:ind w:left="245"/>
              <w:rPr>
                <w:rFonts w:ascii="Times New Roman" w:hAnsi="Times New Roman" w:cs="Times New Roman"/>
                <w:szCs w:val="24"/>
              </w:rPr>
            </w:pPr>
            <w:r w:rsidRPr="00443F3F">
              <w:rPr>
                <w:rFonts w:ascii="Times New Roman" w:eastAsia="LiberationSerif" w:hAnsi="Times New Roman" w:cs="Times New Roman"/>
                <w:szCs w:val="24"/>
                <w:lang w:bidi="ar-SA"/>
              </w:rPr>
              <w:t>As Terri completed her practice laps, many superseded the amount of time in her actual races. If you compare the first two laps, in her practice runs, she excelled over the amount of time of race laps by 5 seconds. Although, she completed more race laps then practice laps, her times were lower in racing. Many factors can weigh against her, such as adrenaline rush, technical issues with the car, and the like.</w:t>
            </w:r>
          </w:p>
        </w:tc>
      </w:tr>
      <w:tr w:rsidR="004D24C2" w:rsidRPr="00443F3F" w14:paraId="3DA271A9" w14:textId="77777777" w:rsidTr="00FB42AD">
        <w:tc>
          <w:tcPr>
            <w:tcW w:w="1890" w:type="dxa"/>
            <w:shd w:val="clear" w:color="auto" w:fill="auto"/>
          </w:tcPr>
          <w:p w14:paraId="12F0D42A" w14:textId="7CBA5FD4"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73</w:t>
            </w:r>
          </w:p>
        </w:tc>
        <w:tc>
          <w:tcPr>
            <w:tcW w:w="8252" w:type="dxa"/>
            <w:shd w:val="clear" w:color="auto" w:fill="auto"/>
          </w:tcPr>
          <w:p w14:paraId="069E431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Eastern and Western Major League Soccer conferences have a new Reserve Division that allows new players to develop their skills. Data for a randomly picked date showed the following annual goals.</w:t>
            </w:r>
          </w:p>
          <w:p w14:paraId="007F771C"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990"/>
              <w:gridCol w:w="2990"/>
            </w:tblGrid>
            <w:tr w:rsidR="004D24C2" w:rsidRPr="00443F3F" w14:paraId="1982CB00" w14:textId="77777777" w:rsidTr="0088053A">
              <w:trPr>
                <w:trHeight w:val="233"/>
              </w:trPr>
              <w:tc>
                <w:tcPr>
                  <w:tcW w:w="2990" w:type="dxa"/>
                </w:tcPr>
                <w:p w14:paraId="35092CC9" w14:textId="77777777" w:rsidR="004D24C2" w:rsidRPr="00443F3F" w:rsidRDefault="004D24C2" w:rsidP="003E3196">
                  <w:pPr>
                    <w:autoSpaceDE w:val="0"/>
                    <w:autoSpaceDN w:val="0"/>
                    <w:adjustRightInd w:val="0"/>
                    <w:spacing w:before="0"/>
                    <w:rPr>
                      <w:rFonts w:ascii="Times New Roman" w:hAnsi="Times New Roman" w:cs="Times New Roman"/>
                      <w:b/>
                      <w:bCs/>
                      <w:i/>
                      <w:szCs w:val="24"/>
                    </w:rPr>
                  </w:pPr>
                  <w:r w:rsidRPr="00443F3F">
                    <w:rPr>
                      <w:rFonts w:ascii="Times New Roman" w:hAnsi="Times New Roman" w:cs="Times New Roman"/>
                      <w:b/>
                      <w:bCs/>
                      <w:i/>
                      <w:szCs w:val="24"/>
                    </w:rPr>
                    <w:t>Western</w:t>
                  </w:r>
                </w:p>
              </w:tc>
              <w:tc>
                <w:tcPr>
                  <w:tcW w:w="2990" w:type="dxa"/>
                </w:tcPr>
                <w:p w14:paraId="3C07FD07" w14:textId="77777777" w:rsidR="004D24C2" w:rsidRPr="00443F3F" w:rsidRDefault="004D24C2" w:rsidP="003E3196">
                  <w:pPr>
                    <w:autoSpaceDE w:val="0"/>
                    <w:autoSpaceDN w:val="0"/>
                    <w:adjustRightInd w:val="0"/>
                    <w:spacing w:before="0"/>
                    <w:rPr>
                      <w:rFonts w:ascii="Times New Roman" w:hAnsi="Times New Roman" w:cs="Times New Roman"/>
                      <w:b/>
                      <w:bCs/>
                      <w:i/>
                      <w:szCs w:val="24"/>
                    </w:rPr>
                  </w:pPr>
                  <w:r w:rsidRPr="00443F3F">
                    <w:rPr>
                      <w:rFonts w:ascii="Times New Roman" w:hAnsi="Times New Roman" w:cs="Times New Roman"/>
                      <w:b/>
                      <w:bCs/>
                      <w:i/>
                      <w:szCs w:val="24"/>
                    </w:rPr>
                    <w:t>Eastern</w:t>
                  </w:r>
                </w:p>
              </w:tc>
            </w:tr>
            <w:tr w:rsidR="004D24C2" w:rsidRPr="00443F3F" w14:paraId="43B8B999" w14:textId="77777777" w:rsidTr="0088053A">
              <w:trPr>
                <w:trHeight w:val="339"/>
              </w:trPr>
              <w:tc>
                <w:tcPr>
                  <w:tcW w:w="2990" w:type="dxa"/>
                </w:tcPr>
                <w:p w14:paraId="49B28BE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Los Angeles 9</w:t>
                  </w:r>
                </w:p>
              </w:tc>
              <w:tc>
                <w:tcPr>
                  <w:tcW w:w="2990" w:type="dxa"/>
                </w:tcPr>
                <w:p w14:paraId="61ACF82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D.C. United 9</w:t>
                  </w:r>
                </w:p>
              </w:tc>
            </w:tr>
            <w:tr w:rsidR="004D24C2" w:rsidRPr="00443F3F" w14:paraId="4BF8213C" w14:textId="77777777" w:rsidTr="0088053A">
              <w:trPr>
                <w:trHeight w:val="327"/>
              </w:trPr>
              <w:tc>
                <w:tcPr>
                  <w:tcW w:w="2990" w:type="dxa"/>
                </w:tcPr>
                <w:p w14:paraId="20B4FCB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FC Dallas 3</w:t>
                  </w:r>
                </w:p>
              </w:tc>
              <w:tc>
                <w:tcPr>
                  <w:tcW w:w="2990" w:type="dxa"/>
                </w:tcPr>
                <w:p w14:paraId="5A500C6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Chicago 8</w:t>
                  </w:r>
                </w:p>
              </w:tc>
            </w:tr>
            <w:tr w:rsidR="004D24C2" w:rsidRPr="00443F3F" w14:paraId="2D4A009E" w14:textId="77777777" w:rsidTr="0088053A">
              <w:trPr>
                <w:trHeight w:val="339"/>
              </w:trPr>
              <w:tc>
                <w:tcPr>
                  <w:tcW w:w="2990" w:type="dxa"/>
                </w:tcPr>
                <w:p w14:paraId="091FCA8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Chivas USA 4</w:t>
                  </w:r>
                </w:p>
              </w:tc>
              <w:tc>
                <w:tcPr>
                  <w:tcW w:w="2990" w:type="dxa"/>
                </w:tcPr>
                <w:p w14:paraId="23A9345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Columbus 7</w:t>
                  </w:r>
                </w:p>
              </w:tc>
            </w:tr>
            <w:tr w:rsidR="004D24C2" w:rsidRPr="00443F3F" w14:paraId="6BD83B89" w14:textId="77777777" w:rsidTr="0088053A">
              <w:trPr>
                <w:trHeight w:val="339"/>
              </w:trPr>
              <w:tc>
                <w:tcPr>
                  <w:tcW w:w="2990" w:type="dxa"/>
                </w:tcPr>
                <w:p w14:paraId="0B066F6A"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Real Salt Lake 3</w:t>
                  </w:r>
                </w:p>
              </w:tc>
              <w:tc>
                <w:tcPr>
                  <w:tcW w:w="2990" w:type="dxa"/>
                </w:tcPr>
                <w:p w14:paraId="10ECE9F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New England 6</w:t>
                  </w:r>
                </w:p>
              </w:tc>
            </w:tr>
            <w:tr w:rsidR="004D24C2" w:rsidRPr="00443F3F" w14:paraId="572C97F8" w14:textId="77777777" w:rsidTr="0088053A">
              <w:trPr>
                <w:trHeight w:val="327"/>
              </w:trPr>
              <w:tc>
                <w:tcPr>
                  <w:tcW w:w="2990" w:type="dxa"/>
                </w:tcPr>
                <w:p w14:paraId="6170E74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Colorado 4</w:t>
                  </w:r>
                </w:p>
              </w:tc>
              <w:tc>
                <w:tcPr>
                  <w:tcW w:w="2990" w:type="dxa"/>
                </w:tcPr>
                <w:p w14:paraId="4366BB4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rPr>
                  </w:pPr>
                  <w:proofErr w:type="spellStart"/>
                  <w:r w:rsidRPr="00443F3F">
                    <w:rPr>
                      <w:rFonts w:ascii="Times New Roman" w:eastAsia="LiberationSans" w:hAnsi="Times New Roman" w:cs="Times New Roman"/>
                      <w:i/>
                      <w:szCs w:val="24"/>
                    </w:rPr>
                    <w:t>MetroStars</w:t>
                  </w:r>
                  <w:proofErr w:type="spellEnd"/>
                  <w:r w:rsidRPr="00443F3F">
                    <w:rPr>
                      <w:rFonts w:ascii="Times New Roman" w:eastAsia="LiberationSans" w:hAnsi="Times New Roman" w:cs="Times New Roman"/>
                      <w:i/>
                      <w:szCs w:val="24"/>
                    </w:rPr>
                    <w:t xml:space="preserve"> 5</w:t>
                  </w:r>
                </w:p>
              </w:tc>
            </w:tr>
            <w:tr w:rsidR="004D24C2" w:rsidRPr="00443F3F" w14:paraId="105284D2" w14:textId="77777777" w:rsidTr="0088053A">
              <w:trPr>
                <w:trHeight w:val="349"/>
              </w:trPr>
              <w:tc>
                <w:tcPr>
                  <w:tcW w:w="2990" w:type="dxa"/>
                </w:tcPr>
                <w:p w14:paraId="64CEEFDD" w14:textId="77777777" w:rsidR="004D24C2" w:rsidRPr="00443F3F" w:rsidRDefault="004D24C2" w:rsidP="003E3196">
                  <w:pPr>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San Jose 4</w:t>
                  </w:r>
                </w:p>
              </w:tc>
              <w:tc>
                <w:tcPr>
                  <w:tcW w:w="2990" w:type="dxa"/>
                </w:tcPr>
                <w:p w14:paraId="71D4EB44" w14:textId="77777777" w:rsidR="004D24C2" w:rsidRPr="00443F3F" w:rsidRDefault="004D24C2" w:rsidP="003E3196">
                  <w:pPr>
                    <w:spacing w:before="0"/>
                    <w:rPr>
                      <w:rFonts w:ascii="Times New Roman" w:hAnsi="Times New Roman" w:cs="Times New Roman"/>
                      <w:i/>
                      <w:szCs w:val="24"/>
                    </w:rPr>
                  </w:pPr>
                  <w:r w:rsidRPr="00443F3F">
                    <w:rPr>
                      <w:rFonts w:ascii="Times New Roman" w:eastAsia="LiberationSans" w:hAnsi="Times New Roman" w:cs="Times New Roman"/>
                      <w:i/>
                      <w:szCs w:val="24"/>
                    </w:rPr>
                    <w:t>Kansas City 3</w:t>
                  </w:r>
                </w:p>
              </w:tc>
            </w:tr>
          </w:tbl>
          <w:p w14:paraId="48BE1C2B"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hAnsi="Times New Roman" w:cs="Times New Roman"/>
                <w:i/>
                <w:szCs w:val="24"/>
              </w:rPr>
              <w:t>Table 1</w:t>
            </w:r>
            <w:r>
              <w:rPr>
                <w:rFonts w:ascii="Times New Roman" w:hAnsi="Times New Roman" w:cs="Times New Roman"/>
                <w:i/>
                <w:szCs w:val="24"/>
              </w:rPr>
              <w:t>0.1</w:t>
            </w:r>
            <w:r w:rsidRPr="00443F3F">
              <w:rPr>
                <w:rFonts w:ascii="Times New Roman" w:hAnsi="Times New Roman" w:cs="Times New Roman"/>
                <w:i/>
                <w:szCs w:val="24"/>
              </w:rPr>
              <w:t>5</w:t>
            </w:r>
          </w:p>
          <w:p w14:paraId="404B7A1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w:t>
            </w:r>
            <w:r w:rsidRPr="00443F3F">
              <w:rPr>
                <w:rFonts w:ascii="Times New Roman" w:eastAsia="LiberationSerif" w:hAnsi="Times New Roman" w:cs="Times New Roman"/>
                <w:b/>
                <w:bCs/>
                <w:i/>
                <w:szCs w:val="24"/>
                <w:lang w:bidi="ar-SA"/>
              </w:rPr>
              <w:t xml:space="preserve">exact </w:t>
            </w:r>
            <w:r w:rsidRPr="00443F3F">
              <w:rPr>
                <w:rFonts w:ascii="Times New Roman" w:eastAsia="LiberationSerif" w:hAnsi="Times New Roman" w:cs="Times New Roman"/>
                <w:i/>
                <w:szCs w:val="24"/>
                <w:lang w:bidi="ar-SA"/>
              </w:rPr>
              <w:t>distribution for the hypothesis test is:</w:t>
            </w:r>
          </w:p>
          <w:p w14:paraId="2A975704"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the normal distribution</w:t>
            </w:r>
          </w:p>
          <w:p w14:paraId="0AF1F0B3"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 xml:space="preserve">the Student's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i/>
                <w:szCs w:val="24"/>
                <w:lang w:bidi="ar-SA"/>
              </w:rPr>
              <w:t>-distribution</w:t>
            </w:r>
          </w:p>
          <w:p w14:paraId="7EABB80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the uniform distribution</w:t>
            </w:r>
          </w:p>
          <w:p w14:paraId="1B7A4B2B" w14:textId="1CBEC1F3"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the exponential distribution</w:t>
            </w:r>
          </w:p>
        </w:tc>
      </w:tr>
      <w:tr w:rsidR="004D24C2" w:rsidRPr="00443F3F" w14:paraId="639491AD" w14:textId="77777777" w:rsidTr="00FB42AD">
        <w:tc>
          <w:tcPr>
            <w:tcW w:w="1890" w:type="dxa"/>
            <w:shd w:val="clear" w:color="auto" w:fill="auto"/>
          </w:tcPr>
          <w:p w14:paraId="1BEF2D59" w14:textId="306B97EB"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3F5CBB91" w14:textId="7E2E3EDE" w:rsidR="004D24C2" w:rsidRPr="00443F3F" w:rsidRDefault="00F207A4" w:rsidP="003E3196">
            <w:pPr>
              <w:autoSpaceDE w:val="0"/>
              <w:autoSpaceDN w:val="0"/>
              <w:adjustRightInd w:val="0"/>
              <w:spacing w:before="0"/>
              <w:ind w:left="245"/>
              <w:rPr>
                <w:rFonts w:ascii="Times New Roman" w:hAnsi="Times New Roman" w:cs="Times New Roman"/>
                <w:szCs w:val="24"/>
              </w:rPr>
            </w:pPr>
            <w:r w:rsidRPr="00443F3F">
              <w:rPr>
                <w:rFonts w:ascii="Times New Roman" w:hAnsi="Times New Roman" w:cs="Times New Roman"/>
                <w:szCs w:val="24"/>
              </w:rPr>
              <w:t>B</w:t>
            </w:r>
          </w:p>
        </w:tc>
      </w:tr>
      <w:tr w:rsidR="004D24C2" w:rsidRPr="00443F3F" w14:paraId="24BCCA35" w14:textId="77777777" w:rsidTr="00FB42AD">
        <w:tc>
          <w:tcPr>
            <w:tcW w:w="1890" w:type="dxa"/>
            <w:shd w:val="clear" w:color="auto" w:fill="auto"/>
          </w:tcPr>
          <w:p w14:paraId="55A5782E" w14:textId="12DDFD44"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74</w:t>
            </w:r>
          </w:p>
        </w:tc>
        <w:tc>
          <w:tcPr>
            <w:tcW w:w="8252" w:type="dxa"/>
            <w:shd w:val="clear" w:color="auto" w:fill="auto"/>
          </w:tcPr>
          <w:p w14:paraId="50E95D0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If the level of significance is 0.05, the conclusion is:</w:t>
            </w:r>
          </w:p>
          <w:p w14:paraId="23A2587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 xml:space="preserve">There is sufficient evidence to conclude that the </w:t>
            </w:r>
            <w:r w:rsidRPr="00443F3F">
              <w:rPr>
                <w:rFonts w:ascii="Times New Roman" w:hAnsi="Times New Roman" w:cs="Times New Roman"/>
                <w:b/>
                <w:bCs/>
                <w:i/>
                <w:szCs w:val="24"/>
                <w:lang w:bidi="ar-SA"/>
              </w:rPr>
              <w:t xml:space="preserve">W </w:t>
            </w:r>
            <w:r w:rsidRPr="00443F3F">
              <w:rPr>
                <w:rFonts w:ascii="Times New Roman" w:eastAsia="LiberationSerif" w:hAnsi="Times New Roman" w:cs="Times New Roman"/>
                <w:i/>
                <w:szCs w:val="24"/>
                <w:lang w:bidi="ar-SA"/>
              </w:rPr>
              <w:t xml:space="preserve">Division teams score fewer goals, on average, than the </w:t>
            </w:r>
            <w:r w:rsidRPr="00443F3F">
              <w:rPr>
                <w:rFonts w:ascii="Times New Roman" w:hAnsi="Times New Roman" w:cs="Times New Roman"/>
                <w:b/>
                <w:bCs/>
                <w:i/>
                <w:szCs w:val="24"/>
                <w:lang w:bidi="ar-SA"/>
              </w:rPr>
              <w:t xml:space="preserve">E </w:t>
            </w:r>
            <w:r w:rsidRPr="00443F3F">
              <w:rPr>
                <w:rFonts w:ascii="Times New Roman" w:eastAsia="LiberationSerif" w:hAnsi="Times New Roman" w:cs="Times New Roman"/>
                <w:i/>
                <w:szCs w:val="24"/>
                <w:lang w:bidi="ar-SA"/>
              </w:rPr>
              <w:t>teams</w:t>
            </w:r>
          </w:p>
          <w:p w14:paraId="2628AA4B"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 xml:space="preserve">There is insufficient evidence to conclude that the </w:t>
            </w:r>
            <w:r w:rsidRPr="00443F3F">
              <w:rPr>
                <w:rFonts w:ascii="Times New Roman" w:hAnsi="Times New Roman" w:cs="Times New Roman"/>
                <w:b/>
                <w:bCs/>
                <w:i/>
                <w:szCs w:val="24"/>
                <w:lang w:bidi="ar-SA"/>
              </w:rPr>
              <w:t xml:space="preserve">W </w:t>
            </w:r>
            <w:r w:rsidRPr="00443F3F">
              <w:rPr>
                <w:rFonts w:ascii="Times New Roman" w:eastAsia="LiberationSerif" w:hAnsi="Times New Roman" w:cs="Times New Roman"/>
                <w:i/>
                <w:szCs w:val="24"/>
                <w:lang w:bidi="ar-SA"/>
              </w:rPr>
              <w:t xml:space="preserve">Division teams score more goals, on average, than the </w:t>
            </w:r>
            <w:r w:rsidRPr="00443F3F">
              <w:rPr>
                <w:rFonts w:ascii="Times New Roman" w:hAnsi="Times New Roman" w:cs="Times New Roman"/>
                <w:b/>
                <w:bCs/>
                <w:i/>
                <w:szCs w:val="24"/>
                <w:lang w:bidi="ar-SA"/>
              </w:rPr>
              <w:t xml:space="preserve">E </w:t>
            </w:r>
            <w:r w:rsidRPr="00443F3F">
              <w:rPr>
                <w:rFonts w:ascii="Times New Roman" w:eastAsia="LiberationSerif" w:hAnsi="Times New Roman" w:cs="Times New Roman"/>
                <w:i/>
                <w:szCs w:val="24"/>
                <w:lang w:bidi="ar-SA"/>
              </w:rPr>
              <w:t>teams.</w:t>
            </w:r>
          </w:p>
          <w:p w14:paraId="0119C9A7"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 xml:space="preserve">There is insufficient evidence to conclude that the </w:t>
            </w:r>
            <w:r w:rsidRPr="00443F3F">
              <w:rPr>
                <w:rFonts w:ascii="Times New Roman" w:hAnsi="Times New Roman" w:cs="Times New Roman"/>
                <w:b/>
                <w:bCs/>
                <w:i/>
                <w:szCs w:val="24"/>
                <w:lang w:bidi="ar-SA"/>
              </w:rPr>
              <w:t xml:space="preserve">W </w:t>
            </w:r>
            <w:r w:rsidRPr="00443F3F">
              <w:rPr>
                <w:rFonts w:ascii="Times New Roman" w:eastAsia="LiberationSerif" w:hAnsi="Times New Roman" w:cs="Times New Roman"/>
                <w:i/>
                <w:szCs w:val="24"/>
                <w:lang w:bidi="ar-SA"/>
              </w:rPr>
              <w:t xml:space="preserve">teams score fewer goals, on average, than the </w:t>
            </w:r>
            <w:r w:rsidRPr="00443F3F">
              <w:rPr>
                <w:rFonts w:ascii="Times New Roman" w:hAnsi="Times New Roman" w:cs="Times New Roman"/>
                <w:b/>
                <w:bCs/>
                <w:i/>
                <w:szCs w:val="24"/>
                <w:lang w:bidi="ar-SA"/>
              </w:rPr>
              <w:t xml:space="preserve">E </w:t>
            </w:r>
            <w:r w:rsidRPr="00443F3F">
              <w:rPr>
                <w:rFonts w:ascii="Times New Roman" w:eastAsia="LiberationSerif" w:hAnsi="Times New Roman" w:cs="Times New Roman"/>
                <w:i/>
                <w:szCs w:val="24"/>
                <w:lang w:bidi="ar-SA"/>
              </w:rPr>
              <w:t>teams score.</w:t>
            </w:r>
          </w:p>
          <w:p w14:paraId="53F62380" w14:textId="5559CD4E"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Unable to determine</w:t>
            </w:r>
          </w:p>
        </w:tc>
      </w:tr>
      <w:tr w:rsidR="004D24C2" w:rsidRPr="00443F3F" w14:paraId="0B4DE379" w14:textId="77777777" w:rsidTr="00FB42AD">
        <w:tc>
          <w:tcPr>
            <w:tcW w:w="1890" w:type="dxa"/>
            <w:shd w:val="clear" w:color="auto" w:fill="auto"/>
          </w:tcPr>
          <w:p w14:paraId="79A60B86" w14:textId="5B012AB9"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7B9BB28" w14:textId="4E9F3C2B" w:rsidR="004D24C2" w:rsidRPr="00443F3F" w:rsidRDefault="00F207A4" w:rsidP="003E3196">
            <w:pPr>
              <w:autoSpaceDE w:val="0"/>
              <w:autoSpaceDN w:val="0"/>
              <w:adjustRightInd w:val="0"/>
              <w:spacing w:before="0"/>
              <w:ind w:left="245"/>
              <w:rPr>
                <w:rFonts w:ascii="Times New Roman" w:hAnsi="Times New Roman" w:cs="Times New Roman"/>
                <w:szCs w:val="24"/>
              </w:rPr>
            </w:pPr>
            <w:r w:rsidRPr="00443F3F">
              <w:rPr>
                <w:rFonts w:ascii="Times New Roman" w:hAnsi="Times New Roman" w:cs="Times New Roman"/>
                <w:szCs w:val="24"/>
              </w:rPr>
              <w:t>C</w:t>
            </w:r>
          </w:p>
        </w:tc>
      </w:tr>
      <w:tr w:rsidR="004D24C2" w:rsidRPr="00443F3F" w14:paraId="22254E05" w14:textId="77777777" w:rsidTr="00FB42AD">
        <w:tc>
          <w:tcPr>
            <w:tcW w:w="1890" w:type="dxa"/>
            <w:shd w:val="clear" w:color="auto" w:fill="auto"/>
          </w:tcPr>
          <w:p w14:paraId="461C48B0" w14:textId="0EDCA7B7" w:rsidR="004D24C2" w:rsidRPr="00443F3F" w:rsidRDefault="004D24C2" w:rsidP="003E3196">
            <w:pPr>
              <w:spacing w:before="0"/>
              <w:rPr>
                <w:rFonts w:ascii="Times New Roman" w:hAnsi="Times New Roman" w:cs="Times New Roman"/>
                <w:szCs w:val="24"/>
              </w:rPr>
            </w:pPr>
            <w:r w:rsidRPr="007E0A18">
              <w:rPr>
                <w:rFonts w:ascii="Times New Roman" w:hAnsi="Times New Roman" w:cs="Times New Roman"/>
                <w:szCs w:val="24"/>
              </w:rPr>
              <w:t>Exercise 75</w:t>
            </w:r>
          </w:p>
        </w:tc>
        <w:tc>
          <w:tcPr>
            <w:tcW w:w="8252" w:type="dxa"/>
            <w:shd w:val="clear" w:color="auto" w:fill="auto"/>
          </w:tcPr>
          <w:p w14:paraId="1802F506" w14:textId="77777777" w:rsidR="004D24C2" w:rsidRPr="007E0A18" w:rsidRDefault="004D24C2" w:rsidP="003E3196">
            <w:pPr>
              <w:autoSpaceDE w:val="0"/>
              <w:autoSpaceDN w:val="0"/>
              <w:adjustRightInd w:val="0"/>
              <w:spacing w:before="0"/>
              <w:rPr>
                <w:rFonts w:ascii="Times New Roman" w:eastAsia="LiberationSerif" w:hAnsi="Times New Roman" w:cs="Times New Roman"/>
                <w:i/>
                <w:szCs w:val="24"/>
                <w:lang w:bidi="ar-SA"/>
              </w:rPr>
            </w:pPr>
            <w:r w:rsidRPr="007E0A18">
              <w:rPr>
                <w:rFonts w:ascii="Times New Roman" w:eastAsia="LiberationSerif" w:hAnsi="Times New Roman" w:cs="Times New Roman"/>
                <w:i/>
                <w:szCs w:val="24"/>
                <w:lang w:bidi="ar-SA"/>
              </w:rPr>
              <w:t>Suppose a statistics instructor believes that there is no significant difference between the mean class scores of statistics day students on Exam 2 and statistics night students on Exam 2. She takes random samples from each of the populations. The mean and standard deviation for 35 statistics day students were 75.86 and 16.91. The mean and standard deviation for 37 statistics night students were 75.41 and 19.73. The “day” subscript refers to the statistics day students. The “night” subscript refers to the statistics night students. A concluding statement is:</w:t>
            </w:r>
          </w:p>
          <w:p w14:paraId="447EB0FC" w14:textId="77777777" w:rsidR="004D24C2" w:rsidRPr="007E0A18" w:rsidRDefault="004D24C2" w:rsidP="003E3196">
            <w:pPr>
              <w:autoSpaceDE w:val="0"/>
              <w:autoSpaceDN w:val="0"/>
              <w:adjustRightInd w:val="0"/>
              <w:spacing w:before="0"/>
              <w:rPr>
                <w:rFonts w:ascii="Times New Roman" w:eastAsia="LiberationSerif" w:hAnsi="Times New Roman" w:cs="Times New Roman"/>
                <w:i/>
                <w:szCs w:val="24"/>
                <w:lang w:bidi="ar-SA"/>
              </w:rPr>
            </w:pPr>
            <w:r w:rsidRPr="007E0A18">
              <w:rPr>
                <w:rFonts w:ascii="Times New Roman" w:eastAsia="LiberationSans" w:hAnsi="Times New Roman" w:cs="Times New Roman"/>
                <w:i/>
                <w:szCs w:val="24"/>
                <w:lang w:bidi="ar-SA"/>
              </w:rPr>
              <w:t xml:space="preserve">a. </w:t>
            </w:r>
            <w:r w:rsidRPr="007E0A18">
              <w:rPr>
                <w:rFonts w:ascii="Times New Roman" w:eastAsia="LiberationSerif" w:hAnsi="Times New Roman" w:cs="Times New Roman"/>
                <w:i/>
                <w:szCs w:val="24"/>
                <w:lang w:bidi="ar-SA"/>
              </w:rPr>
              <w:t>There is sufficient evidence to conclude that statistics night students' mean on Exam 2 is better than the statistics day students' mean on Exam 2.</w:t>
            </w:r>
          </w:p>
          <w:p w14:paraId="4B588A2A" w14:textId="77777777" w:rsidR="004D24C2" w:rsidRPr="007E0A18" w:rsidRDefault="004D24C2" w:rsidP="003E3196">
            <w:pPr>
              <w:autoSpaceDE w:val="0"/>
              <w:autoSpaceDN w:val="0"/>
              <w:adjustRightInd w:val="0"/>
              <w:spacing w:before="0"/>
              <w:rPr>
                <w:rFonts w:ascii="Times New Roman" w:eastAsia="LiberationSerif" w:hAnsi="Times New Roman" w:cs="Times New Roman"/>
                <w:i/>
                <w:szCs w:val="24"/>
                <w:lang w:bidi="ar-SA"/>
              </w:rPr>
            </w:pPr>
            <w:r w:rsidRPr="007E0A18">
              <w:rPr>
                <w:rFonts w:ascii="Times New Roman" w:eastAsia="LiberationSans" w:hAnsi="Times New Roman" w:cs="Times New Roman"/>
                <w:i/>
                <w:szCs w:val="24"/>
                <w:lang w:bidi="ar-SA"/>
              </w:rPr>
              <w:t xml:space="preserve">b. </w:t>
            </w:r>
            <w:r w:rsidRPr="007E0A18">
              <w:rPr>
                <w:rFonts w:ascii="Times New Roman" w:eastAsia="LiberationSerif" w:hAnsi="Times New Roman" w:cs="Times New Roman"/>
                <w:i/>
                <w:szCs w:val="24"/>
                <w:lang w:bidi="ar-SA"/>
              </w:rPr>
              <w:t>There is insufficient evidence to conclude that the statistics day students' mean on Exam 2 is better than the statistics night students' mean on Exam 2.</w:t>
            </w:r>
          </w:p>
          <w:p w14:paraId="1EB94633" w14:textId="77777777" w:rsidR="004D24C2" w:rsidRPr="007E0A18" w:rsidRDefault="004D24C2" w:rsidP="003E3196">
            <w:pPr>
              <w:autoSpaceDE w:val="0"/>
              <w:autoSpaceDN w:val="0"/>
              <w:adjustRightInd w:val="0"/>
              <w:spacing w:before="0"/>
              <w:rPr>
                <w:rFonts w:ascii="Times New Roman" w:eastAsia="LiberationSerif" w:hAnsi="Times New Roman" w:cs="Times New Roman"/>
                <w:i/>
                <w:szCs w:val="24"/>
                <w:lang w:bidi="ar-SA"/>
              </w:rPr>
            </w:pPr>
            <w:r w:rsidRPr="007E0A18">
              <w:rPr>
                <w:rFonts w:ascii="Times New Roman" w:eastAsia="LiberationSans" w:hAnsi="Times New Roman" w:cs="Times New Roman"/>
                <w:i/>
                <w:szCs w:val="24"/>
                <w:lang w:bidi="ar-SA"/>
              </w:rPr>
              <w:t xml:space="preserve">c. </w:t>
            </w:r>
            <w:r w:rsidRPr="007E0A18">
              <w:rPr>
                <w:rFonts w:ascii="Times New Roman" w:eastAsia="LiberationSerif" w:hAnsi="Times New Roman" w:cs="Times New Roman"/>
                <w:i/>
                <w:szCs w:val="24"/>
                <w:lang w:bidi="ar-SA"/>
              </w:rPr>
              <w:t>There is insufficient evidence to conclude that there is a significant difference between the means of the statistics day students and night students on Exam 2.</w:t>
            </w:r>
          </w:p>
          <w:p w14:paraId="5F06C7A1" w14:textId="44C6DD4E" w:rsidR="004D24C2" w:rsidRPr="00443F3F" w:rsidRDefault="004D24C2" w:rsidP="003E3196">
            <w:pPr>
              <w:autoSpaceDE w:val="0"/>
              <w:autoSpaceDN w:val="0"/>
              <w:adjustRightInd w:val="0"/>
              <w:spacing w:before="0"/>
              <w:rPr>
                <w:rFonts w:ascii="Times New Roman" w:hAnsi="Times New Roman" w:cs="Times New Roman"/>
                <w:i/>
                <w:szCs w:val="24"/>
              </w:rPr>
            </w:pPr>
            <w:r w:rsidRPr="007E0A18">
              <w:rPr>
                <w:rFonts w:ascii="Times New Roman" w:eastAsia="LiberationSans" w:hAnsi="Times New Roman" w:cs="Times New Roman"/>
                <w:i/>
                <w:szCs w:val="24"/>
                <w:lang w:bidi="ar-SA"/>
              </w:rPr>
              <w:t xml:space="preserve">d. </w:t>
            </w:r>
            <w:r w:rsidRPr="007E0A18">
              <w:rPr>
                <w:rFonts w:ascii="Times New Roman" w:eastAsia="LiberationSerif" w:hAnsi="Times New Roman" w:cs="Times New Roman"/>
                <w:i/>
                <w:szCs w:val="24"/>
                <w:lang w:bidi="ar-SA"/>
              </w:rPr>
              <w:t>There is sufficient evidence to conclude that there is a significant difference between the means of the statistics day students and night students on Exam 2.</w:t>
            </w:r>
          </w:p>
        </w:tc>
      </w:tr>
      <w:tr w:rsidR="004D24C2" w:rsidRPr="00443F3F" w14:paraId="31E18DC3" w14:textId="77777777" w:rsidTr="00FB42AD">
        <w:tc>
          <w:tcPr>
            <w:tcW w:w="1890" w:type="dxa"/>
            <w:shd w:val="clear" w:color="auto" w:fill="auto"/>
          </w:tcPr>
          <w:p w14:paraId="0C2EEA30" w14:textId="4D5E64A8"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EDAFB24" w14:textId="5F271DEC" w:rsidR="004D24C2" w:rsidRPr="00443F3F" w:rsidRDefault="00F207A4" w:rsidP="003E3196">
            <w:pPr>
              <w:autoSpaceDE w:val="0"/>
              <w:autoSpaceDN w:val="0"/>
              <w:adjustRightInd w:val="0"/>
              <w:spacing w:before="0"/>
              <w:rPr>
                <w:rFonts w:ascii="Times New Roman" w:hAnsi="Times New Roman" w:cs="Times New Roman"/>
                <w:szCs w:val="24"/>
              </w:rPr>
            </w:pPr>
            <w:r w:rsidRPr="00443F3F">
              <w:rPr>
                <w:rFonts w:ascii="Times New Roman" w:hAnsi="Times New Roman" w:cs="Times New Roman"/>
                <w:szCs w:val="24"/>
              </w:rPr>
              <w:t>C</w:t>
            </w:r>
          </w:p>
        </w:tc>
      </w:tr>
      <w:tr w:rsidR="004D24C2" w:rsidRPr="00443F3F" w14:paraId="29F0C6A9" w14:textId="77777777" w:rsidTr="00FB42AD">
        <w:tc>
          <w:tcPr>
            <w:tcW w:w="1890" w:type="dxa"/>
            <w:shd w:val="clear" w:color="auto" w:fill="auto"/>
          </w:tcPr>
          <w:p w14:paraId="35084B15" w14:textId="14D79E62"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Pr>
                <w:rFonts w:ascii="Times New Roman" w:hAnsi="Times New Roman" w:cs="Times New Roman"/>
                <w:szCs w:val="24"/>
              </w:rPr>
              <w:t>76</w:t>
            </w:r>
          </w:p>
        </w:tc>
        <w:tc>
          <w:tcPr>
            <w:tcW w:w="8252" w:type="dxa"/>
            <w:shd w:val="clear" w:color="auto" w:fill="auto"/>
          </w:tcPr>
          <w:p w14:paraId="62EFF0AB" w14:textId="454E5F30" w:rsidR="004D24C2" w:rsidRPr="00443F3F" w:rsidRDefault="002F4E1D" w:rsidP="003E3196">
            <w:pPr>
              <w:spacing w:before="0"/>
              <w:rPr>
                <w:rFonts w:ascii="Times New Roman" w:hAnsi="Times New Roman" w:cs="Times New Roman"/>
                <w:i/>
                <w:szCs w:val="24"/>
              </w:rPr>
            </w:pPr>
            <w:r w:rsidRPr="002F4E1D">
              <w:rPr>
                <w:rFonts w:ascii="Times New Roman" w:eastAsia="LiberationSerif" w:hAnsi="Times New Roman" w:cs="Times New Roman"/>
                <w:i/>
                <w:szCs w:val="24"/>
                <w:lang w:bidi="ar-SA"/>
              </w:rPr>
              <w:t>Elijah wants to know whether textbook costs are different for different courses of study. He selects a random sample of 33 sociology textbooks offered on a popular online site. The mean price of his sample is $74.64 with a standard deviation of $49.36. He then selects a random sample of 33 math and science textbooks from the same site. The mean price of this sample is $111.56 with a standard deviation of $66.90. Is the mean price of a sociology textbook lower than the mean price of a math or science textbook? Test at a 1% significance level.</w:t>
            </w:r>
          </w:p>
        </w:tc>
      </w:tr>
      <w:tr w:rsidR="004D24C2" w:rsidRPr="00443F3F" w14:paraId="3996BB11" w14:textId="77777777" w:rsidTr="00FB42AD">
        <w:tc>
          <w:tcPr>
            <w:tcW w:w="1890" w:type="dxa"/>
            <w:shd w:val="clear" w:color="auto" w:fill="auto"/>
          </w:tcPr>
          <w:p w14:paraId="15020283" w14:textId="2716953C"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166F92F1" w14:textId="77777777" w:rsidR="002F4E1D" w:rsidRPr="002F4E1D" w:rsidRDefault="002F4E1D" w:rsidP="002F4E1D">
            <w:pPr>
              <w:autoSpaceDE w:val="0"/>
              <w:autoSpaceDN w:val="0"/>
              <w:adjustRightInd w:val="0"/>
              <w:spacing w:before="0"/>
              <w:rPr>
                <w:rFonts w:ascii="Times New Roman" w:eastAsia="LiberationSerif" w:hAnsi="Times New Roman" w:cs="Times New Roman"/>
                <w:szCs w:val="24"/>
                <w:lang w:bidi="ar-SA"/>
              </w:rPr>
            </w:pPr>
            <w:r w:rsidRPr="002F4E1D">
              <w:rPr>
                <w:rFonts w:ascii="Times New Roman" w:eastAsia="LiberationSerif" w:hAnsi="Times New Roman" w:cs="Times New Roman"/>
                <w:szCs w:val="24"/>
                <w:lang w:bidi="ar-SA"/>
              </w:rPr>
              <w:t xml:space="preserve">Test: two independent sample means, population standard deviations unknown. </w:t>
            </w:r>
          </w:p>
          <w:p w14:paraId="5164F1CE" w14:textId="226C2026" w:rsidR="002F4E1D" w:rsidRPr="002F4E1D" w:rsidRDefault="002F4E1D" w:rsidP="002F4E1D">
            <w:pPr>
              <w:autoSpaceDE w:val="0"/>
              <w:autoSpaceDN w:val="0"/>
              <w:adjustRightInd w:val="0"/>
              <w:spacing w:before="0"/>
              <w:rPr>
                <w:rFonts w:ascii="Times New Roman" w:eastAsia="LiberationSerif" w:hAnsi="Times New Roman" w:cs="Times New Roman"/>
                <w:szCs w:val="24"/>
                <w:lang w:bidi="ar-SA"/>
              </w:rPr>
            </w:pPr>
            <w:r w:rsidRPr="002F4E1D">
              <w:rPr>
                <w:rFonts w:ascii="Times New Roman" w:eastAsia="LiberationSerif" w:hAnsi="Times New Roman" w:cs="Times New Roman"/>
                <w:szCs w:val="24"/>
                <w:lang w:bidi="ar-SA"/>
              </w:rPr>
              <w:t xml:space="preserve"> </w:t>
            </w:r>
            <w:r w:rsidR="00746EC2" w:rsidRPr="00746EC2">
              <w:rPr>
                <w:rFonts w:ascii="Times New Roman" w:eastAsia="Times New Roman" w:hAnsi="Times New Roman" w:cs="Times New Roman"/>
                <w:noProof/>
                <w:color w:val="000000"/>
                <w:position w:val="-12"/>
                <w:szCs w:val="24"/>
              </w:rPr>
              <w:object w:dxaOrig="279" w:dyaOrig="360" w14:anchorId="626E9425">
                <v:shape id="_x0000_i1040" type="#_x0000_t75" alt="" style="width:14.25pt;height:18.95pt;mso-width-percent:0;mso-height-percent:0;mso-width-percent:0;mso-height-percent:0" o:ole="">
                  <v:imagedata r:id="rId23" o:title=""/>
                </v:shape>
                <o:OLEObject Type="Embed" ProgID="Equation.DSMT4" ShapeID="_x0000_i1040" DrawAspect="Content" ObjectID="_1684049569" r:id="rId24"/>
              </w:object>
            </w:r>
            <w:r w:rsidRPr="002F4E1D">
              <w:rPr>
                <w:rFonts w:ascii="Times New Roman" w:eastAsia="LiberationSerif" w:hAnsi="Times New Roman" w:cs="Times New Roman"/>
                <w:szCs w:val="24"/>
                <w:lang w:bidi="ar-SA"/>
              </w:rPr>
              <w:t xml:space="preserve"> = the mean price of a sociology text on the selected site</w:t>
            </w:r>
          </w:p>
          <w:p w14:paraId="289D45E7" w14:textId="5CF79A76" w:rsidR="002F4E1D" w:rsidRPr="002F4E1D" w:rsidRDefault="002F4E1D" w:rsidP="002F4E1D">
            <w:pPr>
              <w:autoSpaceDE w:val="0"/>
              <w:autoSpaceDN w:val="0"/>
              <w:adjustRightInd w:val="0"/>
              <w:spacing w:before="0"/>
              <w:rPr>
                <w:rFonts w:ascii="Times New Roman" w:eastAsia="LiberationSerif" w:hAnsi="Times New Roman" w:cs="Times New Roman"/>
                <w:szCs w:val="24"/>
                <w:lang w:bidi="ar-SA"/>
              </w:rPr>
            </w:pPr>
            <w:r w:rsidRPr="002F4E1D">
              <w:rPr>
                <w:rFonts w:ascii="Times New Roman" w:eastAsia="LiberationSerif" w:hAnsi="Times New Roman" w:cs="Times New Roman"/>
                <w:szCs w:val="24"/>
                <w:lang w:bidi="ar-SA"/>
              </w:rPr>
              <w:t xml:space="preserve"> </w:t>
            </w:r>
            <w:r w:rsidR="00746EC2" w:rsidRPr="00746EC2">
              <w:rPr>
                <w:rFonts w:ascii="Times New Roman" w:eastAsia="Times New Roman" w:hAnsi="Times New Roman" w:cs="Times New Roman"/>
                <w:noProof/>
                <w:color w:val="000000"/>
                <w:position w:val="-12"/>
                <w:szCs w:val="24"/>
              </w:rPr>
              <w:object w:dxaOrig="300" w:dyaOrig="360" w14:anchorId="2FE0A984">
                <v:shape id="_x0000_i1039" type="#_x0000_t75" alt="" style="width:15.1pt;height:18.95pt;mso-width-percent:0;mso-height-percent:0;mso-width-percent:0;mso-height-percent:0" o:ole="">
                  <v:imagedata r:id="rId25" o:title=""/>
                </v:shape>
                <o:OLEObject Type="Embed" ProgID="Equation.DSMT4" ShapeID="_x0000_i1039" DrawAspect="Content" ObjectID="_1684049570" r:id="rId26"/>
              </w:object>
            </w:r>
            <w:r w:rsidRPr="002F4E1D">
              <w:rPr>
                <w:rFonts w:ascii="Times New Roman" w:eastAsia="LiberationSerif" w:hAnsi="Times New Roman" w:cs="Times New Roman"/>
                <w:szCs w:val="24"/>
                <w:lang w:bidi="ar-SA"/>
              </w:rPr>
              <w:t xml:space="preserve"> = the mean price of a math/science text on the selected site</w:t>
            </w:r>
          </w:p>
          <w:p w14:paraId="348F6F22" w14:textId="68462B45" w:rsidR="002F4E1D" w:rsidRPr="002F4E1D" w:rsidRDefault="002F4E1D" w:rsidP="002F4E1D">
            <w:pPr>
              <w:autoSpaceDE w:val="0"/>
              <w:autoSpaceDN w:val="0"/>
              <w:adjustRightInd w:val="0"/>
              <w:spacing w:before="0"/>
              <w:rPr>
                <w:rFonts w:ascii="Times New Roman" w:eastAsia="LiberationSerif" w:hAnsi="Times New Roman" w:cs="Times New Roman"/>
                <w:szCs w:val="24"/>
                <w:lang w:bidi="ar-SA"/>
              </w:rPr>
            </w:pPr>
            <w:r>
              <w:rPr>
                <w:rFonts w:ascii="Times New Roman" w:eastAsia="LiberationSerif" w:hAnsi="Times New Roman" w:cs="Times New Roman"/>
                <w:szCs w:val="24"/>
                <w:lang w:bidi="ar-SA"/>
              </w:rPr>
              <w:t xml:space="preserve">Random variable: </w:t>
            </w:r>
            <w:r w:rsidR="00746EC2" w:rsidRPr="00746EC2">
              <w:rPr>
                <w:rFonts w:ascii="Times New Roman" w:eastAsia="Times New Roman" w:hAnsi="Times New Roman" w:cs="Times New Roman"/>
                <w:noProof/>
                <w:color w:val="000000"/>
                <w:position w:val="-6"/>
                <w:szCs w:val="24"/>
              </w:rPr>
              <w:object w:dxaOrig="880" w:dyaOrig="340" w14:anchorId="736432BA">
                <v:shape id="_x0000_i1038" type="#_x0000_t75" alt="" style="width:44.4pt;height:16.4pt;mso-width-percent:0;mso-height-percent:0;mso-width-percent:0;mso-height-percent:0" o:ole="">
                  <v:imagedata r:id="rId27" o:title=""/>
                </v:shape>
                <o:OLEObject Type="Embed" ProgID="Equation.DSMT4" ShapeID="_x0000_i1038" DrawAspect="Content" ObjectID="_1684049571" r:id="rId28"/>
              </w:object>
            </w:r>
            <w:r>
              <w:rPr>
                <w:rFonts w:ascii="Times New Roman" w:eastAsia="LiberationSerif" w:hAnsi="Times New Roman" w:cs="Times New Roman"/>
                <w:szCs w:val="24"/>
                <w:lang w:bidi="ar-SA"/>
              </w:rPr>
              <w:t xml:space="preserve"> </w:t>
            </w:r>
            <w:r w:rsidRPr="002F4E1D">
              <w:rPr>
                <w:rFonts w:ascii="Times New Roman" w:eastAsia="LiberationSerif" w:hAnsi="Times New Roman" w:cs="Times New Roman"/>
                <w:szCs w:val="24"/>
                <w:lang w:bidi="ar-SA"/>
              </w:rPr>
              <w:t xml:space="preserve">= the difference in the sample </w:t>
            </w:r>
            <w:proofErr w:type="gramStart"/>
            <w:r w:rsidRPr="002F4E1D">
              <w:rPr>
                <w:rFonts w:ascii="Times New Roman" w:eastAsia="LiberationSerif" w:hAnsi="Times New Roman" w:cs="Times New Roman"/>
                <w:szCs w:val="24"/>
                <w:lang w:bidi="ar-SA"/>
              </w:rPr>
              <w:t>mean</w:t>
            </w:r>
            <w:proofErr w:type="gramEnd"/>
            <w:r w:rsidRPr="002F4E1D">
              <w:rPr>
                <w:rFonts w:ascii="Times New Roman" w:eastAsia="LiberationSerif" w:hAnsi="Times New Roman" w:cs="Times New Roman"/>
                <w:szCs w:val="24"/>
                <w:lang w:bidi="ar-SA"/>
              </w:rPr>
              <w:t xml:space="preserve"> textbook price between sociology texts and math/science texts</w:t>
            </w:r>
            <w:r>
              <w:rPr>
                <w:rFonts w:ascii="Times New Roman" w:eastAsia="LiberationSerif" w:hAnsi="Times New Roman" w:cs="Times New Roman"/>
                <w:szCs w:val="24"/>
                <w:lang w:bidi="ar-SA"/>
              </w:rPr>
              <w:t>.</w:t>
            </w:r>
          </w:p>
          <w:p w14:paraId="7DA73860" w14:textId="22176A85" w:rsidR="002F4E1D" w:rsidRPr="002F4E1D" w:rsidRDefault="002F4E1D" w:rsidP="002F4E1D">
            <w:pPr>
              <w:autoSpaceDE w:val="0"/>
              <w:autoSpaceDN w:val="0"/>
              <w:adjustRightInd w:val="0"/>
              <w:spacing w:before="0"/>
              <w:rPr>
                <w:rFonts w:ascii="Times New Roman" w:eastAsia="LiberationSerif" w:hAnsi="Times New Roman" w:cs="Times New Roman"/>
                <w:szCs w:val="24"/>
                <w:lang w:bidi="ar-SA"/>
              </w:rPr>
            </w:pPr>
            <w:r w:rsidRPr="002F4E1D">
              <w:rPr>
                <w:rFonts w:ascii="Times New Roman" w:eastAsia="LiberationSerif" w:hAnsi="Times New Roman" w:cs="Times New Roman"/>
                <w:szCs w:val="24"/>
                <w:lang w:bidi="ar-SA"/>
              </w:rPr>
              <w:lastRenderedPageBreak/>
              <w:t xml:space="preserve">Hypotheses: </w:t>
            </w:r>
            <w:r w:rsidR="00746EC2" w:rsidRPr="00746EC2">
              <w:rPr>
                <w:rFonts w:ascii="Times New Roman" w:eastAsia="Times New Roman" w:hAnsi="Times New Roman" w:cs="Times New Roman"/>
                <w:noProof/>
                <w:color w:val="000000"/>
                <w:position w:val="-12"/>
                <w:szCs w:val="24"/>
              </w:rPr>
              <w:object w:dxaOrig="3340" w:dyaOrig="360" w14:anchorId="4199516E">
                <v:shape id="_x0000_i1037" type="#_x0000_t75" alt="" style="width:166.4pt;height:18.95pt;mso-width-percent:0;mso-height-percent:0;mso-width-percent:0;mso-height-percent:0" o:ole="">
                  <v:imagedata r:id="rId29" o:title=""/>
                </v:shape>
                <o:OLEObject Type="Embed" ProgID="Equation.DSMT4" ShapeID="_x0000_i1037" DrawAspect="Content" ObjectID="_1684049572" r:id="rId30"/>
              </w:object>
            </w:r>
          </w:p>
          <w:p w14:paraId="132AB097" w14:textId="66F6EDA6" w:rsidR="002F4E1D" w:rsidRPr="002F4E1D" w:rsidRDefault="002F4E1D" w:rsidP="002F4E1D">
            <w:pPr>
              <w:autoSpaceDE w:val="0"/>
              <w:autoSpaceDN w:val="0"/>
              <w:adjustRightInd w:val="0"/>
              <w:spacing w:before="0"/>
              <w:rPr>
                <w:rFonts w:ascii="Times New Roman" w:eastAsia="LiberationSerif" w:hAnsi="Times New Roman" w:cs="Times New Roman"/>
                <w:szCs w:val="24"/>
                <w:lang w:bidi="ar-SA"/>
              </w:rPr>
            </w:pPr>
            <w:r w:rsidRPr="002F4E1D">
              <w:rPr>
                <w:rFonts w:ascii="Times New Roman" w:eastAsia="LiberationSerif" w:hAnsi="Times New Roman" w:cs="Times New Roman"/>
                <w:szCs w:val="24"/>
                <w:lang w:bidi="ar-SA"/>
              </w:rPr>
              <w:tab/>
              <w:t>which can be expressed as H0s: μ1 = μ2, Ha: μ1 &lt; μ2</w:t>
            </w:r>
            <w:r>
              <w:rPr>
                <w:rFonts w:ascii="Times New Roman" w:eastAsia="LiberationSerif" w:hAnsi="Times New Roman" w:cs="Times New Roman"/>
                <w:szCs w:val="24"/>
                <w:lang w:bidi="ar-SA"/>
              </w:rPr>
              <w:t>.</w:t>
            </w:r>
            <w:r w:rsidRPr="002F4E1D">
              <w:rPr>
                <w:rFonts w:ascii="Times New Roman" w:eastAsia="LiberationSerif" w:hAnsi="Times New Roman" w:cs="Times New Roman"/>
                <w:szCs w:val="24"/>
                <w:lang w:bidi="ar-SA"/>
              </w:rPr>
              <w:t xml:space="preserve"> </w:t>
            </w:r>
          </w:p>
          <w:p w14:paraId="67C5521E" w14:textId="06DD3D11" w:rsidR="002F4E1D" w:rsidRPr="002F4E1D" w:rsidRDefault="002F4E1D" w:rsidP="002F4E1D">
            <w:pPr>
              <w:autoSpaceDE w:val="0"/>
              <w:autoSpaceDN w:val="0"/>
              <w:adjustRightInd w:val="0"/>
              <w:spacing w:before="0"/>
              <w:rPr>
                <w:rFonts w:ascii="Times New Roman" w:eastAsia="LiberationSerif" w:hAnsi="Times New Roman" w:cs="Times New Roman"/>
                <w:szCs w:val="24"/>
                <w:lang w:bidi="ar-SA"/>
              </w:rPr>
            </w:pPr>
            <w:r w:rsidRPr="002F4E1D">
              <w:rPr>
                <w:rFonts w:ascii="Times New Roman" w:eastAsia="LiberationSerif" w:hAnsi="Times New Roman" w:cs="Times New Roman"/>
                <w:szCs w:val="24"/>
                <w:lang w:bidi="ar-SA"/>
              </w:rPr>
              <w:t xml:space="preserve">Distribution for the test: Use </w:t>
            </w:r>
            <w:proofErr w:type="spellStart"/>
            <w:r w:rsidRPr="00803E31">
              <w:rPr>
                <w:rFonts w:ascii="Times New Roman" w:eastAsia="LiberationSerif" w:hAnsi="Times New Roman" w:cs="Times New Roman"/>
                <w:i/>
                <w:szCs w:val="24"/>
                <w:lang w:bidi="ar-SA"/>
              </w:rPr>
              <w:t>t</w:t>
            </w:r>
            <w:r w:rsidRPr="00803E31">
              <w:rPr>
                <w:rFonts w:ascii="Times New Roman" w:eastAsia="LiberationSerif" w:hAnsi="Times New Roman" w:cs="Times New Roman"/>
                <w:i/>
                <w:szCs w:val="24"/>
                <w:vertAlign w:val="subscript"/>
                <w:lang w:bidi="ar-SA"/>
              </w:rPr>
              <w:t>df</w:t>
            </w:r>
            <w:proofErr w:type="spellEnd"/>
            <w:r w:rsidRPr="002F4E1D">
              <w:rPr>
                <w:rFonts w:ascii="Times New Roman" w:eastAsia="LiberationSerif" w:hAnsi="Times New Roman" w:cs="Times New Roman"/>
                <w:szCs w:val="24"/>
                <w:lang w:bidi="ar-SA"/>
              </w:rPr>
              <w:t xml:space="preserve">; because each sample </w:t>
            </w:r>
            <w:r>
              <w:rPr>
                <w:rFonts w:ascii="Times New Roman" w:eastAsia="LiberationSerif" w:hAnsi="Times New Roman" w:cs="Times New Roman"/>
                <w:szCs w:val="24"/>
                <w:lang w:bidi="ar-SA"/>
              </w:rPr>
              <w:t xml:space="preserve">has more than 30 observations, </w:t>
            </w:r>
            <w:r w:rsidR="00746EC2" w:rsidRPr="00C670D6">
              <w:rPr>
                <w:noProof/>
                <w:position w:val="-12"/>
              </w:rPr>
              <w:object w:dxaOrig="3220" w:dyaOrig="360" w14:anchorId="7664AF8B">
                <v:shape id="_x0000_i1036" type="#_x0000_t75" alt="" style="width:160.4pt;height:18.95pt;mso-width-percent:0;mso-height-percent:0;mso-width-percent:0;mso-height-percent:0" o:ole="">
                  <v:imagedata r:id="rId31" o:title=""/>
                </v:shape>
                <o:OLEObject Type="Embed" ProgID="Equation.DSMT4" ShapeID="_x0000_i1036" DrawAspect="Content" ObjectID="_1684049573" r:id="rId32"/>
              </w:object>
            </w:r>
            <w:r>
              <w:t>.</w:t>
            </w:r>
          </w:p>
          <w:p w14:paraId="17EC2AC2" w14:textId="77777777" w:rsidR="002F4E1D" w:rsidRPr="002F4E1D" w:rsidRDefault="002F4E1D" w:rsidP="002F4E1D">
            <w:pPr>
              <w:autoSpaceDE w:val="0"/>
              <w:autoSpaceDN w:val="0"/>
              <w:adjustRightInd w:val="0"/>
              <w:spacing w:before="0"/>
              <w:rPr>
                <w:rFonts w:ascii="Times New Roman" w:eastAsia="LiberationSerif" w:hAnsi="Times New Roman" w:cs="Times New Roman"/>
                <w:szCs w:val="24"/>
                <w:lang w:bidi="ar-SA"/>
              </w:rPr>
            </w:pPr>
          </w:p>
          <w:p w14:paraId="5A31107E" w14:textId="77777777" w:rsidR="002F4E1D" w:rsidRPr="002F4E1D" w:rsidRDefault="002F4E1D" w:rsidP="002F4E1D">
            <w:pPr>
              <w:autoSpaceDE w:val="0"/>
              <w:autoSpaceDN w:val="0"/>
              <w:adjustRightInd w:val="0"/>
              <w:spacing w:before="0"/>
              <w:rPr>
                <w:rFonts w:ascii="Times New Roman" w:eastAsia="LiberationSerif" w:hAnsi="Times New Roman" w:cs="Times New Roman"/>
                <w:szCs w:val="24"/>
                <w:lang w:bidi="ar-SA"/>
              </w:rPr>
            </w:pPr>
            <w:r w:rsidRPr="002F4E1D">
              <w:rPr>
                <w:rFonts w:ascii="Times New Roman" w:eastAsia="LiberationSerif" w:hAnsi="Times New Roman" w:cs="Times New Roman"/>
                <w:szCs w:val="24"/>
                <w:lang w:bidi="ar-SA"/>
              </w:rPr>
              <w:t xml:space="preserve">Estimate the critical value on the </w:t>
            </w:r>
            <w:r w:rsidRPr="00803E31">
              <w:rPr>
                <w:rFonts w:ascii="Times New Roman" w:eastAsia="LiberationSerif" w:hAnsi="Times New Roman" w:cs="Times New Roman"/>
                <w:i/>
                <w:szCs w:val="24"/>
                <w:lang w:bidi="ar-SA"/>
              </w:rPr>
              <w:t>t</w:t>
            </w:r>
            <w:r w:rsidRPr="002F4E1D">
              <w:rPr>
                <w:rFonts w:ascii="Times New Roman" w:eastAsia="LiberationSerif" w:hAnsi="Times New Roman" w:cs="Times New Roman"/>
                <w:szCs w:val="24"/>
                <w:lang w:bidi="ar-SA"/>
              </w:rPr>
              <w:t xml:space="preserve">-table using the nearest available degrees of freedom, 60. The critical value, 2.660, is found in the .0005 column. </w:t>
            </w:r>
          </w:p>
          <w:p w14:paraId="27529E92" w14:textId="77777777" w:rsidR="002F4E1D" w:rsidRPr="002F4E1D" w:rsidRDefault="002F4E1D" w:rsidP="002F4E1D">
            <w:pPr>
              <w:autoSpaceDE w:val="0"/>
              <w:autoSpaceDN w:val="0"/>
              <w:adjustRightInd w:val="0"/>
              <w:spacing w:before="0"/>
              <w:rPr>
                <w:rFonts w:ascii="Times New Roman" w:eastAsia="LiberationSerif" w:hAnsi="Times New Roman" w:cs="Times New Roman"/>
                <w:szCs w:val="24"/>
                <w:lang w:bidi="ar-SA"/>
              </w:rPr>
            </w:pPr>
          </w:p>
          <w:p w14:paraId="279A16FD" w14:textId="0E6648A0" w:rsidR="002F4E1D" w:rsidRPr="002F4E1D" w:rsidRDefault="002F4E1D" w:rsidP="002F4E1D">
            <w:pPr>
              <w:autoSpaceDE w:val="0"/>
              <w:autoSpaceDN w:val="0"/>
              <w:adjustRightInd w:val="0"/>
              <w:spacing w:before="0"/>
              <w:rPr>
                <w:rFonts w:ascii="Times New Roman" w:eastAsia="LiberationSerif" w:hAnsi="Times New Roman" w:cs="Times New Roman"/>
                <w:szCs w:val="24"/>
                <w:lang w:bidi="ar-SA"/>
              </w:rPr>
            </w:pPr>
            <w:r w:rsidRPr="002F4E1D">
              <w:rPr>
                <w:rFonts w:ascii="Times New Roman" w:eastAsia="LiberationSerif" w:hAnsi="Times New Roman" w:cs="Times New Roman"/>
                <w:szCs w:val="24"/>
                <w:lang w:bidi="ar-SA"/>
              </w:rPr>
              <w:t xml:space="preserve">Calculate the test statistic: </w:t>
            </w:r>
            <w:r w:rsidR="00746EC2" w:rsidRPr="00C670D6">
              <w:rPr>
                <w:noProof/>
                <w:position w:val="-72"/>
              </w:rPr>
              <w:object w:dxaOrig="4800" w:dyaOrig="1240" w14:anchorId="2DE752E1">
                <v:shape id="_x0000_i1035" type="#_x0000_t75" alt="" style="width:240.15pt;height:62.1pt;mso-width-percent:0;mso-height-percent:0;mso-width-percent:0;mso-height-percent:0" o:ole="">
                  <v:imagedata r:id="rId33" o:title=""/>
                </v:shape>
                <o:OLEObject Type="Embed" ProgID="Equation.DSMT4" ShapeID="_x0000_i1035" DrawAspect="Content" ObjectID="_1684049574" r:id="rId34"/>
              </w:object>
            </w:r>
            <w:r>
              <w:t>.</w:t>
            </w:r>
          </w:p>
          <w:p w14:paraId="09270926" w14:textId="45A0AC01" w:rsidR="004D24C2" w:rsidRPr="00443F3F" w:rsidRDefault="002F4E1D" w:rsidP="003E3196">
            <w:pPr>
              <w:spacing w:before="0"/>
              <w:rPr>
                <w:rFonts w:ascii="Times New Roman" w:hAnsi="Times New Roman" w:cs="Times New Roman"/>
                <w:szCs w:val="24"/>
              </w:rPr>
            </w:pPr>
            <w:r>
              <w:rPr>
                <w:rFonts w:ascii="Times New Roman" w:eastAsia="LiberationSerif" w:hAnsi="Times New Roman" w:cs="Times New Roman"/>
                <w:szCs w:val="24"/>
                <w:lang w:bidi="ar-SA"/>
              </w:rPr>
              <w:t>Using a calculator with</w:t>
            </w:r>
            <w:r w:rsidRPr="002F4E1D">
              <w:rPr>
                <w:rFonts w:ascii="Times New Roman" w:eastAsia="LiberationSerif" w:hAnsi="Times New Roman" w:cs="Times New Roman"/>
                <w:szCs w:val="24"/>
                <w:lang w:bidi="ar-SA"/>
              </w:rPr>
              <w:t xml:space="preserve"> </w:t>
            </w:r>
            <w:r w:rsidR="00746EC2" w:rsidRPr="00746EC2">
              <w:rPr>
                <w:rFonts w:ascii="Times New Roman" w:eastAsia="Times New Roman" w:hAnsi="Times New Roman" w:cs="Times New Roman"/>
                <w:noProof/>
                <w:color w:val="000000"/>
                <w:position w:val="-12"/>
                <w:szCs w:val="24"/>
              </w:rPr>
              <w:object w:dxaOrig="1020" w:dyaOrig="360" w14:anchorId="0570F08F">
                <v:shape id="_x0000_i1034" type="#_x0000_t75" alt="" style="width:50.85pt;height:18.95pt;mso-width-percent:0;mso-height-percent:0;mso-width-percent:0;mso-height-percent:0" o:ole="">
                  <v:imagedata r:id="rId35" o:title=""/>
                </v:shape>
                <o:OLEObject Type="Embed" ProgID="Equation.DSMT4" ShapeID="_x0000_i1034" DrawAspect="Content" ObjectID="_1684049575" r:id="rId36"/>
              </w:object>
            </w:r>
            <w:r>
              <w:rPr>
                <w:rFonts w:ascii="Times New Roman" w:eastAsia="LiberationSerif" w:hAnsi="Times New Roman" w:cs="Times New Roman"/>
                <w:szCs w:val="24"/>
                <w:lang w:bidi="ar-SA"/>
              </w:rPr>
              <w:t xml:space="preserve"> and </w:t>
            </w:r>
            <w:r w:rsidR="00746EC2" w:rsidRPr="00746EC2">
              <w:rPr>
                <w:rFonts w:ascii="Times New Roman" w:eastAsia="Times New Roman" w:hAnsi="Times New Roman" w:cs="Times New Roman"/>
                <w:noProof/>
                <w:color w:val="000000"/>
                <w:position w:val="-10"/>
                <w:szCs w:val="24"/>
              </w:rPr>
              <w:object w:dxaOrig="800" w:dyaOrig="320" w14:anchorId="45655E74">
                <v:shape id="_x0000_i1033" type="#_x0000_t75" alt="" style="width:40.55pt;height:15.95pt;mso-width-percent:0;mso-height-percent:0;mso-width-percent:0;mso-height-percent:0" o:ole="">
                  <v:imagedata r:id="rId37" o:title=""/>
                </v:shape>
                <o:OLEObject Type="Embed" ProgID="Equation.DSMT4" ShapeID="_x0000_i1033" DrawAspect="Content" ObjectID="_1684049576" r:id="rId38"/>
              </w:object>
            </w:r>
            <w:r w:rsidRPr="002F4E1D">
              <w:rPr>
                <w:rFonts w:ascii="Times New Roman" w:eastAsia="LiberationSerif" w:hAnsi="Times New Roman" w:cs="Times New Roman"/>
                <w:szCs w:val="24"/>
                <w:lang w:bidi="ar-SA"/>
              </w:rPr>
              <w:t xml:space="preserve">, the left-tailed </w:t>
            </w:r>
            <w:r w:rsidRPr="00803E31">
              <w:rPr>
                <w:rFonts w:ascii="Times New Roman" w:eastAsia="LiberationSerif" w:hAnsi="Times New Roman" w:cs="Times New Roman"/>
                <w:i/>
                <w:szCs w:val="24"/>
                <w:lang w:bidi="ar-SA"/>
              </w:rPr>
              <w:t>p</w:t>
            </w:r>
            <w:r w:rsidRPr="002F4E1D">
              <w:rPr>
                <w:rFonts w:ascii="Times New Roman" w:eastAsia="LiberationSerif" w:hAnsi="Times New Roman" w:cs="Times New Roman"/>
                <w:szCs w:val="24"/>
                <w:lang w:bidi="ar-SA"/>
              </w:rPr>
              <w:t>-value: 0.0066</w:t>
            </w:r>
            <w:r>
              <w:rPr>
                <w:rFonts w:ascii="Times New Roman" w:eastAsia="LiberationSerif" w:hAnsi="Times New Roman" w:cs="Times New Roman"/>
                <w:szCs w:val="24"/>
                <w:lang w:bidi="ar-SA"/>
              </w:rPr>
              <w:t>.</w:t>
            </w:r>
            <w:r w:rsidRPr="002F4E1D">
              <w:rPr>
                <w:rFonts w:ascii="Times New Roman" w:eastAsia="LiberationSerif" w:hAnsi="Times New Roman" w:cs="Times New Roman"/>
                <w:szCs w:val="24"/>
                <w:lang w:bidi="ar-SA"/>
              </w:rPr>
              <w:t xml:space="preserve"> Decision: Reject </w:t>
            </w:r>
            <w:r w:rsidRPr="00803E31">
              <w:rPr>
                <w:rFonts w:ascii="Times New Roman" w:eastAsia="LiberationSerif" w:hAnsi="Times New Roman" w:cs="Times New Roman"/>
                <w:i/>
                <w:szCs w:val="24"/>
                <w:lang w:bidi="ar-SA"/>
              </w:rPr>
              <w:t>H</w:t>
            </w:r>
            <w:r w:rsidRPr="00803E31">
              <w:rPr>
                <w:rFonts w:ascii="Times New Roman" w:eastAsia="LiberationSerif" w:hAnsi="Times New Roman" w:cs="Times New Roman"/>
                <w:i/>
                <w:szCs w:val="24"/>
                <w:vertAlign w:val="subscript"/>
                <w:lang w:bidi="ar-SA"/>
              </w:rPr>
              <w:t>0</w:t>
            </w:r>
            <w:r w:rsidRPr="002F4E1D">
              <w:rPr>
                <w:rFonts w:ascii="Times New Roman" w:eastAsia="LiberationSerif" w:hAnsi="Times New Roman" w:cs="Times New Roman"/>
                <w:szCs w:val="24"/>
                <w:lang w:bidi="ar-SA"/>
              </w:rPr>
              <w:t>. Conclusion: At the 1% level of significance, from the sample data, there is sufficient evidence to conclude that the mean price of sociology textbooks is less than the mean price of text</w:t>
            </w:r>
            <w:r>
              <w:rPr>
                <w:rFonts w:ascii="Times New Roman" w:eastAsia="LiberationSerif" w:hAnsi="Times New Roman" w:cs="Times New Roman"/>
                <w:szCs w:val="24"/>
                <w:lang w:bidi="ar-SA"/>
              </w:rPr>
              <w:t>books</w:t>
            </w:r>
            <w:r w:rsidRPr="002F4E1D">
              <w:rPr>
                <w:rFonts w:ascii="Times New Roman" w:eastAsia="LiberationSerif" w:hAnsi="Times New Roman" w:cs="Times New Roman"/>
                <w:szCs w:val="24"/>
                <w:lang w:bidi="ar-SA"/>
              </w:rPr>
              <w:t xml:space="preserve"> for math/science.</w:t>
            </w:r>
          </w:p>
        </w:tc>
      </w:tr>
      <w:tr w:rsidR="004D24C2" w:rsidRPr="00443F3F" w14:paraId="6B8FAC16" w14:textId="77777777" w:rsidTr="00FB42AD">
        <w:tc>
          <w:tcPr>
            <w:tcW w:w="1890" w:type="dxa"/>
            <w:shd w:val="clear" w:color="auto" w:fill="auto"/>
          </w:tcPr>
          <w:p w14:paraId="669340DB" w14:textId="624A0770"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lastRenderedPageBreak/>
              <w:t>Exercise 77</w:t>
            </w:r>
          </w:p>
        </w:tc>
        <w:tc>
          <w:tcPr>
            <w:tcW w:w="8252" w:type="dxa"/>
            <w:shd w:val="clear" w:color="auto" w:fill="auto"/>
          </w:tcPr>
          <w:p w14:paraId="3F744BE0" w14:textId="69800B97" w:rsidR="004D24C2" w:rsidRPr="00443F3F" w:rsidRDefault="004D24C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powder diet is tested on 49 people, and a liquid diet is tested on 36 different people. Of interest is whether the liquid diet yields a higher mean weight loss than the powder diet. The powder diet group had a mean weight loss of 42 pounds with a standard deviation of 12 pounds. The liquid diet group had a mean weight loss of 45 pounds with a standard deviation of 14 pounds.</w:t>
            </w:r>
          </w:p>
        </w:tc>
      </w:tr>
      <w:tr w:rsidR="004D24C2" w:rsidRPr="00443F3F" w14:paraId="5EC23B9D" w14:textId="77777777" w:rsidTr="00FB42AD">
        <w:tc>
          <w:tcPr>
            <w:tcW w:w="1890" w:type="dxa"/>
            <w:shd w:val="clear" w:color="auto" w:fill="auto"/>
          </w:tcPr>
          <w:p w14:paraId="01C9AE6C" w14:textId="4F77E032"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C89C9D3"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 1 = liquid diet, 2 = powder diet</w:t>
            </w:r>
          </w:p>
          <w:p w14:paraId="4D109D69"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sym w:font="Symbol" w:char="F06D"/>
            </w:r>
            <w:r w:rsidRPr="00443F3F">
              <w:rPr>
                <w:rFonts w:ascii="Times New Roman" w:eastAsia="LiberationSerif,Italic" w:hAnsi="Times New Roman" w:cs="Times New Roman"/>
                <w:i/>
                <w:iCs/>
                <w:szCs w:val="24"/>
                <w:lang w:bidi="ar-SA"/>
              </w:rPr>
              <w:t xml:space="preserve">1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sym w:font="Symbol" w:char="F06D"/>
            </w:r>
            <w:r w:rsidRPr="00443F3F">
              <w:rPr>
                <w:rFonts w:ascii="Times New Roman" w:eastAsia="LiberationSerif,Italic" w:hAnsi="Times New Roman" w:cs="Times New Roman"/>
                <w:i/>
                <w:iCs/>
                <w:szCs w:val="24"/>
                <w:lang w:bidi="ar-SA"/>
              </w:rPr>
              <w:t>2</w:t>
            </w:r>
          </w:p>
          <w:p w14:paraId="1173A56E" w14:textId="77777777" w:rsidR="004D24C2" w:rsidRPr="00443F3F" w:rsidRDefault="004D24C2" w:rsidP="003E3196">
            <w:pPr>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sym w:font="Symbol" w:char="F06D"/>
            </w:r>
            <w:r w:rsidRPr="00443F3F">
              <w:rPr>
                <w:rFonts w:ascii="Times New Roman" w:eastAsia="LiberationSerif,Italic" w:hAnsi="Times New Roman" w:cs="Times New Roman"/>
                <w:i/>
                <w:iCs/>
                <w:szCs w:val="24"/>
                <w:lang w:bidi="ar-SA"/>
              </w:rPr>
              <w:t xml:space="preserve">1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sym w:font="Symbol" w:char="F06D"/>
            </w:r>
            <w:r w:rsidRPr="00443F3F">
              <w:rPr>
                <w:rFonts w:ascii="Times New Roman" w:eastAsia="LiberationSerif,Italic" w:hAnsi="Times New Roman" w:cs="Times New Roman"/>
                <w:i/>
                <w:iCs/>
                <w:szCs w:val="24"/>
                <w:lang w:bidi="ar-SA"/>
              </w:rPr>
              <w:t>2</w:t>
            </w:r>
          </w:p>
          <w:p w14:paraId="1C9E3019"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between the mean weight loss of the liquid and powder diets</w:t>
            </w:r>
          </w:p>
          <w:p w14:paraId="7BA7FF54" w14:textId="5FE0C3C5" w:rsidR="004D24C2" w:rsidRPr="00BE3956"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Student’s </w:t>
            </w:r>
            <w:r w:rsidRPr="00443F3F">
              <w:rPr>
                <w:rFonts w:ascii="Times New Roman" w:eastAsia="LiberationSerif" w:hAnsi="Times New Roman" w:cs="Times New Roman"/>
                <w:i/>
                <w:szCs w:val="24"/>
                <w:lang w:bidi="ar-SA"/>
              </w:rPr>
              <w:t>t</w:t>
            </w:r>
            <w:r w:rsidR="00BE3956">
              <w:rPr>
                <w:rFonts w:ascii="Times New Roman" w:eastAsia="LiberationSerif" w:hAnsi="Times New Roman" w:cs="Times New Roman"/>
                <w:szCs w:val="24"/>
                <w:lang w:bidi="ar-SA"/>
              </w:rPr>
              <w:t>-distribution</w:t>
            </w:r>
          </w:p>
          <w:p w14:paraId="76FB27F5"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1.0607</w:t>
            </w:r>
          </w:p>
          <w:p w14:paraId="1C38D851" w14:textId="77777777" w:rsidR="004D24C2" w:rsidRPr="00443F3F" w:rsidRDefault="004D24C2" w:rsidP="003E3196">
            <w:pPr>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0.1460</w:t>
            </w:r>
          </w:p>
          <w:p w14:paraId="4BCF6E12" w14:textId="77777777" w:rsidR="004D24C2" w:rsidRDefault="004D24C2" w:rsidP="003E3196">
            <w:pPr>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w:t>
            </w:r>
            <w:r w:rsidRPr="00443F3F">
              <w:rPr>
                <w:rFonts w:ascii="Times New Roman" w:eastAsia="LiberationSerif" w:hAnsi="Times New Roman" w:cs="Times New Roman"/>
                <w:noProof/>
                <w:szCs w:val="24"/>
                <w:lang w:bidi="ar-SA"/>
              </w:rPr>
              <w:drawing>
                <wp:inline distT="0" distB="0" distL="0" distR="0" wp14:anchorId="6F7780D3" wp14:editId="56962213">
                  <wp:extent cx="2932176" cy="14279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05.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932176" cy="1427988"/>
                          </a:xfrm>
                          <a:prstGeom prst="rect">
                            <a:avLst/>
                          </a:prstGeom>
                        </pic:spPr>
                      </pic:pic>
                    </a:graphicData>
                  </a:graphic>
                </wp:inline>
              </w:drawing>
            </w:r>
          </w:p>
          <w:p w14:paraId="6FBE8FCA" w14:textId="77777777" w:rsidR="004D24C2" w:rsidRPr="00443F3F" w:rsidRDefault="004D24C2" w:rsidP="003E3196">
            <w:pPr>
              <w:spacing w:before="0"/>
              <w:rPr>
                <w:rFonts w:ascii="Times New Roman" w:eastAsia="LiberationSerif" w:hAnsi="Times New Roman" w:cs="Times New Roman"/>
                <w:szCs w:val="24"/>
                <w:lang w:bidi="ar-SA"/>
              </w:rPr>
            </w:pPr>
            <w:r>
              <w:rPr>
                <w:rFonts w:ascii="Times New Roman" w:eastAsia="LiberationSerif" w:hAnsi="Times New Roman" w:cs="Times New Roman"/>
                <w:szCs w:val="24"/>
                <w:lang w:bidi="ar-SA"/>
              </w:rPr>
              <w:t>Figure 10.19</w:t>
            </w:r>
          </w:p>
          <w:p w14:paraId="7C9F1DC2"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7F459289" w14:textId="77777777" w:rsidR="004D24C2" w:rsidRPr="00443F3F" w:rsidRDefault="004D24C2" w:rsidP="003E3196">
            <w:pPr>
              <w:autoSpaceDE w:val="0"/>
              <w:autoSpaceDN w:val="0"/>
              <w:adjustRightInd w:val="0"/>
              <w:spacing w:before="0"/>
              <w:ind w:left="22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2B1383BD" w14:textId="77777777" w:rsidR="004D24C2" w:rsidRPr="00443F3F" w:rsidRDefault="004D24C2" w:rsidP="003E3196">
            <w:pPr>
              <w:autoSpaceDE w:val="0"/>
              <w:autoSpaceDN w:val="0"/>
              <w:adjustRightInd w:val="0"/>
              <w:spacing w:before="0"/>
              <w:ind w:left="22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null hypothesis.</w:t>
            </w:r>
          </w:p>
          <w:p w14:paraId="26B1A7C7" w14:textId="77777777" w:rsidR="004D24C2" w:rsidRPr="00443F3F" w:rsidRDefault="004D24C2" w:rsidP="003E3196">
            <w:pPr>
              <w:autoSpaceDE w:val="0"/>
              <w:autoSpaceDN w:val="0"/>
              <w:adjustRightInd w:val="0"/>
              <w:spacing w:before="0"/>
              <w:ind w:left="22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lastRenderedPageBreak/>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14:paraId="31352466" w14:textId="087E4707"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insufficient evidence to conclude that the liquid diet yields a higher weight loss than the powder diet.</w:t>
            </w:r>
          </w:p>
        </w:tc>
      </w:tr>
      <w:tr w:rsidR="004D24C2" w:rsidRPr="00443F3F" w14:paraId="2F56A09A" w14:textId="77777777" w:rsidTr="00FB42AD">
        <w:tc>
          <w:tcPr>
            <w:tcW w:w="1890" w:type="dxa"/>
            <w:shd w:val="clear" w:color="auto" w:fill="auto"/>
          </w:tcPr>
          <w:p w14:paraId="5C75EFB8" w14:textId="78B8FEDC" w:rsidR="004D24C2" w:rsidRPr="007E0A18"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 xml:space="preserve">Exercise </w:t>
            </w:r>
            <w:r>
              <w:rPr>
                <w:rFonts w:ascii="Times New Roman" w:hAnsi="Times New Roman" w:cs="Times New Roman"/>
                <w:szCs w:val="24"/>
              </w:rPr>
              <w:t>78</w:t>
            </w:r>
          </w:p>
        </w:tc>
        <w:tc>
          <w:tcPr>
            <w:tcW w:w="8252" w:type="dxa"/>
            <w:shd w:val="clear" w:color="auto" w:fill="auto"/>
          </w:tcPr>
          <w:p w14:paraId="2BCA69D7"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Suppose a statistics instructor believes that there is no significant difference between the mean class scores of statistics day students on Exam 2 and statistics night students on Exam 2. She takes random samples from each of the populations. The mean and standard deviation for 35 statistics day students were 75.86 and 16.91, respectively. The mean and standard deviation for 37 statistics night students were 75.41 and 19.73. The “day” subscript refers to the statistics day students. The “night” subscript refers to the statistics night students. An appropriate alternative hypothesis for the hypothesis test is:</w:t>
            </w:r>
          </w:p>
          <w:p w14:paraId="0F4B256A"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day</w:t>
            </w:r>
            <w:proofErr w:type="spellEnd"/>
            <w:r w:rsidRPr="00443F3F">
              <w:rPr>
                <w:rFonts w:ascii="Times New Roman" w:eastAsia="LiberationSerif" w:hAnsi="Times New Roman" w:cs="Times New Roman"/>
                <w:i/>
                <w:szCs w:val="24"/>
                <w:vertAlign w:val="subscript"/>
                <w:lang w:bidi="ar-SA"/>
              </w:rPr>
              <w:t xml:space="preserve"> </w:t>
            </w:r>
            <w:r w:rsidRPr="00443F3F">
              <w:rPr>
                <w:rFonts w:ascii="Times New Roman" w:eastAsia="LiberationSerif" w:hAnsi="Times New Roman" w:cs="Times New Roman"/>
                <w:i/>
                <w:szCs w:val="24"/>
                <w:lang w:bidi="ar-SA"/>
              </w:rPr>
              <w:t xml:space="preserve">&gt;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night</w:t>
            </w:r>
            <w:proofErr w:type="spellEnd"/>
          </w:p>
          <w:p w14:paraId="50E711D9" w14:textId="77777777" w:rsidR="004D24C2" w:rsidRPr="00443F3F" w:rsidRDefault="004D24C2" w:rsidP="003E3196">
            <w:pPr>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day</w:t>
            </w:r>
            <w:proofErr w:type="spellEnd"/>
            <w:r w:rsidRPr="00443F3F">
              <w:rPr>
                <w:rFonts w:ascii="Times New Roman" w:eastAsia="LiberationSerif" w:hAnsi="Times New Roman" w:cs="Times New Roman"/>
                <w:i/>
                <w:szCs w:val="24"/>
                <w:lang w:bidi="ar-SA"/>
              </w:rPr>
              <w:t xml:space="preserve"> &lt;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night</w:t>
            </w:r>
            <w:proofErr w:type="spellEnd"/>
          </w:p>
          <w:p w14:paraId="4BA49077"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day</w:t>
            </w:r>
            <w:proofErr w:type="spellEnd"/>
            <w:r w:rsidRPr="00443F3F">
              <w:rPr>
                <w:rFonts w:ascii="Times New Roman" w:eastAsia="LiberationSerif" w:hAnsi="Times New Roman" w:cs="Times New Roman"/>
                <w:i/>
                <w:szCs w:val="24"/>
                <w:lang w:bidi="ar-SA"/>
              </w:rPr>
              <w:t xml:space="preserve"> =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night</w:t>
            </w:r>
            <w:proofErr w:type="spellEnd"/>
          </w:p>
          <w:p w14:paraId="571DDA90" w14:textId="03470EE2" w:rsidR="004D24C2" w:rsidRPr="007E0A18"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d.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day</w:t>
            </w:r>
            <w:proofErr w:type="spellEnd"/>
            <w:r w:rsidRPr="00443F3F">
              <w:rPr>
                <w:rFonts w:ascii="Times New Roman" w:eastAsia="LiberationSerif" w:hAnsi="Times New Roman" w:cs="Times New Roman"/>
                <w:i/>
                <w:szCs w:val="24"/>
                <w:lang w:bidi="ar-SA"/>
              </w:rPr>
              <w:t xml:space="preserve"> ≠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night</w:t>
            </w:r>
            <w:proofErr w:type="spellEnd"/>
          </w:p>
        </w:tc>
      </w:tr>
      <w:tr w:rsidR="004D24C2" w:rsidRPr="00443F3F" w14:paraId="57EBB594" w14:textId="77777777" w:rsidTr="00FB42AD">
        <w:tc>
          <w:tcPr>
            <w:tcW w:w="1890" w:type="dxa"/>
            <w:shd w:val="clear" w:color="auto" w:fill="auto"/>
          </w:tcPr>
          <w:p w14:paraId="295C0911" w14:textId="5F5A62F0"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4AD491D7" w14:textId="5F2B9F56" w:rsidR="004D24C2" w:rsidRPr="00443F3F" w:rsidRDefault="00F207A4" w:rsidP="003E3196">
            <w:pPr>
              <w:spacing w:before="0"/>
              <w:rPr>
                <w:rFonts w:ascii="Times New Roman" w:hAnsi="Times New Roman" w:cs="Times New Roman"/>
                <w:szCs w:val="24"/>
              </w:rPr>
            </w:pPr>
            <w:r w:rsidRPr="00443F3F">
              <w:rPr>
                <w:rFonts w:ascii="Times New Roman" w:hAnsi="Times New Roman" w:cs="Times New Roman"/>
                <w:szCs w:val="24"/>
              </w:rPr>
              <w:t>D</w:t>
            </w:r>
          </w:p>
        </w:tc>
      </w:tr>
      <w:tr w:rsidR="004D24C2" w:rsidRPr="00443F3F" w14:paraId="5827DCFB" w14:textId="77777777" w:rsidTr="00FB42AD">
        <w:tc>
          <w:tcPr>
            <w:tcW w:w="1890" w:type="dxa"/>
            <w:shd w:val="clear" w:color="auto" w:fill="auto"/>
          </w:tcPr>
          <w:p w14:paraId="08A1CBC1" w14:textId="645D725C"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42126E8D" w14:textId="6FF91FD7" w:rsidR="004D24C2" w:rsidRPr="00443F3F" w:rsidRDefault="004D24C2" w:rsidP="003E3196">
            <w:pPr>
              <w:autoSpaceDE w:val="0"/>
              <w:autoSpaceDN w:val="0"/>
              <w:adjustRightInd w:val="0"/>
              <w:spacing w:before="0"/>
              <w:rPr>
                <w:rFonts w:ascii="Times New Roman" w:hAnsi="Times New Roman" w:cs="Times New Roman"/>
                <w:i/>
                <w:szCs w:val="24"/>
              </w:rPr>
            </w:pPr>
          </w:p>
        </w:tc>
      </w:tr>
      <w:tr w:rsidR="004D24C2" w:rsidRPr="00443F3F" w14:paraId="5F2D6969" w14:textId="77777777" w:rsidTr="00FB42AD">
        <w:tc>
          <w:tcPr>
            <w:tcW w:w="1890" w:type="dxa"/>
            <w:shd w:val="clear" w:color="auto" w:fill="auto"/>
          </w:tcPr>
          <w:p w14:paraId="0C556726" w14:textId="434774F0"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6D2FD5E3" w14:textId="275E0284" w:rsidR="004D24C2" w:rsidRPr="00443F3F" w:rsidRDefault="004D24C2" w:rsidP="003E3196">
            <w:pPr>
              <w:autoSpaceDE w:val="0"/>
              <w:autoSpaceDN w:val="0"/>
              <w:adjustRightInd w:val="0"/>
              <w:spacing w:before="0"/>
              <w:rPr>
                <w:rFonts w:ascii="Times New Roman" w:hAnsi="Times New Roman" w:cs="Times New Roman"/>
                <w:szCs w:val="24"/>
              </w:rPr>
            </w:pPr>
          </w:p>
        </w:tc>
      </w:tr>
      <w:tr w:rsidR="004D24C2" w:rsidRPr="00443F3F" w14:paraId="0C9CE3F9" w14:textId="77777777" w:rsidTr="00FB42AD">
        <w:tc>
          <w:tcPr>
            <w:tcW w:w="1890" w:type="dxa"/>
            <w:shd w:val="clear" w:color="auto" w:fill="auto"/>
          </w:tcPr>
          <w:p w14:paraId="6C31DC66" w14:textId="5C9347EF"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4FE12D8A" w14:textId="193B8EB1" w:rsidR="004D24C2" w:rsidRPr="00443F3F" w:rsidRDefault="004D24C2" w:rsidP="003E3196">
            <w:pPr>
              <w:autoSpaceDE w:val="0"/>
              <w:autoSpaceDN w:val="0"/>
              <w:adjustRightInd w:val="0"/>
              <w:spacing w:before="0"/>
              <w:rPr>
                <w:rFonts w:ascii="Times New Roman" w:hAnsi="Times New Roman" w:cs="Times New Roman"/>
                <w:i/>
                <w:szCs w:val="24"/>
              </w:rPr>
            </w:pPr>
          </w:p>
        </w:tc>
      </w:tr>
      <w:tr w:rsidR="004D24C2" w:rsidRPr="00443F3F" w14:paraId="4F9247AE" w14:textId="77777777" w:rsidTr="00FB42AD">
        <w:tc>
          <w:tcPr>
            <w:tcW w:w="1890" w:type="dxa"/>
            <w:shd w:val="clear" w:color="auto" w:fill="auto"/>
          </w:tcPr>
          <w:p w14:paraId="79E27CF4" w14:textId="1CDDE13D"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27003F8A" w14:textId="071698D6" w:rsidR="004D24C2" w:rsidRPr="00443F3F" w:rsidRDefault="004D24C2" w:rsidP="003E3196">
            <w:pPr>
              <w:autoSpaceDE w:val="0"/>
              <w:autoSpaceDN w:val="0"/>
              <w:adjustRightInd w:val="0"/>
              <w:spacing w:before="0"/>
              <w:ind w:left="220"/>
              <w:rPr>
                <w:rFonts w:ascii="Times New Roman" w:hAnsi="Times New Roman" w:cs="Times New Roman"/>
                <w:szCs w:val="24"/>
              </w:rPr>
            </w:pPr>
          </w:p>
        </w:tc>
      </w:tr>
      <w:tr w:rsidR="004D24C2" w:rsidRPr="00443F3F" w14:paraId="539EAF83" w14:textId="77777777" w:rsidTr="00FB42AD">
        <w:tc>
          <w:tcPr>
            <w:tcW w:w="1890" w:type="dxa"/>
            <w:shd w:val="clear" w:color="auto" w:fill="auto"/>
          </w:tcPr>
          <w:p w14:paraId="39D4C10B" w14:textId="2FF880BE"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743941D0" w14:textId="6B6FCC6B" w:rsidR="004D24C2" w:rsidRPr="00443F3F" w:rsidRDefault="004D24C2" w:rsidP="003E3196">
            <w:pPr>
              <w:spacing w:before="0"/>
              <w:rPr>
                <w:rFonts w:ascii="Times New Roman" w:hAnsi="Times New Roman" w:cs="Times New Roman"/>
                <w:i/>
                <w:szCs w:val="24"/>
              </w:rPr>
            </w:pPr>
          </w:p>
        </w:tc>
      </w:tr>
      <w:tr w:rsidR="004D24C2" w:rsidRPr="00443F3F" w14:paraId="33C386E1" w14:textId="77777777" w:rsidTr="00FB42AD">
        <w:tc>
          <w:tcPr>
            <w:tcW w:w="1890" w:type="dxa"/>
            <w:shd w:val="clear" w:color="auto" w:fill="auto"/>
          </w:tcPr>
          <w:p w14:paraId="09C0249C" w14:textId="3B020514"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2B493D5B" w14:textId="5789B2CC" w:rsidR="004D24C2" w:rsidRPr="00443F3F" w:rsidRDefault="004D24C2" w:rsidP="003E3196">
            <w:pPr>
              <w:spacing w:before="0"/>
              <w:rPr>
                <w:rFonts w:ascii="Times New Roman" w:hAnsi="Times New Roman" w:cs="Times New Roman"/>
                <w:szCs w:val="24"/>
              </w:rPr>
            </w:pPr>
          </w:p>
        </w:tc>
      </w:tr>
      <w:tr w:rsidR="004D24C2" w:rsidRPr="00443F3F" w14:paraId="61C37538" w14:textId="77777777" w:rsidTr="00FB42AD">
        <w:tc>
          <w:tcPr>
            <w:tcW w:w="1890" w:type="dxa"/>
            <w:shd w:val="clear" w:color="auto" w:fill="auto"/>
          </w:tcPr>
          <w:p w14:paraId="6F1A2FC4" w14:textId="3AB4C17E" w:rsidR="004D24C2" w:rsidRPr="005B5154" w:rsidRDefault="004D24C2" w:rsidP="003E3196">
            <w:pPr>
              <w:spacing w:before="0"/>
              <w:rPr>
                <w:rFonts w:ascii="Times New Roman" w:hAnsi="Times New Roman" w:cs="Times New Roman"/>
                <w:szCs w:val="24"/>
              </w:rPr>
            </w:pPr>
          </w:p>
        </w:tc>
        <w:tc>
          <w:tcPr>
            <w:tcW w:w="8252" w:type="dxa"/>
            <w:shd w:val="clear" w:color="auto" w:fill="auto"/>
          </w:tcPr>
          <w:p w14:paraId="5AA75DB9" w14:textId="4ECD72AA" w:rsidR="004D24C2" w:rsidRPr="005B5154" w:rsidRDefault="004D24C2" w:rsidP="003E3196">
            <w:pPr>
              <w:autoSpaceDE w:val="0"/>
              <w:autoSpaceDN w:val="0"/>
              <w:adjustRightInd w:val="0"/>
              <w:spacing w:before="0"/>
              <w:rPr>
                <w:rFonts w:ascii="Times New Roman" w:hAnsi="Times New Roman" w:cs="Times New Roman"/>
                <w:i/>
                <w:szCs w:val="24"/>
              </w:rPr>
            </w:pPr>
          </w:p>
        </w:tc>
      </w:tr>
      <w:tr w:rsidR="004D24C2" w:rsidRPr="00443F3F" w14:paraId="3FE5A223" w14:textId="77777777" w:rsidTr="00FB42AD">
        <w:tc>
          <w:tcPr>
            <w:tcW w:w="1890" w:type="dxa"/>
            <w:shd w:val="clear" w:color="auto" w:fill="auto"/>
          </w:tcPr>
          <w:p w14:paraId="2274DE94" w14:textId="362BE151" w:rsidR="004D24C2" w:rsidRPr="005B5154" w:rsidRDefault="004D24C2" w:rsidP="003E3196">
            <w:pPr>
              <w:spacing w:before="0"/>
              <w:rPr>
                <w:rFonts w:ascii="Times New Roman" w:hAnsi="Times New Roman" w:cs="Times New Roman"/>
                <w:szCs w:val="24"/>
              </w:rPr>
            </w:pPr>
          </w:p>
        </w:tc>
        <w:tc>
          <w:tcPr>
            <w:tcW w:w="8252" w:type="dxa"/>
            <w:shd w:val="clear" w:color="auto" w:fill="auto"/>
          </w:tcPr>
          <w:p w14:paraId="0EDC98FC" w14:textId="436FE187" w:rsidR="004D24C2" w:rsidRPr="005B5154" w:rsidRDefault="004D24C2" w:rsidP="003E3196">
            <w:pPr>
              <w:autoSpaceDE w:val="0"/>
              <w:autoSpaceDN w:val="0"/>
              <w:adjustRightInd w:val="0"/>
              <w:spacing w:before="0"/>
              <w:ind w:left="310"/>
              <w:rPr>
                <w:rFonts w:ascii="Times New Roman" w:hAnsi="Times New Roman" w:cs="Times New Roman"/>
                <w:szCs w:val="24"/>
              </w:rPr>
            </w:pPr>
          </w:p>
        </w:tc>
      </w:tr>
      <w:tr w:rsidR="004D24C2" w:rsidRPr="00443F3F" w14:paraId="591273D7" w14:textId="77777777" w:rsidTr="00FB42AD">
        <w:tc>
          <w:tcPr>
            <w:tcW w:w="1890" w:type="dxa"/>
            <w:shd w:val="clear" w:color="auto" w:fill="auto"/>
          </w:tcPr>
          <w:p w14:paraId="6789E118" w14:textId="767766CB" w:rsidR="004D24C2" w:rsidRPr="005B5154" w:rsidRDefault="004D24C2" w:rsidP="003E3196">
            <w:pPr>
              <w:spacing w:before="0"/>
              <w:rPr>
                <w:rFonts w:ascii="Times New Roman" w:hAnsi="Times New Roman" w:cs="Times New Roman"/>
                <w:szCs w:val="24"/>
              </w:rPr>
            </w:pPr>
          </w:p>
        </w:tc>
        <w:tc>
          <w:tcPr>
            <w:tcW w:w="8252" w:type="dxa"/>
            <w:shd w:val="clear" w:color="auto" w:fill="auto"/>
          </w:tcPr>
          <w:p w14:paraId="2F8D4164" w14:textId="4C6FC222" w:rsidR="004D24C2" w:rsidRPr="005B5154" w:rsidRDefault="004D24C2" w:rsidP="003E3196">
            <w:pPr>
              <w:autoSpaceDE w:val="0"/>
              <w:autoSpaceDN w:val="0"/>
              <w:adjustRightInd w:val="0"/>
              <w:spacing w:before="0"/>
              <w:rPr>
                <w:rFonts w:ascii="Times New Roman" w:hAnsi="Times New Roman" w:cs="Times New Roman"/>
                <w:i/>
                <w:szCs w:val="24"/>
              </w:rPr>
            </w:pPr>
          </w:p>
        </w:tc>
      </w:tr>
      <w:tr w:rsidR="004D24C2" w:rsidRPr="00443F3F" w14:paraId="5033311E" w14:textId="77777777" w:rsidTr="00FB42AD">
        <w:tc>
          <w:tcPr>
            <w:tcW w:w="1890" w:type="dxa"/>
            <w:shd w:val="clear" w:color="auto" w:fill="auto"/>
          </w:tcPr>
          <w:p w14:paraId="33F2E921" w14:textId="2E39E45F" w:rsidR="004D24C2" w:rsidRPr="005B5154" w:rsidRDefault="004D24C2" w:rsidP="003E3196">
            <w:pPr>
              <w:spacing w:before="0"/>
              <w:rPr>
                <w:rFonts w:ascii="Times New Roman" w:hAnsi="Times New Roman" w:cs="Times New Roman"/>
                <w:szCs w:val="24"/>
              </w:rPr>
            </w:pPr>
          </w:p>
        </w:tc>
        <w:tc>
          <w:tcPr>
            <w:tcW w:w="8252" w:type="dxa"/>
            <w:shd w:val="clear" w:color="auto" w:fill="auto"/>
          </w:tcPr>
          <w:p w14:paraId="6C31DE89" w14:textId="5DAF6EC8" w:rsidR="004D24C2" w:rsidRPr="005B5154" w:rsidRDefault="004D24C2" w:rsidP="003E3196">
            <w:pPr>
              <w:autoSpaceDE w:val="0"/>
              <w:autoSpaceDN w:val="0"/>
              <w:adjustRightInd w:val="0"/>
              <w:spacing w:before="0"/>
              <w:ind w:left="310"/>
              <w:rPr>
                <w:rFonts w:ascii="Times New Roman" w:hAnsi="Times New Roman" w:cs="Times New Roman"/>
                <w:szCs w:val="24"/>
              </w:rPr>
            </w:pPr>
          </w:p>
        </w:tc>
      </w:tr>
      <w:tr w:rsidR="004D24C2" w:rsidRPr="00443F3F" w14:paraId="6C1E3BDE" w14:textId="77777777" w:rsidTr="00FB42AD">
        <w:tc>
          <w:tcPr>
            <w:tcW w:w="1890" w:type="dxa"/>
            <w:shd w:val="clear" w:color="auto" w:fill="auto"/>
          </w:tcPr>
          <w:p w14:paraId="56F035C5" w14:textId="1A4B9AEB" w:rsidR="004D24C2" w:rsidRPr="005B5154" w:rsidRDefault="004D24C2" w:rsidP="003E3196">
            <w:pPr>
              <w:spacing w:before="0"/>
              <w:rPr>
                <w:rFonts w:ascii="Times New Roman" w:hAnsi="Times New Roman" w:cs="Times New Roman"/>
                <w:szCs w:val="24"/>
              </w:rPr>
            </w:pPr>
          </w:p>
        </w:tc>
        <w:tc>
          <w:tcPr>
            <w:tcW w:w="8252" w:type="dxa"/>
            <w:shd w:val="clear" w:color="auto" w:fill="auto"/>
          </w:tcPr>
          <w:p w14:paraId="584BB9A8" w14:textId="7DFAD1B2" w:rsidR="004D24C2" w:rsidRPr="005B5154" w:rsidRDefault="004D24C2" w:rsidP="003E3196">
            <w:pPr>
              <w:autoSpaceDE w:val="0"/>
              <w:autoSpaceDN w:val="0"/>
              <w:adjustRightInd w:val="0"/>
              <w:spacing w:before="0"/>
              <w:rPr>
                <w:rFonts w:ascii="Times New Roman" w:hAnsi="Times New Roman" w:cs="Times New Roman"/>
                <w:i/>
                <w:szCs w:val="24"/>
              </w:rPr>
            </w:pPr>
          </w:p>
        </w:tc>
      </w:tr>
      <w:tr w:rsidR="004D24C2" w:rsidRPr="00443F3F" w14:paraId="27D14EAB" w14:textId="77777777" w:rsidTr="00FB42AD">
        <w:tc>
          <w:tcPr>
            <w:tcW w:w="1890" w:type="dxa"/>
            <w:shd w:val="clear" w:color="auto" w:fill="auto"/>
          </w:tcPr>
          <w:p w14:paraId="5EEBABAF" w14:textId="7647EC84" w:rsidR="004D24C2" w:rsidRPr="005B5154" w:rsidRDefault="004D24C2" w:rsidP="003E3196">
            <w:pPr>
              <w:spacing w:before="0"/>
              <w:rPr>
                <w:rFonts w:ascii="Times New Roman" w:hAnsi="Times New Roman" w:cs="Times New Roman"/>
                <w:szCs w:val="24"/>
              </w:rPr>
            </w:pPr>
          </w:p>
        </w:tc>
        <w:tc>
          <w:tcPr>
            <w:tcW w:w="8252" w:type="dxa"/>
            <w:shd w:val="clear" w:color="auto" w:fill="auto"/>
          </w:tcPr>
          <w:p w14:paraId="65C73F39" w14:textId="6182E995" w:rsidR="004D24C2" w:rsidRPr="005B5154" w:rsidRDefault="004D24C2" w:rsidP="003E3196">
            <w:pPr>
              <w:autoSpaceDE w:val="0"/>
              <w:autoSpaceDN w:val="0"/>
              <w:adjustRightInd w:val="0"/>
              <w:spacing w:before="0"/>
              <w:ind w:left="310"/>
              <w:rPr>
                <w:rFonts w:ascii="Times New Roman" w:hAnsi="Times New Roman" w:cs="Times New Roman"/>
                <w:szCs w:val="24"/>
              </w:rPr>
            </w:pPr>
          </w:p>
        </w:tc>
      </w:tr>
      <w:tr w:rsidR="004D24C2" w:rsidRPr="00443F3F" w14:paraId="5EDEC499" w14:textId="77777777" w:rsidTr="00FB42AD">
        <w:tc>
          <w:tcPr>
            <w:tcW w:w="1890" w:type="dxa"/>
            <w:shd w:val="clear" w:color="auto" w:fill="auto"/>
          </w:tcPr>
          <w:p w14:paraId="23C3AB3F" w14:textId="08F1FBA6" w:rsidR="004D24C2" w:rsidRPr="005B5154" w:rsidRDefault="004D24C2" w:rsidP="003E3196">
            <w:pPr>
              <w:spacing w:before="0"/>
              <w:rPr>
                <w:rFonts w:ascii="Times New Roman" w:hAnsi="Times New Roman" w:cs="Times New Roman"/>
                <w:szCs w:val="24"/>
              </w:rPr>
            </w:pPr>
            <w:r>
              <w:rPr>
                <w:rFonts w:ascii="Times New Roman" w:hAnsi="Times New Roman" w:cs="Times New Roman"/>
                <w:szCs w:val="24"/>
              </w:rPr>
              <w:t>Exercise 7</w:t>
            </w:r>
            <w:r w:rsidRPr="00443F3F">
              <w:rPr>
                <w:rFonts w:ascii="Times New Roman" w:hAnsi="Times New Roman" w:cs="Times New Roman"/>
                <w:szCs w:val="24"/>
              </w:rPr>
              <w:t>9</w:t>
            </w:r>
          </w:p>
        </w:tc>
        <w:tc>
          <w:tcPr>
            <w:tcW w:w="8252" w:type="dxa"/>
            <w:shd w:val="clear" w:color="auto" w:fill="auto"/>
          </w:tcPr>
          <w:p w14:paraId="248D6169" w14:textId="464FC1BB" w:rsidR="004D24C2" w:rsidRPr="005B5154"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A recent drug survey showed an increase in the use of drugs and alcohol among local high school seniors as compared to the national percent. Suppose that a survey of 100 local seniors and 100 national seniors is conducted to see if the proportion of drug and alcohol use is higher locally than nationally. Locally, 65 </w:t>
            </w:r>
            <w:r w:rsidRPr="00443F3F">
              <w:rPr>
                <w:rFonts w:ascii="Times New Roman" w:eastAsia="LiberationSerif" w:hAnsi="Times New Roman" w:cs="Times New Roman"/>
                <w:i/>
                <w:szCs w:val="24"/>
                <w:lang w:bidi="ar-SA"/>
              </w:rPr>
              <w:lastRenderedPageBreak/>
              <w:t>seniors reported using drugs or alcohol within the past month, while 60 national seniors reported using them.</w:t>
            </w:r>
          </w:p>
        </w:tc>
      </w:tr>
      <w:tr w:rsidR="004D24C2" w:rsidRPr="00443F3F" w14:paraId="2A1D5904" w14:textId="77777777" w:rsidTr="00FB42AD">
        <w:tc>
          <w:tcPr>
            <w:tcW w:w="1890" w:type="dxa"/>
            <w:shd w:val="clear" w:color="auto" w:fill="auto"/>
          </w:tcPr>
          <w:p w14:paraId="2328F80D" w14:textId="7CC80623" w:rsidR="004D24C2" w:rsidRPr="005B5154"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20A05970"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local, 2 = national</w:t>
            </w:r>
          </w:p>
          <w:p w14:paraId="4293E6BE"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3F07E4AF"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2CDCE95D"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in the proportions of local high school seniors and national high school seniors who use drugs and alcohol.</w:t>
            </w:r>
          </w:p>
          <w:p w14:paraId="31F15BD2"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 for two proportions</w:t>
            </w:r>
          </w:p>
          <w:p w14:paraId="135C4243"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0.73</w:t>
            </w:r>
          </w:p>
          <w:p w14:paraId="5566B5F1"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0.2326</w:t>
            </w:r>
          </w:p>
          <w:p w14:paraId="605EC1D4"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w:t>
            </w:r>
          </w:p>
          <w:p w14:paraId="2E3ED5B5" w14:textId="77777777" w:rsidR="004D24C2" w:rsidRPr="00443F3F" w:rsidRDefault="004D24C2" w:rsidP="003E3196">
            <w:pPr>
              <w:autoSpaceDE w:val="0"/>
              <w:autoSpaceDN w:val="0"/>
              <w:adjustRightInd w:val="0"/>
              <w:spacing w:before="0"/>
              <w:ind w:left="49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3B99459D" w14:textId="77777777" w:rsidR="004D24C2" w:rsidRPr="00443F3F" w:rsidRDefault="004D24C2" w:rsidP="003E3196">
            <w:pPr>
              <w:autoSpaceDE w:val="0"/>
              <w:autoSpaceDN w:val="0"/>
              <w:adjustRightInd w:val="0"/>
              <w:spacing w:before="0"/>
              <w:ind w:left="49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14:paraId="02106F1B" w14:textId="77777777" w:rsidR="004D24C2" w:rsidRPr="00443F3F" w:rsidRDefault="004D24C2" w:rsidP="003E3196">
            <w:pPr>
              <w:autoSpaceDE w:val="0"/>
              <w:autoSpaceDN w:val="0"/>
              <w:adjustRightInd w:val="0"/>
              <w:spacing w:before="0"/>
              <w:ind w:left="49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14:paraId="3E8908A4" w14:textId="4B8314D5" w:rsidR="004D24C2" w:rsidRPr="005B5154" w:rsidRDefault="004D24C2" w:rsidP="003E3196">
            <w:pPr>
              <w:autoSpaceDE w:val="0"/>
              <w:autoSpaceDN w:val="0"/>
              <w:adjustRightInd w:val="0"/>
              <w:spacing w:before="0"/>
              <w:ind w:left="31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insufficient evidence to conclude that the proportion of local high school seniors who use drugs and alcohol is higher than the proportion of national high school seniors.</w:t>
            </w:r>
          </w:p>
        </w:tc>
      </w:tr>
      <w:tr w:rsidR="004D24C2" w:rsidRPr="00443F3F" w14:paraId="1CFB886D" w14:textId="77777777" w:rsidTr="00FB42AD">
        <w:tc>
          <w:tcPr>
            <w:tcW w:w="1890" w:type="dxa"/>
            <w:shd w:val="clear" w:color="auto" w:fill="auto"/>
          </w:tcPr>
          <w:p w14:paraId="42ECB556" w14:textId="7EC307CB" w:rsidR="004D24C2" w:rsidRPr="005B5154" w:rsidRDefault="004D24C2" w:rsidP="003E3196">
            <w:pPr>
              <w:spacing w:before="0"/>
              <w:rPr>
                <w:rFonts w:ascii="Times New Roman" w:hAnsi="Times New Roman" w:cs="Times New Roman"/>
                <w:szCs w:val="24"/>
              </w:rPr>
            </w:pPr>
            <w:r>
              <w:rPr>
                <w:rFonts w:ascii="Times New Roman" w:hAnsi="Times New Roman" w:cs="Times New Roman"/>
                <w:szCs w:val="24"/>
              </w:rPr>
              <w:t>Exercise 80</w:t>
            </w:r>
          </w:p>
        </w:tc>
        <w:tc>
          <w:tcPr>
            <w:tcW w:w="8252" w:type="dxa"/>
            <w:shd w:val="clear" w:color="auto" w:fill="auto"/>
          </w:tcPr>
          <w:p w14:paraId="0DF577A4" w14:textId="18DFE3C8" w:rsidR="004D24C2" w:rsidRPr="005B5154"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We are interested in whether the proportions of female suicide victims for ages 15 to 24 are the same for the </w:t>
            </w:r>
            <w:r w:rsidR="00B61E17">
              <w:rPr>
                <w:rFonts w:ascii="Times New Roman" w:eastAsia="LiberationSerif" w:hAnsi="Times New Roman" w:cs="Times New Roman"/>
                <w:i/>
                <w:szCs w:val="24"/>
                <w:lang w:bidi="ar-SA"/>
              </w:rPr>
              <w:t>W</w:t>
            </w:r>
            <w:r w:rsidRPr="00443F3F">
              <w:rPr>
                <w:rFonts w:ascii="Times New Roman" w:eastAsia="LiberationSerif" w:hAnsi="Times New Roman" w:cs="Times New Roman"/>
                <w:i/>
                <w:szCs w:val="24"/>
                <w:lang w:bidi="ar-SA"/>
              </w:rPr>
              <w:t xml:space="preserve">hite and </w:t>
            </w:r>
            <w:r w:rsidR="00B61E17">
              <w:rPr>
                <w:rFonts w:ascii="Times New Roman" w:eastAsia="LiberationSerif" w:hAnsi="Times New Roman" w:cs="Times New Roman"/>
                <w:i/>
                <w:szCs w:val="24"/>
                <w:lang w:bidi="ar-SA"/>
              </w:rPr>
              <w:t>B</w:t>
            </w:r>
            <w:r w:rsidRPr="00443F3F">
              <w:rPr>
                <w:rFonts w:ascii="Times New Roman" w:eastAsia="LiberationSerif" w:hAnsi="Times New Roman" w:cs="Times New Roman"/>
                <w:i/>
                <w:szCs w:val="24"/>
                <w:lang w:bidi="ar-SA"/>
              </w:rPr>
              <w:t xml:space="preserve">lack races in the United States. We randomly pick one year, 1992, to compare the races. The number of suicides estimated in the United States in 1992 for white females is 4,930. Five hundred eighty were aged 15 to 24. The estimate for </w:t>
            </w:r>
            <w:r w:rsidR="00B61E17">
              <w:rPr>
                <w:rFonts w:ascii="Times New Roman" w:eastAsia="LiberationSerif" w:hAnsi="Times New Roman" w:cs="Times New Roman"/>
                <w:i/>
                <w:szCs w:val="24"/>
                <w:lang w:bidi="ar-SA"/>
              </w:rPr>
              <w:t>B</w:t>
            </w:r>
            <w:r w:rsidRPr="00443F3F">
              <w:rPr>
                <w:rFonts w:ascii="Times New Roman" w:eastAsia="LiberationSerif" w:hAnsi="Times New Roman" w:cs="Times New Roman"/>
                <w:i/>
                <w:szCs w:val="24"/>
                <w:lang w:bidi="ar-SA"/>
              </w:rPr>
              <w:t>lack females is 330. Forty were aged 15 to 24. We will let female suicide victims be our population.</w:t>
            </w:r>
          </w:p>
        </w:tc>
      </w:tr>
      <w:tr w:rsidR="004D24C2" w:rsidRPr="00443F3F" w14:paraId="6E7631EE" w14:textId="77777777" w:rsidTr="00FB42AD">
        <w:tc>
          <w:tcPr>
            <w:tcW w:w="1890" w:type="dxa"/>
            <w:shd w:val="clear" w:color="auto" w:fill="auto"/>
          </w:tcPr>
          <w:p w14:paraId="78AD79C3" w14:textId="27C5BE5E" w:rsidR="004D24C2" w:rsidRPr="005B5154"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6824F204"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W</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B</w:t>
            </w:r>
          </w:p>
          <w:p w14:paraId="6C65636F"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W</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B</w:t>
            </w:r>
          </w:p>
          <w:p w14:paraId="08A48D51" w14:textId="43F4F80F"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The random variable is the difference in the proportions of </w:t>
            </w:r>
            <w:r w:rsidR="00B61E17">
              <w:rPr>
                <w:rFonts w:ascii="Times New Roman" w:eastAsia="LiberationSerif" w:hAnsi="Times New Roman" w:cs="Times New Roman"/>
                <w:szCs w:val="24"/>
                <w:lang w:bidi="ar-SA"/>
              </w:rPr>
              <w:t>W</w:t>
            </w:r>
            <w:r w:rsidRPr="00443F3F">
              <w:rPr>
                <w:rFonts w:ascii="Times New Roman" w:eastAsia="LiberationSerif" w:hAnsi="Times New Roman" w:cs="Times New Roman"/>
                <w:szCs w:val="24"/>
                <w:lang w:bidi="ar-SA"/>
              </w:rPr>
              <w:t xml:space="preserve">hite and </w:t>
            </w:r>
            <w:r w:rsidR="00B61E17">
              <w:rPr>
                <w:rFonts w:ascii="Times New Roman" w:eastAsia="LiberationSerif" w:hAnsi="Times New Roman" w:cs="Times New Roman"/>
                <w:szCs w:val="24"/>
                <w:lang w:bidi="ar-SA"/>
              </w:rPr>
              <w:t>B</w:t>
            </w:r>
            <w:r w:rsidRPr="00443F3F">
              <w:rPr>
                <w:rFonts w:ascii="Times New Roman" w:eastAsia="LiberationSerif" w:hAnsi="Times New Roman" w:cs="Times New Roman"/>
                <w:szCs w:val="24"/>
                <w:lang w:bidi="ar-SA"/>
              </w:rPr>
              <w:t>lack suicide victims, aged 15 to 24.</w:t>
            </w:r>
          </w:p>
          <w:p w14:paraId="2BCE16CC"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 for two proportions</w:t>
            </w:r>
          </w:p>
          <w:p w14:paraId="1C4D56B2"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–0.1944</w:t>
            </w:r>
          </w:p>
          <w:p w14:paraId="5E03A22F"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0.8458</w:t>
            </w:r>
          </w:p>
          <w:p w14:paraId="4C71D5C4"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4622A13C"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39905D41" w14:textId="77777777" w:rsidR="004D24C2" w:rsidRPr="00443F3F" w:rsidRDefault="004D24C2" w:rsidP="003E3196">
            <w:pPr>
              <w:autoSpaceDE w:val="0"/>
              <w:autoSpaceDN w:val="0"/>
              <w:adjustRightInd w:val="0"/>
              <w:spacing w:before="0"/>
              <w:ind w:left="31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72565403" w14:textId="77777777" w:rsidR="004D24C2" w:rsidRPr="00443F3F" w:rsidRDefault="004D24C2"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14:paraId="74E1E947" w14:textId="77777777" w:rsidR="004D24C2" w:rsidRPr="00443F3F" w:rsidRDefault="004D24C2"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14:paraId="162A43C2" w14:textId="3B701DA9" w:rsidR="004D24C2" w:rsidRPr="005B5154" w:rsidRDefault="004D24C2"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 xml:space="preserve">iv. Conclusion: At the 5% significance level, there is insufficient evidence to conclude that the proportions of </w:t>
            </w:r>
            <w:r w:rsidR="00B61E17">
              <w:rPr>
                <w:rFonts w:ascii="Times New Roman" w:eastAsia="LiberationSerif" w:hAnsi="Times New Roman" w:cs="Times New Roman"/>
                <w:szCs w:val="24"/>
                <w:lang w:bidi="ar-SA"/>
              </w:rPr>
              <w:t>W</w:t>
            </w:r>
            <w:r w:rsidRPr="00443F3F">
              <w:rPr>
                <w:rFonts w:ascii="Times New Roman" w:eastAsia="LiberationSerif" w:hAnsi="Times New Roman" w:cs="Times New Roman"/>
                <w:szCs w:val="24"/>
                <w:lang w:bidi="ar-SA"/>
              </w:rPr>
              <w:t xml:space="preserve">hite and </w:t>
            </w:r>
            <w:r w:rsidR="00B61E17">
              <w:rPr>
                <w:rFonts w:ascii="Times New Roman" w:eastAsia="LiberationSerif" w:hAnsi="Times New Roman" w:cs="Times New Roman"/>
                <w:szCs w:val="24"/>
                <w:lang w:bidi="ar-SA"/>
              </w:rPr>
              <w:t>B</w:t>
            </w:r>
            <w:r w:rsidRPr="00443F3F">
              <w:rPr>
                <w:rFonts w:ascii="Times New Roman" w:eastAsia="LiberationSerif" w:hAnsi="Times New Roman" w:cs="Times New Roman"/>
                <w:szCs w:val="24"/>
                <w:lang w:bidi="ar-SA"/>
              </w:rPr>
              <w:t>lack female suicide victims, aged 15 to 24, are different.</w:t>
            </w:r>
          </w:p>
        </w:tc>
      </w:tr>
      <w:tr w:rsidR="004D24C2" w:rsidRPr="00443F3F" w14:paraId="6703FA05" w14:textId="77777777" w:rsidTr="00FB42AD">
        <w:tc>
          <w:tcPr>
            <w:tcW w:w="1890" w:type="dxa"/>
            <w:shd w:val="clear" w:color="auto" w:fill="auto"/>
          </w:tcPr>
          <w:p w14:paraId="47666A1A" w14:textId="15DEF205" w:rsidR="004D24C2" w:rsidRPr="005B5154" w:rsidRDefault="004D24C2" w:rsidP="003E3196">
            <w:pPr>
              <w:spacing w:before="0"/>
              <w:rPr>
                <w:rFonts w:ascii="Times New Roman" w:hAnsi="Times New Roman" w:cs="Times New Roman"/>
                <w:szCs w:val="24"/>
              </w:rPr>
            </w:pPr>
            <w:r>
              <w:rPr>
                <w:rFonts w:ascii="Times New Roman" w:hAnsi="Times New Roman" w:cs="Times New Roman"/>
                <w:szCs w:val="24"/>
              </w:rPr>
              <w:t>Exercise 81</w:t>
            </w:r>
          </w:p>
        </w:tc>
        <w:tc>
          <w:tcPr>
            <w:tcW w:w="8252" w:type="dxa"/>
            <w:shd w:val="clear" w:color="auto" w:fill="auto"/>
          </w:tcPr>
          <w:p w14:paraId="2FB25217" w14:textId="0B40990F" w:rsidR="004D24C2" w:rsidRPr="005B5154" w:rsidRDefault="004D24C2" w:rsidP="003E3196">
            <w:pPr>
              <w:autoSpaceDE w:val="0"/>
              <w:autoSpaceDN w:val="0"/>
              <w:adjustRightInd w:val="0"/>
              <w:spacing w:before="0"/>
              <w:rPr>
                <w:rFonts w:ascii="Times New Roman" w:eastAsia="LiberationSerif" w:hAnsi="Times New Roman" w:cs="Times New Roman"/>
                <w:b/>
                <w:i/>
                <w:szCs w:val="24"/>
                <w:lang w:bidi="ar-SA"/>
              </w:rPr>
            </w:pPr>
            <w:r w:rsidRPr="00443F3F">
              <w:rPr>
                <w:rFonts w:ascii="Times New Roman" w:eastAsia="LiberationSerif" w:hAnsi="Times New Roman" w:cs="Times New Roman"/>
                <w:i/>
                <w:szCs w:val="24"/>
                <w:lang w:bidi="ar-SA"/>
              </w:rPr>
              <w:t xml:space="preserve">Elizabeth </w:t>
            </w:r>
            <w:proofErr w:type="spellStart"/>
            <w:r w:rsidRPr="00443F3F">
              <w:rPr>
                <w:rFonts w:ascii="Times New Roman" w:eastAsia="LiberationSerif" w:hAnsi="Times New Roman" w:cs="Times New Roman"/>
                <w:i/>
                <w:szCs w:val="24"/>
                <w:lang w:bidi="ar-SA"/>
              </w:rPr>
              <w:t>Mjelde</w:t>
            </w:r>
            <w:proofErr w:type="spellEnd"/>
            <w:r w:rsidRPr="00443F3F">
              <w:rPr>
                <w:rFonts w:ascii="Times New Roman" w:eastAsia="LiberationSerif" w:hAnsi="Times New Roman" w:cs="Times New Roman"/>
                <w:i/>
                <w:szCs w:val="24"/>
                <w:lang w:bidi="ar-SA"/>
              </w:rPr>
              <w:t xml:space="preserve">, an art history professor, was interested in whether the value from the Golden Ratio formula, </w:t>
            </w:r>
            <w:r w:rsidR="00746EC2" w:rsidRPr="00746EC2">
              <w:rPr>
                <w:rFonts w:ascii="Times New Roman" w:hAnsi="Times New Roman" w:cs="Times New Roman"/>
                <w:i/>
                <w:noProof/>
                <w:position w:val="-30"/>
                <w:szCs w:val="24"/>
              </w:rPr>
              <w:object w:dxaOrig="2920" w:dyaOrig="720" w14:anchorId="36C09BDD">
                <v:shape id="_x0000_i1032" type="#_x0000_t75" alt="" style="width:146.15pt;height:36.2pt;mso-width-percent:0;mso-height-percent:0;mso-width-percent:0;mso-height-percent:0" o:ole="">
                  <v:imagedata r:id="rId40" o:title=""/>
                </v:shape>
                <o:OLEObject Type="Embed" ProgID="Equation.DSMT4" ShapeID="_x0000_i1032" DrawAspect="Content" ObjectID="_1684049577" r:id="rId41"/>
              </w:object>
            </w:r>
            <w:r w:rsidRPr="00443F3F">
              <w:rPr>
                <w:rFonts w:ascii="Times New Roman" w:eastAsia="LiberationSerif" w:hAnsi="Times New Roman" w:cs="Times New Roman"/>
                <w:i/>
                <w:szCs w:val="24"/>
                <w:lang w:bidi="ar-SA"/>
              </w:rPr>
              <w:t xml:space="preserve"> was the same in the </w:t>
            </w:r>
            <w:r w:rsidRPr="00443F3F">
              <w:rPr>
                <w:rFonts w:ascii="Times New Roman" w:eastAsia="LiberationSerif" w:hAnsi="Times New Roman" w:cs="Times New Roman"/>
                <w:i/>
                <w:szCs w:val="24"/>
                <w:lang w:bidi="ar-SA"/>
              </w:rPr>
              <w:lastRenderedPageBreak/>
              <w:t>Whitney Exhibit for works from 1900 to 1919 as for works from 1920 to 1942. Thirty-seven early works were sampled, averaging 1.74 with a standard deviation of 0.11. Sixty-five of the later works were sampled, averaging 1.746 with a standard deviation of 0.1064. Do you think that there is a significant difference in the Golden Ratio calculation?</w:t>
            </w:r>
          </w:p>
        </w:tc>
      </w:tr>
      <w:tr w:rsidR="004D24C2" w:rsidRPr="00443F3F" w14:paraId="2CE67D3B" w14:textId="77777777" w:rsidTr="00FB42AD">
        <w:tc>
          <w:tcPr>
            <w:tcW w:w="1890" w:type="dxa"/>
            <w:shd w:val="clear" w:color="auto" w:fill="auto"/>
          </w:tcPr>
          <w:p w14:paraId="1E9B7E77" w14:textId="561A768D" w:rsidR="004D24C2" w:rsidRPr="005B5154"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3270CB40"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1900 to 1919, 2 = 1920 to 1942</w:t>
            </w:r>
          </w:p>
          <w:p w14:paraId="2C321857"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18DC7D07"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5DB52A97"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between the means of the golden ratio formula for Whitney Exhibit works from 1900 to 1919 and for works from 1920 to 1942.</w:t>
            </w:r>
          </w:p>
          <w:p w14:paraId="0A2FD3C7"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p>
          <w:p w14:paraId="67DC2280"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Student’s </w:t>
            </w:r>
            <w:r w:rsidRPr="00443F3F">
              <w:rPr>
                <w:rFonts w:ascii="Times New Roman" w:eastAsia="LiberationSerif" w:hAnsi="Times New Roman" w:cs="Times New Roman"/>
                <w:i/>
                <w:szCs w:val="24"/>
                <w:lang w:bidi="ar-SA"/>
              </w:rPr>
              <w:t>t</w:t>
            </w:r>
          </w:p>
          <w:p w14:paraId="032484F6"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-0.2680</w:t>
            </w:r>
          </w:p>
          <w:p w14:paraId="2B0D7988"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w:t>
            </w:r>
          </w:p>
          <w:p w14:paraId="3EFC17AC"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6824F3FA"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6CB0BD7F" w14:textId="77777777" w:rsidR="004D24C2" w:rsidRPr="00443F3F" w:rsidRDefault="004D24C2" w:rsidP="003E3196">
            <w:pPr>
              <w:autoSpaceDE w:val="0"/>
              <w:autoSpaceDN w:val="0"/>
              <w:adjustRightInd w:val="0"/>
              <w:spacing w:before="0"/>
              <w:ind w:left="31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53629EC2" w14:textId="77777777" w:rsidR="004D24C2" w:rsidRPr="00443F3F" w:rsidRDefault="004D24C2"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14:paraId="0971486E" w14:textId="77777777" w:rsidR="004D24C2" w:rsidRPr="00443F3F" w:rsidRDefault="004D24C2"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14:paraId="59CD1D36" w14:textId="59F4502B" w:rsidR="004D24C2" w:rsidRPr="005B5154"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szCs w:val="24"/>
                <w:lang w:bidi="ar-SA"/>
              </w:rPr>
              <w:t>iv. Conclusion: At the 5% significance level, there is insufficient evidence to conclude that the means of the golden ratio formula for Whitney Exhibit works from 1900 to 1919 and for works from 1920 to 1942 are different.</w:t>
            </w:r>
          </w:p>
        </w:tc>
      </w:tr>
      <w:tr w:rsidR="004D24C2" w:rsidRPr="00443F3F" w14:paraId="2ACF9F64" w14:textId="77777777" w:rsidTr="00FB42AD">
        <w:tc>
          <w:tcPr>
            <w:tcW w:w="1890" w:type="dxa"/>
            <w:shd w:val="clear" w:color="auto" w:fill="auto"/>
          </w:tcPr>
          <w:p w14:paraId="215F0765" w14:textId="7F1CC46A"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8</w:t>
            </w:r>
            <w:r w:rsidRPr="00443F3F">
              <w:rPr>
                <w:rFonts w:ascii="Times New Roman" w:hAnsi="Times New Roman" w:cs="Times New Roman"/>
                <w:szCs w:val="24"/>
              </w:rPr>
              <w:t>2</w:t>
            </w:r>
          </w:p>
        </w:tc>
        <w:tc>
          <w:tcPr>
            <w:tcW w:w="8252" w:type="dxa"/>
            <w:shd w:val="clear" w:color="auto" w:fill="auto"/>
          </w:tcPr>
          <w:p w14:paraId="55AB61B1" w14:textId="030C266C"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recent year was randomly picked from 1985 to the present. In that year, there were 2,051 Hispanic students at Cabrillo College out of a total of 12,328 students. At Lake Tahoe College, there were 321 Hispanic students out of a total of 2,441 students. In general, do you think that the percent of Hispanic students at the two colleges is basically the same or different?</w:t>
            </w:r>
          </w:p>
        </w:tc>
      </w:tr>
      <w:tr w:rsidR="004D24C2" w:rsidRPr="00443F3F" w14:paraId="22ADAC38" w14:textId="77777777" w:rsidTr="00FB42AD">
        <w:tc>
          <w:tcPr>
            <w:tcW w:w="1890" w:type="dxa"/>
            <w:shd w:val="clear" w:color="auto" w:fill="auto"/>
          </w:tcPr>
          <w:p w14:paraId="7A227BDE" w14:textId="74542D17"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6F4C2333"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Cabrillo College, 2 = Lake Tahoe College</w:t>
            </w:r>
          </w:p>
          <w:p w14:paraId="56EF4A45"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350124E4"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07F100EB"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between the proportions of Hispanic students at Cabrillo College and Lake Tahoe College.</w:t>
            </w:r>
          </w:p>
          <w:p w14:paraId="43BCF2CA"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 for two proportions</w:t>
            </w:r>
          </w:p>
          <w:p w14:paraId="42BB0ACC"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4.29</w:t>
            </w:r>
          </w:p>
          <w:p w14:paraId="1C99FEAA"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0.00002</w:t>
            </w:r>
          </w:p>
          <w:p w14:paraId="5ACB8F55"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4E4685F9"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028E6FFC" w14:textId="77777777" w:rsidR="004D24C2" w:rsidRPr="00443F3F" w:rsidRDefault="004D24C2" w:rsidP="003E3196">
            <w:pPr>
              <w:autoSpaceDE w:val="0"/>
              <w:autoSpaceDN w:val="0"/>
              <w:adjustRightInd w:val="0"/>
              <w:spacing w:before="0"/>
              <w:ind w:left="31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2D6AD7D0" w14:textId="77777777" w:rsidR="004D24C2" w:rsidRPr="00443F3F" w:rsidRDefault="004D24C2"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14:paraId="76E6020E" w14:textId="77777777" w:rsidR="004D24C2" w:rsidRPr="00443F3F" w:rsidRDefault="004D24C2"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14:paraId="665D41AE" w14:textId="70E9CC78" w:rsidR="004D24C2" w:rsidRPr="00443F3F" w:rsidRDefault="004D24C2" w:rsidP="003E3196">
            <w:pPr>
              <w:autoSpaceDE w:val="0"/>
              <w:autoSpaceDN w:val="0"/>
              <w:adjustRightInd w:val="0"/>
              <w:spacing w:before="0"/>
              <w:ind w:left="490"/>
              <w:rPr>
                <w:rFonts w:ascii="Times New Roman" w:hAnsi="Times New Roman" w:cs="Times New Roman"/>
                <w:szCs w:val="24"/>
              </w:rPr>
            </w:pPr>
            <w:r w:rsidRPr="00443F3F">
              <w:rPr>
                <w:rFonts w:ascii="Times New Roman" w:eastAsia="LiberationSerif" w:hAnsi="Times New Roman" w:cs="Times New Roman"/>
                <w:szCs w:val="24"/>
                <w:lang w:bidi="ar-SA"/>
              </w:rPr>
              <w:lastRenderedPageBreak/>
              <w:t>iv. Conclusion: There is sufficient evidence to conclude that the proportions of Hispanic students at Cabrillo College and Lake Tahoe College are different.</w:t>
            </w:r>
          </w:p>
        </w:tc>
      </w:tr>
      <w:tr w:rsidR="004D24C2" w:rsidRPr="00443F3F" w14:paraId="5C10F264" w14:textId="77777777" w:rsidTr="00FB42AD">
        <w:tc>
          <w:tcPr>
            <w:tcW w:w="1890" w:type="dxa"/>
            <w:shd w:val="clear" w:color="auto" w:fill="auto"/>
          </w:tcPr>
          <w:p w14:paraId="7BB4AB6B" w14:textId="01977001"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lastRenderedPageBreak/>
              <w:t>Exercise 83</w:t>
            </w:r>
          </w:p>
        </w:tc>
        <w:tc>
          <w:tcPr>
            <w:tcW w:w="8252" w:type="dxa"/>
            <w:shd w:val="clear" w:color="auto" w:fill="auto"/>
          </w:tcPr>
          <w:p w14:paraId="74966F6C"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is a severe disease that affects a person’s nervous system. It is spread by the Culex species of mosquito. In the United States in 2010 there were 629 reported cases of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out of a total of 1,021 reported cases and there were 486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reported cases out of a total of 712 cases reported in 2011. Is the 2011 proportion of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cases more than the 2010 proportion of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cases? Using a 1% level of significance, conduct an appropriate hypothesis test.</w:t>
            </w:r>
          </w:p>
          <w:p w14:paraId="4A3D7BBB"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“2011” subscript: 2011 group.</w:t>
            </w:r>
          </w:p>
          <w:p w14:paraId="33C08FF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“2010” subscript: 2010 group</w:t>
            </w:r>
          </w:p>
          <w:p w14:paraId="7D601187"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This is:</w:t>
            </w:r>
          </w:p>
          <w:p w14:paraId="698D729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a test of two proportions</w:t>
            </w:r>
          </w:p>
          <w:p w14:paraId="7271B8C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a test of two independent means</w:t>
            </w:r>
          </w:p>
          <w:p w14:paraId="0FCADE2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a test of a single mean</w:t>
            </w:r>
          </w:p>
          <w:p w14:paraId="5D212839" w14:textId="74B822B3"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a test of matched pairs.</w:t>
            </w:r>
          </w:p>
        </w:tc>
      </w:tr>
      <w:tr w:rsidR="004D24C2" w:rsidRPr="00443F3F" w14:paraId="5036E837" w14:textId="77777777" w:rsidTr="00FB42AD">
        <w:tc>
          <w:tcPr>
            <w:tcW w:w="1890" w:type="dxa"/>
            <w:shd w:val="clear" w:color="auto" w:fill="auto"/>
          </w:tcPr>
          <w:p w14:paraId="112FBE72" w14:textId="5566A3EF"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37018422" w14:textId="2A49F6E6" w:rsidR="004D24C2" w:rsidRPr="00443F3F" w:rsidRDefault="004D24C2" w:rsidP="003E3196">
            <w:pPr>
              <w:autoSpaceDE w:val="0"/>
              <w:autoSpaceDN w:val="0"/>
              <w:adjustRightInd w:val="0"/>
              <w:spacing w:before="0"/>
              <w:ind w:left="310"/>
              <w:rPr>
                <w:rFonts w:ascii="Times New Roman" w:hAnsi="Times New Roman" w:cs="Times New Roman"/>
                <w:szCs w:val="24"/>
              </w:rPr>
            </w:pPr>
            <w:r w:rsidRPr="00443F3F">
              <w:rPr>
                <w:rFonts w:ascii="Times New Roman" w:hAnsi="Times New Roman" w:cs="Times New Roman"/>
                <w:szCs w:val="24"/>
              </w:rPr>
              <w:t>A</w:t>
            </w:r>
          </w:p>
        </w:tc>
      </w:tr>
      <w:tr w:rsidR="004D24C2" w:rsidRPr="00443F3F" w14:paraId="2A857809" w14:textId="77777777" w:rsidTr="00FB42AD">
        <w:tc>
          <w:tcPr>
            <w:tcW w:w="1890" w:type="dxa"/>
            <w:shd w:val="clear" w:color="auto" w:fill="auto"/>
          </w:tcPr>
          <w:p w14:paraId="657753FB" w14:textId="591F7194"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Pr>
                <w:rFonts w:ascii="Times New Roman" w:hAnsi="Times New Roman" w:cs="Times New Roman"/>
                <w:szCs w:val="24"/>
              </w:rPr>
              <w:t>8</w:t>
            </w:r>
            <w:r w:rsidRPr="00443F3F">
              <w:rPr>
                <w:rFonts w:ascii="Times New Roman" w:hAnsi="Times New Roman" w:cs="Times New Roman"/>
                <w:szCs w:val="24"/>
              </w:rPr>
              <w:t>4</w:t>
            </w:r>
          </w:p>
        </w:tc>
        <w:tc>
          <w:tcPr>
            <w:tcW w:w="8252" w:type="dxa"/>
            <w:shd w:val="clear" w:color="auto" w:fill="auto"/>
          </w:tcPr>
          <w:p w14:paraId="2BC1B06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is a severe disease that affects a person’s nervous system. It is spread by the Culex species of mosquito. In the United States in 2010 there were 629 reported cases of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out of a total of 1,021 reported cases and there were 486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reported cases out of a total of 712 cases reported in 2011. Is the 2011 proportion of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cases more than the 2010 proportion of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cases? Using a 1% level of significance, conduct an appropriate hypothesis test.</w:t>
            </w:r>
          </w:p>
          <w:p w14:paraId="409A16E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“2011” subscript: 2011 group.</w:t>
            </w:r>
          </w:p>
          <w:p w14:paraId="726D2C1A"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“2010” subscript: 2010 group</w:t>
            </w:r>
          </w:p>
          <w:p w14:paraId="6141C44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An appropriate null hypothesis is:</w:t>
            </w:r>
          </w:p>
          <w:p w14:paraId="3313A1C0"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Italic" w:hAnsi="Times New Roman" w:cs="Times New Roman"/>
                <w:i/>
                <w:iCs/>
                <w:szCs w:val="24"/>
                <w:lang w:bidi="ar-SA"/>
              </w:rPr>
              <w:t xml:space="preserve">p2011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p2010</w:t>
            </w:r>
          </w:p>
          <w:p w14:paraId="133100F2"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Italic" w:hAnsi="Times New Roman" w:cs="Times New Roman"/>
                <w:i/>
                <w:iCs/>
                <w:szCs w:val="24"/>
                <w:lang w:bidi="ar-SA"/>
              </w:rPr>
              <w:t xml:space="preserve">p2011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p2010</w:t>
            </w:r>
          </w:p>
          <w:p w14:paraId="59FDEE3F"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Italic" w:hAnsi="Times New Roman" w:cs="Times New Roman"/>
                <w:i/>
                <w:iCs/>
                <w:szCs w:val="24"/>
                <w:lang w:bidi="ar-SA"/>
              </w:rPr>
              <w:t xml:space="preserve">μ2011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μ2010</w:t>
            </w:r>
          </w:p>
          <w:p w14:paraId="2DDDA165" w14:textId="7DA9D8C6"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d. </w:t>
            </w:r>
            <w:r w:rsidRPr="00443F3F">
              <w:rPr>
                <w:rFonts w:ascii="Times New Roman" w:eastAsia="LiberationSerif,Italic" w:hAnsi="Times New Roman" w:cs="Times New Roman"/>
                <w:i/>
                <w:iCs/>
                <w:szCs w:val="24"/>
                <w:lang w:bidi="ar-SA"/>
              </w:rPr>
              <w:t xml:space="preserve">p2011 </w:t>
            </w:r>
            <w:r w:rsidRPr="00443F3F">
              <w:rPr>
                <w:rFonts w:ascii="Times New Roman" w:eastAsia="LiberationSerif" w:hAnsi="Times New Roman" w:cs="Times New Roman"/>
                <w:i/>
                <w:szCs w:val="24"/>
                <w:lang w:bidi="ar-SA"/>
              </w:rPr>
              <w:t xml:space="preserve">&gt; </w:t>
            </w:r>
            <w:r w:rsidRPr="00443F3F">
              <w:rPr>
                <w:rFonts w:ascii="Times New Roman" w:eastAsia="LiberationSerif,Italic" w:hAnsi="Times New Roman" w:cs="Times New Roman"/>
                <w:i/>
                <w:iCs/>
                <w:szCs w:val="24"/>
                <w:lang w:bidi="ar-SA"/>
              </w:rPr>
              <w:t>p2010</w:t>
            </w:r>
          </w:p>
        </w:tc>
      </w:tr>
      <w:tr w:rsidR="004D24C2" w:rsidRPr="00443F3F" w14:paraId="2A2850A8" w14:textId="77777777" w:rsidTr="00FB42AD">
        <w:tc>
          <w:tcPr>
            <w:tcW w:w="1890" w:type="dxa"/>
            <w:shd w:val="clear" w:color="auto" w:fill="auto"/>
          </w:tcPr>
          <w:p w14:paraId="5D5AAAAA" w14:textId="0676F7E5"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28ED1416" w14:textId="26ACD3C3" w:rsidR="004D24C2" w:rsidRPr="00443F3F" w:rsidRDefault="004D24C2" w:rsidP="003E3196">
            <w:pPr>
              <w:autoSpaceDE w:val="0"/>
              <w:autoSpaceDN w:val="0"/>
              <w:adjustRightInd w:val="0"/>
              <w:spacing w:before="0"/>
              <w:ind w:left="310"/>
              <w:rPr>
                <w:rFonts w:ascii="Times New Roman" w:hAnsi="Times New Roman" w:cs="Times New Roman"/>
                <w:szCs w:val="24"/>
              </w:rPr>
            </w:pPr>
            <w:r w:rsidRPr="00443F3F">
              <w:rPr>
                <w:rFonts w:ascii="Times New Roman" w:hAnsi="Times New Roman" w:cs="Times New Roman"/>
                <w:szCs w:val="24"/>
              </w:rPr>
              <w:t>A</w:t>
            </w:r>
          </w:p>
        </w:tc>
      </w:tr>
      <w:tr w:rsidR="004D24C2" w:rsidRPr="00443F3F" w14:paraId="1E0B70A2" w14:textId="77777777" w:rsidTr="00FB42AD">
        <w:tc>
          <w:tcPr>
            <w:tcW w:w="1890" w:type="dxa"/>
            <w:shd w:val="clear" w:color="auto" w:fill="auto"/>
          </w:tcPr>
          <w:p w14:paraId="67AB0D81" w14:textId="210284A1"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85</w:t>
            </w:r>
          </w:p>
        </w:tc>
        <w:tc>
          <w:tcPr>
            <w:tcW w:w="8252" w:type="dxa"/>
            <w:shd w:val="clear" w:color="auto" w:fill="auto"/>
          </w:tcPr>
          <w:p w14:paraId="2831EADA" w14:textId="32D06F34"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Researchers conducted a study to find out if there is a difference in the use of </w:t>
            </w:r>
            <w:proofErr w:type="spellStart"/>
            <w:r w:rsidRPr="00443F3F">
              <w:rPr>
                <w:rFonts w:ascii="Times New Roman" w:eastAsia="LiberationSerif" w:hAnsi="Times New Roman" w:cs="Times New Roman"/>
                <w:i/>
                <w:szCs w:val="24"/>
                <w:lang w:bidi="ar-SA"/>
              </w:rPr>
              <w:t>eReaders</w:t>
            </w:r>
            <w:proofErr w:type="spellEnd"/>
            <w:r w:rsidRPr="00443F3F">
              <w:rPr>
                <w:rFonts w:ascii="Times New Roman" w:eastAsia="LiberationSerif" w:hAnsi="Times New Roman" w:cs="Times New Roman"/>
                <w:i/>
                <w:szCs w:val="24"/>
                <w:lang w:bidi="ar-SA"/>
              </w:rPr>
              <w:t xml:space="preserve"> by different age groups. Randomly selected participants were divided into two age groups. In the 16- to 29-year-old group, 7% of the 628 surveyed use </w:t>
            </w:r>
            <w:proofErr w:type="spellStart"/>
            <w:r w:rsidRPr="00443F3F">
              <w:rPr>
                <w:rFonts w:ascii="Times New Roman" w:eastAsia="LiberationSerif" w:hAnsi="Times New Roman" w:cs="Times New Roman"/>
                <w:i/>
                <w:szCs w:val="24"/>
                <w:lang w:bidi="ar-SA"/>
              </w:rPr>
              <w:t>eReaders</w:t>
            </w:r>
            <w:proofErr w:type="spellEnd"/>
            <w:r w:rsidRPr="00443F3F">
              <w:rPr>
                <w:rFonts w:ascii="Times New Roman" w:eastAsia="LiberationSerif" w:hAnsi="Times New Roman" w:cs="Times New Roman"/>
                <w:i/>
                <w:szCs w:val="24"/>
                <w:lang w:bidi="ar-SA"/>
              </w:rPr>
              <w:t xml:space="preserve">, while 11% of the 2,309 participants 30 years old and older use </w:t>
            </w:r>
            <w:proofErr w:type="spellStart"/>
            <w:r w:rsidRPr="00443F3F">
              <w:rPr>
                <w:rFonts w:ascii="Times New Roman" w:eastAsia="LiberationSerif" w:hAnsi="Times New Roman" w:cs="Times New Roman"/>
                <w:i/>
                <w:szCs w:val="24"/>
                <w:lang w:bidi="ar-SA"/>
              </w:rPr>
              <w:t>eReaders</w:t>
            </w:r>
            <w:proofErr w:type="spellEnd"/>
            <w:r w:rsidRPr="00443F3F">
              <w:rPr>
                <w:rFonts w:ascii="Times New Roman" w:eastAsia="LiberationSerif" w:hAnsi="Times New Roman" w:cs="Times New Roman"/>
                <w:i/>
                <w:szCs w:val="24"/>
                <w:lang w:bidi="ar-SA"/>
              </w:rPr>
              <w:t>.</w:t>
            </w:r>
          </w:p>
        </w:tc>
      </w:tr>
      <w:tr w:rsidR="004D24C2" w:rsidRPr="00443F3F" w14:paraId="00218B4E" w14:textId="77777777" w:rsidTr="00FB42AD">
        <w:tc>
          <w:tcPr>
            <w:tcW w:w="1890" w:type="dxa"/>
            <w:shd w:val="clear" w:color="auto" w:fill="auto"/>
          </w:tcPr>
          <w:p w14:paraId="37ECBC9C" w14:textId="18E5A644"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4BEB96EF"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Test: two independent sample proportions. Random variable: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r w:rsidRPr="00443F3F">
              <w:rPr>
                <w:rFonts w:ascii="Times New Roman" w:eastAsia="LiberationSerif" w:hAnsi="Times New Roman" w:cs="Times New Roman"/>
                <w:szCs w:val="24"/>
                <w:vertAlign w:val="subscript"/>
                <w:lang w:bidi="ar-SA"/>
              </w:rPr>
              <w:t>1</w:t>
            </w:r>
            <w:r w:rsidRPr="00443F3F">
              <w:rPr>
                <w:rFonts w:ascii="Times New Roman" w:eastAsia="LiberationSerif" w:hAnsi="Times New Roman" w:cs="Times New Roman"/>
                <w:szCs w:val="24"/>
                <w:lang w:bidi="ar-SA"/>
              </w:rPr>
              <w:t xml:space="preserve"> -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r w:rsidRPr="00443F3F">
              <w:rPr>
                <w:rFonts w:ascii="Times New Roman" w:eastAsia="LiberationSerif" w:hAnsi="Times New Roman" w:cs="Times New Roman"/>
                <w:szCs w:val="24"/>
                <w:vertAlign w:val="subscript"/>
                <w:lang w:bidi="ar-SA"/>
              </w:rPr>
              <w:t>2</w:t>
            </w:r>
            <w:r w:rsidRPr="00443F3F">
              <w:rPr>
                <w:rFonts w:ascii="Times New Roman" w:eastAsia="LiberationSerif" w:hAnsi="Times New Roman" w:cs="Times New Roman"/>
                <w:szCs w:val="24"/>
                <w:lang w:bidi="ar-SA"/>
              </w:rPr>
              <w:t xml:space="preserve"> Distribution:</w:t>
            </w:r>
          </w:p>
          <w:p w14:paraId="280A2764"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2895F5A1"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Italic" w:hAnsi="Times New Roman" w:cs="Times New Roman"/>
                <w:i/>
                <w:iCs/>
                <w:szCs w:val="24"/>
                <w:lang w:bidi="ar-SA"/>
              </w:rPr>
              <w:lastRenderedPageBreak/>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1BFCF436"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The proportion of </w:t>
            </w:r>
            <w:proofErr w:type="spellStart"/>
            <w:r w:rsidRPr="00443F3F">
              <w:rPr>
                <w:rFonts w:ascii="Times New Roman" w:eastAsia="LiberationSerif" w:hAnsi="Times New Roman" w:cs="Times New Roman"/>
                <w:szCs w:val="24"/>
                <w:lang w:bidi="ar-SA"/>
              </w:rPr>
              <w:t>eReader</w:t>
            </w:r>
            <w:proofErr w:type="spellEnd"/>
            <w:r w:rsidRPr="00443F3F">
              <w:rPr>
                <w:rFonts w:ascii="Times New Roman" w:eastAsia="LiberationSerif" w:hAnsi="Times New Roman" w:cs="Times New Roman"/>
                <w:szCs w:val="24"/>
                <w:lang w:bidi="ar-SA"/>
              </w:rPr>
              <w:t xml:space="preserve"> users is different for the 16- to 29-year-old users from that of the 30 and older users. Graph: two-tailed</w:t>
            </w:r>
          </w:p>
          <w:p w14:paraId="52318379" w14:textId="77777777" w:rsidR="004D24C2" w:rsidRDefault="004D24C2" w:rsidP="003E3196">
            <w:pPr>
              <w:autoSpaceDE w:val="0"/>
              <w:autoSpaceDN w:val="0"/>
              <w:adjustRightInd w:val="0"/>
              <w:spacing w:before="0"/>
              <w:rPr>
                <w:rFonts w:ascii="Times New Roman" w:hAnsi="Times New Roman" w:cs="Times New Roman"/>
                <w:szCs w:val="24"/>
              </w:rPr>
            </w:pPr>
            <w:r w:rsidRPr="00443F3F">
              <w:rPr>
                <w:rFonts w:ascii="Times New Roman" w:hAnsi="Times New Roman" w:cs="Times New Roman"/>
                <w:noProof/>
                <w:szCs w:val="24"/>
                <w:lang w:bidi="ar-SA"/>
              </w:rPr>
              <w:drawing>
                <wp:inline distT="0" distB="0" distL="0" distR="0" wp14:anchorId="41CC5E39" wp14:editId="58477DA8">
                  <wp:extent cx="3564636" cy="1266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07.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564636" cy="1266444"/>
                          </a:xfrm>
                          <a:prstGeom prst="rect">
                            <a:avLst/>
                          </a:prstGeom>
                        </pic:spPr>
                      </pic:pic>
                    </a:graphicData>
                  </a:graphic>
                </wp:inline>
              </w:drawing>
            </w:r>
          </w:p>
          <w:p w14:paraId="508D9A37" w14:textId="77777777" w:rsidR="004D24C2" w:rsidRPr="00443F3F" w:rsidRDefault="004D24C2" w:rsidP="003E3196">
            <w:pPr>
              <w:autoSpaceDE w:val="0"/>
              <w:autoSpaceDN w:val="0"/>
              <w:adjustRightInd w:val="0"/>
              <w:spacing w:before="0"/>
              <w:rPr>
                <w:rFonts w:ascii="Times New Roman" w:hAnsi="Times New Roman" w:cs="Times New Roman"/>
                <w:szCs w:val="24"/>
              </w:rPr>
            </w:pPr>
            <w:r>
              <w:rPr>
                <w:rFonts w:ascii="Times New Roman" w:hAnsi="Times New Roman" w:cs="Times New Roman"/>
                <w:szCs w:val="24"/>
              </w:rPr>
              <w:t>Figure 10.21</w:t>
            </w:r>
          </w:p>
          <w:p w14:paraId="08C81D87" w14:textId="636200FA" w:rsidR="004D24C2" w:rsidRPr="00443F3F" w:rsidRDefault="004D24C2" w:rsidP="003E3196">
            <w:pPr>
              <w:autoSpaceDE w:val="0"/>
              <w:autoSpaceDN w:val="0"/>
              <w:adjustRightInd w:val="0"/>
              <w:spacing w:before="0"/>
              <w:ind w:left="310"/>
              <w:rPr>
                <w:rFonts w:ascii="Times New Roman" w:hAnsi="Times New Roman" w:cs="Times New Roman"/>
                <w:szCs w:val="24"/>
              </w:rPr>
            </w:pP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proofErr w:type="gramStart"/>
            <w:r w:rsidRPr="00443F3F">
              <w:rPr>
                <w:rFonts w:ascii="Times New Roman" w:eastAsia="LiberationSerif" w:hAnsi="Times New Roman" w:cs="Times New Roman"/>
                <w:szCs w:val="24"/>
                <w:lang w:bidi="ar-SA"/>
              </w:rPr>
              <w:t>value :</w:t>
            </w:r>
            <w:proofErr w:type="gramEnd"/>
            <w:r w:rsidRPr="00443F3F">
              <w:rPr>
                <w:rFonts w:ascii="Times New Roman" w:eastAsia="LiberationSerif" w:hAnsi="Times New Roman" w:cs="Times New Roman"/>
                <w:szCs w:val="24"/>
                <w:lang w:bidi="ar-SA"/>
              </w:rPr>
              <w:t xml:space="preserve"> 0.0033 Decision: Reject the null hypothesis. Conclusion: At the 5% level of significance, from the sample data, there is sufficient evidence to conclude that the proportion of </w:t>
            </w:r>
            <w:proofErr w:type="spellStart"/>
            <w:r w:rsidRPr="00443F3F">
              <w:rPr>
                <w:rFonts w:ascii="Times New Roman" w:eastAsia="LiberationSerif" w:hAnsi="Times New Roman" w:cs="Times New Roman"/>
                <w:szCs w:val="24"/>
                <w:lang w:bidi="ar-SA"/>
              </w:rPr>
              <w:t>eReader</w:t>
            </w:r>
            <w:proofErr w:type="spellEnd"/>
            <w:r w:rsidRPr="00443F3F">
              <w:rPr>
                <w:rFonts w:ascii="Times New Roman" w:eastAsia="LiberationSerif" w:hAnsi="Times New Roman" w:cs="Times New Roman"/>
                <w:szCs w:val="24"/>
                <w:lang w:bidi="ar-SA"/>
              </w:rPr>
              <w:t xml:space="preserve"> users 16 to 29 years old is different from the proportion of </w:t>
            </w:r>
            <w:proofErr w:type="spellStart"/>
            <w:r w:rsidRPr="00443F3F">
              <w:rPr>
                <w:rFonts w:ascii="Times New Roman" w:eastAsia="LiberationSerif" w:hAnsi="Times New Roman" w:cs="Times New Roman"/>
                <w:szCs w:val="24"/>
                <w:lang w:bidi="ar-SA"/>
              </w:rPr>
              <w:t>eReader</w:t>
            </w:r>
            <w:proofErr w:type="spellEnd"/>
            <w:r w:rsidRPr="00443F3F">
              <w:rPr>
                <w:rFonts w:ascii="Times New Roman" w:eastAsia="LiberationSerif" w:hAnsi="Times New Roman" w:cs="Times New Roman"/>
                <w:szCs w:val="24"/>
                <w:lang w:bidi="ar-SA"/>
              </w:rPr>
              <w:t xml:space="preserve"> users 30 and older.</w:t>
            </w:r>
          </w:p>
        </w:tc>
      </w:tr>
      <w:tr w:rsidR="004D24C2" w:rsidRPr="00443F3F" w14:paraId="74CA5A72" w14:textId="77777777" w:rsidTr="00FB42AD">
        <w:tc>
          <w:tcPr>
            <w:tcW w:w="1890" w:type="dxa"/>
            <w:shd w:val="clear" w:color="auto" w:fill="auto"/>
          </w:tcPr>
          <w:p w14:paraId="21E9D8D9" w14:textId="7A6E8B99"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lastRenderedPageBreak/>
              <w:t>Exercise 86</w:t>
            </w:r>
          </w:p>
        </w:tc>
        <w:tc>
          <w:tcPr>
            <w:tcW w:w="8252" w:type="dxa"/>
            <w:shd w:val="clear" w:color="auto" w:fill="auto"/>
          </w:tcPr>
          <w:p w14:paraId="3EEA0B87"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Adults aged 18 years old and older were randomly selected for a survey on obesity. Adults are considered obese if their body mass index (BMI) is at least 30. The researchers wanted to determine if the proportion of women who are obese in the south is less than the proportion of southern men who are obese. The results are shown in </w:t>
            </w:r>
            <w:r>
              <w:rPr>
                <w:rFonts w:ascii="Times New Roman" w:eastAsia="LiberationSerif" w:hAnsi="Times New Roman" w:cs="Times New Roman"/>
                <w:bCs/>
                <w:i/>
                <w:szCs w:val="24"/>
                <w:lang w:bidi="ar-SA"/>
              </w:rPr>
              <w:t>Table 10.16</w:t>
            </w:r>
            <w:r w:rsidRPr="003E3196">
              <w:rPr>
                <w:rFonts w:ascii="Times New Roman" w:eastAsia="LiberationSerif" w:hAnsi="Times New Roman" w:cs="Times New Roman"/>
                <w:i/>
                <w:szCs w:val="24"/>
                <w:lang w:bidi="ar-SA"/>
              </w:rPr>
              <w:t xml:space="preserve">. </w:t>
            </w:r>
            <w:r w:rsidRPr="00443F3F">
              <w:rPr>
                <w:rFonts w:ascii="Times New Roman" w:eastAsia="LiberationSerif" w:hAnsi="Times New Roman" w:cs="Times New Roman"/>
                <w:i/>
                <w:szCs w:val="24"/>
                <w:lang w:bidi="ar-SA"/>
              </w:rPr>
              <w:t>Test at the 1% level of significance.</w:t>
            </w:r>
          </w:p>
          <w:p w14:paraId="33C914C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68"/>
              <w:gridCol w:w="2669"/>
              <w:gridCol w:w="2669"/>
            </w:tblGrid>
            <w:tr w:rsidR="004D24C2" w:rsidRPr="00443F3F" w14:paraId="3B4790A2" w14:textId="77777777" w:rsidTr="00A9602A">
              <w:tc>
                <w:tcPr>
                  <w:tcW w:w="2668" w:type="dxa"/>
                </w:tcPr>
                <w:p w14:paraId="442F1539"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p>
              </w:tc>
              <w:tc>
                <w:tcPr>
                  <w:tcW w:w="2669" w:type="dxa"/>
                </w:tcPr>
                <w:p w14:paraId="5D4DFA01"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Number who are obese</w:t>
                  </w:r>
                </w:p>
              </w:tc>
              <w:tc>
                <w:tcPr>
                  <w:tcW w:w="2669" w:type="dxa"/>
                </w:tcPr>
                <w:p w14:paraId="137CF173"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size</w:t>
                  </w:r>
                </w:p>
              </w:tc>
            </w:tr>
            <w:tr w:rsidR="004D24C2" w:rsidRPr="00443F3F" w14:paraId="1433BB22" w14:textId="77777777" w:rsidTr="00A9602A">
              <w:tc>
                <w:tcPr>
                  <w:tcW w:w="2668" w:type="dxa"/>
                </w:tcPr>
                <w:p w14:paraId="4384781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Men</w:t>
                  </w:r>
                </w:p>
              </w:tc>
              <w:tc>
                <w:tcPr>
                  <w:tcW w:w="2669" w:type="dxa"/>
                </w:tcPr>
                <w:p w14:paraId="4C009B2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42,769</w:t>
                  </w:r>
                </w:p>
              </w:tc>
              <w:tc>
                <w:tcPr>
                  <w:tcW w:w="2669" w:type="dxa"/>
                </w:tcPr>
                <w:p w14:paraId="4E4DA80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155,525</w:t>
                  </w:r>
                </w:p>
              </w:tc>
            </w:tr>
            <w:tr w:rsidR="004D24C2" w:rsidRPr="00443F3F" w14:paraId="7B23EA4F" w14:textId="77777777" w:rsidTr="00A9602A">
              <w:tc>
                <w:tcPr>
                  <w:tcW w:w="2668" w:type="dxa"/>
                </w:tcPr>
                <w:p w14:paraId="1F9ECFB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Women</w:t>
                  </w:r>
                </w:p>
              </w:tc>
              <w:tc>
                <w:tcPr>
                  <w:tcW w:w="2669" w:type="dxa"/>
                </w:tcPr>
                <w:p w14:paraId="2A94249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67,169</w:t>
                  </w:r>
                </w:p>
              </w:tc>
              <w:tc>
                <w:tcPr>
                  <w:tcW w:w="2669" w:type="dxa"/>
                </w:tcPr>
                <w:p w14:paraId="104D28D3" w14:textId="7777777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248,775</w:t>
                  </w:r>
                </w:p>
              </w:tc>
            </w:tr>
          </w:tbl>
          <w:p w14:paraId="39650DAC" w14:textId="2BE0D9BA" w:rsidR="004D24C2" w:rsidRPr="00443F3F" w:rsidRDefault="004D24C2" w:rsidP="003E3196">
            <w:pPr>
              <w:spacing w:before="0"/>
              <w:rPr>
                <w:rFonts w:ascii="Times New Roman" w:hAnsi="Times New Roman" w:cs="Times New Roman"/>
                <w:i/>
                <w:szCs w:val="24"/>
              </w:rPr>
            </w:pPr>
            <w:r>
              <w:rPr>
                <w:rFonts w:ascii="Times New Roman" w:hAnsi="Times New Roman" w:cs="Times New Roman"/>
                <w:i/>
                <w:szCs w:val="24"/>
              </w:rPr>
              <w:t>Table 10.16</w:t>
            </w:r>
          </w:p>
        </w:tc>
      </w:tr>
      <w:tr w:rsidR="004D24C2" w:rsidRPr="00443F3F" w14:paraId="68CE6522" w14:textId="77777777" w:rsidTr="00FB42AD">
        <w:tc>
          <w:tcPr>
            <w:tcW w:w="1890" w:type="dxa"/>
            <w:shd w:val="clear" w:color="auto" w:fill="auto"/>
          </w:tcPr>
          <w:p w14:paraId="11FCB4E3" w14:textId="5DE6B1C8"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211F57E"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Subscripts; 1 = southern women, 2 = southern men Test: two independent sample proportions. Random Variable: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lang w:bidi="ar-SA"/>
              </w:rPr>
              <w:t xml:space="preserve">′ </w:t>
            </w:r>
            <w:r w:rsidRPr="00443F3F">
              <w:rPr>
                <w:rFonts w:ascii="Times New Roman" w:eastAsia="STIXGeneral-Regular" w:hAnsi="Times New Roman" w:cs="Times New Roman"/>
                <w:szCs w:val="24"/>
                <w:vertAlign w:val="subscript"/>
                <w:lang w:bidi="ar-SA"/>
              </w:rPr>
              <w:t>1</w:t>
            </w:r>
            <w:r w:rsidRPr="00443F3F">
              <w:rPr>
                <w:rFonts w:ascii="Times New Roman" w:eastAsia="STIXGeneral-Regular" w:hAnsi="Times New Roman" w:cs="Times New Roman"/>
                <w:szCs w:val="24"/>
                <w:lang w:bidi="ar-SA"/>
              </w:rPr>
              <w:t xml:space="preserve"> −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lang w:bidi="ar-SA"/>
              </w:rPr>
              <w:t xml:space="preserve">′ </w:t>
            </w:r>
            <w:r w:rsidRPr="00443F3F">
              <w:rPr>
                <w:rFonts w:ascii="Times New Roman" w:eastAsia="STIXGeneral-Regular" w:hAnsi="Times New Roman" w:cs="Times New Roman"/>
                <w:szCs w:val="24"/>
                <w:vertAlign w:val="subscript"/>
                <w:lang w:bidi="ar-SA"/>
              </w:rPr>
              <w:t>2</w: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 xml:space="preserve">Distribution: </w:t>
            </w:r>
            <w:r w:rsidRPr="00443F3F">
              <w:rPr>
                <w:rFonts w:ascii="Times New Roman" w:eastAsia="LiberationSerif" w:hAnsi="Times New Roman" w:cs="Times New Roman"/>
                <w:bCs/>
                <w:szCs w:val="24"/>
                <w:lang w:bidi="ar-SA"/>
              </w:rPr>
              <w:t>Put in the distribution</w:t>
            </w:r>
            <w:r w:rsidRPr="00443F3F">
              <w:rPr>
                <w:rFonts w:ascii="Times New Roman" w:eastAsia="LiberationSerif" w:hAnsi="Times New Roman" w:cs="Times New Roman"/>
                <w:b/>
                <w:bCs/>
                <w:szCs w:val="24"/>
                <w:lang w:bidi="ar-SA"/>
              </w:rPr>
              <w:t xml:space="preserve">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3603C980"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&lt;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The proportion of women who are obese in the south is less than the proportion of southern men who are obese. Graph: left-tailed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0.0003</w:t>
            </w:r>
          </w:p>
          <w:p w14:paraId="4A560E8A" w14:textId="77777777" w:rsidR="004D24C2" w:rsidRPr="00443F3F" w:rsidRDefault="004D24C2" w:rsidP="003E3196">
            <w:pPr>
              <w:autoSpaceDE w:val="0"/>
              <w:autoSpaceDN w:val="0"/>
              <w:adjustRightInd w:val="0"/>
              <w:spacing w:before="0"/>
              <w:rPr>
                <w:rFonts w:ascii="Times New Roman" w:hAnsi="Times New Roman" w:cs="Times New Roman"/>
                <w:szCs w:val="24"/>
              </w:rPr>
            </w:pPr>
            <w:r w:rsidRPr="00443F3F">
              <w:rPr>
                <w:rFonts w:ascii="Times New Roman" w:hAnsi="Times New Roman" w:cs="Times New Roman"/>
                <w:noProof/>
                <w:szCs w:val="24"/>
                <w:lang w:bidi="ar-SA"/>
              </w:rPr>
              <w:drawing>
                <wp:inline distT="0" distB="0" distL="0" distR="0" wp14:anchorId="468DDF6F" wp14:editId="4BC1798B">
                  <wp:extent cx="3313176" cy="1328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08.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313176" cy="1328928"/>
                          </a:xfrm>
                          <a:prstGeom prst="rect">
                            <a:avLst/>
                          </a:prstGeom>
                        </pic:spPr>
                      </pic:pic>
                    </a:graphicData>
                  </a:graphic>
                </wp:inline>
              </w:drawing>
            </w:r>
          </w:p>
          <w:p w14:paraId="26B42A7B" w14:textId="62789235" w:rsidR="004D24C2" w:rsidRPr="00443F3F" w:rsidRDefault="004D24C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 xml:space="preserve">Decision: Reject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Conclusion: At the 1% level of significance, from the sample data, there is sufficient evidence to conclude that the proportion of women who are obese in the south is less than the proportion of southern men who are obese.</w:t>
            </w:r>
          </w:p>
        </w:tc>
      </w:tr>
      <w:tr w:rsidR="004D24C2" w:rsidRPr="00443F3F" w14:paraId="7BD4FDFB" w14:textId="77777777" w:rsidTr="00FB42AD">
        <w:tc>
          <w:tcPr>
            <w:tcW w:w="1890" w:type="dxa"/>
            <w:shd w:val="clear" w:color="auto" w:fill="auto"/>
          </w:tcPr>
          <w:p w14:paraId="510AA8E2" w14:textId="0F58610E"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lastRenderedPageBreak/>
              <w:t>Exercise 87</w:t>
            </w:r>
          </w:p>
        </w:tc>
        <w:tc>
          <w:tcPr>
            <w:tcW w:w="8252" w:type="dxa"/>
            <w:shd w:val="clear" w:color="auto" w:fill="auto"/>
          </w:tcPr>
          <w:p w14:paraId="4C97ED5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Two computer users were discussing tablet computers. A higher proportion of people ages 16 to 29 use tablets than the proportion of people age 30 and older. </w:t>
            </w:r>
            <w:r>
              <w:rPr>
                <w:rFonts w:ascii="Times New Roman" w:eastAsia="LiberationSerif" w:hAnsi="Times New Roman" w:cs="Times New Roman"/>
                <w:bCs/>
                <w:i/>
                <w:szCs w:val="24"/>
                <w:lang w:bidi="ar-SA"/>
              </w:rPr>
              <w:t>Table 10.17</w:t>
            </w:r>
            <w:r w:rsidRPr="003E3196">
              <w:rPr>
                <w:rFonts w:ascii="Times New Roman" w:eastAsia="LiberationSerif" w:hAnsi="Times New Roman" w:cs="Times New Roman"/>
                <w:bCs/>
                <w:i/>
                <w:szCs w:val="24"/>
                <w:lang w:bidi="ar-SA"/>
              </w:rPr>
              <w:t xml:space="preserve"> </w:t>
            </w:r>
            <w:r w:rsidRPr="00443F3F">
              <w:rPr>
                <w:rFonts w:ascii="Times New Roman" w:eastAsia="LiberationSerif" w:hAnsi="Times New Roman" w:cs="Times New Roman"/>
                <w:i/>
                <w:szCs w:val="24"/>
                <w:lang w:bidi="ar-SA"/>
              </w:rPr>
              <w:t>details the number of tablet owners for each age group. Test at the 1% level of significance.</w:t>
            </w:r>
          </w:p>
          <w:tbl>
            <w:tblPr>
              <w:tblStyle w:val="TableGrid"/>
              <w:tblW w:w="0" w:type="auto"/>
              <w:tblLook w:val="04A0" w:firstRow="1" w:lastRow="0" w:firstColumn="1" w:lastColumn="0" w:noHBand="0" w:noVBand="1"/>
            </w:tblPr>
            <w:tblGrid>
              <w:gridCol w:w="2668"/>
              <w:gridCol w:w="2669"/>
              <w:gridCol w:w="2669"/>
            </w:tblGrid>
            <w:tr w:rsidR="004D24C2" w:rsidRPr="00443F3F" w14:paraId="7E6F9ABD" w14:textId="77777777" w:rsidTr="00ED2950">
              <w:tc>
                <w:tcPr>
                  <w:tcW w:w="2668" w:type="dxa"/>
                </w:tcPr>
                <w:p w14:paraId="7B77ECE7"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p>
              </w:tc>
              <w:tc>
                <w:tcPr>
                  <w:tcW w:w="2669" w:type="dxa"/>
                </w:tcPr>
                <w:p w14:paraId="42C847C3"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16–29 year olds</w:t>
                  </w:r>
                </w:p>
              </w:tc>
              <w:tc>
                <w:tcPr>
                  <w:tcW w:w="2669" w:type="dxa"/>
                </w:tcPr>
                <w:p w14:paraId="1875E8C5"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30 years old and older</w:t>
                  </w:r>
                </w:p>
              </w:tc>
            </w:tr>
            <w:tr w:rsidR="004D24C2" w:rsidRPr="00443F3F" w14:paraId="34EF0F23" w14:textId="77777777" w:rsidTr="00ED2950">
              <w:tc>
                <w:tcPr>
                  <w:tcW w:w="2668" w:type="dxa"/>
                </w:tcPr>
                <w:p w14:paraId="1A90485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Own a Tablet</w:t>
                  </w:r>
                </w:p>
              </w:tc>
              <w:tc>
                <w:tcPr>
                  <w:tcW w:w="2669" w:type="dxa"/>
                </w:tcPr>
                <w:p w14:paraId="2C32DE1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69</w:t>
                  </w:r>
                </w:p>
              </w:tc>
              <w:tc>
                <w:tcPr>
                  <w:tcW w:w="2669" w:type="dxa"/>
                </w:tcPr>
                <w:p w14:paraId="367EAE3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231</w:t>
                  </w:r>
                </w:p>
              </w:tc>
            </w:tr>
            <w:tr w:rsidR="004D24C2" w:rsidRPr="00443F3F" w14:paraId="586BD927" w14:textId="77777777" w:rsidTr="00ED2950">
              <w:tc>
                <w:tcPr>
                  <w:tcW w:w="2668" w:type="dxa"/>
                </w:tcPr>
                <w:p w14:paraId="5224754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Sample Size</w:t>
                  </w:r>
                </w:p>
              </w:tc>
              <w:tc>
                <w:tcPr>
                  <w:tcW w:w="2669" w:type="dxa"/>
                </w:tcPr>
                <w:p w14:paraId="5BB4DEA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628</w:t>
                  </w:r>
                </w:p>
              </w:tc>
              <w:tc>
                <w:tcPr>
                  <w:tcW w:w="2669" w:type="dxa"/>
                </w:tcPr>
                <w:p w14:paraId="44CF1BD7" w14:textId="77777777"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2,309</w:t>
                  </w:r>
                </w:p>
              </w:tc>
            </w:tr>
          </w:tbl>
          <w:p w14:paraId="047AF350" w14:textId="3C768309" w:rsidR="004D24C2" w:rsidRPr="00443F3F" w:rsidRDefault="004D24C2" w:rsidP="003E3196">
            <w:pPr>
              <w:spacing w:before="0"/>
              <w:rPr>
                <w:rFonts w:ascii="Times New Roman" w:hAnsi="Times New Roman" w:cs="Times New Roman"/>
                <w:i/>
                <w:szCs w:val="24"/>
              </w:rPr>
            </w:pPr>
            <w:r w:rsidRPr="00443F3F">
              <w:rPr>
                <w:rFonts w:ascii="Times New Roman" w:hAnsi="Times New Roman" w:cs="Times New Roman"/>
                <w:i/>
                <w:szCs w:val="24"/>
              </w:rPr>
              <w:t>Table 10.</w:t>
            </w:r>
            <w:r>
              <w:rPr>
                <w:rFonts w:ascii="Times New Roman" w:hAnsi="Times New Roman" w:cs="Times New Roman"/>
                <w:i/>
                <w:szCs w:val="24"/>
              </w:rPr>
              <w:t>17</w:t>
            </w:r>
          </w:p>
        </w:tc>
      </w:tr>
      <w:tr w:rsidR="004D24C2" w:rsidRPr="00443F3F" w14:paraId="3D1AD2BC" w14:textId="77777777" w:rsidTr="00FB42AD">
        <w:tc>
          <w:tcPr>
            <w:tcW w:w="1890" w:type="dxa"/>
            <w:shd w:val="clear" w:color="auto" w:fill="auto"/>
          </w:tcPr>
          <w:p w14:paraId="35206FAF" w14:textId="407B1B3D"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F5DBEC6"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Test: two independent sample proportions Random variable: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Distribution: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2A6C8FD1"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A higher proportion of tablet owners are aged 16 to 29 years old than are 30 years old and older. Graph: right-tailed</w:t>
            </w:r>
          </w:p>
          <w:p w14:paraId="21D60F42" w14:textId="77777777" w:rsidR="004D24C2" w:rsidRDefault="004D24C2" w:rsidP="003E3196">
            <w:pPr>
              <w:autoSpaceDE w:val="0"/>
              <w:autoSpaceDN w:val="0"/>
              <w:adjustRightInd w:val="0"/>
              <w:spacing w:before="0"/>
              <w:rPr>
                <w:rFonts w:ascii="Times New Roman" w:hAnsi="Times New Roman" w:cs="Times New Roman"/>
                <w:szCs w:val="24"/>
              </w:rPr>
            </w:pPr>
            <w:r w:rsidRPr="00443F3F">
              <w:rPr>
                <w:rFonts w:ascii="Times New Roman" w:hAnsi="Times New Roman" w:cs="Times New Roman"/>
                <w:noProof/>
                <w:szCs w:val="24"/>
                <w:lang w:bidi="ar-SA"/>
              </w:rPr>
              <w:drawing>
                <wp:inline distT="0" distB="0" distL="0" distR="0" wp14:anchorId="283C1B75" wp14:editId="24F62355">
                  <wp:extent cx="3038856" cy="12466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09.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038856" cy="1246632"/>
                          </a:xfrm>
                          <a:prstGeom prst="rect">
                            <a:avLst/>
                          </a:prstGeom>
                        </pic:spPr>
                      </pic:pic>
                    </a:graphicData>
                  </a:graphic>
                </wp:inline>
              </w:drawing>
            </w:r>
          </w:p>
          <w:p w14:paraId="2C1411A6" w14:textId="77777777" w:rsidR="004D24C2" w:rsidRPr="00443F3F" w:rsidRDefault="004D24C2" w:rsidP="003E3196">
            <w:pPr>
              <w:autoSpaceDE w:val="0"/>
              <w:autoSpaceDN w:val="0"/>
              <w:adjustRightInd w:val="0"/>
              <w:spacing w:before="0"/>
              <w:rPr>
                <w:rFonts w:ascii="Times New Roman" w:hAnsi="Times New Roman" w:cs="Times New Roman"/>
                <w:szCs w:val="24"/>
              </w:rPr>
            </w:pPr>
            <w:r>
              <w:rPr>
                <w:rFonts w:ascii="Times New Roman" w:hAnsi="Times New Roman" w:cs="Times New Roman"/>
                <w:szCs w:val="24"/>
              </w:rPr>
              <w:t>Figure 10.22</w:t>
            </w:r>
          </w:p>
          <w:p w14:paraId="38695CD3" w14:textId="18F5C966" w:rsidR="004D24C2" w:rsidRPr="00443F3F" w:rsidRDefault="004D24C2" w:rsidP="003E3196">
            <w:pPr>
              <w:spacing w:before="0"/>
              <w:rPr>
                <w:rFonts w:ascii="Times New Roman" w:hAnsi="Times New Roman" w:cs="Times New Roman"/>
                <w:szCs w:val="24"/>
              </w:rPr>
            </w:pP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 xml:space="preserve">-value: 0.2354 Decision: Do not reject the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Conclusion: At the 1% level of significance, from the sample data, there is not sufficient evidence to conclude that a higher proportion of tablet owners are aged 16 to 29 years old than are 30 years old and older.</w:t>
            </w:r>
          </w:p>
        </w:tc>
      </w:tr>
      <w:tr w:rsidR="004D24C2" w:rsidRPr="00443F3F" w14:paraId="1924B6F8" w14:textId="77777777" w:rsidTr="00FB42AD">
        <w:tc>
          <w:tcPr>
            <w:tcW w:w="1890" w:type="dxa"/>
            <w:shd w:val="clear" w:color="auto" w:fill="auto"/>
          </w:tcPr>
          <w:p w14:paraId="49134618" w14:textId="18C7E96B" w:rsidR="004D24C2" w:rsidRPr="00760705" w:rsidRDefault="004D24C2" w:rsidP="003E3196">
            <w:pPr>
              <w:spacing w:before="0"/>
              <w:rPr>
                <w:rFonts w:ascii="Times New Roman" w:hAnsi="Times New Roman" w:cs="Times New Roman"/>
                <w:strike/>
                <w:szCs w:val="24"/>
              </w:rPr>
            </w:pPr>
            <w:r>
              <w:rPr>
                <w:rFonts w:ascii="Times New Roman" w:hAnsi="Times New Roman" w:cs="Times New Roman"/>
                <w:szCs w:val="24"/>
              </w:rPr>
              <w:t>Exercise 88</w:t>
            </w:r>
          </w:p>
        </w:tc>
        <w:tc>
          <w:tcPr>
            <w:tcW w:w="8252" w:type="dxa"/>
            <w:shd w:val="clear" w:color="auto" w:fill="auto"/>
          </w:tcPr>
          <w:p w14:paraId="2859D3F2" w14:textId="1AAFAD8B" w:rsidR="004D24C2" w:rsidRPr="00760705" w:rsidRDefault="004D24C2" w:rsidP="003E3196">
            <w:pPr>
              <w:autoSpaceDE w:val="0"/>
              <w:autoSpaceDN w:val="0"/>
              <w:adjustRightInd w:val="0"/>
              <w:spacing w:before="0"/>
              <w:rPr>
                <w:rFonts w:ascii="Times New Roman" w:hAnsi="Times New Roman" w:cs="Times New Roman"/>
                <w:i/>
                <w:strike/>
                <w:szCs w:val="24"/>
              </w:rPr>
            </w:pPr>
            <w:r w:rsidRPr="00443F3F">
              <w:rPr>
                <w:rFonts w:ascii="Times New Roman" w:eastAsia="LiberationSerif" w:hAnsi="Times New Roman" w:cs="Times New Roman"/>
                <w:i/>
                <w:szCs w:val="24"/>
                <w:lang w:bidi="ar-SA"/>
              </w:rPr>
              <w:t>A group of friends debated whether more men use smartphones than women. They consulted a research study of smartphone use among adults. The results of the survey indicate that of the 973 men randomly sampled, 379 use smartphones. For women, 404 of the 1,304 who were randomly sampled use smartphones. Test at the 5% level of significance.</w:t>
            </w:r>
          </w:p>
        </w:tc>
      </w:tr>
      <w:tr w:rsidR="004D24C2" w:rsidRPr="00443F3F" w14:paraId="65D5360F" w14:textId="77777777" w:rsidTr="00FB42AD">
        <w:tc>
          <w:tcPr>
            <w:tcW w:w="1890" w:type="dxa"/>
            <w:shd w:val="clear" w:color="auto" w:fill="auto"/>
          </w:tcPr>
          <w:p w14:paraId="308C0995" w14:textId="2A84FCF5" w:rsidR="004D24C2" w:rsidRPr="00760705" w:rsidRDefault="004D24C2" w:rsidP="003E3196">
            <w:pPr>
              <w:spacing w:before="0"/>
              <w:rPr>
                <w:rFonts w:ascii="Times New Roman" w:hAnsi="Times New Roman" w:cs="Times New Roman"/>
                <w:strike/>
                <w:szCs w:val="24"/>
              </w:rPr>
            </w:pPr>
            <w:r w:rsidRPr="00443F3F">
              <w:rPr>
                <w:rFonts w:ascii="Times New Roman" w:hAnsi="Times New Roman" w:cs="Times New Roman"/>
                <w:szCs w:val="24"/>
              </w:rPr>
              <w:t>Solution</w:t>
            </w:r>
          </w:p>
        </w:tc>
        <w:tc>
          <w:tcPr>
            <w:tcW w:w="8252" w:type="dxa"/>
            <w:shd w:val="clear" w:color="auto" w:fill="auto"/>
          </w:tcPr>
          <w:p w14:paraId="6A3E3092"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subscripts; 1 = men, 2 = women Test: two independent sample proportions. Random Variable: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Distribution: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6EDA4FBE" w14:textId="77777777" w:rsidR="004D24C2" w:rsidRPr="00443F3F" w:rsidRDefault="004D24C2" w:rsidP="003E3196">
            <w:pPr>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 xml:space="preserve">1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A higher proportion of men than women use smartphones. Graph: right-tailed</w:t>
            </w:r>
          </w:p>
          <w:p w14:paraId="07586988" w14:textId="48320BC8" w:rsidR="004D24C2" w:rsidRPr="00760705" w:rsidRDefault="004D24C2" w:rsidP="003E3196">
            <w:pPr>
              <w:spacing w:before="0"/>
              <w:rPr>
                <w:rFonts w:ascii="Times New Roman" w:hAnsi="Times New Roman" w:cs="Times New Roman"/>
                <w:strike/>
                <w:szCs w:val="24"/>
              </w:rPr>
            </w:pPr>
            <w:r w:rsidRPr="00443F3F">
              <w:rPr>
                <w:rFonts w:ascii="Times New Roman" w:hAnsi="Times New Roman" w:cs="Times New Roman"/>
                <w:noProof/>
                <w:szCs w:val="24"/>
                <w:lang w:bidi="ar-SA"/>
              </w:rPr>
              <w:drawing>
                <wp:inline distT="0" distB="0" distL="0" distR="0" wp14:anchorId="42FAD6E4" wp14:editId="2C12BD80">
                  <wp:extent cx="3220212" cy="12969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10.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220212" cy="1296924"/>
                          </a:xfrm>
                          <a:prstGeom prst="rect">
                            <a:avLst/>
                          </a:prstGeom>
                        </pic:spPr>
                      </pic:pic>
                    </a:graphicData>
                  </a:graphic>
                </wp:inline>
              </w:drawing>
            </w:r>
          </w:p>
        </w:tc>
      </w:tr>
      <w:tr w:rsidR="004D24C2" w:rsidRPr="00443F3F" w14:paraId="0DA1F2AD" w14:textId="77777777" w:rsidTr="00FB42AD">
        <w:tc>
          <w:tcPr>
            <w:tcW w:w="1890" w:type="dxa"/>
            <w:shd w:val="clear" w:color="auto" w:fill="auto"/>
          </w:tcPr>
          <w:p w14:paraId="3F87CB5F" w14:textId="25E219AF"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lastRenderedPageBreak/>
              <w:t>Exercise 89</w:t>
            </w:r>
          </w:p>
        </w:tc>
        <w:tc>
          <w:tcPr>
            <w:tcW w:w="8252" w:type="dxa"/>
            <w:shd w:val="clear" w:color="auto" w:fill="auto"/>
          </w:tcPr>
          <w:p w14:paraId="5791C0E5" w14:textId="117DFCD9"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While her husband spent 2½ hours picking out new speakers, a statistician decided to determine whether the percent of men who enjoy shopping for electronic equipment is higher than the percent of women who enjoy shopping for electronic equipment. The population was Saturday afternoon shoppers. Out of 67 men, 24 said they enjoyed the activity. Eight of the 24 women surveyed claimed to enjoy the activity. Interpret the results of the survey.</w:t>
            </w:r>
          </w:p>
        </w:tc>
      </w:tr>
      <w:tr w:rsidR="004D24C2" w:rsidRPr="00443F3F" w14:paraId="5F2A7E52" w14:textId="77777777" w:rsidTr="00FB42AD">
        <w:tc>
          <w:tcPr>
            <w:tcW w:w="1890" w:type="dxa"/>
            <w:shd w:val="clear" w:color="auto" w:fill="auto"/>
          </w:tcPr>
          <w:p w14:paraId="18E79664" w14:textId="7217F007"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2192A66"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men; 2: women</w:t>
            </w:r>
          </w:p>
          <w:p w14:paraId="2A7C5BFB"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vertAlign w:val="subscript"/>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7FE16640"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051C9CB1"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lang w:bidi="ar-SA"/>
              </w:rPr>
              <w:t>′</w:t>
            </w:r>
            <w:r w:rsidRPr="00443F3F">
              <w:rPr>
                <w:rFonts w:ascii="Times New Roman" w:eastAsia="STIXGeneral-Regular" w:hAnsi="Times New Roman" w:cs="Times New Roman"/>
                <w:szCs w:val="24"/>
                <w:vertAlign w:val="subscript"/>
                <w:lang w:bidi="ar-SA"/>
              </w:rPr>
              <w:t>1</w:t>
            </w:r>
            <w:r w:rsidRPr="00443F3F">
              <w:rPr>
                <w:rFonts w:ascii="Times New Roman" w:eastAsia="STIXGeneral-Regular" w:hAnsi="Times New Roman" w:cs="Times New Roman"/>
                <w:szCs w:val="24"/>
                <w:lang w:bidi="ar-SA"/>
              </w:rPr>
              <w:t xml:space="preserve"> −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lang w:bidi="ar-SA"/>
              </w:rPr>
              <w:t>′</w:t>
            </w:r>
            <w:r w:rsidRPr="00443F3F">
              <w:rPr>
                <w:rFonts w:ascii="Times New Roman" w:eastAsia="STIXGeneral-Regular" w:hAnsi="Times New Roman" w:cs="Times New Roman"/>
                <w:szCs w:val="24"/>
                <w:vertAlign w:val="subscript"/>
                <w:lang w:bidi="ar-SA"/>
              </w:rPr>
              <w:t>2</w: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is the difference between the proportions of men and women who enjoy shopping for electronic equipment.</w:t>
            </w:r>
          </w:p>
          <w:p w14:paraId="35B3D418"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 for two proportions</w:t>
            </w:r>
          </w:p>
          <w:p w14:paraId="4EDC737C"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0.22</w:t>
            </w:r>
          </w:p>
          <w:p w14:paraId="7A4742EC"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0.4133</w:t>
            </w:r>
          </w:p>
          <w:p w14:paraId="1ADF40A3"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01BF6C15"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27A22451" w14:textId="77777777" w:rsidR="004D24C2" w:rsidRPr="00443F3F" w:rsidRDefault="004D24C2" w:rsidP="003E3196">
            <w:pPr>
              <w:autoSpaceDE w:val="0"/>
              <w:autoSpaceDN w:val="0"/>
              <w:adjustRightInd w:val="0"/>
              <w:spacing w:before="0"/>
              <w:ind w:left="42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1258043C" w14:textId="77777777" w:rsidR="004D24C2" w:rsidRPr="00443F3F" w:rsidRDefault="004D24C2" w:rsidP="003E3196">
            <w:pPr>
              <w:autoSpaceDE w:val="0"/>
              <w:autoSpaceDN w:val="0"/>
              <w:adjustRightInd w:val="0"/>
              <w:spacing w:before="0"/>
              <w:ind w:left="42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14:paraId="55A71CE1" w14:textId="77777777" w:rsidR="004D24C2" w:rsidRPr="00443F3F" w:rsidRDefault="004D24C2" w:rsidP="003E3196">
            <w:pPr>
              <w:autoSpaceDE w:val="0"/>
              <w:autoSpaceDN w:val="0"/>
              <w:adjustRightInd w:val="0"/>
              <w:spacing w:before="0"/>
              <w:ind w:left="42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14:paraId="406AE045" w14:textId="070BCE97" w:rsidR="004D24C2" w:rsidRPr="00443F3F" w:rsidRDefault="004D24C2"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insufficient evidence to conclude that the proportion of men who enjoy shopping for electronic equipment is more than the proportion of women.</w:t>
            </w:r>
          </w:p>
        </w:tc>
      </w:tr>
      <w:tr w:rsidR="004D24C2" w:rsidRPr="00443F3F" w14:paraId="5C69F547" w14:textId="77777777" w:rsidTr="00FB42AD">
        <w:tc>
          <w:tcPr>
            <w:tcW w:w="1890" w:type="dxa"/>
            <w:shd w:val="clear" w:color="auto" w:fill="auto"/>
          </w:tcPr>
          <w:p w14:paraId="7C3D0606" w14:textId="26DE8F42"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Pr>
                <w:rFonts w:ascii="Times New Roman" w:hAnsi="Times New Roman" w:cs="Times New Roman"/>
                <w:szCs w:val="24"/>
              </w:rPr>
              <w:t>90</w:t>
            </w:r>
          </w:p>
        </w:tc>
        <w:tc>
          <w:tcPr>
            <w:tcW w:w="8252" w:type="dxa"/>
            <w:shd w:val="clear" w:color="auto" w:fill="auto"/>
          </w:tcPr>
          <w:p w14:paraId="6330A655" w14:textId="574F9949" w:rsidR="004D24C2" w:rsidRPr="00443F3F" w:rsidRDefault="004D24C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We are interested in whether children’s educational computer software costs less, on average, than children’s entertainment software. Thirty-six educational software titles were randomly picked from a catalog. The mean cost was $31.14 with a standard deviation of $4.69. Thirty-five entertainment software titles were randomly picked from the same catalog. The mean cost was $33.86 with a standard deviation of $10.87. Decide whether children’s educational software costs less, on average, than children’s entertainment software.</w:t>
            </w:r>
          </w:p>
        </w:tc>
      </w:tr>
      <w:tr w:rsidR="004D24C2" w:rsidRPr="00443F3F" w14:paraId="73F438A5" w14:textId="77777777" w:rsidTr="00FB42AD">
        <w:tc>
          <w:tcPr>
            <w:tcW w:w="1890" w:type="dxa"/>
            <w:shd w:val="clear" w:color="auto" w:fill="auto"/>
          </w:tcPr>
          <w:p w14:paraId="67F37BEF" w14:textId="774B2EC2"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2BAEF5BB"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children’s educational software; 2: children’s entertainment computer software</w:t>
            </w:r>
          </w:p>
          <w:p w14:paraId="7215DED2"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4C1220F7"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&lt;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14:paraId="6E87752D"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w:t>
            </w:r>
            <w:r w:rsidR="00746EC2" w:rsidRPr="00746EC2">
              <w:rPr>
                <w:rFonts w:ascii="Times New Roman" w:hAnsi="Times New Roman" w:cs="Times New Roman"/>
                <w:noProof/>
                <w:position w:val="-12"/>
                <w:szCs w:val="24"/>
              </w:rPr>
              <w:object w:dxaOrig="820" w:dyaOrig="380" w14:anchorId="74810FB1">
                <v:shape id="_x0000_i1031" type="#_x0000_t75" alt="" style="width:41.4pt;height:19.4pt;mso-width-percent:0;mso-height-percent:0;mso-width-percent:0;mso-height-percent:0" o:ole="">
                  <v:imagedata r:id="rId46" o:title=""/>
                </v:shape>
                <o:OLEObject Type="Embed" ProgID="Equation.DSMT4" ShapeID="_x0000_i1031" DrawAspect="Content" ObjectID="_1684049578" r:id="rId47"/>
              </w:objec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is the difference between the mean costs of children’s educational computer software and children’s entertainment software.</w:t>
            </w:r>
          </w:p>
          <w:p w14:paraId="5DA72A32"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Student’s t</w:t>
            </w:r>
          </w:p>
          <w:p w14:paraId="710A9AE6"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-1.3622</w:t>
            </w:r>
          </w:p>
          <w:p w14:paraId="3EE5687C"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0.0899</w:t>
            </w:r>
          </w:p>
          <w:p w14:paraId="01E62B80"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761F87CB"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32A95CBA" w14:textId="77777777" w:rsidR="004D24C2" w:rsidRPr="00443F3F" w:rsidRDefault="004D24C2" w:rsidP="003E3196">
            <w:pPr>
              <w:autoSpaceDE w:val="0"/>
              <w:autoSpaceDN w:val="0"/>
              <w:adjustRightInd w:val="0"/>
              <w:spacing w:before="0"/>
              <w:ind w:left="33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26571E38" w14:textId="77777777" w:rsidR="004D24C2" w:rsidRPr="00443F3F" w:rsidRDefault="004D24C2"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14:paraId="772F0B3B" w14:textId="77777777" w:rsidR="004D24C2" w:rsidRPr="00443F3F" w:rsidRDefault="004D24C2"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lastRenderedPageBreak/>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14:paraId="5CB3ACAC" w14:textId="62CEBBCF" w:rsidR="004D24C2" w:rsidRPr="00443F3F" w:rsidRDefault="004D24C2"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insufficient evidence to conclude that mean cost of children’s educational computer software is less than the mean cost of children’s entertainment software.</w:t>
            </w:r>
          </w:p>
        </w:tc>
      </w:tr>
      <w:tr w:rsidR="004D24C2" w:rsidRPr="00443F3F" w14:paraId="1F3887C8" w14:textId="77777777" w:rsidTr="00FB42AD">
        <w:tc>
          <w:tcPr>
            <w:tcW w:w="1890" w:type="dxa"/>
            <w:shd w:val="clear" w:color="auto" w:fill="auto"/>
          </w:tcPr>
          <w:p w14:paraId="7B2DFCF0" w14:textId="3AD934DE"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 xml:space="preserve">Exercise </w:t>
            </w:r>
            <w:r>
              <w:rPr>
                <w:rFonts w:ascii="Times New Roman" w:hAnsi="Times New Roman" w:cs="Times New Roman"/>
                <w:szCs w:val="24"/>
              </w:rPr>
              <w:t>91</w:t>
            </w:r>
          </w:p>
        </w:tc>
        <w:tc>
          <w:tcPr>
            <w:tcW w:w="8252" w:type="dxa"/>
            <w:shd w:val="clear" w:color="auto" w:fill="auto"/>
          </w:tcPr>
          <w:p w14:paraId="2FCC40E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Joan Nguyen recently claimed that the proportion of college-age males with at least one pierced ear is as high as the proportion of college-age females. She conducted a survey in her classes. Out of 107 males, 20 had at least one pierced ear. Out of 92 females, 47 had at least one pierced ear. Do you believe that the proportion of males has reached the proportion of females?</w:t>
            </w:r>
          </w:p>
          <w:p w14:paraId="3B64A5C7" w14:textId="39CE0616" w:rsidR="004D24C2" w:rsidRPr="00443F3F" w:rsidRDefault="004D24C2" w:rsidP="003E3196">
            <w:pPr>
              <w:autoSpaceDE w:val="0"/>
              <w:autoSpaceDN w:val="0"/>
              <w:adjustRightInd w:val="0"/>
              <w:spacing w:before="0"/>
              <w:rPr>
                <w:rFonts w:ascii="Times New Roman" w:hAnsi="Times New Roman" w:cs="Times New Roman"/>
                <w:i/>
                <w:szCs w:val="24"/>
              </w:rPr>
            </w:pPr>
          </w:p>
        </w:tc>
      </w:tr>
      <w:tr w:rsidR="004D24C2" w:rsidRPr="00443F3F" w14:paraId="549F0C1C" w14:textId="77777777" w:rsidTr="00FB42AD">
        <w:tc>
          <w:tcPr>
            <w:tcW w:w="1890" w:type="dxa"/>
            <w:shd w:val="clear" w:color="auto" w:fill="auto"/>
          </w:tcPr>
          <w:p w14:paraId="56BDB7E1" w14:textId="707AF9C6"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2C0A9A50"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2DCEBDBD"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14:paraId="6F51CADB"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lang w:bidi="ar-SA"/>
              </w:rPr>
              <w:t>′</w:t>
            </w:r>
            <w:r w:rsidRPr="00443F3F">
              <w:rPr>
                <w:rFonts w:ascii="Times New Roman" w:eastAsia="STIXGeneral-Regular" w:hAnsi="Times New Roman" w:cs="Times New Roman"/>
                <w:szCs w:val="24"/>
                <w:vertAlign w:val="subscript"/>
                <w:lang w:bidi="ar-SA"/>
              </w:rPr>
              <w:t>1</w:t>
            </w:r>
            <w:r w:rsidRPr="00443F3F">
              <w:rPr>
                <w:rFonts w:ascii="Times New Roman" w:eastAsia="STIXGeneral-Regular" w:hAnsi="Times New Roman" w:cs="Times New Roman"/>
                <w:szCs w:val="24"/>
                <w:lang w:bidi="ar-SA"/>
              </w:rPr>
              <w:t xml:space="preserve"> −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vertAlign w:val="subscript"/>
                <w:lang w:bidi="ar-SA"/>
              </w:rPr>
              <w:t>′2</w: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is the difference between the proportions of men and women that have at least one pierced ear.</w:t>
            </w:r>
          </w:p>
          <w:p w14:paraId="2FE0338A"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 for two proportions</w:t>
            </w:r>
          </w:p>
          <w:p w14:paraId="4725F1E6"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–4.82</w:t>
            </w:r>
          </w:p>
          <w:p w14:paraId="15BDEA4F"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zero</w:t>
            </w:r>
          </w:p>
          <w:p w14:paraId="31D2A5CD"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792F7FC9"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2E464BD0"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59D745E6"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14:paraId="32A17281" w14:textId="77777777"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14:paraId="6C96148B" w14:textId="76B2928E" w:rsidR="004D24C2" w:rsidRPr="00443F3F" w:rsidRDefault="004D24C2"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sufficient evidence to conclude that the proportions of males and females with at least one pierced ear is different.</w:t>
            </w:r>
          </w:p>
        </w:tc>
      </w:tr>
      <w:tr w:rsidR="004D24C2" w:rsidRPr="00443F3F" w14:paraId="7CBF4585" w14:textId="77777777" w:rsidTr="00FB42AD">
        <w:tc>
          <w:tcPr>
            <w:tcW w:w="1890" w:type="dxa"/>
            <w:shd w:val="clear" w:color="auto" w:fill="auto"/>
          </w:tcPr>
          <w:p w14:paraId="6DB0E250" w14:textId="302021E2"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Pr>
                <w:rFonts w:ascii="Times New Roman" w:hAnsi="Times New Roman" w:cs="Times New Roman"/>
                <w:szCs w:val="24"/>
              </w:rPr>
              <w:t>92</w:t>
            </w:r>
          </w:p>
        </w:tc>
        <w:tc>
          <w:tcPr>
            <w:tcW w:w="8252" w:type="dxa"/>
            <w:shd w:val="clear" w:color="auto" w:fill="auto"/>
          </w:tcPr>
          <w:p w14:paraId="0B7CECA1"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"To Breakfast or Not to Breakfast?" by Richard </w:t>
            </w:r>
            <w:proofErr w:type="spellStart"/>
            <w:r w:rsidRPr="00443F3F">
              <w:rPr>
                <w:rFonts w:ascii="Times New Roman" w:eastAsia="LiberationSerif" w:hAnsi="Times New Roman" w:cs="Times New Roman"/>
                <w:i/>
                <w:szCs w:val="24"/>
                <w:lang w:bidi="ar-SA"/>
              </w:rPr>
              <w:t>Ayore</w:t>
            </w:r>
            <w:proofErr w:type="spellEnd"/>
          </w:p>
          <w:p w14:paraId="528EA38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 the American society, birthdays are one of those days that everyone looks forward to. People of different ages and peer groups gather to mark the 18th, 20th, …, birthdays. During this time, one looks back to see what he or she has achieved for the past year and also focuses ahead for more to come.</w:t>
            </w:r>
          </w:p>
          <w:p w14:paraId="452406A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If, by any chance, I am invited to one of these parties, my experience is always different. Instead of dancing around with my friends while the music is booming, I get carried away by memories of my family back home in Kenya. I remember the good times I had with my brothers and sister while we did our daily routine.</w:t>
            </w:r>
          </w:p>
          <w:p w14:paraId="121FE64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Every morning, I remember we went to the shamba (garden) to weed our crops. I remember one day arguing with my brother as to why he always remained behind just to join us an hour later. In his defense, he said that he preferred waiting for breakfast before he came to weed. He said, “This is why I always work more hours than you guys!”</w:t>
            </w:r>
          </w:p>
          <w:p w14:paraId="6CD1C85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And so, to prove him wrong or right, we decided to give it a try. One day we went to work as usual without breakfast, and recorded the time we could work before getting tired and stopping. On the next day, we all ate breakfast before going to </w:t>
            </w:r>
            <w:r w:rsidRPr="00443F3F">
              <w:rPr>
                <w:rFonts w:ascii="Times New Roman" w:eastAsia="LiberationSerif" w:hAnsi="Times New Roman" w:cs="Times New Roman"/>
                <w:i/>
                <w:szCs w:val="24"/>
                <w:lang w:bidi="ar-SA"/>
              </w:rPr>
              <w:lastRenderedPageBreak/>
              <w:t>work. We recorded how long we worked again before getting tired and stopping. Of interest was our mean increase in work time. Though not sure, my brother insisted that it was more than two hours. Using the data in</w:t>
            </w:r>
            <w:r w:rsidRPr="003E3196">
              <w:rPr>
                <w:rFonts w:ascii="Times New Roman" w:eastAsia="LiberationSerif" w:hAnsi="Times New Roman" w:cs="Times New Roman"/>
                <w:i/>
                <w:szCs w:val="24"/>
                <w:lang w:bidi="ar-SA"/>
              </w:rPr>
              <w:t xml:space="preserve"> </w:t>
            </w:r>
            <w:r w:rsidRPr="003E3196">
              <w:rPr>
                <w:rFonts w:ascii="Times New Roman" w:eastAsia="LiberationSerif" w:hAnsi="Times New Roman" w:cs="Times New Roman"/>
                <w:bCs/>
                <w:i/>
                <w:szCs w:val="24"/>
                <w:lang w:bidi="ar-SA"/>
              </w:rPr>
              <w:t>Table 10.29</w:t>
            </w:r>
            <w:r w:rsidRPr="003E3196">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 xml:space="preserve"> solve our problem.</w:t>
            </w:r>
          </w:p>
          <w:p w14:paraId="46FFCBA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578"/>
              <w:gridCol w:w="2579"/>
            </w:tblGrid>
            <w:tr w:rsidR="004D24C2" w:rsidRPr="00443F3F" w14:paraId="2F8A8299" w14:textId="77777777" w:rsidTr="006D5862">
              <w:trPr>
                <w:trHeight w:val="219"/>
              </w:trPr>
              <w:tc>
                <w:tcPr>
                  <w:tcW w:w="2578" w:type="dxa"/>
                </w:tcPr>
                <w:p w14:paraId="5E34D741"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Work hours with breakfast</w:t>
                  </w:r>
                </w:p>
              </w:tc>
              <w:tc>
                <w:tcPr>
                  <w:tcW w:w="2579" w:type="dxa"/>
                </w:tcPr>
                <w:p w14:paraId="2C32AFAE"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Work hours without breakfast</w:t>
                  </w:r>
                </w:p>
              </w:tc>
            </w:tr>
            <w:tr w:rsidR="004D24C2" w:rsidRPr="00443F3F" w14:paraId="0EC58AD4" w14:textId="77777777" w:rsidTr="006D5862">
              <w:trPr>
                <w:trHeight w:val="322"/>
              </w:trPr>
              <w:tc>
                <w:tcPr>
                  <w:tcW w:w="2578" w:type="dxa"/>
                </w:tcPr>
                <w:p w14:paraId="6FC0FFF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2579" w:type="dxa"/>
                </w:tcPr>
                <w:p w14:paraId="5A29C05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4D24C2" w:rsidRPr="00443F3F" w14:paraId="1732EEF9" w14:textId="77777777" w:rsidTr="006D5862">
              <w:trPr>
                <w:trHeight w:val="322"/>
              </w:trPr>
              <w:tc>
                <w:tcPr>
                  <w:tcW w:w="2578" w:type="dxa"/>
                </w:tcPr>
                <w:p w14:paraId="4B6B8EBA"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w:t>
                  </w:r>
                </w:p>
              </w:tc>
              <w:tc>
                <w:tcPr>
                  <w:tcW w:w="2579" w:type="dxa"/>
                </w:tcPr>
                <w:p w14:paraId="784F59B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4D24C2" w:rsidRPr="00443F3F" w14:paraId="4E5B7B57" w14:textId="77777777" w:rsidTr="006D5862">
              <w:trPr>
                <w:trHeight w:val="322"/>
              </w:trPr>
              <w:tc>
                <w:tcPr>
                  <w:tcW w:w="2578" w:type="dxa"/>
                </w:tcPr>
                <w:p w14:paraId="1806803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w:t>
                  </w:r>
                </w:p>
              </w:tc>
              <w:tc>
                <w:tcPr>
                  <w:tcW w:w="2579" w:type="dxa"/>
                </w:tcPr>
                <w:p w14:paraId="4C720CA2"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4D24C2" w:rsidRPr="00443F3F" w14:paraId="2DE64F69" w14:textId="77777777" w:rsidTr="006D5862">
              <w:trPr>
                <w:trHeight w:val="322"/>
              </w:trPr>
              <w:tc>
                <w:tcPr>
                  <w:tcW w:w="2578" w:type="dxa"/>
                </w:tcPr>
                <w:p w14:paraId="2697A64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2579" w:type="dxa"/>
                </w:tcPr>
                <w:p w14:paraId="22D3AED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r>
            <w:tr w:rsidR="004D24C2" w:rsidRPr="00443F3F" w14:paraId="549182C0" w14:textId="77777777" w:rsidTr="006D5862">
              <w:trPr>
                <w:trHeight w:val="309"/>
              </w:trPr>
              <w:tc>
                <w:tcPr>
                  <w:tcW w:w="2578" w:type="dxa"/>
                </w:tcPr>
                <w:p w14:paraId="77812D8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w:t>
                  </w:r>
                </w:p>
              </w:tc>
              <w:tc>
                <w:tcPr>
                  <w:tcW w:w="2579" w:type="dxa"/>
                </w:tcPr>
                <w:p w14:paraId="31BDAC8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w:t>
                  </w:r>
                </w:p>
              </w:tc>
            </w:tr>
            <w:tr w:rsidR="004D24C2" w:rsidRPr="00443F3F" w14:paraId="06B9EE9F" w14:textId="77777777" w:rsidTr="006D5862">
              <w:trPr>
                <w:trHeight w:val="322"/>
              </w:trPr>
              <w:tc>
                <w:tcPr>
                  <w:tcW w:w="2578" w:type="dxa"/>
                </w:tcPr>
                <w:p w14:paraId="6D51DE4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2579" w:type="dxa"/>
                </w:tcPr>
                <w:p w14:paraId="78CA5F6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w:t>
                  </w:r>
                </w:p>
              </w:tc>
            </w:tr>
            <w:tr w:rsidR="004D24C2" w:rsidRPr="00443F3F" w14:paraId="2C4C7B00" w14:textId="77777777" w:rsidTr="006D5862">
              <w:trPr>
                <w:trHeight w:val="322"/>
              </w:trPr>
              <w:tc>
                <w:tcPr>
                  <w:tcW w:w="2578" w:type="dxa"/>
                </w:tcPr>
                <w:p w14:paraId="2604104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10</w:t>
                  </w:r>
                </w:p>
              </w:tc>
              <w:tc>
                <w:tcPr>
                  <w:tcW w:w="2579" w:type="dxa"/>
                </w:tcPr>
                <w:p w14:paraId="04F0FDF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w:t>
                  </w:r>
                </w:p>
              </w:tc>
            </w:tr>
            <w:tr w:rsidR="004D24C2" w:rsidRPr="00443F3F" w14:paraId="6EF294B6" w14:textId="77777777" w:rsidTr="006D5862">
              <w:trPr>
                <w:trHeight w:val="322"/>
              </w:trPr>
              <w:tc>
                <w:tcPr>
                  <w:tcW w:w="2578" w:type="dxa"/>
                </w:tcPr>
                <w:p w14:paraId="0D17694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w:t>
                  </w:r>
                </w:p>
              </w:tc>
              <w:tc>
                <w:tcPr>
                  <w:tcW w:w="2579" w:type="dxa"/>
                </w:tcPr>
                <w:p w14:paraId="562F483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4D24C2" w:rsidRPr="00443F3F" w14:paraId="4D9C6062" w14:textId="77777777" w:rsidTr="006D5862">
              <w:trPr>
                <w:trHeight w:val="322"/>
              </w:trPr>
              <w:tc>
                <w:tcPr>
                  <w:tcW w:w="2578" w:type="dxa"/>
                </w:tcPr>
                <w:p w14:paraId="6B3FFA6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2579" w:type="dxa"/>
                </w:tcPr>
                <w:p w14:paraId="107758F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4D24C2" w:rsidRPr="00443F3F" w14:paraId="1A337A54" w14:textId="77777777" w:rsidTr="006D5862">
              <w:trPr>
                <w:trHeight w:val="322"/>
              </w:trPr>
              <w:tc>
                <w:tcPr>
                  <w:tcW w:w="2578" w:type="dxa"/>
                </w:tcPr>
                <w:p w14:paraId="032A5DF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w:t>
                  </w:r>
                </w:p>
              </w:tc>
              <w:tc>
                <w:tcPr>
                  <w:tcW w:w="2579" w:type="dxa"/>
                </w:tcPr>
                <w:p w14:paraId="0B64198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bl>
          <w:p w14:paraId="35E7128C" w14:textId="43E8BAC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10.29</w:t>
            </w:r>
          </w:p>
        </w:tc>
      </w:tr>
      <w:tr w:rsidR="004D24C2" w:rsidRPr="00443F3F" w14:paraId="24794F48" w14:textId="77777777" w:rsidTr="00FB42AD">
        <w:tc>
          <w:tcPr>
            <w:tcW w:w="1890" w:type="dxa"/>
            <w:shd w:val="clear" w:color="auto" w:fill="auto"/>
          </w:tcPr>
          <w:p w14:paraId="50DAF627" w14:textId="38671D14"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536AD9E1"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0</w:t>
            </w:r>
          </w:p>
          <w:p w14:paraId="45357C28"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&gt; 0</w:t>
            </w:r>
          </w:p>
          <w:p w14:paraId="2FE8E831"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The random variable </w:t>
            </w:r>
            <w:proofErr w:type="spellStart"/>
            <w:r w:rsidRPr="00443F3F">
              <w:rPr>
                <w:rFonts w:ascii="Times New Roman" w:eastAsia="LiberationSerif,Italic" w:hAnsi="Times New Roman" w:cs="Times New Roman"/>
                <w:i/>
                <w:iCs/>
                <w:szCs w:val="24"/>
                <w:lang w:bidi="ar-SA"/>
              </w:rPr>
              <w:t>X</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is the mean difference in work times on days when eating breakfast and on days when not eating breakfast.</w:t>
            </w:r>
          </w:p>
          <w:p w14:paraId="15207B97"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9</w:t>
            </w:r>
          </w:p>
          <w:p w14:paraId="1A3216E4"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5.1612</w:t>
            </w:r>
          </w:p>
          <w:p w14:paraId="0EA4E3CD"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0.0003</w:t>
            </w:r>
          </w:p>
          <w:p w14:paraId="66C3E113"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14:paraId="039E7930"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h.</w:t>
            </w:r>
          </w:p>
          <w:p w14:paraId="719BCD66" w14:textId="77777777" w:rsidR="004D24C2" w:rsidRPr="00443F3F" w:rsidRDefault="004D24C2" w:rsidP="003E3196">
            <w:pPr>
              <w:autoSpaceDE w:val="0"/>
              <w:autoSpaceDN w:val="0"/>
              <w:adjustRightInd w:val="0"/>
              <w:spacing w:before="0"/>
              <w:ind w:left="33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14:paraId="0123AD48" w14:textId="77777777" w:rsidR="004D24C2" w:rsidRPr="00443F3F" w:rsidRDefault="004D24C2"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14:paraId="50BB53EF" w14:textId="77777777" w:rsidR="004D24C2" w:rsidRPr="00443F3F" w:rsidRDefault="004D24C2"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14:paraId="3D8FDB2E" w14:textId="77777777" w:rsidR="004D24C2" w:rsidRDefault="004D24C2" w:rsidP="005B5154">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iv. Conclusion: At the 5% level of significance, there is sufficient evidence to conclude that the mean difference in work times on days when eating breakfast and on days when not</w:t>
            </w:r>
            <w:r>
              <w:rPr>
                <w:rFonts w:ascii="Times New Roman" w:eastAsia="LiberationSerif" w:hAnsi="Times New Roman" w:cs="Times New Roman"/>
                <w:szCs w:val="24"/>
                <w:lang w:bidi="ar-SA"/>
              </w:rPr>
              <w:t xml:space="preserve"> eating breakfast has increased</w:t>
            </w:r>
          </w:p>
          <w:p w14:paraId="52D85378" w14:textId="77777777" w:rsidR="004D24C2" w:rsidRDefault="004D24C2" w:rsidP="005B5154">
            <w:pPr>
              <w:autoSpaceDE w:val="0"/>
              <w:autoSpaceDN w:val="0"/>
              <w:adjustRightInd w:val="0"/>
              <w:spacing w:before="0"/>
              <w:ind w:left="335"/>
              <w:rPr>
                <w:rFonts w:ascii="Times New Roman" w:eastAsia="LiberationSerif" w:hAnsi="Times New Roman" w:cs="Times New Roman"/>
                <w:szCs w:val="24"/>
                <w:lang w:bidi="ar-SA"/>
              </w:rPr>
            </w:pPr>
          </w:p>
          <w:p w14:paraId="500701AD" w14:textId="77777777" w:rsidR="004D24C2" w:rsidRDefault="004D24C2" w:rsidP="005B5154">
            <w:pPr>
              <w:autoSpaceDE w:val="0"/>
              <w:autoSpaceDN w:val="0"/>
              <w:adjustRightInd w:val="0"/>
              <w:spacing w:before="0"/>
              <w:ind w:left="335"/>
              <w:rPr>
                <w:rFonts w:ascii="Times New Roman" w:eastAsia="LiberationSerif" w:hAnsi="Times New Roman" w:cs="Times New Roman"/>
                <w:szCs w:val="24"/>
                <w:lang w:bidi="ar-SA"/>
              </w:rPr>
            </w:pPr>
          </w:p>
          <w:p w14:paraId="37D836F2" w14:textId="77777777" w:rsidR="004D24C2" w:rsidRDefault="004D24C2" w:rsidP="005B5154">
            <w:pPr>
              <w:autoSpaceDE w:val="0"/>
              <w:autoSpaceDN w:val="0"/>
              <w:adjustRightInd w:val="0"/>
              <w:spacing w:before="0"/>
              <w:ind w:left="335"/>
              <w:rPr>
                <w:rFonts w:ascii="Times New Roman" w:eastAsia="LiberationSerif" w:hAnsi="Times New Roman" w:cs="Times New Roman"/>
                <w:szCs w:val="24"/>
                <w:lang w:bidi="ar-SA"/>
              </w:rPr>
            </w:pPr>
          </w:p>
          <w:p w14:paraId="7CC0A75F" w14:textId="77777777" w:rsidR="004D24C2" w:rsidRDefault="004D24C2" w:rsidP="005B5154">
            <w:pPr>
              <w:autoSpaceDE w:val="0"/>
              <w:autoSpaceDN w:val="0"/>
              <w:adjustRightInd w:val="0"/>
              <w:spacing w:before="0"/>
              <w:ind w:left="335"/>
              <w:rPr>
                <w:rFonts w:ascii="Times New Roman" w:eastAsia="LiberationSerif" w:hAnsi="Times New Roman" w:cs="Times New Roman"/>
                <w:szCs w:val="24"/>
                <w:lang w:bidi="ar-SA"/>
              </w:rPr>
            </w:pPr>
          </w:p>
          <w:p w14:paraId="05E1CFF7" w14:textId="77777777" w:rsidR="004D24C2" w:rsidRDefault="004D24C2" w:rsidP="005B5154">
            <w:pPr>
              <w:autoSpaceDE w:val="0"/>
              <w:autoSpaceDN w:val="0"/>
              <w:adjustRightInd w:val="0"/>
              <w:spacing w:before="0"/>
              <w:ind w:left="335"/>
              <w:rPr>
                <w:rFonts w:ascii="Times New Roman" w:eastAsia="LiberationSerif" w:hAnsi="Times New Roman" w:cs="Times New Roman"/>
                <w:szCs w:val="24"/>
                <w:lang w:bidi="ar-SA"/>
              </w:rPr>
            </w:pPr>
          </w:p>
          <w:p w14:paraId="42F3F24C" w14:textId="77777777" w:rsidR="004D24C2" w:rsidRDefault="004D24C2" w:rsidP="005B5154">
            <w:pPr>
              <w:autoSpaceDE w:val="0"/>
              <w:autoSpaceDN w:val="0"/>
              <w:adjustRightInd w:val="0"/>
              <w:spacing w:before="0"/>
              <w:ind w:left="335"/>
              <w:rPr>
                <w:rFonts w:ascii="Times New Roman" w:eastAsia="LiberationSerif" w:hAnsi="Times New Roman" w:cs="Times New Roman"/>
                <w:szCs w:val="24"/>
                <w:lang w:bidi="ar-SA"/>
              </w:rPr>
            </w:pPr>
          </w:p>
          <w:p w14:paraId="23A336F6" w14:textId="77777777" w:rsidR="004D24C2" w:rsidRDefault="004D24C2" w:rsidP="005B5154">
            <w:pPr>
              <w:autoSpaceDE w:val="0"/>
              <w:autoSpaceDN w:val="0"/>
              <w:adjustRightInd w:val="0"/>
              <w:spacing w:before="0"/>
              <w:ind w:left="335"/>
              <w:rPr>
                <w:rFonts w:ascii="Times New Roman" w:eastAsia="LiberationSerif" w:hAnsi="Times New Roman" w:cs="Times New Roman"/>
                <w:szCs w:val="24"/>
                <w:lang w:bidi="ar-SA"/>
              </w:rPr>
            </w:pPr>
          </w:p>
          <w:p w14:paraId="02DAF1C2" w14:textId="66D34E2C" w:rsidR="004D24C2" w:rsidRPr="00443F3F" w:rsidRDefault="004D24C2" w:rsidP="003E3196">
            <w:pPr>
              <w:autoSpaceDE w:val="0"/>
              <w:autoSpaceDN w:val="0"/>
              <w:adjustRightInd w:val="0"/>
              <w:spacing w:before="0"/>
              <w:ind w:left="425"/>
              <w:rPr>
                <w:rFonts w:ascii="Times New Roman" w:eastAsia="LiberationSerif" w:hAnsi="Times New Roman" w:cs="Times New Roman"/>
                <w:szCs w:val="24"/>
                <w:lang w:bidi="ar-SA"/>
              </w:rPr>
            </w:pPr>
          </w:p>
        </w:tc>
      </w:tr>
    </w:tbl>
    <w:p w14:paraId="70908569" w14:textId="77777777" w:rsidR="005B5154" w:rsidRDefault="005B5154"/>
    <w:tbl>
      <w:tblPr>
        <w:tblStyle w:val="TableGrid"/>
        <w:tblW w:w="10142"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890"/>
        <w:gridCol w:w="8252"/>
      </w:tblGrid>
      <w:tr w:rsidR="005B5154" w:rsidRPr="005B5154" w14:paraId="333666BD" w14:textId="77777777" w:rsidTr="004D24C2">
        <w:tc>
          <w:tcPr>
            <w:tcW w:w="1890" w:type="dxa"/>
            <w:shd w:val="clear" w:color="auto" w:fill="auto"/>
          </w:tcPr>
          <w:p w14:paraId="04D17B77"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szCs w:val="24"/>
              </w:rPr>
              <w:t>Exercise 93</w:t>
            </w:r>
          </w:p>
        </w:tc>
        <w:tc>
          <w:tcPr>
            <w:tcW w:w="8252" w:type="dxa"/>
            <w:shd w:val="clear" w:color="auto" w:fill="auto"/>
          </w:tcPr>
          <w:p w14:paraId="737A3B00" w14:textId="77777777" w:rsidR="005B5154" w:rsidRPr="005B5154" w:rsidRDefault="005B5154" w:rsidP="004D24C2">
            <w:pPr>
              <w:autoSpaceDE w:val="0"/>
              <w:autoSpaceDN w:val="0"/>
              <w:adjustRightInd w:val="0"/>
              <w:spacing w:before="0"/>
              <w:rPr>
                <w:rFonts w:ascii="Times New Roman" w:hAnsi="Times New Roman" w:cs="Times New Roman"/>
                <w:i/>
                <w:szCs w:val="24"/>
              </w:rPr>
            </w:pPr>
            <w:r w:rsidRPr="005B5154">
              <w:rPr>
                <w:rFonts w:ascii="Times New Roman" w:eastAsia="LiberationSerif" w:hAnsi="Times New Roman" w:cs="Times New Roman"/>
                <w:i/>
                <w:szCs w:val="24"/>
                <w:lang w:bidi="ar-SA"/>
              </w:rPr>
              <w:t>A study is done to determine if students in the California state university system take longer to graduate, on average, than students enrolled in private universities. One hundred students from both the California state university system and private universities are surveyed. Suppose that from years of research, it is known that the population standard deviations are 1.5811 years and 1 year, respectively. The following data are collected. The California state university system students took on average 4.5 years with a standard deviation of 0.8. The private university students took on average 4.1 years with a standard deviation of 0.3.</w:t>
            </w:r>
          </w:p>
        </w:tc>
      </w:tr>
      <w:tr w:rsidR="005B5154" w:rsidRPr="005B5154" w14:paraId="46EB1849" w14:textId="77777777" w:rsidTr="004D24C2">
        <w:tc>
          <w:tcPr>
            <w:tcW w:w="1890" w:type="dxa"/>
            <w:shd w:val="clear" w:color="auto" w:fill="auto"/>
          </w:tcPr>
          <w:p w14:paraId="49101E53"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szCs w:val="24"/>
              </w:rPr>
              <w:t>Solution</w:t>
            </w:r>
          </w:p>
        </w:tc>
        <w:tc>
          <w:tcPr>
            <w:tcW w:w="8252" w:type="dxa"/>
            <w:shd w:val="clear" w:color="auto" w:fill="auto"/>
          </w:tcPr>
          <w:p w14:paraId="0A6842CD"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Subscripts: 1 = California state universities, 2 = private universities</w:t>
            </w:r>
          </w:p>
          <w:p w14:paraId="5CD7747C" w14:textId="77777777" w:rsidR="005B5154" w:rsidRPr="005B5154" w:rsidRDefault="005B5154" w:rsidP="004D24C2">
            <w:pPr>
              <w:autoSpaceDE w:val="0"/>
              <w:autoSpaceDN w:val="0"/>
              <w:adjustRightInd w:val="0"/>
              <w:spacing w:before="0"/>
              <w:ind w:left="310"/>
              <w:rPr>
                <w:rFonts w:ascii="Times New Roman" w:eastAsia="LiberationSerif,Italic" w:hAnsi="Times New Roman" w:cs="Times New Roman"/>
                <w:i/>
                <w:iCs/>
                <w:szCs w:val="24"/>
                <w:lang w:bidi="ar-SA"/>
              </w:rPr>
            </w:pPr>
            <w:r w:rsidRPr="005B5154">
              <w:rPr>
                <w:rFonts w:ascii="Times New Roman" w:eastAsia="LiberationSerif" w:hAnsi="Times New Roman" w:cs="Times New Roman"/>
                <w:szCs w:val="24"/>
                <w:lang w:bidi="ar-SA"/>
              </w:rPr>
              <w:t xml:space="preserve">a. </w:t>
            </w:r>
            <w:r w:rsidRPr="005B5154">
              <w:rPr>
                <w:rFonts w:ascii="Times New Roman" w:eastAsia="LiberationSerif,Italic" w:hAnsi="Times New Roman" w:cs="Times New Roman"/>
                <w:i/>
                <w:iCs/>
                <w:szCs w:val="24"/>
                <w:lang w:bidi="ar-SA"/>
              </w:rPr>
              <w:t>H</w:t>
            </w:r>
            <w:r w:rsidRPr="005B5154">
              <w:rPr>
                <w:rFonts w:ascii="Times New Roman" w:eastAsia="LiberationSerif,Italic" w:hAnsi="Times New Roman" w:cs="Times New Roman"/>
                <w:i/>
                <w:iCs/>
                <w:szCs w:val="24"/>
                <w:vertAlign w:val="subscript"/>
                <w:lang w:bidi="ar-SA"/>
              </w:rPr>
              <w:t>0</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1</w:t>
            </w:r>
            <w:r w:rsidRPr="005B5154">
              <w:rPr>
                <w:rFonts w:ascii="Times New Roman" w:eastAsia="LiberationSerif,Italic" w:hAnsi="Times New Roman" w:cs="Times New Roman"/>
                <w:i/>
                <w:iCs/>
                <w:szCs w:val="24"/>
                <w:lang w:bidi="ar-SA"/>
              </w:rPr>
              <w:t xml:space="preserve"> </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2</w:t>
            </w:r>
          </w:p>
          <w:p w14:paraId="509C93DC" w14:textId="77777777" w:rsidR="005B5154" w:rsidRPr="005B5154" w:rsidRDefault="005B5154" w:rsidP="004D24C2">
            <w:pPr>
              <w:autoSpaceDE w:val="0"/>
              <w:autoSpaceDN w:val="0"/>
              <w:adjustRightInd w:val="0"/>
              <w:spacing w:before="0"/>
              <w:ind w:left="310"/>
              <w:rPr>
                <w:rFonts w:ascii="Times New Roman" w:eastAsia="LiberationSerif,Italic" w:hAnsi="Times New Roman" w:cs="Times New Roman"/>
                <w:i/>
                <w:iCs/>
                <w:szCs w:val="24"/>
                <w:lang w:bidi="ar-SA"/>
              </w:rPr>
            </w:pPr>
            <w:r w:rsidRPr="005B5154">
              <w:rPr>
                <w:rFonts w:ascii="Times New Roman" w:eastAsia="LiberationSerif" w:hAnsi="Times New Roman" w:cs="Times New Roman"/>
                <w:szCs w:val="24"/>
                <w:lang w:bidi="ar-SA"/>
              </w:rPr>
              <w:t xml:space="preserve">b. </w:t>
            </w:r>
            <w:r w:rsidRPr="005B5154">
              <w:rPr>
                <w:rFonts w:ascii="Times New Roman" w:eastAsia="LiberationSerif,Italic" w:hAnsi="Times New Roman" w:cs="Times New Roman"/>
                <w:i/>
                <w:iCs/>
                <w:szCs w:val="24"/>
                <w:lang w:bidi="ar-SA"/>
              </w:rPr>
              <w:t>H</w:t>
            </w:r>
            <w:r w:rsidRPr="005B5154">
              <w:rPr>
                <w:rFonts w:ascii="Times New Roman" w:eastAsia="LiberationSerif,Italic" w:hAnsi="Times New Roman" w:cs="Times New Roman"/>
                <w:i/>
                <w:iCs/>
                <w:szCs w:val="24"/>
                <w:vertAlign w:val="subscript"/>
                <w:lang w:bidi="ar-SA"/>
              </w:rPr>
              <w:t>a</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1</w:t>
            </w:r>
            <w:r w:rsidRPr="005B5154">
              <w:rPr>
                <w:rFonts w:ascii="Times New Roman" w:eastAsia="LiberationSerif,Italic" w:hAnsi="Times New Roman" w:cs="Times New Roman"/>
                <w:i/>
                <w:iCs/>
                <w:szCs w:val="24"/>
                <w:lang w:bidi="ar-SA"/>
              </w:rPr>
              <w:t xml:space="preserve"> </w:t>
            </w:r>
            <w:r w:rsidRPr="005B5154">
              <w:rPr>
                <w:rFonts w:ascii="Times New Roman" w:eastAsia="LiberationSerif" w:hAnsi="Times New Roman" w:cs="Times New Roman"/>
                <w:szCs w:val="24"/>
                <w:lang w:bidi="ar-SA"/>
              </w:rPr>
              <w:t xml:space="preserve">&gt;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2</w:t>
            </w:r>
          </w:p>
          <w:p w14:paraId="21E13E75"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c. The random variable is the difference in the mean times it takes to graduate from the California state university system and private universities.</w:t>
            </w:r>
          </w:p>
          <w:p w14:paraId="5925D8AF"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d. normal</w:t>
            </w:r>
          </w:p>
          <w:p w14:paraId="1BF684AC"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e. test statistic: </w:t>
            </w:r>
            <w:r w:rsidRPr="005B5154">
              <w:rPr>
                <w:rFonts w:ascii="Times New Roman" w:eastAsia="LiberationSerif,Italic" w:hAnsi="Times New Roman" w:cs="Times New Roman"/>
                <w:i/>
                <w:iCs/>
                <w:szCs w:val="24"/>
                <w:lang w:bidi="ar-SA"/>
              </w:rPr>
              <w:t xml:space="preserve">z </w:t>
            </w:r>
            <w:r w:rsidRPr="005B5154">
              <w:rPr>
                <w:rFonts w:ascii="Times New Roman" w:eastAsia="LiberationSerif" w:hAnsi="Times New Roman" w:cs="Times New Roman"/>
                <w:szCs w:val="24"/>
                <w:lang w:bidi="ar-SA"/>
              </w:rPr>
              <w:t>= 2.14</w:t>
            </w:r>
          </w:p>
          <w:p w14:paraId="5B4C7ED1"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f. </w:t>
            </w:r>
            <w:r w:rsidRPr="005B5154">
              <w:rPr>
                <w:rFonts w:ascii="Times New Roman" w:eastAsia="LiberationSerif,Italic" w:hAnsi="Times New Roman" w:cs="Times New Roman"/>
                <w:i/>
                <w:iCs/>
                <w:szCs w:val="24"/>
                <w:lang w:bidi="ar-SA"/>
              </w:rPr>
              <w:t>p</w:t>
            </w:r>
            <w:r w:rsidRPr="005B5154">
              <w:rPr>
                <w:rFonts w:ascii="Times New Roman" w:eastAsia="LiberationSerif" w:hAnsi="Times New Roman" w:cs="Times New Roman"/>
                <w:szCs w:val="24"/>
                <w:lang w:bidi="ar-SA"/>
              </w:rPr>
              <w:t>-value: 0.0163</w:t>
            </w:r>
          </w:p>
          <w:p w14:paraId="20AA0AF1"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g. Check student’s solution.</w:t>
            </w:r>
          </w:p>
          <w:p w14:paraId="3672926C"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h.</w:t>
            </w:r>
          </w:p>
          <w:p w14:paraId="64680F06" w14:textId="77777777" w:rsidR="005B5154" w:rsidRPr="005B5154" w:rsidRDefault="005B5154" w:rsidP="004D24C2">
            <w:pPr>
              <w:autoSpaceDE w:val="0"/>
              <w:autoSpaceDN w:val="0"/>
              <w:adjustRightInd w:val="0"/>
              <w:spacing w:before="0"/>
              <w:ind w:left="310"/>
              <w:rPr>
                <w:rFonts w:ascii="Times New Roman" w:eastAsia="LiberationSerif" w:hAnsi="Times New Roman" w:cs="Times New Roman"/>
                <w:szCs w:val="24"/>
                <w:lang w:bidi="ar-SA"/>
              </w:rPr>
            </w:pPr>
            <w:proofErr w:type="spellStart"/>
            <w:r w:rsidRPr="005B5154">
              <w:rPr>
                <w:rFonts w:ascii="Times New Roman" w:eastAsia="LiberationSerif" w:hAnsi="Times New Roman" w:cs="Times New Roman"/>
                <w:szCs w:val="24"/>
                <w:lang w:bidi="ar-SA"/>
              </w:rPr>
              <w:t>i</w:t>
            </w:r>
            <w:proofErr w:type="spellEnd"/>
            <w:r w:rsidRPr="005B5154">
              <w:rPr>
                <w:rFonts w:ascii="Times New Roman" w:eastAsia="LiberationSerif" w:hAnsi="Times New Roman" w:cs="Times New Roman"/>
                <w:szCs w:val="24"/>
                <w:lang w:bidi="ar-SA"/>
              </w:rPr>
              <w:t>. Alpha: 0.05</w:t>
            </w:r>
          </w:p>
          <w:p w14:paraId="07155890" w14:textId="77777777" w:rsidR="005B5154" w:rsidRPr="005B5154" w:rsidRDefault="005B5154" w:rsidP="004D24C2">
            <w:pPr>
              <w:autoSpaceDE w:val="0"/>
              <w:autoSpaceDN w:val="0"/>
              <w:adjustRightInd w:val="0"/>
              <w:spacing w:before="0"/>
              <w:ind w:left="31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ii. Decision: Reject null when </w:t>
            </w:r>
            <w:r w:rsidRPr="005B5154">
              <w:rPr>
                <w:rFonts w:ascii="Times New Roman" w:eastAsia="LiberationSerif,Italic" w:hAnsi="Times New Roman" w:cs="Times New Roman"/>
                <w:i/>
                <w:iCs/>
                <w:szCs w:val="24"/>
                <w:lang w:bidi="ar-SA"/>
              </w:rPr>
              <w:t xml:space="preserve">α </w:t>
            </w:r>
            <w:r w:rsidRPr="005B5154">
              <w:rPr>
                <w:rFonts w:ascii="Times New Roman" w:eastAsia="LiberationSerif" w:hAnsi="Times New Roman" w:cs="Times New Roman"/>
                <w:szCs w:val="24"/>
                <w:lang w:bidi="ar-SA"/>
              </w:rPr>
              <w:t xml:space="preserve">= 0.05; Do not reject null when </w:t>
            </w:r>
            <w:r w:rsidRPr="005B5154">
              <w:rPr>
                <w:rFonts w:ascii="Times New Roman" w:eastAsia="LiberationSerif,Italic" w:hAnsi="Times New Roman" w:cs="Times New Roman"/>
                <w:i/>
                <w:iCs/>
                <w:szCs w:val="24"/>
                <w:lang w:bidi="ar-SA"/>
              </w:rPr>
              <w:t xml:space="preserve">α </w:t>
            </w:r>
            <w:r w:rsidRPr="005B5154">
              <w:rPr>
                <w:rFonts w:ascii="Times New Roman" w:eastAsia="LiberationSerif" w:hAnsi="Times New Roman" w:cs="Times New Roman"/>
                <w:szCs w:val="24"/>
                <w:lang w:bidi="ar-SA"/>
              </w:rPr>
              <w:t>= 0.01</w:t>
            </w:r>
          </w:p>
          <w:p w14:paraId="58F337B2" w14:textId="77777777" w:rsidR="005B5154" w:rsidRPr="005B5154" w:rsidRDefault="005B5154" w:rsidP="004D24C2">
            <w:pPr>
              <w:autoSpaceDE w:val="0"/>
              <w:autoSpaceDN w:val="0"/>
              <w:adjustRightInd w:val="0"/>
              <w:spacing w:before="0"/>
              <w:ind w:left="31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iii. Reason for decision: </w:t>
            </w:r>
            <w:r w:rsidRPr="005B5154">
              <w:rPr>
                <w:rFonts w:ascii="Times New Roman" w:eastAsia="LiberationSerif,Italic" w:hAnsi="Times New Roman" w:cs="Times New Roman"/>
                <w:i/>
                <w:iCs/>
                <w:szCs w:val="24"/>
                <w:lang w:bidi="ar-SA"/>
              </w:rPr>
              <w:t>p</w:t>
            </w:r>
            <w:r w:rsidRPr="005B5154">
              <w:rPr>
                <w:rFonts w:ascii="Times New Roman" w:eastAsia="LiberationSerif" w:hAnsi="Times New Roman" w:cs="Times New Roman"/>
                <w:szCs w:val="24"/>
                <w:lang w:bidi="ar-SA"/>
              </w:rPr>
              <w:t>-value &lt; alpha</w:t>
            </w:r>
          </w:p>
          <w:p w14:paraId="05AC8807" w14:textId="77777777" w:rsidR="005B5154" w:rsidRPr="005B5154" w:rsidRDefault="005B5154" w:rsidP="004D24C2">
            <w:pPr>
              <w:autoSpaceDE w:val="0"/>
              <w:autoSpaceDN w:val="0"/>
              <w:adjustRightInd w:val="0"/>
              <w:spacing w:before="0"/>
              <w:ind w:left="310"/>
              <w:rPr>
                <w:rFonts w:ascii="Times New Roman" w:hAnsi="Times New Roman" w:cs="Times New Roman"/>
                <w:szCs w:val="24"/>
              </w:rPr>
            </w:pPr>
            <w:r w:rsidRPr="005B5154">
              <w:rPr>
                <w:rFonts w:ascii="Times New Roman" w:eastAsia="LiberationSerif" w:hAnsi="Times New Roman" w:cs="Times New Roman"/>
                <w:szCs w:val="24"/>
                <w:lang w:bidi="ar-SA"/>
              </w:rPr>
              <w:t>iv. Conclusion: At the 5% significance level, there is sufficient evidence to conclude that the mean time it takes to graduate from California state universities is longer than that of private universities.</w:t>
            </w:r>
          </w:p>
        </w:tc>
      </w:tr>
      <w:tr w:rsidR="005B5154" w:rsidRPr="005B5154" w14:paraId="738E211D" w14:textId="77777777" w:rsidTr="004D24C2">
        <w:tc>
          <w:tcPr>
            <w:tcW w:w="1890" w:type="dxa"/>
            <w:shd w:val="clear" w:color="auto" w:fill="auto"/>
          </w:tcPr>
          <w:p w14:paraId="440F74A6"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szCs w:val="24"/>
              </w:rPr>
              <w:t>Exercise 94</w:t>
            </w:r>
          </w:p>
        </w:tc>
        <w:tc>
          <w:tcPr>
            <w:tcW w:w="8252" w:type="dxa"/>
            <w:shd w:val="clear" w:color="auto" w:fill="auto"/>
          </w:tcPr>
          <w:p w14:paraId="1FFACCC3" w14:textId="77777777" w:rsidR="005B5154" w:rsidRPr="005B5154" w:rsidRDefault="005B5154" w:rsidP="004D24C2">
            <w:pPr>
              <w:autoSpaceDE w:val="0"/>
              <w:autoSpaceDN w:val="0"/>
              <w:adjustRightInd w:val="0"/>
              <w:spacing w:before="0"/>
              <w:rPr>
                <w:rFonts w:ascii="Times New Roman" w:hAnsi="Times New Roman" w:cs="Times New Roman"/>
                <w:i/>
                <w:szCs w:val="24"/>
              </w:rPr>
            </w:pPr>
            <w:r w:rsidRPr="005B5154">
              <w:rPr>
                <w:rFonts w:ascii="Times New Roman" w:eastAsia="LiberationSerif" w:hAnsi="Times New Roman" w:cs="Times New Roman"/>
                <w:i/>
                <w:szCs w:val="24"/>
                <w:lang w:bidi="ar-SA"/>
              </w:rPr>
              <w:t>Parents of teenage boys often complain that auto insurance costs more, on average, for teenage boys than for teenage girls. A group of concerned parents examines a random sample of insurance bills. The mean annual cost for 36 teenage boys was $679. For 23 teenage girls, it was $559. From past years, it is known that the population standard deviation for each group is $180. Determine whether or not you believe that the mean cost for auto insurance for teenage boys is greater than that for teenage girls.</w:t>
            </w:r>
          </w:p>
        </w:tc>
      </w:tr>
      <w:tr w:rsidR="005B5154" w:rsidRPr="005B5154" w14:paraId="01EB4F02" w14:textId="77777777" w:rsidTr="004D24C2">
        <w:tc>
          <w:tcPr>
            <w:tcW w:w="1890" w:type="dxa"/>
            <w:shd w:val="clear" w:color="auto" w:fill="auto"/>
          </w:tcPr>
          <w:p w14:paraId="2E99524B"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szCs w:val="24"/>
              </w:rPr>
              <w:t>Solution</w:t>
            </w:r>
          </w:p>
        </w:tc>
        <w:tc>
          <w:tcPr>
            <w:tcW w:w="8252" w:type="dxa"/>
            <w:shd w:val="clear" w:color="auto" w:fill="auto"/>
          </w:tcPr>
          <w:p w14:paraId="4AF6CB5B"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Subscripts: 1 = boys, 2 = girls</w:t>
            </w:r>
          </w:p>
          <w:p w14:paraId="78E4402A" w14:textId="77777777" w:rsidR="005B5154" w:rsidRPr="005B5154" w:rsidRDefault="005B5154" w:rsidP="004D24C2">
            <w:pPr>
              <w:autoSpaceDE w:val="0"/>
              <w:autoSpaceDN w:val="0"/>
              <w:adjustRightInd w:val="0"/>
              <w:spacing w:before="0"/>
              <w:rPr>
                <w:rFonts w:ascii="Times New Roman" w:eastAsia="LiberationSerif,Italic" w:hAnsi="Times New Roman" w:cs="Times New Roman"/>
                <w:i/>
                <w:iCs/>
                <w:szCs w:val="24"/>
                <w:lang w:bidi="ar-SA"/>
              </w:rPr>
            </w:pPr>
            <w:r w:rsidRPr="005B5154">
              <w:rPr>
                <w:rFonts w:ascii="Times New Roman" w:eastAsia="LiberationSerif" w:hAnsi="Times New Roman" w:cs="Times New Roman"/>
                <w:szCs w:val="24"/>
                <w:lang w:bidi="ar-SA"/>
              </w:rPr>
              <w:t xml:space="preserve">a. </w:t>
            </w:r>
            <w:r w:rsidRPr="005B5154">
              <w:rPr>
                <w:rFonts w:ascii="Times New Roman" w:eastAsia="LiberationSerif,Italic" w:hAnsi="Times New Roman" w:cs="Times New Roman"/>
                <w:i/>
                <w:iCs/>
                <w:szCs w:val="24"/>
                <w:lang w:bidi="ar-SA"/>
              </w:rPr>
              <w:t>H</w:t>
            </w:r>
            <w:r w:rsidRPr="005B5154">
              <w:rPr>
                <w:rFonts w:ascii="Times New Roman" w:eastAsia="LiberationSerif,Italic" w:hAnsi="Times New Roman" w:cs="Times New Roman"/>
                <w:i/>
                <w:iCs/>
                <w:szCs w:val="24"/>
                <w:vertAlign w:val="subscript"/>
                <w:lang w:bidi="ar-SA"/>
              </w:rPr>
              <w:t>0</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1</w:t>
            </w:r>
            <w:r w:rsidRPr="005B5154">
              <w:rPr>
                <w:rFonts w:ascii="Times New Roman" w:eastAsia="LiberationSerif,Italic" w:hAnsi="Times New Roman" w:cs="Times New Roman"/>
                <w:i/>
                <w:iCs/>
                <w:szCs w:val="24"/>
                <w:lang w:bidi="ar-SA"/>
              </w:rPr>
              <w:t xml:space="preserve"> </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2</w:t>
            </w:r>
          </w:p>
          <w:p w14:paraId="677E90DA" w14:textId="77777777" w:rsidR="005B5154" w:rsidRPr="005B5154" w:rsidRDefault="005B5154" w:rsidP="004D24C2">
            <w:pPr>
              <w:autoSpaceDE w:val="0"/>
              <w:autoSpaceDN w:val="0"/>
              <w:adjustRightInd w:val="0"/>
              <w:spacing w:before="0"/>
              <w:rPr>
                <w:rFonts w:ascii="Times New Roman" w:eastAsia="LiberationSerif,Italic" w:hAnsi="Times New Roman" w:cs="Times New Roman"/>
                <w:i/>
                <w:iCs/>
                <w:szCs w:val="24"/>
                <w:lang w:bidi="ar-SA"/>
              </w:rPr>
            </w:pPr>
            <w:r w:rsidRPr="005B5154">
              <w:rPr>
                <w:rFonts w:ascii="Times New Roman" w:eastAsia="LiberationSerif" w:hAnsi="Times New Roman" w:cs="Times New Roman"/>
                <w:szCs w:val="24"/>
                <w:lang w:bidi="ar-SA"/>
              </w:rPr>
              <w:t xml:space="preserve">b. </w:t>
            </w:r>
            <w:r w:rsidRPr="005B5154">
              <w:rPr>
                <w:rFonts w:ascii="Times New Roman" w:eastAsia="LiberationSerif,Italic" w:hAnsi="Times New Roman" w:cs="Times New Roman"/>
                <w:i/>
                <w:iCs/>
                <w:szCs w:val="24"/>
                <w:lang w:bidi="ar-SA"/>
              </w:rPr>
              <w:t>H</w:t>
            </w:r>
            <w:r w:rsidRPr="005B5154">
              <w:rPr>
                <w:rFonts w:ascii="Times New Roman" w:eastAsia="LiberationSerif,Italic" w:hAnsi="Times New Roman" w:cs="Times New Roman"/>
                <w:i/>
                <w:iCs/>
                <w:szCs w:val="24"/>
                <w:vertAlign w:val="subscript"/>
                <w:lang w:bidi="ar-SA"/>
              </w:rPr>
              <w:t>a</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1</w:t>
            </w:r>
            <w:r w:rsidRPr="005B5154">
              <w:rPr>
                <w:rFonts w:ascii="Times New Roman" w:eastAsia="LiberationSerif,Italic" w:hAnsi="Times New Roman" w:cs="Times New Roman"/>
                <w:i/>
                <w:iCs/>
                <w:szCs w:val="24"/>
                <w:lang w:bidi="ar-SA"/>
              </w:rPr>
              <w:t xml:space="preserve"> </w:t>
            </w:r>
            <w:r w:rsidRPr="005B5154">
              <w:rPr>
                <w:rFonts w:ascii="Times New Roman" w:eastAsia="LiberationSerif" w:hAnsi="Times New Roman" w:cs="Times New Roman"/>
                <w:szCs w:val="24"/>
                <w:lang w:bidi="ar-SA"/>
              </w:rPr>
              <w:t xml:space="preserve">&gt;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2</w:t>
            </w:r>
          </w:p>
          <w:p w14:paraId="7D87F64D"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c. The random variable is the difference in the mean auto insurance costs for boys and girls.</w:t>
            </w:r>
          </w:p>
          <w:p w14:paraId="6400D285"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d. normal</w:t>
            </w:r>
          </w:p>
          <w:p w14:paraId="0E991D8C"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e. test statistic: </w:t>
            </w:r>
            <w:r w:rsidRPr="005B5154">
              <w:rPr>
                <w:rFonts w:ascii="Times New Roman" w:eastAsia="LiberationSerif,Italic" w:hAnsi="Times New Roman" w:cs="Times New Roman"/>
                <w:i/>
                <w:iCs/>
                <w:szCs w:val="24"/>
                <w:lang w:bidi="ar-SA"/>
              </w:rPr>
              <w:t xml:space="preserve">z </w:t>
            </w:r>
            <w:r w:rsidRPr="005B5154">
              <w:rPr>
                <w:rFonts w:ascii="Times New Roman" w:eastAsia="LiberationSerif" w:hAnsi="Times New Roman" w:cs="Times New Roman"/>
                <w:szCs w:val="24"/>
                <w:lang w:bidi="ar-SA"/>
              </w:rPr>
              <w:t>= 2.50</w:t>
            </w:r>
          </w:p>
          <w:p w14:paraId="230F468C"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f. </w:t>
            </w:r>
            <w:r w:rsidRPr="005B5154">
              <w:rPr>
                <w:rFonts w:ascii="Times New Roman" w:eastAsia="LiberationSerif,Italic" w:hAnsi="Times New Roman" w:cs="Times New Roman"/>
                <w:i/>
                <w:iCs/>
                <w:szCs w:val="24"/>
                <w:lang w:bidi="ar-SA"/>
              </w:rPr>
              <w:t>p</w:t>
            </w:r>
            <w:r w:rsidRPr="005B5154">
              <w:rPr>
                <w:rFonts w:ascii="Times New Roman" w:eastAsia="LiberationSerif" w:hAnsi="Times New Roman" w:cs="Times New Roman"/>
                <w:szCs w:val="24"/>
                <w:lang w:bidi="ar-SA"/>
              </w:rPr>
              <w:t>-value: 0.0063</w:t>
            </w:r>
          </w:p>
          <w:p w14:paraId="1C1235AA"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g. Check student’s solution.</w:t>
            </w:r>
          </w:p>
          <w:p w14:paraId="01A17535"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lastRenderedPageBreak/>
              <w:t>h.</w:t>
            </w:r>
          </w:p>
          <w:p w14:paraId="2A1A1971" w14:textId="77777777" w:rsidR="005B5154" w:rsidRPr="005B5154" w:rsidRDefault="005B5154" w:rsidP="004D24C2">
            <w:pPr>
              <w:autoSpaceDE w:val="0"/>
              <w:autoSpaceDN w:val="0"/>
              <w:adjustRightInd w:val="0"/>
              <w:spacing w:before="0"/>
              <w:ind w:left="310"/>
              <w:rPr>
                <w:rFonts w:ascii="Times New Roman" w:eastAsia="LiberationSerif" w:hAnsi="Times New Roman" w:cs="Times New Roman"/>
                <w:szCs w:val="24"/>
                <w:lang w:bidi="ar-SA"/>
              </w:rPr>
            </w:pPr>
            <w:proofErr w:type="spellStart"/>
            <w:r w:rsidRPr="005B5154">
              <w:rPr>
                <w:rFonts w:ascii="Times New Roman" w:eastAsia="LiberationSerif" w:hAnsi="Times New Roman" w:cs="Times New Roman"/>
                <w:szCs w:val="24"/>
                <w:lang w:bidi="ar-SA"/>
              </w:rPr>
              <w:t>i</w:t>
            </w:r>
            <w:proofErr w:type="spellEnd"/>
            <w:r w:rsidRPr="005B5154">
              <w:rPr>
                <w:rFonts w:ascii="Times New Roman" w:eastAsia="LiberationSerif" w:hAnsi="Times New Roman" w:cs="Times New Roman"/>
                <w:szCs w:val="24"/>
                <w:lang w:bidi="ar-SA"/>
              </w:rPr>
              <w:t>. Alpha: 0.05</w:t>
            </w:r>
          </w:p>
          <w:p w14:paraId="464EDDD1" w14:textId="77777777" w:rsidR="005B5154" w:rsidRPr="005B5154" w:rsidRDefault="005B5154" w:rsidP="004D24C2">
            <w:pPr>
              <w:autoSpaceDE w:val="0"/>
              <w:autoSpaceDN w:val="0"/>
              <w:adjustRightInd w:val="0"/>
              <w:spacing w:before="0"/>
              <w:ind w:left="31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ii. Decision: Reject the null hypothesis.</w:t>
            </w:r>
          </w:p>
          <w:p w14:paraId="5AA07121" w14:textId="77777777" w:rsidR="005B5154" w:rsidRPr="005B5154" w:rsidRDefault="005B5154" w:rsidP="004D24C2">
            <w:pPr>
              <w:autoSpaceDE w:val="0"/>
              <w:autoSpaceDN w:val="0"/>
              <w:adjustRightInd w:val="0"/>
              <w:spacing w:before="0"/>
              <w:ind w:left="31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iii. Reason for Decision: </w:t>
            </w:r>
            <w:r w:rsidRPr="005B5154">
              <w:rPr>
                <w:rFonts w:ascii="Times New Roman" w:eastAsia="LiberationSerif,Italic" w:hAnsi="Times New Roman" w:cs="Times New Roman"/>
                <w:i/>
                <w:iCs/>
                <w:szCs w:val="24"/>
                <w:lang w:bidi="ar-SA"/>
              </w:rPr>
              <w:t>p</w:t>
            </w:r>
            <w:r w:rsidRPr="005B5154">
              <w:rPr>
                <w:rFonts w:ascii="Times New Roman" w:eastAsia="LiberationSerif" w:hAnsi="Times New Roman" w:cs="Times New Roman"/>
                <w:szCs w:val="24"/>
                <w:lang w:bidi="ar-SA"/>
              </w:rPr>
              <w:t>-value &lt; alpha</w:t>
            </w:r>
          </w:p>
          <w:p w14:paraId="5820EB2F" w14:textId="77777777" w:rsidR="005B5154" w:rsidRPr="005B5154" w:rsidRDefault="005B5154" w:rsidP="004D24C2">
            <w:pPr>
              <w:autoSpaceDE w:val="0"/>
              <w:autoSpaceDN w:val="0"/>
              <w:adjustRightInd w:val="0"/>
              <w:spacing w:before="0"/>
              <w:ind w:left="310"/>
              <w:rPr>
                <w:rFonts w:ascii="Times New Roman" w:hAnsi="Times New Roman" w:cs="Times New Roman"/>
                <w:szCs w:val="24"/>
              </w:rPr>
            </w:pPr>
            <w:r w:rsidRPr="005B5154">
              <w:rPr>
                <w:rFonts w:ascii="Times New Roman" w:eastAsia="LiberationSerif" w:hAnsi="Times New Roman" w:cs="Times New Roman"/>
                <w:szCs w:val="24"/>
                <w:lang w:bidi="ar-SA"/>
              </w:rPr>
              <w:t>iv. Conclusion: At the 5% significance level, there is sufficient evidence to conclude that the mean cost of auto insurance for teenage boys is greater than that for girls.</w:t>
            </w:r>
          </w:p>
        </w:tc>
      </w:tr>
      <w:tr w:rsidR="005B5154" w:rsidRPr="005B5154" w14:paraId="06D0D430" w14:textId="77777777" w:rsidTr="004D24C2">
        <w:tc>
          <w:tcPr>
            <w:tcW w:w="1890" w:type="dxa"/>
            <w:shd w:val="clear" w:color="auto" w:fill="auto"/>
          </w:tcPr>
          <w:p w14:paraId="3B42A68A"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szCs w:val="24"/>
              </w:rPr>
              <w:lastRenderedPageBreak/>
              <w:t>Exercise 95</w:t>
            </w:r>
          </w:p>
        </w:tc>
        <w:tc>
          <w:tcPr>
            <w:tcW w:w="8252" w:type="dxa"/>
            <w:shd w:val="clear" w:color="auto" w:fill="auto"/>
          </w:tcPr>
          <w:p w14:paraId="06FBD96D" w14:textId="77777777" w:rsidR="005B5154" w:rsidRPr="005B5154" w:rsidRDefault="005B5154" w:rsidP="004D24C2">
            <w:pPr>
              <w:autoSpaceDE w:val="0"/>
              <w:autoSpaceDN w:val="0"/>
              <w:adjustRightInd w:val="0"/>
              <w:spacing w:before="0"/>
              <w:rPr>
                <w:rFonts w:ascii="Times New Roman" w:hAnsi="Times New Roman" w:cs="Times New Roman"/>
                <w:i/>
                <w:szCs w:val="24"/>
              </w:rPr>
            </w:pPr>
            <w:r w:rsidRPr="005B5154">
              <w:rPr>
                <w:rFonts w:ascii="Times New Roman" w:eastAsia="LiberationSerif" w:hAnsi="Times New Roman" w:cs="Times New Roman"/>
                <w:i/>
                <w:szCs w:val="24"/>
                <w:lang w:bidi="ar-SA"/>
              </w:rPr>
              <w:t>A group of transfer bound students wondered if they will spend the same mean amount on texts and supplies each year at their four-year university as they have at their community college. They conducted a random survey of 54 students at their community college and 66 students at their local four-year university. The sample means were $947 and $1,011, respectively. The population standard deviations are known to be $254 and $87, respectively. Conduct a hypothesis test to determine if the means are statistically the same.</w:t>
            </w:r>
          </w:p>
        </w:tc>
      </w:tr>
      <w:tr w:rsidR="005B5154" w:rsidRPr="005B5154" w14:paraId="26B931E1" w14:textId="77777777" w:rsidTr="004D24C2">
        <w:tc>
          <w:tcPr>
            <w:tcW w:w="1890" w:type="dxa"/>
            <w:shd w:val="clear" w:color="auto" w:fill="auto"/>
          </w:tcPr>
          <w:p w14:paraId="1468E1A6"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szCs w:val="24"/>
              </w:rPr>
              <w:t>Solution</w:t>
            </w:r>
          </w:p>
        </w:tc>
        <w:tc>
          <w:tcPr>
            <w:tcW w:w="8252" w:type="dxa"/>
            <w:shd w:val="clear" w:color="auto" w:fill="auto"/>
          </w:tcPr>
          <w:p w14:paraId="16A5573A"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Subscripts: 1 = community college, 2 = four-year university</w:t>
            </w:r>
          </w:p>
          <w:p w14:paraId="60100F34" w14:textId="77777777" w:rsidR="005B5154" w:rsidRPr="005B5154" w:rsidRDefault="005B5154" w:rsidP="004D24C2">
            <w:pPr>
              <w:autoSpaceDE w:val="0"/>
              <w:autoSpaceDN w:val="0"/>
              <w:adjustRightInd w:val="0"/>
              <w:spacing w:before="0"/>
              <w:rPr>
                <w:rFonts w:ascii="Times New Roman" w:eastAsia="LiberationSerif,Italic" w:hAnsi="Times New Roman" w:cs="Times New Roman"/>
                <w:i/>
                <w:iCs/>
                <w:szCs w:val="24"/>
                <w:lang w:bidi="ar-SA"/>
              </w:rPr>
            </w:pPr>
            <w:r w:rsidRPr="005B5154">
              <w:rPr>
                <w:rFonts w:ascii="Times New Roman" w:eastAsia="LiberationSerif" w:hAnsi="Times New Roman" w:cs="Times New Roman"/>
                <w:szCs w:val="24"/>
                <w:lang w:bidi="ar-SA"/>
              </w:rPr>
              <w:t xml:space="preserve">a. </w:t>
            </w:r>
            <w:r w:rsidRPr="005B5154">
              <w:rPr>
                <w:rFonts w:ascii="Times New Roman" w:eastAsia="LiberationSerif,Italic" w:hAnsi="Times New Roman" w:cs="Times New Roman"/>
                <w:i/>
                <w:iCs/>
                <w:szCs w:val="24"/>
                <w:lang w:bidi="ar-SA"/>
              </w:rPr>
              <w:t>H</w:t>
            </w:r>
            <w:r w:rsidRPr="005B5154">
              <w:rPr>
                <w:rFonts w:ascii="Times New Roman" w:eastAsia="LiberationSerif,Italic" w:hAnsi="Times New Roman" w:cs="Times New Roman"/>
                <w:i/>
                <w:iCs/>
                <w:szCs w:val="24"/>
                <w:vertAlign w:val="subscript"/>
                <w:lang w:bidi="ar-SA"/>
              </w:rPr>
              <w:t>0</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1</w:t>
            </w:r>
            <w:r w:rsidRPr="005B5154">
              <w:rPr>
                <w:rFonts w:ascii="Times New Roman" w:eastAsia="LiberationSerif,Italic" w:hAnsi="Times New Roman" w:cs="Times New Roman"/>
                <w:i/>
                <w:iCs/>
                <w:szCs w:val="24"/>
                <w:lang w:bidi="ar-SA"/>
              </w:rPr>
              <w:t xml:space="preserve"> </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2</w:t>
            </w:r>
          </w:p>
          <w:p w14:paraId="63243480" w14:textId="77777777" w:rsidR="005B5154" w:rsidRPr="005B5154" w:rsidRDefault="005B5154" w:rsidP="004D24C2">
            <w:pPr>
              <w:autoSpaceDE w:val="0"/>
              <w:autoSpaceDN w:val="0"/>
              <w:adjustRightInd w:val="0"/>
              <w:spacing w:before="0"/>
              <w:rPr>
                <w:rFonts w:ascii="Times New Roman" w:eastAsia="LiberationSerif,Italic" w:hAnsi="Times New Roman" w:cs="Times New Roman"/>
                <w:i/>
                <w:iCs/>
                <w:szCs w:val="24"/>
                <w:lang w:bidi="ar-SA"/>
              </w:rPr>
            </w:pPr>
            <w:r w:rsidRPr="005B5154">
              <w:rPr>
                <w:rFonts w:ascii="Times New Roman" w:eastAsia="LiberationSerif" w:hAnsi="Times New Roman" w:cs="Times New Roman"/>
                <w:szCs w:val="24"/>
                <w:lang w:bidi="ar-SA"/>
              </w:rPr>
              <w:t xml:space="preserve">b. </w:t>
            </w:r>
            <w:r w:rsidRPr="005B5154">
              <w:rPr>
                <w:rFonts w:ascii="Times New Roman" w:eastAsia="LiberationSerif,Italic" w:hAnsi="Times New Roman" w:cs="Times New Roman"/>
                <w:i/>
                <w:iCs/>
                <w:szCs w:val="24"/>
                <w:lang w:bidi="ar-SA"/>
              </w:rPr>
              <w:t>H</w:t>
            </w:r>
            <w:r w:rsidRPr="005B5154">
              <w:rPr>
                <w:rFonts w:ascii="Times New Roman" w:eastAsia="LiberationSerif,Italic" w:hAnsi="Times New Roman" w:cs="Times New Roman"/>
                <w:i/>
                <w:iCs/>
                <w:szCs w:val="24"/>
                <w:vertAlign w:val="subscript"/>
                <w:lang w:bidi="ar-SA"/>
              </w:rPr>
              <w:t>a</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1</w:t>
            </w:r>
            <w:r w:rsidRPr="005B5154">
              <w:rPr>
                <w:rFonts w:ascii="Times New Roman" w:eastAsia="LiberationSerif,Italic" w:hAnsi="Times New Roman" w:cs="Times New Roman"/>
                <w:i/>
                <w:iCs/>
                <w:szCs w:val="24"/>
                <w:lang w:bidi="ar-SA"/>
              </w:rPr>
              <w:t xml:space="preserve"> </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2</w:t>
            </w:r>
          </w:p>
          <w:p w14:paraId="7EFF00F1"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c. The random variable is the difference between the mean costs of texts and supplies each year at community colleges and four-year universities.</w:t>
            </w:r>
          </w:p>
          <w:p w14:paraId="17D413B7"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d. normal</w:t>
            </w:r>
          </w:p>
          <w:p w14:paraId="3E051831"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e. test statistic: –1.76</w:t>
            </w:r>
          </w:p>
          <w:p w14:paraId="647DD8EE"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f. </w:t>
            </w:r>
            <w:r w:rsidRPr="005B5154">
              <w:rPr>
                <w:rFonts w:ascii="Times New Roman" w:eastAsia="LiberationSerif,Italic" w:hAnsi="Times New Roman" w:cs="Times New Roman"/>
                <w:i/>
                <w:iCs/>
                <w:szCs w:val="24"/>
                <w:lang w:bidi="ar-SA"/>
              </w:rPr>
              <w:t>p</w:t>
            </w:r>
            <w:r w:rsidRPr="005B5154">
              <w:rPr>
                <w:rFonts w:ascii="Times New Roman" w:eastAsia="LiberationSerif" w:hAnsi="Times New Roman" w:cs="Times New Roman"/>
                <w:szCs w:val="24"/>
                <w:lang w:bidi="ar-SA"/>
              </w:rPr>
              <w:t>-value: 0.0770</w:t>
            </w:r>
          </w:p>
          <w:p w14:paraId="4AF80717"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g. Check student’s solution.</w:t>
            </w:r>
          </w:p>
          <w:p w14:paraId="2834D506"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h.</w:t>
            </w:r>
          </w:p>
          <w:p w14:paraId="0DDD0E97" w14:textId="77777777" w:rsidR="005B5154" w:rsidRPr="005B5154" w:rsidRDefault="005B5154" w:rsidP="004D24C2">
            <w:pPr>
              <w:autoSpaceDE w:val="0"/>
              <w:autoSpaceDN w:val="0"/>
              <w:adjustRightInd w:val="0"/>
              <w:spacing w:before="0"/>
              <w:ind w:left="310"/>
              <w:rPr>
                <w:rFonts w:ascii="Times New Roman" w:eastAsia="LiberationSerif" w:hAnsi="Times New Roman" w:cs="Times New Roman"/>
                <w:szCs w:val="24"/>
                <w:lang w:bidi="ar-SA"/>
              </w:rPr>
            </w:pPr>
            <w:proofErr w:type="spellStart"/>
            <w:r w:rsidRPr="005B5154">
              <w:rPr>
                <w:rFonts w:ascii="Times New Roman" w:eastAsia="LiberationSerif" w:hAnsi="Times New Roman" w:cs="Times New Roman"/>
                <w:szCs w:val="24"/>
                <w:lang w:bidi="ar-SA"/>
              </w:rPr>
              <w:t>i</w:t>
            </w:r>
            <w:proofErr w:type="spellEnd"/>
            <w:r w:rsidRPr="005B5154">
              <w:rPr>
                <w:rFonts w:ascii="Times New Roman" w:eastAsia="LiberationSerif" w:hAnsi="Times New Roman" w:cs="Times New Roman"/>
                <w:szCs w:val="24"/>
                <w:lang w:bidi="ar-SA"/>
              </w:rPr>
              <w:t>. Alpha: 0.05</w:t>
            </w:r>
          </w:p>
          <w:p w14:paraId="74856E4D" w14:textId="77777777" w:rsidR="005B5154" w:rsidRPr="005B5154" w:rsidRDefault="005B5154" w:rsidP="004D24C2">
            <w:pPr>
              <w:autoSpaceDE w:val="0"/>
              <w:autoSpaceDN w:val="0"/>
              <w:adjustRightInd w:val="0"/>
              <w:spacing w:before="0"/>
              <w:ind w:left="31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ii. Decision: Do not reject the null hypothesis.</w:t>
            </w:r>
          </w:p>
          <w:p w14:paraId="3DE569B2" w14:textId="77777777" w:rsidR="005B5154" w:rsidRPr="005B5154" w:rsidRDefault="005B5154" w:rsidP="004D24C2">
            <w:pPr>
              <w:autoSpaceDE w:val="0"/>
              <w:autoSpaceDN w:val="0"/>
              <w:adjustRightInd w:val="0"/>
              <w:spacing w:before="0"/>
              <w:ind w:left="31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iii. Reason for decision: </w:t>
            </w:r>
            <w:r w:rsidRPr="005B5154">
              <w:rPr>
                <w:rFonts w:ascii="Times New Roman" w:eastAsia="LiberationSerif,Italic" w:hAnsi="Times New Roman" w:cs="Times New Roman"/>
                <w:i/>
                <w:iCs/>
                <w:szCs w:val="24"/>
                <w:lang w:bidi="ar-SA"/>
              </w:rPr>
              <w:t>p</w:t>
            </w:r>
            <w:r w:rsidRPr="005B5154">
              <w:rPr>
                <w:rFonts w:ascii="Times New Roman" w:eastAsia="LiberationSerif" w:hAnsi="Times New Roman" w:cs="Times New Roman"/>
                <w:szCs w:val="24"/>
                <w:lang w:bidi="ar-SA"/>
              </w:rPr>
              <w:t>-value &gt; alpha</w:t>
            </w:r>
          </w:p>
          <w:p w14:paraId="2514B6E5" w14:textId="77777777" w:rsidR="005B5154" w:rsidRPr="005B5154" w:rsidRDefault="005B5154" w:rsidP="004D24C2">
            <w:pPr>
              <w:autoSpaceDE w:val="0"/>
              <w:autoSpaceDN w:val="0"/>
              <w:adjustRightInd w:val="0"/>
              <w:spacing w:before="0"/>
              <w:ind w:left="310"/>
              <w:rPr>
                <w:rFonts w:ascii="Times New Roman" w:hAnsi="Times New Roman" w:cs="Times New Roman"/>
                <w:szCs w:val="24"/>
              </w:rPr>
            </w:pPr>
            <w:r w:rsidRPr="005B5154">
              <w:rPr>
                <w:rFonts w:ascii="Times New Roman" w:eastAsia="LiberationSerif" w:hAnsi="Times New Roman" w:cs="Times New Roman"/>
                <w:szCs w:val="24"/>
                <w:lang w:bidi="ar-SA"/>
              </w:rPr>
              <w:t>iv. Conclusion: At the 5% significance level, there is insufficient evidence to conclude that the mean costs of texts and supplies at community colleges and four-year universities is different.</w:t>
            </w:r>
          </w:p>
        </w:tc>
      </w:tr>
      <w:tr w:rsidR="005B5154" w:rsidRPr="005B5154" w14:paraId="6F551A19" w14:textId="77777777" w:rsidTr="004D24C2">
        <w:tc>
          <w:tcPr>
            <w:tcW w:w="1890" w:type="dxa"/>
            <w:shd w:val="clear" w:color="auto" w:fill="auto"/>
          </w:tcPr>
          <w:p w14:paraId="29BB518B"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szCs w:val="24"/>
              </w:rPr>
              <w:t>Exercise 96</w:t>
            </w:r>
          </w:p>
        </w:tc>
        <w:tc>
          <w:tcPr>
            <w:tcW w:w="8252" w:type="dxa"/>
            <w:shd w:val="clear" w:color="auto" w:fill="auto"/>
          </w:tcPr>
          <w:p w14:paraId="1233FBF1" w14:textId="77777777" w:rsidR="005B5154" w:rsidRPr="005B5154" w:rsidRDefault="005B5154" w:rsidP="004D24C2">
            <w:pPr>
              <w:autoSpaceDE w:val="0"/>
              <w:autoSpaceDN w:val="0"/>
              <w:adjustRightInd w:val="0"/>
              <w:spacing w:before="0"/>
              <w:rPr>
                <w:rFonts w:ascii="Times New Roman" w:hAnsi="Times New Roman" w:cs="Times New Roman"/>
                <w:i/>
                <w:szCs w:val="24"/>
              </w:rPr>
            </w:pPr>
            <w:r w:rsidRPr="005B5154">
              <w:rPr>
                <w:rFonts w:ascii="Times New Roman" w:eastAsia="LiberationSerif" w:hAnsi="Times New Roman" w:cs="Times New Roman"/>
                <w:i/>
                <w:szCs w:val="24"/>
                <w:lang w:bidi="ar-SA"/>
              </w:rPr>
              <w:t>Some manufacturers claim that non-hybrid sedan cars have a lower mean miles-per-gallon (mpg) than hybrid ones. Suppose that consumers test 21 hybrid sedans and get a mean of 31 mpg with a standard deviation of seven mpg. Thirty one non-hybrid sedans get a mean of 22 mpg with a standard deviation of four mpg. Suppose that the population standard deviations are known to be six and three, respectively. Conduct a hypothesis test to evaluate the manufacturers claim.</w:t>
            </w:r>
          </w:p>
        </w:tc>
      </w:tr>
      <w:tr w:rsidR="005B5154" w:rsidRPr="005B5154" w14:paraId="576125C5" w14:textId="77777777" w:rsidTr="004D24C2">
        <w:tc>
          <w:tcPr>
            <w:tcW w:w="1890" w:type="dxa"/>
            <w:shd w:val="clear" w:color="auto" w:fill="auto"/>
          </w:tcPr>
          <w:p w14:paraId="2ED73136"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szCs w:val="24"/>
              </w:rPr>
              <w:t>Solution</w:t>
            </w:r>
          </w:p>
        </w:tc>
        <w:tc>
          <w:tcPr>
            <w:tcW w:w="8252" w:type="dxa"/>
            <w:shd w:val="clear" w:color="auto" w:fill="auto"/>
          </w:tcPr>
          <w:p w14:paraId="1087AF79"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Subscripts: 1 = non-hybrid sedans, 2 = hybrid sedans</w:t>
            </w:r>
          </w:p>
          <w:p w14:paraId="40637A0B" w14:textId="77777777" w:rsidR="005B5154" w:rsidRPr="005B5154" w:rsidRDefault="005B5154" w:rsidP="004D24C2">
            <w:pPr>
              <w:autoSpaceDE w:val="0"/>
              <w:autoSpaceDN w:val="0"/>
              <w:adjustRightInd w:val="0"/>
              <w:spacing w:before="0"/>
              <w:rPr>
                <w:rFonts w:ascii="Times New Roman" w:eastAsia="LiberationSerif,Italic" w:hAnsi="Times New Roman" w:cs="Times New Roman"/>
                <w:i/>
                <w:iCs/>
                <w:szCs w:val="24"/>
                <w:lang w:bidi="ar-SA"/>
              </w:rPr>
            </w:pPr>
            <w:r w:rsidRPr="005B5154">
              <w:rPr>
                <w:rFonts w:ascii="Times New Roman" w:eastAsia="LiberationSerif" w:hAnsi="Times New Roman" w:cs="Times New Roman"/>
                <w:szCs w:val="24"/>
                <w:lang w:bidi="ar-SA"/>
              </w:rPr>
              <w:t xml:space="preserve">a. </w:t>
            </w:r>
            <w:r w:rsidRPr="005B5154">
              <w:rPr>
                <w:rFonts w:ascii="Times New Roman" w:eastAsia="LiberationSerif,Italic" w:hAnsi="Times New Roman" w:cs="Times New Roman"/>
                <w:i/>
                <w:iCs/>
                <w:szCs w:val="24"/>
                <w:lang w:bidi="ar-SA"/>
              </w:rPr>
              <w:t>H</w:t>
            </w:r>
            <w:r w:rsidRPr="005B5154">
              <w:rPr>
                <w:rFonts w:ascii="Times New Roman" w:eastAsia="LiberationSerif,Italic" w:hAnsi="Times New Roman" w:cs="Times New Roman"/>
                <w:i/>
                <w:iCs/>
                <w:szCs w:val="24"/>
                <w:vertAlign w:val="subscript"/>
                <w:lang w:bidi="ar-SA"/>
              </w:rPr>
              <w:t>0</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1</w:t>
            </w:r>
            <w:r w:rsidRPr="005B5154">
              <w:rPr>
                <w:rFonts w:ascii="Times New Roman" w:eastAsia="LiberationSerif,Italic" w:hAnsi="Times New Roman" w:cs="Times New Roman"/>
                <w:i/>
                <w:iCs/>
                <w:szCs w:val="24"/>
                <w:lang w:bidi="ar-SA"/>
              </w:rPr>
              <w:t xml:space="preserve"> </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2</w:t>
            </w:r>
          </w:p>
          <w:p w14:paraId="434DBD9B" w14:textId="77777777" w:rsidR="005B5154" w:rsidRPr="005B5154" w:rsidRDefault="005B5154" w:rsidP="004D24C2">
            <w:pPr>
              <w:autoSpaceDE w:val="0"/>
              <w:autoSpaceDN w:val="0"/>
              <w:adjustRightInd w:val="0"/>
              <w:spacing w:before="0"/>
              <w:rPr>
                <w:rFonts w:ascii="Times New Roman" w:eastAsia="LiberationSerif,Italic" w:hAnsi="Times New Roman" w:cs="Times New Roman"/>
                <w:i/>
                <w:iCs/>
                <w:szCs w:val="24"/>
                <w:lang w:bidi="ar-SA"/>
              </w:rPr>
            </w:pPr>
            <w:r w:rsidRPr="005B5154">
              <w:rPr>
                <w:rFonts w:ascii="Times New Roman" w:eastAsia="LiberationSerif" w:hAnsi="Times New Roman" w:cs="Times New Roman"/>
                <w:szCs w:val="24"/>
                <w:lang w:bidi="ar-SA"/>
              </w:rPr>
              <w:t xml:space="preserve">b. </w:t>
            </w:r>
            <w:r w:rsidRPr="005B5154">
              <w:rPr>
                <w:rFonts w:ascii="Times New Roman" w:eastAsia="LiberationSerif,Italic" w:hAnsi="Times New Roman" w:cs="Times New Roman"/>
                <w:i/>
                <w:iCs/>
                <w:szCs w:val="24"/>
                <w:lang w:bidi="ar-SA"/>
              </w:rPr>
              <w:t>H</w:t>
            </w:r>
            <w:r w:rsidRPr="005B5154">
              <w:rPr>
                <w:rFonts w:ascii="Times New Roman" w:eastAsia="LiberationSerif,Italic" w:hAnsi="Times New Roman" w:cs="Times New Roman"/>
                <w:i/>
                <w:iCs/>
                <w:szCs w:val="24"/>
                <w:vertAlign w:val="subscript"/>
                <w:lang w:bidi="ar-SA"/>
              </w:rPr>
              <w:t>a</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1</w:t>
            </w:r>
            <w:r w:rsidRPr="005B5154">
              <w:rPr>
                <w:rFonts w:ascii="Times New Roman" w:eastAsia="LiberationSerif,Italic" w:hAnsi="Times New Roman" w:cs="Times New Roman"/>
                <w:i/>
                <w:iCs/>
                <w:szCs w:val="24"/>
                <w:lang w:bidi="ar-SA"/>
              </w:rPr>
              <w:t xml:space="preserve"> </w:t>
            </w:r>
            <w:r w:rsidRPr="005B5154">
              <w:rPr>
                <w:rFonts w:ascii="Times New Roman" w:eastAsia="LiberationSerif" w:hAnsi="Times New Roman" w:cs="Times New Roman"/>
                <w:szCs w:val="24"/>
                <w:lang w:bidi="ar-SA"/>
              </w:rPr>
              <w:t xml:space="preserve">&lt;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2</w:t>
            </w:r>
          </w:p>
          <w:p w14:paraId="186FB356"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c. The random variable is the difference in the mean miles per gallon of non-hybrid sedans and hybrid sedans.</w:t>
            </w:r>
          </w:p>
          <w:p w14:paraId="103F9D6C"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lastRenderedPageBreak/>
              <w:t>d. normal</w:t>
            </w:r>
          </w:p>
          <w:p w14:paraId="7386EE08"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e. test statistic: 6.36</w:t>
            </w:r>
          </w:p>
          <w:p w14:paraId="1A6692C8"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f. </w:t>
            </w:r>
            <w:r w:rsidRPr="005B5154">
              <w:rPr>
                <w:rFonts w:ascii="Times New Roman" w:eastAsia="LiberationSerif,Italic" w:hAnsi="Times New Roman" w:cs="Times New Roman"/>
                <w:i/>
                <w:iCs/>
                <w:szCs w:val="24"/>
                <w:lang w:bidi="ar-SA"/>
              </w:rPr>
              <w:t>p</w:t>
            </w:r>
            <w:r w:rsidRPr="005B5154">
              <w:rPr>
                <w:rFonts w:ascii="Times New Roman" w:eastAsia="LiberationSerif" w:hAnsi="Times New Roman" w:cs="Times New Roman"/>
                <w:szCs w:val="24"/>
                <w:lang w:bidi="ar-SA"/>
              </w:rPr>
              <w:t>-value: 0</w:t>
            </w:r>
          </w:p>
          <w:p w14:paraId="6C19CF75"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g. Check student’s solution.</w:t>
            </w:r>
          </w:p>
          <w:p w14:paraId="35389C50"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h.</w:t>
            </w:r>
          </w:p>
          <w:p w14:paraId="57D1769D" w14:textId="77777777" w:rsidR="005B5154" w:rsidRPr="005B5154" w:rsidRDefault="005B5154" w:rsidP="004D24C2">
            <w:pPr>
              <w:autoSpaceDE w:val="0"/>
              <w:autoSpaceDN w:val="0"/>
              <w:adjustRightInd w:val="0"/>
              <w:spacing w:before="0"/>
              <w:ind w:left="310"/>
              <w:rPr>
                <w:rFonts w:ascii="Times New Roman" w:eastAsia="LiberationSerif" w:hAnsi="Times New Roman" w:cs="Times New Roman"/>
                <w:szCs w:val="24"/>
                <w:lang w:bidi="ar-SA"/>
              </w:rPr>
            </w:pPr>
            <w:proofErr w:type="spellStart"/>
            <w:r w:rsidRPr="005B5154">
              <w:rPr>
                <w:rFonts w:ascii="Times New Roman" w:eastAsia="LiberationSerif" w:hAnsi="Times New Roman" w:cs="Times New Roman"/>
                <w:szCs w:val="24"/>
                <w:lang w:bidi="ar-SA"/>
              </w:rPr>
              <w:t>i</w:t>
            </w:r>
            <w:proofErr w:type="spellEnd"/>
            <w:r w:rsidRPr="005B5154">
              <w:rPr>
                <w:rFonts w:ascii="Times New Roman" w:eastAsia="LiberationSerif" w:hAnsi="Times New Roman" w:cs="Times New Roman"/>
                <w:szCs w:val="24"/>
                <w:lang w:bidi="ar-SA"/>
              </w:rPr>
              <w:t>. Alpha: 0.05</w:t>
            </w:r>
          </w:p>
          <w:p w14:paraId="19C03ECD" w14:textId="77777777" w:rsidR="005B5154" w:rsidRPr="005B5154" w:rsidRDefault="005B5154" w:rsidP="004D24C2">
            <w:pPr>
              <w:autoSpaceDE w:val="0"/>
              <w:autoSpaceDN w:val="0"/>
              <w:adjustRightInd w:val="0"/>
              <w:spacing w:before="0"/>
              <w:ind w:left="31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ii. Decision: Reject the null hypothesis.</w:t>
            </w:r>
          </w:p>
          <w:p w14:paraId="7F36092C" w14:textId="77777777" w:rsidR="005B5154" w:rsidRPr="005B5154" w:rsidRDefault="005B5154" w:rsidP="004D24C2">
            <w:pPr>
              <w:autoSpaceDE w:val="0"/>
              <w:autoSpaceDN w:val="0"/>
              <w:adjustRightInd w:val="0"/>
              <w:spacing w:before="0"/>
              <w:ind w:left="31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iii. Reason for decision: </w:t>
            </w:r>
            <w:r w:rsidRPr="005B5154">
              <w:rPr>
                <w:rFonts w:ascii="Times New Roman" w:eastAsia="LiberationSerif,Italic" w:hAnsi="Times New Roman" w:cs="Times New Roman"/>
                <w:i/>
                <w:iCs/>
                <w:szCs w:val="24"/>
                <w:lang w:bidi="ar-SA"/>
              </w:rPr>
              <w:t>p</w:t>
            </w:r>
            <w:r w:rsidRPr="005B5154">
              <w:rPr>
                <w:rFonts w:ascii="Times New Roman" w:eastAsia="LiberationSerif" w:hAnsi="Times New Roman" w:cs="Times New Roman"/>
                <w:szCs w:val="24"/>
                <w:lang w:bidi="ar-SA"/>
              </w:rPr>
              <w:t>-value &lt; alpha</w:t>
            </w:r>
          </w:p>
          <w:p w14:paraId="570AE0DB" w14:textId="77777777" w:rsidR="005B5154" w:rsidRPr="005B5154" w:rsidRDefault="005B5154" w:rsidP="004D24C2">
            <w:pPr>
              <w:autoSpaceDE w:val="0"/>
              <w:autoSpaceDN w:val="0"/>
              <w:adjustRightInd w:val="0"/>
              <w:spacing w:before="0"/>
              <w:ind w:left="310"/>
              <w:rPr>
                <w:rFonts w:ascii="Times New Roman" w:hAnsi="Times New Roman" w:cs="Times New Roman"/>
                <w:szCs w:val="24"/>
              </w:rPr>
            </w:pPr>
            <w:r w:rsidRPr="005B5154">
              <w:rPr>
                <w:rFonts w:ascii="Times New Roman" w:eastAsia="LiberationSerif" w:hAnsi="Times New Roman" w:cs="Times New Roman"/>
                <w:szCs w:val="24"/>
                <w:lang w:bidi="ar-SA"/>
              </w:rPr>
              <w:t>iv. Conclusion: At the 5% significance level, there is sufficient evidence to conclude that the mean miles per gallon of non-hybrid sedans is less than that of hybrid sedans.</w:t>
            </w:r>
          </w:p>
        </w:tc>
      </w:tr>
      <w:tr w:rsidR="005B5154" w:rsidRPr="005B5154" w14:paraId="11FA6BF8" w14:textId="77777777" w:rsidTr="004D24C2">
        <w:tc>
          <w:tcPr>
            <w:tcW w:w="1890" w:type="dxa"/>
            <w:shd w:val="clear" w:color="auto" w:fill="auto"/>
          </w:tcPr>
          <w:p w14:paraId="44F2EC34"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szCs w:val="24"/>
              </w:rPr>
              <w:lastRenderedPageBreak/>
              <w:t>Exercise 97</w:t>
            </w:r>
          </w:p>
        </w:tc>
        <w:tc>
          <w:tcPr>
            <w:tcW w:w="8252" w:type="dxa"/>
            <w:shd w:val="clear" w:color="auto" w:fill="auto"/>
          </w:tcPr>
          <w:p w14:paraId="365C6779" w14:textId="77777777" w:rsidR="005B5154" w:rsidRPr="005B5154" w:rsidRDefault="005B5154" w:rsidP="004D24C2">
            <w:pPr>
              <w:autoSpaceDE w:val="0"/>
              <w:autoSpaceDN w:val="0"/>
              <w:adjustRightInd w:val="0"/>
              <w:spacing w:before="0"/>
              <w:rPr>
                <w:rFonts w:ascii="Times New Roman" w:hAnsi="Times New Roman" w:cs="Times New Roman"/>
                <w:i/>
                <w:szCs w:val="24"/>
              </w:rPr>
            </w:pPr>
            <w:r w:rsidRPr="005B5154">
              <w:rPr>
                <w:rFonts w:ascii="Times New Roman" w:eastAsia="LiberationSerif" w:hAnsi="Times New Roman" w:cs="Times New Roman"/>
                <w:i/>
                <w:szCs w:val="24"/>
                <w:lang w:bidi="ar-SA"/>
              </w:rPr>
              <w:t>A baseball fan wanted to know if there is a difference between the number of games played in a World Series when the American League won the series versus when the National League won the series. From 1922 to 2012, the population standard deviation of games won by the American League was 1.14, and the population standard deviation of games won by the National League was 1.11. Of 19 randomly selected World Series games won by the American League, the mean number of games won was 5.76. The mean number of 17 randomly selected games won by the National League was 5.42. Conduct a hypothesis test.</w:t>
            </w:r>
          </w:p>
        </w:tc>
      </w:tr>
      <w:tr w:rsidR="005B5154" w:rsidRPr="005B5154" w14:paraId="05377AC6" w14:textId="77777777" w:rsidTr="004D24C2">
        <w:tc>
          <w:tcPr>
            <w:tcW w:w="1890" w:type="dxa"/>
            <w:shd w:val="clear" w:color="auto" w:fill="auto"/>
          </w:tcPr>
          <w:p w14:paraId="4F0CC8DB"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szCs w:val="24"/>
              </w:rPr>
              <w:t>Solution</w:t>
            </w:r>
          </w:p>
        </w:tc>
        <w:tc>
          <w:tcPr>
            <w:tcW w:w="8252" w:type="dxa"/>
            <w:shd w:val="clear" w:color="auto" w:fill="auto"/>
          </w:tcPr>
          <w:p w14:paraId="38826981"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Test: two independent sample means, population standard deviation known. Random variable: </w:t>
            </w:r>
            <w:r w:rsidR="00746EC2" w:rsidRPr="00746EC2">
              <w:rPr>
                <w:rFonts w:ascii="Times New Roman" w:hAnsi="Times New Roman" w:cs="Times New Roman"/>
                <w:noProof/>
                <w:position w:val="-12"/>
                <w:szCs w:val="24"/>
              </w:rPr>
              <w:object w:dxaOrig="820" w:dyaOrig="380" w14:anchorId="525631A7">
                <v:shape id="_x0000_i1030" type="#_x0000_t75" alt="" style="width:41pt;height:19pt;mso-width-percent:0;mso-height-percent:0;mso-width-percent:0;mso-height-percent:0" o:ole="">
                  <v:imagedata r:id="rId48" o:title=""/>
                </v:shape>
                <o:OLEObject Type="Embed" ProgID="Equation.DSMT4" ShapeID="_x0000_i1030" DrawAspect="Content" ObjectID="_1684049579" r:id="rId49"/>
              </w:object>
            </w:r>
            <w:r w:rsidRPr="005B5154">
              <w:rPr>
                <w:rFonts w:ascii="Times New Roman" w:hAnsi="Times New Roman" w:cs="Times New Roman"/>
                <w:szCs w:val="24"/>
              </w:rPr>
              <w:t xml:space="preserve"> </w:t>
            </w:r>
            <w:r w:rsidRPr="005B5154">
              <w:rPr>
                <w:rFonts w:ascii="Times New Roman" w:eastAsia="STIXGeneral-Regular" w:hAnsi="Times New Roman" w:cs="Times New Roman"/>
                <w:szCs w:val="24"/>
                <w:lang w:bidi="ar-SA"/>
              </w:rPr>
              <w:t xml:space="preserve"> </w:t>
            </w:r>
            <w:r w:rsidRPr="005B5154">
              <w:rPr>
                <w:rFonts w:ascii="Times New Roman" w:eastAsia="LiberationSerif" w:hAnsi="Times New Roman" w:cs="Times New Roman"/>
                <w:szCs w:val="24"/>
                <w:lang w:bidi="ar-SA"/>
              </w:rPr>
              <w:t xml:space="preserve">Distribution: </w:t>
            </w:r>
            <w:r w:rsidRPr="005B5154">
              <w:rPr>
                <w:rFonts w:ascii="Times New Roman" w:eastAsia="LiberationSerif,Italic" w:hAnsi="Times New Roman" w:cs="Times New Roman"/>
                <w:i/>
                <w:iCs/>
                <w:szCs w:val="24"/>
                <w:lang w:bidi="ar-SA"/>
              </w:rPr>
              <w:t>H</w:t>
            </w:r>
            <w:r w:rsidRPr="005B5154">
              <w:rPr>
                <w:rFonts w:ascii="Times New Roman" w:eastAsia="LiberationSerif,Italic" w:hAnsi="Times New Roman" w:cs="Times New Roman"/>
                <w:i/>
                <w:iCs/>
                <w:szCs w:val="24"/>
                <w:vertAlign w:val="subscript"/>
                <w:lang w:bidi="ar-SA"/>
              </w:rPr>
              <w:t>0</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1</w:t>
            </w:r>
            <w:r w:rsidRPr="005B5154">
              <w:rPr>
                <w:rFonts w:ascii="Times New Roman" w:eastAsia="LiberationSerif,Italic" w:hAnsi="Times New Roman" w:cs="Times New Roman"/>
                <w:i/>
                <w:iCs/>
                <w:szCs w:val="24"/>
                <w:lang w:bidi="ar-SA"/>
              </w:rPr>
              <w:t xml:space="preserve"> </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2</w:t>
            </w:r>
            <w:r w:rsidRPr="005B5154">
              <w:rPr>
                <w:rFonts w:ascii="Times New Roman" w:eastAsia="LiberationSerif,Italic" w:hAnsi="Times New Roman" w:cs="Times New Roman"/>
                <w:i/>
                <w:iCs/>
                <w:szCs w:val="24"/>
                <w:lang w:bidi="ar-SA"/>
              </w:rPr>
              <w:t xml:space="preserve"> H</w:t>
            </w:r>
            <w:r w:rsidRPr="005B5154">
              <w:rPr>
                <w:rFonts w:ascii="Times New Roman" w:eastAsia="LiberationSerif,Italic" w:hAnsi="Times New Roman" w:cs="Times New Roman"/>
                <w:i/>
                <w:iCs/>
                <w:szCs w:val="24"/>
                <w:vertAlign w:val="subscript"/>
                <w:lang w:bidi="ar-SA"/>
              </w:rPr>
              <w:t>a</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Italic" w:hAnsi="Times New Roman" w:cs="Times New Roman"/>
                <w:i/>
                <w:iCs/>
                <w:szCs w:val="24"/>
                <w:vertAlign w:val="subscript"/>
                <w:lang w:bidi="ar-SA"/>
              </w:rPr>
              <w:t>1</w:t>
            </w:r>
            <w:r w:rsidRPr="005B5154">
              <w:rPr>
                <w:rFonts w:ascii="Times New Roman" w:eastAsia="LiberationSerif,Italic" w:hAnsi="Times New Roman" w:cs="Times New Roman"/>
                <w:i/>
                <w:iCs/>
                <w:szCs w:val="24"/>
                <w:lang w:bidi="ar-SA"/>
              </w:rPr>
              <w:t xml:space="preserve"> </w:t>
            </w:r>
            <w:r w:rsidRPr="005B5154">
              <w:rPr>
                <w:rFonts w:ascii="Times New Roman" w:eastAsia="LiberationSerif" w:hAnsi="Times New Roman" w:cs="Times New Roman"/>
                <w:szCs w:val="24"/>
                <w:lang w:bidi="ar-SA"/>
              </w:rPr>
              <w:t xml:space="preserve">≠ </w:t>
            </w:r>
            <w:r w:rsidRPr="005B5154">
              <w:rPr>
                <w:rFonts w:ascii="Times New Roman" w:eastAsia="LiberationSerif,Italic" w:hAnsi="Times New Roman" w:cs="Times New Roman"/>
                <w:i/>
                <w:iCs/>
                <w:szCs w:val="24"/>
                <w:lang w:bidi="ar-SA"/>
              </w:rPr>
              <w:t>μ</w:t>
            </w:r>
            <w:r w:rsidRPr="005B5154">
              <w:rPr>
                <w:rFonts w:ascii="Times New Roman" w:eastAsia="LiberationSerif" w:hAnsi="Times New Roman" w:cs="Times New Roman"/>
                <w:szCs w:val="24"/>
                <w:vertAlign w:val="subscript"/>
                <w:lang w:bidi="ar-SA"/>
              </w:rPr>
              <w:t>2</w:t>
            </w:r>
            <w:r w:rsidRPr="005B5154">
              <w:rPr>
                <w:rFonts w:ascii="Times New Roman" w:eastAsia="LiberationSerif" w:hAnsi="Times New Roman" w:cs="Times New Roman"/>
                <w:szCs w:val="24"/>
                <w:lang w:bidi="ar-SA"/>
              </w:rPr>
              <w:t xml:space="preserve"> </w:t>
            </w:r>
            <w:proofErr w:type="gramStart"/>
            <w:r w:rsidRPr="005B5154">
              <w:rPr>
                <w:rFonts w:ascii="Times New Roman" w:eastAsia="LiberationSerif" w:hAnsi="Times New Roman" w:cs="Times New Roman"/>
                <w:szCs w:val="24"/>
                <w:lang w:bidi="ar-SA"/>
              </w:rPr>
              <w:t>The</w:t>
            </w:r>
            <w:proofErr w:type="gramEnd"/>
            <w:r w:rsidRPr="005B5154">
              <w:rPr>
                <w:rFonts w:ascii="Times New Roman" w:eastAsia="LiberationSerif" w:hAnsi="Times New Roman" w:cs="Times New Roman"/>
                <w:szCs w:val="24"/>
                <w:lang w:bidi="ar-SA"/>
              </w:rPr>
              <w:t xml:space="preserve"> mean number of games in the World Series won by the American League is different from that</w:t>
            </w:r>
          </w:p>
          <w:p w14:paraId="7E163B92"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of the National League. Graph: two-tailed</w:t>
            </w:r>
          </w:p>
          <w:p w14:paraId="35F85BB5"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Italic" w:hAnsi="Times New Roman" w:cs="Times New Roman"/>
                <w:i/>
                <w:iCs/>
                <w:szCs w:val="24"/>
                <w:lang w:bidi="ar-SA"/>
              </w:rPr>
              <w:t>p</w:t>
            </w:r>
            <w:r w:rsidRPr="005B5154">
              <w:rPr>
                <w:rFonts w:ascii="Times New Roman" w:eastAsia="LiberationSerif" w:hAnsi="Times New Roman" w:cs="Times New Roman"/>
                <w:szCs w:val="24"/>
                <w:lang w:bidi="ar-SA"/>
              </w:rPr>
              <w:t>-value: 0.3650</w:t>
            </w:r>
          </w:p>
          <w:p w14:paraId="13E2F869" w14:textId="77777777" w:rsidR="005B5154" w:rsidRPr="005B5154" w:rsidRDefault="005B5154" w:rsidP="004D24C2">
            <w:pPr>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Decision: Do not reject the </w:t>
            </w:r>
            <w:r w:rsidRPr="005B5154">
              <w:rPr>
                <w:rFonts w:ascii="Times New Roman" w:eastAsia="LiberationSerif,Italic" w:hAnsi="Times New Roman" w:cs="Times New Roman"/>
                <w:i/>
                <w:iCs/>
                <w:szCs w:val="24"/>
                <w:lang w:bidi="ar-SA"/>
              </w:rPr>
              <w:t>H</w:t>
            </w:r>
            <w:r w:rsidRPr="005B5154">
              <w:rPr>
                <w:rFonts w:ascii="Times New Roman" w:eastAsia="LiberationSerif,Italic" w:hAnsi="Times New Roman" w:cs="Times New Roman"/>
                <w:i/>
                <w:iCs/>
                <w:szCs w:val="24"/>
                <w:vertAlign w:val="subscript"/>
                <w:lang w:bidi="ar-SA"/>
              </w:rPr>
              <w:t>0</w:t>
            </w:r>
            <w:r w:rsidRPr="005B5154">
              <w:rPr>
                <w:rFonts w:ascii="Times New Roman" w:eastAsia="LiberationSerif" w:hAnsi="Times New Roman" w:cs="Times New Roman"/>
                <w:szCs w:val="24"/>
                <w:lang w:bidi="ar-SA"/>
              </w:rPr>
              <w:t>.</w:t>
            </w:r>
          </w:p>
          <w:p w14:paraId="05609CD4"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noProof/>
                <w:szCs w:val="24"/>
                <w:lang w:bidi="ar-SA"/>
              </w:rPr>
              <w:drawing>
                <wp:inline distT="0" distB="0" distL="0" distR="0" wp14:anchorId="05C536CE" wp14:editId="79D4376D">
                  <wp:extent cx="4102608" cy="1284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06.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102608" cy="1284732"/>
                          </a:xfrm>
                          <a:prstGeom prst="rect">
                            <a:avLst/>
                          </a:prstGeom>
                        </pic:spPr>
                      </pic:pic>
                    </a:graphicData>
                  </a:graphic>
                </wp:inline>
              </w:drawing>
            </w:r>
          </w:p>
          <w:p w14:paraId="666D2BD5" w14:textId="77777777" w:rsidR="005B5154" w:rsidRPr="005B5154" w:rsidRDefault="005B5154" w:rsidP="004D24C2">
            <w:pPr>
              <w:autoSpaceDE w:val="0"/>
              <w:autoSpaceDN w:val="0"/>
              <w:adjustRightInd w:val="0"/>
              <w:spacing w:before="0"/>
              <w:rPr>
                <w:rFonts w:ascii="Times New Roman" w:hAnsi="Times New Roman" w:cs="Times New Roman"/>
                <w:szCs w:val="24"/>
              </w:rPr>
            </w:pPr>
            <w:r w:rsidRPr="005B5154">
              <w:rPr>
                <w:rFonts w:ascii="Times New Roman" w:eastAsia="LiberationSerif" w:hAnsi="Times New Roman" w:cs="Times New Roman"/>
                <w:szCs w:val="24"/>
                <w:lang w:bidi="ar-SA"/>
              </w:rPr>
              <w:t>Conclusion: At the 5% level of significance, from the sample data, there is not sufficient evidence to conclude that the mean number of games in the World Series won by the American League is different than that of the National League.</w:t>
            </w:r>
          </w:p>
        </w:tc>
      </w:tr>
      <w:tr w:rsidR="005B5154" w:rsidRPr="005B5154" w14:paraId="5A387F6A" w14:textId="77777777" w:rsidTr="004D24C2">
        <w:tc>
          <w:tcPr>
            <w:tcW w:w="1890" w:type="dxa"/>
            <w:shd w:val="clear" w:color="auto" w:fill="auto"/>
          </w:tcPr>
          <w:p w14:paraId="3C6DC317"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szCs w:val="24"/>
              </w:rPr>
              <w:t>Exercise 98</w:t>
            </w:r>
          </w:p>
        </w:tc>
        <w:tc>
          <w:tcPr>
            <w:tcW w:w="8252" w:type="dxa"/>
            <w:shd w:val="clear" w:color="auto" w:fill="auto"/>
          </w:tcPr>
          <w:p w14:paraId="59E215EE" w14:textId="01E69363"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 xml:space="preserve">One of the questions in a study of marital satisfaction of dual-career couples was to rate the statement “I’m pleased with the way we divide the responsibilities for childcare.” The ratings went from one (strongly agree) to five </w:t>
            </w:r>
            <w:r>
              <w:rPr>
                <w:rFonts w:ascii="Times New Roman" w:eastAsia="LiberationSerif" w:hAnsi="Times New Roman" w:cs="Times New Roman"/>
                <w:i/>
                <w:szCs w:val="24"/>
                <w:lang w:bidi="ar-SA"/>
              </w:rPr>
              <w:t>(strongly disagree). Table 10.19</w:t>
            </w:r>
            <w:r w:rsidRPr="005B5154">
              <w:rPr>
                <w:rFonts w:ascii="Times New Roman" w:eastAsia="LiberationSerif" w:hAnsi="Times New Roman" w:cs="Times New Roman"/>
                <w:i/>
                <w:szCs w:val="24"/>
                <w:lang w:bidi="ar-SA"/>
              </w:rPr>
              <w:t xml:space="preserve"> contains ten of the paired responses for husbands and wives. Conduct a hypothesis test to see if the mean difference in the husband’s versus the wife’s </w:t>
            </w:r>
            <w:r w:rsidRPr="005B5154">
              <w:rPr>
                <w:rFonts w:ascii="Times New Roman" w:eastAsia="LiberationSerif" w:hAnsi="Times New Roman" w:cs="Times New Roman"/>
                <w:i/>
                <w:szCs w:val="24"/>
                <w:lang w:bidi="ar-SA"/>
              </w:rPr>
              <w:lastRenderedPageBreak/>
              <w:t>satisfaction level is negative (meaning that, within the partnership, the husband is happier than the wife).</w:t>
            </w:r>
          </w:p>
          <w:tbl>
            <w:tblPr>
              <w:tblStyle w:val="TableGrid"/>
              <w:tblW w:w="0" w:type="auto"/>
              <w:tblLook w:val="04A0" w:firstRow="1" w:lastRow="0" w:firstColumn="1" w:lastColumn="0" w:noHBand="0" w:noVBand="1"/>
            </w:tblPr>
            <w:tblGrid>
              <w:gridCol w:w="1297"/>
              <w:gridCol w:w="670"/>
              <w:gridCol w:w="670"/>
              <w:gridCol w:w="671"/>
              <w:gridCol w:w="672"/>
              <w:gridCol w:w="672"/>
              <w:gridCol w:w="672"/>
              <w:gridCol w:w="672"/>
              <w:gridCol w:w="672"/>
              <w:gridCol w:w="672"/>
              <w:gridCol w:w="672"/>
            </w:tblGrid>
            <w:tr w:rsidR="005B5154" w:rsidRPr="005B5154" w14:paraId="74D12BFB" w14:textId="77777777" w:rsidTr="004D24C2">
              <w:tc>
                <w:tcPr>
                  <w:tcW w:w="800" w:type="dxa"/>
                </w:tcPr>
                <w:p w14:paraId="51703DBA" w14:textId="77777777" w:rsidR="005B5154" w:rsidRPr="005B5154" w:rsidRDefault="005B5154" w:rsidP="004D24C2">
                  <w:pPr>
                    <w:autoSpaceDE w:val="0"/>
                    <w:autoSpaceDN w:val="0"/>
                    <w:adjustRightInd w:val="0"/>
                    <w:spacing w:before="0"/>
                    <w:rPr>
                      <w:rFonts w:ascii="Times New Roman" w:eastAsia="LiberationSerif" w:hAnsi="Times New Roman" w:cs="Times New Roman"/>
                      <w:b/>
                      <w:i/>
                      <w:szCs w:val="24"/>
                      <w:lang w:bidi="ar-SA"/>
                    </w:rPr>
                  </w:pPr>
                  <w:r w:rsidRPr="005B5154">
                    <w:rPr>
                      <w:rFonts w:ascii="Times New Roman" w:eastAsia="LiberationSerif" w:hAnsi="Times New Roman" w:cs="Times New Roman"/>
                      <w:b/>
                      <w:i/>
                      <w:szCs w:val="24"/>
                      <w:lang w:bidi="ar-SA"/>
                    </w:rPr>
                    <w:t>Wife’s Score</w:t>
                  </w:r>
                </w:p>
              </w:tc>
              <w:tc>
                <w:tcPr>
                  <w:tcW w:w="800" w:type="dxa"/>
                </w:tcPr>
                <w:p w14:paraId="59FCE27C"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2</w:t>
                  </w:r>
                </w:p>
              </w:tc>
              <w:tc>
                <w:tcPr>
                  <w:tcW w:w="800" w:type="dxa"/>
                </w:tcPr>
                <w:p w14:paraId="558987B0"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2</w:t>
                  </w:r>
                </w:p>
              </w:tc>
              <w:tc>
                <w:tcPr>
                  <w:tcW w:w="801" w:type="dxa"/>
                </w:tcPr>
                <w:p w14:paraId="18274035"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3</w:t>
                  </w:r>
                </w:p>
              </w:tc>
              <w:tc>
                <w:tcPr>
                  <w:tcW w:w="801" w:type="dxa"/>
                </w:tcPr>
                <w:p w14:paraId="34D6FFDB"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3</w:t>
                  </w:r>
                </w:p>
              </w:tc>
              <w:tc>
                <w:tcPr>
                  <w:tcW w:w="801" w:type="dxa"/>
                </w:tcPr>
                <w:p w14:paraId="37223CCA"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4</w:t>
                  </w:r>
                </w:p>
              </w:tc>
              <w:tc>
                <w:tcPr>
                  <w:tcW w:w="801" w:type="dxa"/>
                </w:tcPr>
                <w:p w14:paraId="3782EF1E"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2</w:t>
                  </w:r>
                </w:p>
              </w:tc>
              <w:tc>
                <w:tcPr>
                  <w:tcW w:w="801" w:type="dxa"/>
                </w:tcPr>
                <w:p w14:paraId="351C34A8"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1</w:t>
                  </w:r>
                </w:p>
              </w:tc>
              <w:tc>
                <w:tcPr>
                  <w:tcW w:w="801" w:type="dxa"/>
                </w:tcPr>
                <w:p w14:paraId="161CD3F2"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1</w:t>
                  </w:r>
                </w:p>
              </w:tc>
              <w:tc>
                <w:tcPr>
                  <w:tcW w:w="801" w:type="dxa"/>
                </w:tcPr>
                <w:p w14:paraId="6AFBA641"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2</w:t>
                  </w:r>
                </w:p>
              </w:tc>
              <w:tc>
                <w:tcPr>
                  <w:tcW w:w="801" w:type="dxa"/>
                </w:tcPr>
                <w:p w14:paraId="5326066B"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4</w:t>
                  </w:r>
                </w:p>
              </w:tc>
            </w:tr>
            <w:tr w:rsidR="005B5154" w:rsidRPr="005B5154" w14:paraId="5D11451F" w14:textId="77777777" w:rsidTr="004D24C2">
              <w:tc>
                <w:tcPr>
                  <w:tcW w:w="800" w:type="dxa"/>
                </w:tcPr>
                <w:p w14:paraId="179138B8" w14:textId="77777777" w:rsidR="005B5154" w:rsidRPr="005B5154" w:rsidRDefault="005B5154" w:rsidP="004D24C2">
                  <w:pPr>
                    <w:autoSpaceDE w:val="0"/>
                    <w:autoSpaceDN w:val="0"/>
                    <w:adjustRightInd w:val="0"/>
                    <w:spacing w:before="0"/>
                    <w:rPr>
                      <w:rFonts w:ascii="Times New Roman" w:eastAsia="LiberationSerif" w:hAnsi="Times New Roman" w:cs="Times New Roman"/>
                      <w:b/>
                      <w:i/>
                      <w:szCs w:val="24"/>
                      <w:lang w:bidi="ar-SA"/>
                    </w:rPr>
                  </w:pPr>
                  <w:r w:rsidRPr="005B5154">
                    <w:rPr>
                      <w:rFonts w:ascii="Times New Roman" w:eastAsia="LiberationSerif" w:hAnsi="Times New Roman" w:cs="Times New Roman"/>
                      <w:b/>
                      <w:i/>
                      <w:szCs w:val="24"/>
                      <w:lang w:bidi="ar-SA"/>
                    </w:rPr>
                    <w:t>Husband’s Score</w:t>
                  </w:r>
                </w:p>
              </w:tc>
              <w:tc>
                <w:tcPr>
                  <w:tcW w:w="800" w:type="dxa"/>
                </w:tcPr>
                <w:p w14:paraId="39399A20"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2</w:t>
                  </w:r>
                </w:p>
              </w:tc>
              <w:tc>
                <w:tcPr>
                  <w:tcW w:w="800" w:type="dxa"/>
                </w:tcPr>
                <w:p w14:paraId="71DA88B3"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2</w:t>
                  </w:r>
                </w:p>
              </w:tc>
              <w:tc>
                <w:tcPr>
                  <w:tcW w:w="801" w:type="dxa"/>
                </w:tcPr>
                <w:p w14:paraId="67BB3B61"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1</w:t>
                  </w:r>
                </w:p>
              </w:tc>
              <w:tc>
                <w:tcPr>
                  <w:tcW w:w="801" w:type="dxa"/>
                </w:tcPr>
                <w:p w14:paraId="14E1D7ED"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3</w:t>
                  </w:r>
                </w:p>
              </w:tc>
              <w:tc>
                <w:tcPr>
                  <w:tcW w:w="801" w:type="dxa"/>
                </w:tcPr>
                <w:p w14:paraId="372550DA"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2</w:t>
                  </w:r>
                </w:p>
              </w:tc>
              <w:tc>
                <w:tcPr>
                  <w:tcW w:w="801" w:type="dxa"/>
                </w:tcPr>
                <w:p w14:paraId="2D9B860D"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1</w:t>
                  </w:r>
                </w:p>
              </w:tc>
              <w:tc>
                <w:tcPr>
                  <w:tcW w:w="801" w:type="dxa"/>
                </w:tcPr>
                <w:p w14:paraId="427265CF"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1</w:t>
                  </w:r>
                </w:p>
              </w:tc>
              <w:tc>
                <w:tcPr>
                  <w:tcW w:w="801" w:type="dxa"/>
                </w:tcPr>
                <w:p w14:paraId="39B87BCF"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1</w:t>
                  </w:r>
                </w:p>
              </w:tc>
              <w:tc>
                <w:tcPr>
                  <w:tcW w:w="801" w:type="dxa"/>
                </w:tcPr>
                <w:p w14:paraId="75728438"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2</w:t>
                  </w:r>
                </w:p>
              </w:tc>
              <w:tc>
                <w:tcPr>
                  <w:tcW w:w="801" w:type="dxa"/>
                </w:tcPr>
                <w:p w14:paraId="4547583F"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r w:rsidRPr="005B5154">
                    <w:rPr>
                      <w:rFonts w:ascii="Times New Roman" w:eastAsia="LiberationSerif" w:hAnsi="Times New Roman" w:cs="Times New Roman"/>
                      <w:i/>
                      <w:szCs w:val="24"/>
                      <w:lang w:bidi="ar-SA"/>
                    </w:rPr>
                    <w:t>4</w:t>
                  </w:r>
                </w:p>
              </w:tc>
            </w:tr>
          </w:tbl>
          <w:p w14:paraId="7A95A71A" w14:textId="4855504C" w:rsidR="005B5154" w:rsidRPr="005B5154" w:rsidRDefault="005B5154" w:rsidP="004D24C2">
            <w:pPr>
              <w:autoSpaceDE w:val="0"/>
              <w:autoSpaceDN w:val="0"/>
              <w:adjustRightInd w:val="0"/>
              <w:spacing w:before="0"/>
              <w:rPr>
                <w:rFonts w:ascii="Times New Roman" w:eastAsia="LiberationSerif" w:hAnsi="Times New Roman" w:cs="Times New Roman"/>
                <w:b/>
                <w:i/>
                <w:szCs w:val="24"/>
                <w:lang w:bidi="ar-SA"/>
              </w:rPr>
            </w:pPr>
            <w:r w:rsidRPr="005B5154">
              <w:rPr>
                <w:rFonts w:ascii="Times New Roman" w:eastAsia="LiberationSerif" w:hAnsi="Times New Roman" w:cs="Times New Roman"/>
                <w:b/>
                <w:i/>
                <w:szCs w:val="24"/>
                <w:lang w:bidi="ar-SA"/>
              </w:rPr>
              <w:t>Table 10.</w:t>
            </w:r>
            <w:r>
              <w:rPr>
                <w:rFonts w:ascii="Times New Roman" w:eastAsia="LiberationSerif" w:hAnsi="Times New Roman" w:cs="Times New Roman"/>
                <w:b/>
                <w:i/>
                <w:szCs w:val="24"/>
                <w:lang w:bidi="ar-SA"/>
              </w:rPr>
              <w:t>19</w:t>
            </w:r>
          </w:p>
        </w:tc>
      </w:tr>
      <w:tr w:rsidR="005B5154" w:rsidRPr="005B5154" w14:paraId="465353DE" w14:textId="77777777" w:rsidTr="004D24C2">
        <w:tc>
          <w:tcPr>
            <w:tcW w:w="1890" w:type="dxa"/>
            <w:shd w:val="clear" w:color="auto" w:fill="auto"/>
          </w:tcPr>
          <w:p w14:paraId="447CDFCC" w14:textId="77777777" w:rsidR="005B5154" w:rsidRPr="005B5154" w:rsidRDefault="005B5154" w:rsidP="004D24C2">
            <w:pPr>
              <w:spacing w:before="0"/>
              <w:rPr>
                <w:rFonts w:ascii="Times New Roman" w:hAnsi="Times New Roman" w:cs="Times New Roman"/>
                <w:szCs w:val="24"/>
              </w:rPr>
            </w:pPr>
            <w:r w:rsidRPr="005B5154">
              <w:rPr>
                <w:rFonts w:ascii="Times New Roman" w:hAnsi="Times New Roman" w:cs="Times New Roman"/>
                <w:szCs w:val="24"/>
              </w:rPr>
              <w:lastRenderedPageBreak/>
              <w:t>Solution</w:t>
            </w:r>
          </w:p>
        </w:tc>
        <w:tc>
          <w:tcPr>
            <w:tcW w:w="8252" w:type="dxa"/>
            <w:shd w:val="clear" w:color="auto" w:fill="auto"/>
          </w:tcPr>
          <w:p w14:paraId="05A26A3B"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a.</w:t>
            </w:r>
            <w:r w:rsidRPr="005B5154">
              <w:rPr>
                <w:rFonts w:ascii="Times New Roman" w:eastAsia="LiberationSerif" w:hAnsi="Times New Roman" w:cs="Times New Roman"/>
                <w:i/>
                <w:szCs w:val="24"/>
                <w:lang w:bidi="ar-SA"/>
              </w:rPr>
              <w:t>H</w:t>
            </w:r>
            <w:r w:rsidRPr="005B5154">
              <w:rPr>
                <w:rFonts w:ascii="Times New Roman" w:eastAsia="LiberationSerif" w:hAnsi="Times New Roman" w:cs="Times New Roman"/>
                <w:i/>
                <w:szCs w:val="24"/>
                <w:vertAlign w:val="subscript"/>
                <w:lang w:bidi="ar-SA"/>
              </w:rPr>
              <w:t>0</w:t>
            </w:r>
            <w:r w:rsidRPr="005B5154">
              <w:rPr>
                <w:rFonts w:ascii="Times New Roman" w:eastAsia="LiberationSerif" w:hAnsi="Times New Roman" w:cs="Times New Roman"/>
                <w:szCs w:val="24"/>
                <w:lang w:bidi="ar-SA"/>
              </w:rPr>
              <w:t xml:space="preserve">: </w:t>
            </w:r>
            <w:r w:rsidRPr="005B5154">
              <w:rPr>
                <w:rFonts w:ascii="Times New Roman" w:eastAsia="LiberationSerif" w:hAnsi="Times New Roman" w:cs="Times New Roman"/>
                <w:i/>
                <w:szCs w:val="24"/>
                <w:lang w:bidi="ar-SA"/>
              </w:rPr>
              <w:sym w:font="Symbol" w:char="F06D"/>
            </w:r>
            <w:r w:rsidRPr="005B5154">
              <w:rPr>
                <w:rFonts w:ascii="Times New Roman" w:eastAsia="LiberationSerif" w:hAnsi="Times New Roman" w:cs="Times New Roman"/>
                <w:i/>
                <w:szCs w:val="24"/>
                <w:vertAlign w:val="subscript"/>
                <w:lang w:bidi="ar-SA"/>
              </w:rPr>
              <w:t>d</w:t>
            </w:r>
            <w:r w:rsidRPr="005B5154">
              <w:rPr>
                <w:rFonts w:ascii="Times New Roman" w:eastAsia="LiberationSerif" w:hAnsi="Times New Roman" w:cs="Times New Roman"/>
                <w:szCs w:val="24"/>
                <w:lang w:bidi="ar-SA"/>
              </w:rPr>
              <w:t xml:space="preserve"> = 0</w:t>
            </w:r>
          </w:p>
          <w:p w14:paraId="42D21A19"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b. </w:t>
            </w:r>
            <w:r w:rsidRPr="005B5154">
              <w:rPr>
                <w:rFonts w:ascii="Times New Roman" w:eastAsia="LiberationSerif" w:hAnsi="Times New Roman" w:cs="Times New Roman"/>
                <w:i/>
                <w:szCs w:val="24"/>
                <w:lang w:bidi="ar-SA"/>
              </w:rPr>
              <w:t>H</w:t>
            </w:r>
            <w:r w:rsidRPr="005B5154">
              <w:rPr>
                <w:rFonts w:ascii="Times New Roman" w:eastAsia="LiberationSerif" w:hAnsi="Times New Roman" w:cs="Times New Roman"/>
                <w:i/>
                <w:szCs w:val="24"/>
                <w:vertAlign w:val="subscript"/>
                <w:lang w:bidi="ar-SA"/>
              </w:rPr>
              <w:t>a</w:t>
            </w:r>
            <w:r w:rsidRPr="005B5154">
              <w:rPr>
                <w:rFonts w:ascii="Times New Roman" w:eastAsia="LiberationSerif" w:hAnsi="Times New Roman" w:cs="Times New Roman"/>
                <w:szCs w:val="24"/>
                <w:lang w:bidi="ar-SA"/>
              </w:rPr>
              <w:t xml:space="preserve">: </w:t>
            </w:r>
            <w:r w:rsidRPr="005B5154">
              <w:rPr>
                <w:rFonts w:ascii="Times New Roman" w:eastAsia="LiberationSerif" w:hAnsi="Times New Roman" w:cs="Times New Roman"/>
                <w:i/>
                <w:szCs w:val="24"/>
                <w:lang w:bidi="ar-SA"/>
              </w:rPr>
              <w:sym w:font="Symbol" w:char="F06D"/>
            </w:r>
            <w:r w:rsidRPr="005B5154">
              <w:rPr>
                <w:rFonts w:ascii="Times New Roman" w:eastAsia="LiberationSerif" w:hAnsi="Times New Roman" w:cs="Times New Roman"/>
                <w:i/>
                <w:szCs w:val="24"/>
                <w:vertAlign w:val="subscript"/>
                <w:lang w:bidi="ar-SA"/>
              </w:rPr>
              <w:t>d</w:t>
            </w:r>
            <w:r w:rsidRPr="005B5154">
              <w:rPr>
                <w:rFonts w:ascii="Times New Roman" w:eastAsia="LiberationSerif" w:hAnsi="Times New Roman" w:cs="Times New Roman"/>
                <w:szCs w:val="24"/>
                <w:lang w:bidi="ar-SA"/>
              </w:rPr>
              <w:t xml:space="preserve"> &lt; 0</w:t>
            </w:r>
          </w:p>
          <w:p w14:paraId="1140018F"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c. The random variable </w:t>
            </w:r>
            <w:proofErr w:type="spellStart"/>
            <w:r w:rsidRPr="005B5154">
              <w:rPr>
                <w:rFonts w:ascii="Times New Roman" w:eastAsia="LiberationSerif" w:hAnsi="Times New Roman" w:cs="Times New Roman"/>
                <w:i/>
                <w:szCs w:val="24"/>
                <w:lang w:bidi="ar-SA"/>
              </w:rPr>
              <w:t>X</w:t>
            </w:r>
            <w:r w:rsidRPr="005B5154">
              <w:rPr>
                <w:rFonts w:ascii="Times New Roman" w:eastAsia="LiberationSerif" w:hAnsi="Times New Roman" w:cs="Times New Roman"/>
                <w:i/>
                <w:szCs w:val="24"/>
                <w:vertAlign w:val="subscript"/>
                <w:lang w:bidi="ar-SA"/>
              </w:rPr>
              <w:t>d</w:t>
            </w:r>
            <w:proofErr w:type="spellEnd"/>
            <w:r w:rsidRPr="005B5154">
              <w:rPr>
                <w:rFonts w:ascii="Times New Roman" w:eastAsia="LiberationSerif" w:hAnsi="Times New Roman" w:cs="Times New Roman"/>
                <w:szCs w:val="24"/>
                <w:lang w:bidi="ar-SA"/>
              </w:rPr>
              <w:t xml:space="preserve"> is the average difference between husband’s and wife’s satisfaction level.</w:t>
            </w:r>
          </w:p>
          <w:p w14:paraId="5F888192"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d.</w:t>
            </w:r>
            <w:r w:rsidRPr="005B5154">
              <w:rPr>
                <w:rFonts w:ascii="Times New Roman" w:eastAsia="LiberationSerif" w:hAnsi="Times New Roman" w:cs="Times New Roman"/>
                <w:i/>
                <w:szCs w:val="24"/>
                <w:lang w:bidi="ar-SA"/>
              </w:rPr>
              <w:t>t</w:t>
            </w:r>
            <w:r w:rsidRPr="005B5154">
              <w:rPr>
                <w:rFonts w:ascii="Times New Roman" w:eastAsia="LiberationSerif" w:hAnsi="Times New Roman" w:cs="Times New Roman"/>
                <w:szCs w:val="24"/>
                <w:vertAlign w:val="subscript"/>
                <w:lang w:bidi="ar-SA"/>
              </w:rPr>
              <w:t>9</w:t>
            </w:r>
          </w:p>
          <w:p w14:paraId="12DFA7D7"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e. test statistic: </w:t>
            </w:r>
            <w:r w:rsidRPr="005B5154">
              <w:rPr>
                <w:rFonts w:ascii="Times New Roman" w:eastAsia="LiberationSerif" w:hAnsi="Times New Roman" w:cs="Times New Roman"/>
                <w:i/>
                <w:szCs w:val="24"/>
                <w:lang w:bidi="ar-SA"/>
              </w:rPr>
              <w:t>t</w:t>
            </w:r>
            <w:r w:rsidRPr="005B5154">
              <w:rPr>
                <w:rFonts w:ascii="Times New Roman" w:eastAsia="LiberationSerif" w:hAnsi="Times New Roman" w:cs="Times New Roman"/>
                <w:szCs w:val="24"/>
                <w:lang w:bidi="ar-SA"/>
              </w:rPr>
              <w:t xml:space="preserve"> = –1.86</w:t>
            </w:r>
          </w:p>
          <w:p w14:paraId="2936A8DE"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f. </w:t>
            </w:r>
            <w:r w:rsidRPr="005B5154">
              <w:rPr>
                <w:rFonts w:ascii="Times New Roman" w:eastAsia="LiberationSerif" w:hAnsi="Times New Roman" w:cs="Times New Roman"/>
                <w:i/>
                <w:szCs w:val="24"/>
                <w:lang w:bidi="ar-SA"/>
              </w:rPr>
              <w:t>p</w:t>
            </w:r>
            <w:r w:rsidRPr="005B5154">
              <w:rPr>
                <w:rFonts w:ascii="Times New Roman" w:eastAsia="LiberationSerif" w:hAnsi="Times New Roman" w:cs="Times New Roman"/>
                <w:szCs w:val="24"/>
                <w:lang w:bidi="ar-SA"/>
              </w:rPr>
              <w:t>-value: 0.0479</w:t>
            </w:r>
          </w:p>
          <w:p w14:paraId="30F9043F"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g. Check student’s solution.</w:t>
            </w:r>
          </w:p>
          <w:p w14:paraId="5C24B62F"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h. </w:t>
            </w:r>
            <w:proofErr w:type="spellStart"/>
            <w:r w:rsidRPr="005B5154">
              <w:rPr>
                <w:rFonts w:ascii="Times New Roman" w:eastAsia="LiberationSerif" w:hAnsi="Times New Roman" w:cs="Times New Roman"/>
                <w:szCs w:val="24"/>
                <w:lang w:bidi="ar-SA"/>
              </w:rPr>
              <w:t>i</w:t>
            </w:r>
            <w:proofErr w:type="spellEnd"/>
            <w:r w:rsidRPr="005B5154">
              <w:rPr>
                <w:rFonts w:ascii="Times New Roman" w:eastAsia="LiberationSerif" w:hAnsi="Times New Roman" w:cs="Times New Roman"/>
                <w:szCs w:val="24"/>
                <w:lang w:bidi="ar-SA"/>
              </w:rPr>
              <w:t>. Alpha: 0.05</w:t>
            </w:r>
          </w:p>
          <w:p w14:paraId="076E05FD"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   ii. Decision: Reject the null hypothesis, but run another test.</w:t>
            </w:r>
          </w:p>
          <w:p w14:paraId="22E87761"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  iii. Reason for Decision: </w:t>
            </w:r>
            <w:r w:rsidRPr="005B5154">
              <w:rPr>
                <w:rFonts w:ascii="Times New Roman" w:eastAsia="LiberationSerif" w:hAnsi="Times New Roman" w:cs="Times New Roman"/>
                <w:i/>
                <w:szCs w:val="24"/>
                <w:lang w:bidi="ar-SA"/>
              </w:rPr>
              <w:t>p</w:t>
            </w:r>
            <w:r w:rsidRPr="005B5154">
              <w:rPr>
                <w:rFonts w:ascii="Times New Roman" w:eastAsia="LiberationSerif" w:hAnsi="Times New Roman" w:cs="Times New Roman"/>
                <w:szCs w:val="24"/>
                <w:lang w:bidi="ar-SA"/>
              </w:rPr>
              <w:t>-value &lt; alpha</w:t>
            </w:r>
          </w:p>
          <w:p w14:paraId="4B388E1E" w14:textId="77777777" w:rsidR="005B5154" w:rsidRPr="005B5154" w:rsidRDefault="005B5154" w:rsidP="004D24C2">
            <w:pPr>
              <w:autoSpaceDE w:val="0"/>
              <w:autoSpaceDN w:val="0"/>
              <w:adjustRightInd w:val="0"/>
              <w:spacing w:before="0"/>
              <w:rPr>
                <w:rFonts w:ascii="Times New Roman" w:eastAsia="LiberationSerif" w:hAnsi="Times New Roman" w:cs="Times New Roman"/>
                <w:szCs w:val="24"/>
                <w:lang w:bidi="ar-SA"/>
              </w:rPr>
            </w:pPr>
            <w:r w:rsidRPr="005B5154">
              <w:rPr>
                <w:rFonts w:ascii="Times New Roman" w:eastAsia="LiberationSerif" w:hAnsi="Times New Roman" w:cs="Times New Roman"/>
                <w:szCs w:val="24"/>
                <w:lang w:bidi="ar-SA"/>
              </w:rPr>
              <w:t xml:space="preserve">  iv. Conclusion: This is a weak test because alpha and the p-value are close. However, there is insufficient evidence to conclude that the mean difference is negative.</w:t>
            </w:r>
          </w:p>
          <w:p w14:paraId="53B0F27C" w14:textId="77777777" w:rsidR="005B5154" w:rsidRPr="005B5154" w:rsidRDefault="005B5154" w:rsidP="004D24C2">
            <w:pPr>
              <w:autoSpaceDE w:val="0"/>
              <w:autoSpaceDN w:val="0"/>
              <w:adjustRightInd w:val="0"/>
              <w:spacing w:before="0"/>
              <w:rPr>
                <w:rFonts w:ascii="Times New Roman" w:eastAsia="LiberationSerif" w:hAnsi="Times New Roman" w:cs="Times New Roman"/>
                <w:i/>
                <w:szCs w:val="24"/>
                <w:lang w:bidi="ar-SA"/>
              </w:rPr>
            </w:pPr>
          </w:p>
        </w:tc>
      </w:tr>
    </w:tbl>
    <w:p w14:paraId="2A2C94EA" w14:textId="17F97CB6" w:rsidR="005B5154" w:rsidRDefault="005B5154"/>
    <w:tbl>
      <w:tblPr>
        <w:tblStyle w:val="TableGrid"/>
        <w:tblW w:w="10142"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890"/>
        <w:gridCol w:w="8252"/>
      </w:tblGrid>
      <w:tr w:rsidR="00C759F7" w:rsidRPr="00443F3F" w14:paraId="22DDF856" w14:textId="77777777" w:rsidTr="00FB42AD">
        <w:tc>
          <w:tcPr>
            <w:tcW w:w="1890" w:type="dxa"/>
            <w:shd w:val="clear" w:color="auto" w:fill="auto"/>
          </w:tcPr>
          <w:p w14:paraId="06EE50A8" w14:textId="2AF8E9C3" w:rsidR="005B5154" w:rsidRDefault="005B5154" w:rsidP="003E3196">
            <w:pPr>
              <w:spacing w:before="0"/>
              <w:rPr>
                <w:rFonts w:ascii="Times New Roman" w:hAnsi="Times New Roman" w:cs="Times New Roman"/>
                <w:szCs w:val="24"/>
              </w:rPr>
            </w:pPr>
          </w:p>
          <w:p w14:paraId="76BB8952" w14:textId="345F5BCC" w:rsidR="00C759F7" w:rsidRPr="00443F3F" w:rsidRDefault="00760705" w:rsidP="003E3196">
            <w:pPr>
              <w:spacing w:before="0"/>
              <w:rPr>
                <w:rFonts w:ascii="Times New Roman" w:hAnsi="Times New Roman" w:cs="Times New Roman"/>
                <w:szCs w:val="24"/>
              </w:rPr>
            </w:pPr>
            <w:r>
              <w:rPr>
                <w:rFonts w:ascii="Times New Roman" w:hAnsi="Times New Roman" w:cs="Times New Roman"/>
                <w:szCs w:val="24"/>
              </w:rPr>
              <w:t>Exercise 99</w:t>
            </w:r>
          </w:p>
        </w:tc>
        <w:tc>
          <w:tcPr>
            <w:tcW w:w="8252" w:type="dxa"/>
            <w:shd w:val="clear" w:color="auto" w:fill="auto"/>
          </w:tcPr>
          <w:p w14:paraId="7F98FB98" w14:textId="77777777" w:rsidR="005B5154" w:rsidRDefault="005B5154" w:rsidP="003E3196">
            <w:pPr>
              <w:autoSpaceDE w:val="0"/>
              <w:autoSpaceDN w:val="0"/>
              <w:adjustRightInd w:val="0"/>
              <w:spacing w:before="0"/>
              <w:rPr>
                <w:rFonts w:ascii="Times New Roman" w:eastAsia="LiberationSerif" w:hAnsi="Times New Roman" w:cs="Times New Roman"/>
                <w:i/>
                <w:szCs w:val="24"/>
                <w:lang w:bidi="ar-SA"/>
              </w:rPr>
            </w:pPr>
          </w:p>
          <w:p w14:paraId="138FFE23" w14:textId="6A084B58" w:rsidR="00C759F7" w:rsidRPr="00443F3F" w:rsidRDefault="00C759F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Ten individuals went on a low–fat diet for 12 weeks to lower their cholesterol. The data are recorded in </w:t>
            </w:r>
            <w:r w:rsidR="003F4009">
              <w:rPr>
                <w:rFonts w:ascii="Times New Roman" w:eastAsia="LiberationSerif" w:hAnsi="Times New Roman" w:cs="Times New Roman"/>
                <w:bCs/>
                <w:i/>
                <w:szCs w:val="24"/>
                <w:lang w:bidi="ar-SA"/>
              </w:rPr>
              <w:t>Table 10.2</w:t>
            </w:r>
            <w:r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 xml:space="preserve"> Do you think that their cholesterol levels were significantly lowered?</w:t>
            </w:r>
          </w:p>
          <w:p w14:paraId="16153532" w14:textId="77777777" w:rsidR="00C759F7" w:rsidRPr="00443F3F" w:rsidRDefault="00C759F7"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926"/>
              <w:gridCol w:w="2926"/>
            </w:tblGrid>
            <w:tr w:rsidR="00C759F7" w:rsidRPr="00443F3F" w14:paraId="70F41472" w14:textId="77777777" w:rsidTr="005632F8">
              <w:trPr>
                <w:trHeight w:val="241"/>
              </w:trPr>
              <w:tc>
                <w:tcPr>
                  <w:tcW w:w="2926" w:type="dxa"/>
                </w:tcPr>
                <w:p w14:paraId="46A686A5" w14:textId="77777777" w:rsidR="00C759F7" w:rsidRPr="00443F3F" w:rsidRDefault="00C759F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Starting cholesterol level</w:t>
                  </w:r>
                </w:p>
              </w:tc>
              <w:tc>
                <w:tcPr>
                  <w:tcW w:w="2926" w:type="dxa"/>
                </w:tcPr>
                <w:p w14:paraId="7D884CB7" w14:textId="77777777" w:rsidR="00C759F7" w:rsidRPr="00443F3F" w:rsidRDefault="00C759F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Ending cholesterol level</w:t>
                  </w:r>
                </w:p>
              </w:tc>
            </w:tr>
            <w:tr w:rsidR="00C759F7" w:rsidRPr="00443F3F" w14:paraId="13C72EBA" w14:textId="77777777" w:rsidTr="005632F8">
              <w:trPr>
                <w:trHeight w:val="341"/>
              </w:trPr>
              <w:tc>
                <w:tcPr>
                  <w:tcW w:w="2926" w:type="dxa"/>
                </w:tcPr>
                <w:p w14:paraId="5EC13EF1"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140</w:t>
                  </w:r>
                </w:p>
              </w:tc>
              <w:tc>
                <w:tcPr>
                  <w:tcW w:w="2926" w:type="dxa"/>
                </w:tcPr>
                <w:p w14:paraId="36988230"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140</w:t>
                  </w:r>
                </w:p>
              </w:tc>
            </w:tr>
            <w:tr w:rsidR="00C759F7" w:rsidRPr="00443F3F" w14:paraId="73FBC0F4" w14:textId="77777777" w:rsidTr="005632F8">
              <w:trPr>
                <w:trHeight w:val="341"/>
              </w:trPr>
              <w:tc>
                <w:tcPr>
                  <w:tcW w:w="2926" w:type="dxa"/>
                </w:tcPr>
                <w:p w14:paraId="5B584D64"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220</w:t>
                  </w:r>
                </w:p>
              </w:tc>
              <w:tc>
                <w:tcPr>
                  <w:tcW w:w="2926" w:type="dxa"/>
                </w:tcPr>
                <w:p w14:paraId="659DDB87"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230</w:t>
                  </w:r>
                </w:p>
              </w:tc>
            </w:tr>
            <w:tr w:rsidR="00C759F7" w:rsidRPr="00443F3F" w14:paraId="5D154D6D" w14:textId="77777777" w:rsidTr="005632F8">
              <w:trPr>
                <w:trHeight w:val="341"/>
              </w:trPr>
              <w:tc>
                <w:tcPr>
                  <w:tcW w:w="2926" w:type="dxa"/>
                </w:tcPr>
                <w:p w14:paraId="1C263499"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110</w:t>
                  </w:r>
                </w:p>
              </w:tc>
              <w:tc>
                <w:tcPr>
                  <w:tcW w:w="2926" w:type="dxa"/>
                </w:tcPr>
                <w:p w14:paraId="00BC910D"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120</w:t>
                  </w:r>
                </w:p>
              </w:tc>
            </w:tr>
            <w:tr w:rsidR="00C759F7" w:rsidRPr="00443F3F" w14:paraId="4B646032" w14:textId="77777777" w:rsidTr="005632F8">
              <w:trPr>
                <w:trHeight w:val="341"/>
              </w:trPr>
              <w:tc>
                <w:tcPr>
                  <w:tcW w:w="2926" w:type="dxa"/>
                </w:tcPr>
                <w:p w14:paraId="15484729"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240</w:t>
                  </w:r>
                </w:p>
              </w:tc>
              <w:tc>
                <w:tcPr>
                  <w:tcW w:w="2926" w:type="dxa"/>
                </w:tcPr>
                <w:p w14:paraId="10DEB8CE"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220</w:t>
                  </w:r>
                </w:p>
              </w:tc>
            </w:tr>
            <w:tr w:rsidR="00C759F7" w:rsidRPr="00443F3F" w14:paraId="64E383CA" w14:textId="77777777" w:rsidTr="005632F8">
              <w:trPr>
                <w:trHeight w:val="341"/>
              </w:trPr>
              <w:tc>
                <w:tcPr>
                  <w:tcW w:w="2926" w:type="dxa"/>
                </w:tcPr>
                <w:p w14:paraId="64CB4231"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200</w:t>
                  </w:r>
                </w:p>
              </w:tc>
              <w:tc>
                <w:tcPr>
                  <w:tcW w:w="2926" w:type="dxa"/>
                </w:tcPr>
                <w:p w14:paraId="64B73E72"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190</w:t>
                  </w:r>
                </w:p>
              </w:tc>
            </w:tr>
            <w:tr w:rsidR="00C759F7" w:rsidRPr="00443F3F" w14:paraId="32A11535" w14:textId="77777777" w:rsidTr="005632F8">
              <w:trPr>
                <w:trHeight w:val="341"/>
              </w:trPr>
              <w:tc>
                <w:tcPr>
                  <w:tcW w:w="2926" w:type="dxa"/>
                </w:tcPr>
                <w:p w14:paraId="0743B733"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180</w:t>
                  </w:r>
                </w:p>
              </w:tc>
              <w:tc>
                <w:tcPr>
                  <w:tcW w:w="2926" w:type="dxa"/>
                </w:tcPr>
                <w:p w14:paraId="4BD7D8B2"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150</w:t>
                  </w:r>
                </w:p>
              </w:tc>
            </w:tr>
            <w:tr w:rsidR="00C759F7" w:rsidRPr="00443F3F" w14:paraId="51CCE98F" w14:textId="77777777" w:rsidTr="005632F8">
              <w:trPr>
                <w:trHeight w:val="341"/>
              </w:trPr>
              <w:tc>
                <w:tcPr>
                  <w:tcW w:w="2926" w:type="dxa"/>
                </w:tcPr>
                <w:p w14:paraId="68B76559"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190</w:t>
                  </w:r>
                </w:p>
              </w:tc>
              <w:tc>
                <w:tcPr>
                  <w:tcW w:w="2926" w:type="dxa"/>
                </w:tcPr>
                <w:p w14:paraId="5EB7F207"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200</w:t>
                  </w:r>
                </w:p>
              </w:tc>
            </w:tr>
            <w:tr w:rsidR="00C759F7" w:rsidRPr="00443F3F" w14:paraId="1EE921A5" w14:textId="77777777" w:rsidTr="005632F8">
              <w:trPr>
                <w:trHeight w:val="341"/>
              </w:trPr>
              <w:tc>
                <w:tcPr>
                  <w:tcW w:w="2926" w:type="dxa"/>
                </w:tcPr>
                <w:p w14:paraId="3D28E5D2"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360</w:t>
                  </w:r>
                </w:p>
              </w:tc>
              <w:tc>
                <w:tcPr>
                  <w:tcW w:w="2926" w:type="dxa"/>
                </w:tcPr>
                <w:p w14:paraId="65057F14"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300</w:t>
                  </w:r>
                </w:p>
              </w:tc>
            </w:tr>
            <w:tr w:rsidR="00C759F7" w:rsidRPr="00443F3F" w14:paraId="784935DC" w14:textId="77777777" w:rsidTr="005632F8">
              <w:trPr>
                <w:trHeight w:val="341"/>
              </w:trPr>
              <w:tc>
                <w:tcPr>
                  <w:tcW w:w="2926" w:type="dxa"/>
                </w:tcPr>
                <w:p w14:paraId="70BC88AF"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280</w:t>
                  </w:r>
                </w:p>
              </w:tc>
              <w:tc>
                <w:tcPr>
                  <w:tcW w:w="2926" w:type="dxa"/>
                </w:tcPr>
                <w:p w14:paraId="0BD4A84C"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300</w:t>
                  </w:r>
                </w:p>
              </w:tc>
            </w:tr>
            <w:tr w:rsidR="00C759F7" w:rsidRPr="00443F3F" w14:paraId="61AB0469" w14:textId="77777777" w:rsidTr="005632F8">
              <w:trPr>
                <w:trHeight w:val="351"/>
              </w:trPr>
              <w:tc>
                <w:tcPr>
                  <w:tcW w:w="2926" w:type="dxa"/>
                </w:tcPr>
                <w:p w14:paraId="2BA4395A" w14:textId="77777777" w:rsidR="00C759F7" w:rsidRPr="00443F3F" w:rsidRDefault="00C759F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lastRenderedPageBreak/>
                    <w:t>260</w:t>
                  </w:r>
                </w:p>
              </w:tc>
              <w:tc>
                <w:tcPr>
                  <w:tcW w:w="2926" w:type="dxa"/>
                </w:tcPr>
                <w:p w14:paraId="5638F20F" w14:textId="77777777" w:rsidR="00C759F7" w:rsidRPr="00443F3F" w:rsidRDefault="00C759F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240</w:t>
                  </w:r>
                </w:p>
              </w:tc>
            </w:tr>
          </w:tbl>
          <w:p w14:paraId="78D51D9D" w14:textId="5E812034" w:rsidR="00C759F7" w:rsidRPr="00443F3F" w:rsidRDefault="003F4009" w:rsidP="003E3196">
            <w:pPr>
              <w:autoSpaceDE w:val="0"/>
              <w:autoSpaceDN w:val="0"/>
              <w:adjustRightInd w:val="0"/>
              <w:spacing w:before="0"/>
              <w:rPr>
                <w:rFonts w:ascii="Times New Roman" w:eastAsia="LiberationSerif" w:hAnsi="Times New Roman" w:cs="Times New Roman"/>
                <w:i/>
                <w:szCs w:val="24"/>
                <w:lang w:bidi="ar-SA"/>
              </w:rPr>
            </w:pPr>
            <w:r>
              <w:rPr>
                <w:rFonts w:ascii="Times New Roman" w:eastAsia="LiberationSerif" w:hAnsi="Times New Roman" w:cs="Times New Roman"/>
                <w:i/>
                <w:szCs w:val="24"/>
                <w:lang w:bidi="ar-SA"/>
              </w:rPr>
              <w:t>Table 10.2</w:t>
            </w:r>
            <w:r w:rsidR="00C759F7" w:rsidRPr="00443F3F">
              <w:rPr>
                <w:rFonts w:ascii="Times New Roman" w:eastAsia="LiberationSerif" w:hAnsi="Times New Roman" w:cs="Times New Roman"/>
                <w:i/>
                <w:szCs w:val="24"/>
                <w:lang w:bidi="ar-SA"/>
              </w:rPr>
              <w:t>0</w:t>
            </w:r>
          </w:p>
        </w:tc>
      </w:tr>
      <w:tr w:rsidR="00C759F7" w:rsidRPr="00443F3F" w14:paraId="2362441C" w14:textId="77777777" w:rsidTr="00FB42AD">
        <w:tc>
          <w:tcPr>
            <w:tcW w:w="1890" w:type="dxa"/>
            <w:shd w:val="clear" w:color="auto" w:fill="auto"/>
          </w:tcPr>
          <w:p w14:paraId="388CCF16" w14:textId="77777777" w:rsidR="00C759F7" w:rsidRPr="00443F3F" w:rsidRDefault="00C759F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0CF162A6" w14:textId="77777777" w:rsidR="00C759F7" w:rsidRPr="00443F3F" w:rsidRDefault="00C759F7"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 0.1353 At the 5% significance level, there is insufficient evidence to conclude that the medication lowered cholesterol levels after 12 weeks.</w:t>
            </w:r>
          </w:p>
        </w:tc>
      </w:tr>
      <w:tr w:rsidR="00C759F7" w:rsidRPr="00443F3F" w14:paraId="0415CEF6" w14:textId="77777777" w:rsidTr="00FB42AD">
        <w:tc>
          <w:tcPr>
            <w:tcW w:w="1890" w:type="dxa"/>
            <w:shd w:val="clear" w:color="auto" w:fill="auto"/>
          </w:tcPr>
          <w:p w14:paraId="0BDBBCCB" w14:textId="50E74508" w:rsidR="00C759F7" w:rsidRPr="00443F3F" w:rsidRDefault="00952705" w:rsidP="003E3196">
            <w:pPr>
              <w:spacing w:before="0"/>
              <w:rPr>
                <w:rFonts w:ascii="Times New Roman" w:hAnsi="Times New Roman" w:cs="Times New Roman"/>
                <w:szCs w:val="24"/>
              </w:rPr>
            </w:pPr>
            <w:r>
              <w:rPr>
                <w:rFonts w:ascii="Times New Roman" w:hAnsi="Times New Roman" w:cs="Times New Roman"/>
                <w:szCs w:val="24"/>
              </w:rPr>
              <w:t>Exercise 100</w:t>
            </w:r>
          </w:p>
        </w:tc>
        <w:tc>
          <w:tcPr>
            <w:tcW w:w="8252" w:type="dxa"/>
            <w:shd w:val="clear" w:color="auto" w:fill="auto"/>
          </w:tcPr>
          <w:p w14:paraId="07E66A54" w14:textId="77777777" w:rsidR="00C759F7" w:rsidRPr="00443F3F" w:rsidRDefault="00C759F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new AIDS prevention drug was tried on a group of 224 HIV positive patients. Forty-five patients developed AIDS after four years. In a control group of 224 HIV positive patients, 68 developed AIDS after four years. We want to test whether the method of treatment reduces the proportion of patients that develop AIDS after four years or if the proportions of the treated group and the untreated group stay the same. Let the subscript </w:t>
            </w:r>
            <w:r w:rsidRPr="00443F3F">
              <w:rPr>
                <w:rFonts w:ascii="Times New Roman" w:eastAsia="LiberationSerif,Italic" w:hAnsi="Times New Roman" w:cs="Times New Roman"/>
                <w:i/>
                <w:iCs/>
                <w:szCs w:val="24"/>
                <w:lang w:bidi="ar-SA"/>
              </w:rPr>
              <w:t xml:space="preserve">t </w:t>
            </w:r>
            <w:r w:rsidRPr="00443F3F">
              <w:rPr>
                <w:rFonts w:ascii="Times New Roman" w:eastAsia="LiberationSerif" w:hAnsi="Times New Roman" w:cs="Times New Roman"/>
                <w:i/>
                <w:szCs w:val="24"/>
                <w:lang w:bidi="ar-SA"/>
              </w:rPr>
              <w:t xml:space="preserve">= treated patient and </w:t>
            </w:r>
            <w:proofErr w:type="spellStart"/>
            <w:r w:rsidRPr="00443F3F">
              <w:rPr>
                <w:rFonts w:ascii="Times New Roman" w:eastAsia="LiberationSerif,Italic" w:hAnsi="Times New Roman" w:cs="Times New Roman"/>
                <w:i/>
                <w:iCs/>
                <w:szCs w:val="24"/>
                <w:lang w:bidi="ar-SA"/>
              </w:rPr>
              <w:t>ut</w:t>
            </w:r>
            <w:proofErr w:type="spellEnd"/>
            <w:r w:rsidRPr="00443F3F">
              <w:rPr>
                <w:rFonts w:ascii="Times New Roman" w:eastAsia="LiberationSerif" w:hAnsi="Times New Roman" w:cs="Times New Roman"/>
                <w:i/>
                <w:szCs w:val="24"/>
                <w:lang w:bidi="ar-SA"/>
              </w:rPr>
              <w:t>= untreated patient.</w:t>
            </w:r>
          </w:p>
          <w:p w14:paraId="2D89BCEF" w14:textId="77777777" w:rsidR="00C759F7" w:rsidRPr="00443F3F" w:rsidRDefault="00C759F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appropriate hypotheses are:</w:t>
            </w:r>
          </w:p>
          <w:p w14:paraId="1821DAF1" w14:textId="77777777" w:rsidR="00C759F7" w:rsidRPr="00443F3F" w:rsidRDefault="00C759F7"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&lt;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ut</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and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ut</w:t>
            </w:r>
          </w:p>
          <w:p w14:paraId="65D91947" w14:textId="77777777" w:rsidR="00C759F7" w:rsidRPr="00443F3F" w:rsidRDefault="00C759F7"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ut</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and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ut</w:t>
            </w:r>
          </w:p>
          <w:p w14:paraId="54ABAECE" w14:textId="77777777" w:rsidR="00C759F7" w:rsidRPr="00443F3F" w:rsidRDefault="00C759F7"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ut</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and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ut</w:t>
            </w:r>
          </w:p>
          <w:p w14:paraId="595DF1E5" w14:textId="77777777" w:rsidR="00C759F7" w:rsidRPr="00443F3F" w:rsidRDefault="00C759F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ut</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and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&lt;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ut</w:t>
            </w:r>
          </w:p>
        </w:tc>
      </w:tr>
      <w:tr w:rsidR="00C759F7" w:rsidRPr="00443F3F" w14:paraId="622FF1CD" w14:textId="77777777" w:rsidTr="00FB42AD">
        <w:tc>
          <w:tcPr>
            <w:tcW w:w="1890" w:type="dxa"/>
            <w:shd w:val="clear" w:color="auto" w:fill="auto"/>
          </w:tcPr>
          <w:p w14:paraId="53B17501" w14:textId="77777777" w:rsidR="00C759F7" w:rsidRPr="00443F3F" w:rsidRDefault="00C759F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59E285B2" w14:textId="77777777" w:rsidR="00C759F7" w:rsidRPr="00443F3F" w:rsidRDefault="00C759F7"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w:t>
            </w:r>
          </w:p>
        </w:tc>
      </w:tr>
      <w:tr w:rsidR="004D24C2" w:rsidRPr="00443F3F" w14:paraId="7E2E3796" w14:textId="77777777" w:rsidTr="00FB42AD">
        <w:tc>
          <w:tcPr>
            <w:tcW w:w="1890" w:type="dxa"/>
            <w:shd w:val="clear" w:color="auto" w:fill="auto"/>
          </w:tcPr>
          <w:p w14:paraId="645C3424" w14:textId="6C433BC5" w:rsidR="004D24C2" w:rsidRPr="003F4009" w:rsidRDefault="004D24C2" w:rsidP="003E3196">
            <w:pPr>
              <w:spacing w:before="0"/>
              <w:rPr>
                <w:rFonts w:ascii="Times New Roman" w:hAnsi="Times New Roman" w:cs="Times New Roman"/>
                <w:strike/>
                <w:szCs w:val="24"/>
              </w:rPr>
            </w:pPr>
            <w:r w:rsidRPr="00443F3F">
              <w:rPr>
                <w:rFonts w:ascii="Times New Roman" w:hAnsi="Times New Roman" w:cs="Times New Roman"/>
                <w:szCs w:val="24"/>
              </w:rPr>
              <w:t>Exercise 1</w:t>
            </w:r>
            <w:r>
              <w:rPr>
                <w:rFonts w:ascii="Times New Roman" w:hAnsi="Times New Roman" w:cs="Times New Roman"/>
                <w:szCs w:val="24"/>
              </w:rPr>
              <w:t>01</w:t>
            </w:r>
          </w:p>
        </w:tc>
        <w:tc>
          <w:tcPr>
            <w:tcW w:w="8252" w:type="dxa"/>
            <w:shd w:val="clear" w:color="auto" w:fill="auto"/>
          </w:tcPr>
          <w:p w14:paraId="1ECAD6C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An experiment is conducted to show that blood pressure can be consciously reduced in people trained in a “biofeedback exercise program.” Six subjects were randomly selected and blood pressure measurements were recorded before and after the training. The difference between blood pressures was calculated (after - before) producing the following results: </w:t>
            </w:r>
            <w:r w:rsidR="00746EC2" w:rsidRPr="00746EC2">
              <w:rPr>
                <w:rFonts w:ascii="Times New Roman" w:hAnsi="Times New Roman" w:cs="Times New Roman"/>
                <w:i/>
                <w:noProof/>
                <w:position w:val="-6"/>
                <w:szCs w:val="24"/>
              </w:rPr>
              <w:object w:dxaOrig="220" w:dyaOrig="260" w14:anchorId="7FF8CA59">
                <v:shape id="_x0000_i1029" type="#_x0000_t75" alt="" style="width:11pt;height:12pt;mso-width-percent:0;mso-height-percent:0;mso-width-percent:0;mso-height-percent:0" o:ole="">
                  <v:imagedata r:id="rId51" o:title=""/>
                </v:shape>
                <o:OLEObject Type="Embed" ProgID="Equation.DSMT4" ShapeID="_x0000_i1029" DrawAspect="Content" ObjectID="_1684049580" r:id="rId52"/>
              </w:object>
            </w:r>
            <w:r w:rsidRPr="00443F3F">
              <w:rPr>
                <w:rFonts w:ascii="Times New Roman" w:eastAsia="LiberationSerif" w:hAnsi="Times New Roman" w:cs="Times New Roman"/>
                <w:i/>
                <w:iCs/>
                <w:szCs w:val="24"/>
                <w:vertAlign w:val="subscript"/>
                <w:lang w:bidi="ar-SA"/>
              </w:rPr>
              <w:t>d</w:t>
            </w:r>
            <w:r w:rsidRPr="00443F3F">
              <w:rPr>
                <w:rFonts w:ascii="Times New Roman" w:eastAsia="LiberationSerif"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−10.2 </w:t>
            </w:r>
            <w:proofErr w:type="spellStart"/>
            <w:r w:rsidRPr="00443F3F">
              <w:rPr>
                <w:rFonts w:ascii="Times New Roman" w:eastAsia="LiberationSerif,Italic" w:hAnsi="Times New Roman" w:cs="Times New Roman"/>
                <w:i/>
                <w:iCs/>
                <w:szCs w:val="24"/>
                <w:lang w:bidi="ar-SA"/>
              </w:rPr>
              <w:t>s</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8.4. Using the data, test the hypothesis that the blood pressure has decreased after the training.</w:t>
            </w:r>
          </w:p>
          <w:p w14:paraId="669E226C"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distribution for the test is:</w:t>
            </w:r>
          </w:p>
          <w:p w14:paraId="5B9B87C9"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Italic" w:hAnsi="Times New Roman" w:cs="Times New Roman"/>
                <w:i/>
                <w:iCs/>
                <w:szCs w:val="24"/>
                <w:lang w:bidi="ar-SA"/>
              </w:rPr>
              <w:t>t</w:t>
            </w:r>
            <w:r w:rsidRPr="00443F3F">
              <w:rPr>
                <w:rFonts w:ascii="Times New Roman" w:eastAsia="LiberationSerif,Italic" w:hAnsi="Times New Roman" w:cs="Times New Roman"/>
                <w:i/>
                <w:iCs/>
                <w:szCs w:val="24"/>
                <w:vertAlign w:val="subscript"/>
                <w:lang w:bidi="ar-SA"/>
              </w:rPr>
              <w:t>5</w:t>
            </w:r>
          </w:p>
          <w:p w14:paraId="78B52234" w14:textId="77777777" w:rsidR="004D24C2" w:rsidRPr="00443F3F" w:rsidRDefault="004D24C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Italic" w:hAnsi="Times New Roman" w:cs="Times New Roman"/>
                <w:i/>
                <w:iCs/>
                <w:szCs w:val="24"/>
                <w:lang w:bidi="ar-SA"/>
              </w:rPr>
              <w:t>t</w:t>
            </w:r>
            <w:r w:rsidRPr="00443F3F">
              <w:rPr>
                <w:rFonts w:ascii="Times New Roman" w:eastAsia="LiberationSerif,Italic" w:hAnsi="Times New Roman" w:cs="Times New Roman"/>
                <w:i/>
                <w:iCs/>
                <w:szCs w:val="24"/>
                <w:vertAlign w:val="subscript"/>
                <w:lang w:bidi="ar-SA"/>
              </w:rPr>
              <w:t>6</w:t>
            </w:r>
          </w:p>
          <w:p w14:paraId="57EE0C37"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Italic" w:hAnsi="Times New Roman" w:cs="Times New Roman"/>
                <w:i/>
                <w:iCs/>
                <w:szCs w:val="24"/>
                <w:lang w:bidi="ar-SA"/>
              </w:rPr>
              <w:t>N</w:t>
            </w:r>
            <w:r w:rsidRPr="00443F3F">
              <w:rPr>
                <w:rFonts w:ascii="Times New Roman" w:eastAsia="LiberationSerif" w:hAnsi="Times New Roman" w:cs="Times New Roman"/>
                <w:i/>
                <w:szCs w:val="24"/>
                <w:lang w:bidi="ar-SA"/>
              </w:rPr>
              <w:t>(−10.2, 8.4)</w:t>
            </w:r>
          </w:p>
          <w:p w14:paraId="7F5BC1FE" w14:textId="62578666" w:rsidR="004D24C2" w:rsidRPr="003F4009" w:rsidRDefault="004D24C2" w:rsidP="003E3196">
            <w:pPr>
              <w:autoSpaceDE w:val="0"/>
              <w:autoSpaceDN w:val="0"/>
              <w:adjustRightInd w:val="0"/>
              <w:spacing w:before="0"/>
              <w:rPr>
                <w:rFonts w:ascii="Times New Roman" w:eastAsia="LiberationSerif" w:hAnsi="Times New Roman" w:cs="Times New Roman"/>
                <w:i/>
                <w:strike/>
                <w:szCs w:val="24"/>
                <w:lang w:bidi="ar-SA"/>
              </w:rPr>
            </w:pPr>
            <w:r w:rsidRPr="00443F3F">
              <w:rPr>
                <w:rFonts w:ascii="Times New Roman" w:eastAsia="LiberationSerif" w:hAnsi="Times New Roman" w:cs="Times New Roman"/>
                <w:i/>
                <w:szCs w:val="24"/>
                <w:lang w:bidi="ar-SA"/>
              </w:rPr>
              <w:t xml:space="preserve">d. </w:t>
            </w:r>
            <w:r w:rsidR="00746EC2" w:rsidRPr="00746EC2">
              <w:rPr>
                <w:rFonts w:ascii="Times New Roman" w:hAnsi="Times New Roman" w:cs="Times New Roman"/>
                <w:i/>
                <w:noProof/>
                <w:position w:val="-30"/>
                <w:szCs w:val="24"/>
              </w:rPr>
              <w:object w:dxaOrig="1480" w:dyaOrig="720" w14:anchorId="7C6E758F">
                <v:shape id="_x0000_i1028" type="#_x0000_t75" alt="" style="width:74pt;height:36pt;mso-width-percent:0;mso-height-percent:0;mso-width-percent:0;mso-height-percent:0" o:ole="">
                  <v:imagedata r:id="rId53" o:title=""/>
                </v:shape>
                <o:OLEObject Type="Embed" ProgID="Equation.DSMT4" ShapeID="_x0000_i1028" DrawAspect="Content" ObjectID="_1684049581" r:id="rId54"/>
              </w:object>
            </w:r>
          </w:p>
        </w:tc>
      </w:tr>
      <w:tr w:rsidR="004D24C2" w:rsidRPr="00443F3F" w14:paraId="2DF76E03" w14:textId="77777777" w:rsidTr="00FB42AD">
        <w:tc>
          <w:tcPr>
            <w:tcW w:w="1890" w:type="dxa"/>
            <w:shd w:val="clear" w:color="auto" w:fill="auto"/>
          </w:tcPr>
          <w:p w14:paraId="4E1781AF" w14:textId="74E51BA3" w:rsidR="004D24C2" w:rsidRPr="003F4009" w:rsidRDefault="004D24C2" w:rsidP="003E3196">
            <w:pPr>
              <w:spacing w:before="0"/>
              <w:rPr>
                <w:rFonts w:ascii="Times New Roman" w:hAnsi="Times New Roman" w:cs="Times New Roman"/>
                <w:strike/>
                <w:szCs w:val="24"/>
              </w:rPr>
            </w:pPr>
            <w:r w:rsidRPr="00443F3F">
              <w:rPr>
                <w:rFonts w:ascii="Times New Roman" w:hAnsi="Times New Roman" w:cs="Times New Roman"/>
                <w:szCs w:val="24"/>
              </w:rPr>
              <w:t>Solution</w:t>
            </w:r>
          </w:p>
        </w:tc>
        <w:tc>
          <w:tcPr>
            <w:tcW w:w="8252" w:type="dxa"/>
            <w:shd w:val="clear" w:color="auto" w:fill="auto"/>
          </w:tcPr>
          <w:p w14:paraId="76D6EAB7" w14:textId="1863FEA8" w:rsidR="004D24C2" w:rsidRPr="003F4009" w:rsidRDefault="004D24C2" w:rsidP="003E3196">
            <w:pPr>
              <w:autoSpaceDE w:val="0"/>
              <w:autoSpaceDN w:val="0"/>
              <w:adjustRightInd w:val="0"/>
              <w:spacing w:before="0"/>
              <w:rPr>
                <w:rFonts w:ascii="Times New Roman" w:eastAsia="LiberationSerif" w:hAnsi="Times New Roman" w:cs="Times New Roman"/>
                <w:strike/>
                <w:szCs w:val="24"/>
                <w:lang w:bidi="ar-SA"/>
              </w:rPr>
            </w:pPr>
            <w:r w:rsidRPr="00443F3F">
              <w:rPr>
                <w:rFonts w:ascii="Times New Roman" w:eastAsia="LiberationSerif" w:hAnsi="Times New Roman" w:cs="Times New Roman"/>
                <w:szCs w:val="24"/>
                <w:lang w:bidi="ar-SA"/>
              </w:rPr>
              <w:t>a</w:t>
            </w:r>
          </w:p>
        </w:tc>
      </w:tr>
      <w:tr w:rsidR="004D24C2" w:rsidRPr="00443F3F" w14:paraId="02BD4E27" w14:textId="77777777" w:rsidTr="00FB42AD">
        <w:tc>
          <w:tcPr>
            <w:tcW w:w="1890" w:type="dxa"/>
            <w:shd w:val="clear" w:color="auto" w:fill="auto"/>
          </w:tcPr>
          <w:p w14:paraId="08442290" w14:textId="77571B69"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Exercise 1</w:t>
            </w:r>
            <w:r>
              <w:rPr>
                <w:rFonts w:ascii="Times New Roman" w:hAnsi="Times New Roman" w:cs="Times New Roman"/>
                <w:szCs w:val="24"/>
              </w:rPr>
              <w:t>02</w:t>
            </w:r>
          </w:p>
        </w:tc>
        <w:tc>
          <w:tcPr>
            <w:tcW w:w="8252" w:type="dxa"/>
            <w:shd w:val="clear" w:color="auto" w:fill="auto"/>
          </w:tcPr>
          <w:p w14:paraId="60669FD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golf instructor is interested in determining if her new technique for improving players’ golf scores is effective. She takes four new students. She records their 18-hole scores before learning the technique and then after having taken her class. She conducts a hypothesis test. The data are as follows.</w:t>
            </w:r>
          </w:p>
          <w:p w14:paraId="5C0EB48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747"/>
              <w:gridCol w:w="1208"/>
              <w:gridCol w:w="1208"/>
              <w:gridCol w:w="1208"/>
              <w:gridCol w:w="1208"/>
            </w:tblGrid>
            <w:tr w:rsidR="004D24C2" w:rsidRPr="00443F3F" w14:paraId="01EB7F64" w14:textId="77777777" w:rsidTr="00213CF4">
              <w:trPr>
                <w:trHeight w:val="153"/>
              </w:trPr>
              <w:tc>
                <w:tcPr>
                  <w:tcW w:w="1747" w:type="dxa"/>
                </w:tcPr>
                <w:p w14:paraId="3B2F7196"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p>
              </w:tc>
              <w:tc>
                <w:tcPr>
                  <w:tcW w:w="1208" w:type="dxa"/>
                </w:tcPr>
                <w:p w14:paraId="26254E3A"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Player 1</w:t>
                  </w:r>
                </w:p>
              </w:tc>
              <w:tc>
                <w:tcPr>
                  <w:tcW w:w="1208" w:type="dxa"/>
                </w:tcPr>
                <w:p w14:paraId="0036CC88"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Player 2</w:t>
                  </w:r>
                </w:p>
              </w:tc>
              <w:tc>
                <w:tcPr>
                  <w:tcW w:w="1208" w:type="dxa"/>
                </w:tcPr>
                <w:p w14:paraId="51513F7E"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Player 3</w:t>
                  </w:r>
                </w:p>
              </w:tc>
              <w:tc>
                <w:tcPr>
                  <w:tcW w:w="1208" w:type="dxa"/>
                </w:tcPr>
                <w:p w14:paraId="34FDA68F"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Player 4</w:t>
                  </w:r>
                </w:p>
              </w:tc>
            </w:tr>
            <w:tr w:rsidR="004D24C2" w:rsidRPr="00443F3F" w14:paraId="42C2976D" w14:textId="77777777" w:rsidTr="00213CF4">
              <w:trPr>
                <w:trHeight w:val="432"/>
              </w:trPr>
              <w:tc>
                <w:tcPr>
                  <w:tcW w:w="1747" w:type="dxa"/>
                </w:tcPr>
                <w:p w14:paraId="4282BEB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Mean score before class</w:t>
                  </w:r>
                </w:p>
              </w:tc>
              <w:tc>
                <w:tcPr>
                  <w:tcW w:w="1208" w:type="dxa"/>
                </w:tcPr>
                <w:p w14:paraId="2CDB9D2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83</w:t>
                  </w:r>
                </w:p>
              </w:tc>
              <w:tc>
                <w:tcPr>
                  <w:tcW w:w="1208" w:type="dxa"/>
                </w:tcPr>
                <w:p w14:paraId="002962E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78</w:t>
                  </w:r>
                </w:p>
              </w:tc>
              <w:tc>
                <w:tcPr>
                  <w:tcW w:w="1208" w:type="dxa"/>
                </w:tcPr>
                <w:p w14:paraId="4EC4CB9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93</w:t>
                  </w:r>
                </w:p>
              </w:tc>
              <w:tc>
                <w:tcPr>
                  <w:tcW w:w="1208" w:type="dxa"/>
                </w:tcPr>
                <w:p w14:paraId="6EC2D06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87</w:t>
                  </w:r>
                </w:p>
              </w:tc>
            </w:tr>
            <w:tr w:rsidR="004D24C2" w:rsidRPr="00443F3F" w14:paraId="2CB02A9C" w14:textId="77777777" w:rsidTr="00213CF4">
              <w:trPr>
                <w:trHeight w:val="216"/>
              </w:trPr>
              <w:tc>
                <w:tcPr>
                  <w:tcW w:w="1747" w:type="dxa"/>
                </w:tcPr>
                <w:p w14:paraId="3E38027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lastRenderedPageBreak/>
                    <w:t>Mean score after class</w:t>
                  </w:r>
                </w:p>
              </w:tc>
              <w:tc>
                <w:tcPr>
                  <w:tcW w:w="1208" w:type="dxa"/>
                </w:tcPr>
                <w:p w14:paraId="05C48A12"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w:t>
                  </w:r>
                </w:p>
              </w:tc>
              <w:tc>
                <w:tcPr>
                  <w:tcW w:w="1208" w:type="dxa"/>
                </w:tcPr>
                <w:p w14:paraId="5FF1966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w:t>
                  </w:r>
                </w:p>
              </w:tc>
              <w:tc>
                <w:tcPr>
                  <w:tcW w:w="1208" w:type="dxa"/>
                </w:tcPr>
                <w:p w14:paraId="5223BA4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1208" w:type="dxa"/>
                </w:tcPr>
                <w:p w14:paraId="3FAEB70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86</w:t>
                  </w:r>
                </w:p>
              </w:tc>
            </w:tr>
          </w:tbl>
          <w:p w14:paraId="7D5F7CCF"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Pr>
                <w:rFonts w:ascii="Times New Roman" w:eastAsia="LiberationSerif" w:hAnsi="Times New Roman" w:cs="Times New Roman"/>
                <w:i/>
                <w:szCs w:val="24"/>
                <w:lang w:bidi="ar-SA"/>
              </w:rPr>
              <w:t>Table 10.2</w:t>
            </w:r>
            <w:r w:rsidRPr="00443F3F">
              <w:rPr>
                <w:rFonts w:ascii="Times New Roman" w:eastAsia="LiberationSerif" w:hAnsi="Times New Roman" w:cs="Times New Roman"/>
                <w:i/>
                <w:szCs w:val="24"/>
                <w:lang w:bidi="ar-SA"/>
              </w:rPr>
              <w:t>1</w:t>
            </w:r>
          </w:p>
          <w:p w14:paraId="5343FEBE"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correct decision is:</w:t>
            </w:r>
          </w:p>
          <w:p w14:paraId="7290AE7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 xml:space="preserve">Reject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w:t>
            </w:r>
          </w:p>
          <w:p w14:paraId="2B80AEC4" w14:textId="338102B6"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 xml:space="preserve">Do not reject the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w:t>
            </w:r>
          </w:p>
        </w:tc>
      </w:tr>
      <w:tr w:rsidR="004D24C2" w:rsidRPr="00443F3F" w14:paraId="44D48CCE" w14:textId="77777777" w:rsidTr="00FB42AD">
        <w:tc>
          <w:tcPr>
            <w:tcW w:w="1890" w:type="dxa"/>
            <w:shd w:val="clear" w:color="auto" w:fill="auto"/>
          </w:tcPr>
          <w:p w14:paraId="336BE371" w14:textId="1A73DA0F"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4D014583" w14:textId="1A5B6ACF"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b</w:t>
            </w:r>
          </w:p>
        </w:tc>
      </w:tr>
      <w:tr w:rsidR="004D24C2" w:rsidRPr="00443F3F" w14:paraId="2C482256" w14:textId="77777777" w:rsidTr="00FB42AD">
        <w:tc>
          <w:tcPr>
            <w:tcW w:w="1890" w:type="dxa"/>
            <w:shd w:val="clear" w:color="auto" w:fill="auto"/>
          </w:tcPr>
          <w:p w14:paraId="292A88FD" w14:textId="3B809A9C" w:rsidR="004D24C2" w:rsidRPr="004F46EC" w:rsidRDefault="004D24C2" w:rsidP="003E3196">
            <w:pPr>
              <w:spacing w:before="0"/>
              <w:rPr>
                <w:rFonts w:ascii="Times New Roman" w:hAnsi="Times New Roman" w:cs="Times New Roman"/>
                <w:strike/>
                <w:szCs w:val="24"/>
              </w:rPr>
            </w:pPr>
            <w:r w:rsidRPr="00443F3F">
              <w:rPr>
                <w:rFonts w:ascii="Times New Roman" w:hAnsi="Times New Roman" w:cs="Times New Roman"/>
                <w:szCs w:val="24"/>
              </w:rPr>
              <w:t>Exercise 1</w:t>
            </w:r>
            <w:r>
              <w:rPr>
                <w:rFonts w:ascii="Times New Roman" w:hAnsi="Times New Roman" w:cs="Times New Roman"/>
                <w:szCs w:val="24"/>
              </w:rPr>
              <w:t>03</w:t>
            </w:r>
          </w:p>
        </w:tc>
        <w:tc>
          <w:tcPr>
            <w:tcW w:w="8252" w:type="dxa"/>
            <w:shd w:val="clear" w:color="auto" w:fill="auto"/>
          </w:tcPr>
          <w:p w14:paraId="63ED192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local cancer support group believes that the estimate for new female breast cancer cases in the south is higher in 2013 than in 2012. The group compared the estimates of new female breast cancer cases by southern state in 2012 and in 2013. The results are </w:t>
            </w:r>
            <w:proofErr w:type="gramStart"/>
            <w:r w:rsidRPr="00443F3F">
              <w:rPr>
                <w:rFonts w:ascii="Times New Roman" w:eastAsia="LiberationSerif" w:hAnsi="Times New Roman" w:cs="Times New Roman"/>
                <w:i/>
                <w:szCs w:val="24"/>
                <w:lang w:bidi="ar-SA"/>
              </w:rPr>
              <w:t xml:space="preserve">in  </w:t>
            </w:r>
            <w:r>
              <w:rPr>
                <w:rFonts w:ascii="Times New Roman" w:eastAsia="LiberationSerif" w:hAnsi="Times New Roman" w:cs="Times New Roman"/>
                <w:i/>
                <w:szCs w:val="24"/>
                <w:lang w:bidi="ar-SA"/>
              </w:rPr>
              <w:t>Table</w:t>
            </w:r>
            <w:proofErr w:type="gramEnd"/>
            <w:r>
              <w:rPr>
                <w:rFonts w:ascii="Times New Roman" w:eastAsia="LiberationSerif" w:hAnsi="Times New Roman" w:cs="Times New Roman"/>
                <w:i/>
                <w:szCs w:val="24"/>
                <w:lang w:bidi="ar-SA"/>
              </w:rPr>
              <w:t xml:space="preserve"> 10.2</w:t>
            </w:r>
            <w:r w:rsidRPr="003E3196">
              <w:rPr>
                <w:rFonts w:ascii="Times New Roman" w:eastAsia="LiberationSerif" w:hAnsi="Times New Roman" w:cs="Times New Roman"/>
                <w:i/>
                <w:szCs w:val="24"/>
                <w:lang w:bidi="ar-SA"/>
              </w:rPr>
              <w:t>2.</w:t>
            </w:r>
          </w:p>
          <w:tbl>
            <w:tblPr>
              <w:tblStyle w:val="TableGrid"/>
              <w:tblW w:w="0" w:type="auto"/>
              <w:tblLook w:val="04A0" w:firstRow="1" w:lastRow="0" w:firstColumn="1" w:lastColumn="0" w:noHBand="0" w:noVBand="1"/>
            </w:tblPr>
            <w:tblGrid>
              <w:gridCol w:w="1609"/>
              <w:gridCol w:w="1609"/>
              <w:gridCol w:w="1609"/>
            </w:tblGrid>
            <w:tr w:rsidR="004D24C2" w:rsidRPr="00443F3F" w14:paraId="4E2AB0AB" w14:textId="77777777" w:rsidTr="00213CF4">
              <w:trPr>
                <w:trHeight w:val="238"/>
              </w:trPr>
              <w:tc>
                <w:tcPr>
                  <w:tcW w:w="1609" w:type="dxa"/>
                </w:tcPr>
                <w:p w14:paraId="19EB3228"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Southern States</w:t>
                  </w:r>
                </w:p>
              </w:tc>
              <w:tc>
                <w:tcPr>
                  <w:tcW w:w="1609" w:type="dxa"/>
                </w:tcPr>
                <w:p w14:paraId="6EEFF076"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2012</w:t>
                  </w:r>
                </w:p>
              </w:tc>
              <w:tc>
                <w:tcPr>
                  <w:tcW w:w="1609" w:type="dxa"/>
                </w:tcPr>
                <w:p w14:paraId="05E8C719"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2013</w:t>
                  </w:r>
                </w:p>
              </w:tc>
            </w:tr>
            <w:tr w:rsidR="004D24C2" w:rsidRPr="00443F3F" w14:paraId="10CCE5FB" w14:textId="77777777" w:rsidTr="00213CF4">
              <w:trPr>
                <w:trHeight w:val="337"/>
              </w:trPr>
              <w:tc>
                <w:tcPr>
                  <w:tcW w:w="1609" w:type="dxa"/>
                </w:tcPr>
                <w:p w14:paraId="56C87ED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Alabama</w:t>
                  </w:r>
                </w:p>
              </w:tc>
              <w:tc>
                <w:tcPr>
                  <w:tcW w:w="1609" w:type="dxa"/>
                </w:tcPr>
                <w:p w14:paraId="64B7CFF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3,450</w:t>
                  </w:r>
                </w:p>
              </w:tc>
              <w:tc>
                <w:tcPr>
                  <w:tcW w:w="1609" w:type="dxa"/>
                </w:tcPr>
                <w:p w14:paraId="7AB1C48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3,720</w:t>
                  </w:r>
                </w:p>
              </w:tc>
            </w:tr>
            <w:tr w:rsidR="004D24C2" w:rsidRPr="00443F3F" w14:paraId="03758E57" w14:textId="77777777" w:rsidTr="00213CF4">
              <w:trPr>
                <w:trHeight w:val="337"/>
              </w:trPr>
              <w:tc>
                <w:tcPr>
                  <w:tcW w:w="1609" w:type="dxa"/>
                </w:tcPr>
                <w:p w14:paraId="1F9F829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Arkansas</w:t>
                  </w:r>
                </w:p>
              </w:tc>
              <w:tc>
                <w:tcPr>
                  <w:tcW w:w="1609" w:type="dxa"/>
                </w:tcPr>
                <w:p w14:paraId="4560808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2,150</w:t>
                  </w:r>
                </w:p>
              </w:tc>
              <w:tc>
                <w:tcPr>
                  <w:tcW w:w="1609" w:type="dxa"/>
                </w:tcPr>
                <w:p w14:paraId="222F164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2,280</w:t>
                  </w:r>
                </w:p>
              </w:tc>
            </w:tr>
            <w:tr w:rsidR="004D24C2" w:rsidRPr="00443F3F" w14:paraId="15451259" w14:textId="77777777" w:rsidTr="00213CF4">
              <w:trPr>
                <w:trHeight w:val="337"/>
              </w:trPr>
              <w:tc>
                <w:tcPr>
                  <w:tcW w:w="1609" w:type="dxa"/>
                </w:tcPr>
                <w:p w14:paraId="4FE2411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Florida</w:t>
                  </w:r>
                </w:p>
              </w:tc>
              <w:tc>
                <w:tcPr>
                  <w:tcW w:w="1609" w:type="dxa"/>
                </w:tcPr>
                <w:p w14:paraId="35E83D5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15,540</w:t>
                  </w:r>
                </w:p>
              </w:tc>
              <w:tc>
                <w:tcPr>
                  <w:tcW w:w="1609" w:type="dxa"/>
                </w:tcPr>
                <w:p w14:paraId="2986039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15,710</w:t>
                  </w:r>
                </w:p>
              </w:tc>
            </w:tr>
            <w:tr w:rsidR="004D24C2" w:rsidRPr="00443F3F" w14:paraId="47F25BA9" w14:textId="77777777" w:rsidTr="00213CF4">
              <w:trPr>
                <w:trHeight w:val="337"/>
              </w:trPr>
              <w:tc>
                <w:tcPr>
                  <w:tcW w:w="1609" w:type="dxa"/>
                </w:tcPr>
                <w:p w14:paraId="15DDAD4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Georgia</w:t>
                  </w:r>
                </w:p>
              </w:tc>
              <w:tc>
                <w:tcPr>
                  <w:tcW w:w="1609" w:type="dxa"/>
                </w:tcPr>
                <w:p w14:paraId="744D91E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6,970</w:t>
                  </w:r>
                </w:p>
              </w:tc>
              <w:tc>
                <w:tcPr>
                  <w:tcW w:w="1609" w:type="dxa"/>
                </w:tcPr>
                <w:p w14:paraId="5EE3103A"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7,310</w:t>
                  </w:r>
                </w:p>
              </w:tc>
            </w:tr>
            <w:tr w:rsidR="004D24C2" w:rsidRPr="00443F3F" w14:paraId="4BACAFC3" w14:textId="77777777" w:rsidTr="00213CF4">
              <w:trPr>
                <w:trHeight w:val="337"/>
              </w:trPr>
              <w:tc>
                <w:tcPr>
                  <w:tcW w:w="1609" w:type="dxa"/>
                </w:tcPr>
                <w:p w14:paraId="37B32D0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Kentucky</w:t>
                  </w:r>
                </w:p>
              </w:tc>
              <w:tc>
                <w:tcPr>
                  <w:tcW w:w="1609" w:type="dxa"/>
                </w:tcPr>
                <w:p w14:paraId="6FD315B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3,160</w:t>
                  </w:r>
                </w:p>
              </w:tc>
              <w:tc>
                <w:tcPr>
                  <w:tcW w:w="1609" w:type="dxa"/>
                </w:tcPr>
                <w:p w14:paraId="0FF52C2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3,300</w:t>
                  </w:r>
                </w:p>
              </w:tc>
            </w:tr>
            <w:tr w:rsidR="004D24C2" w:rsidRPr="00443F3F" w14:paraId="7D0E31AC" w14:textId="77777777" w:rsidTr="00213CF4">
              <w:trPr>
                <w:trHeight w:val="337"/>
              </w:trPr>
              <w:tc>
                <w:tcPr>
                  <w:tcW w:w="1609" w:type="dxa"/>
                </w:tcPr>
                <w:p w14:paraId="3ADF978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Louisiana</w:t>
                  </w:r>
                </w:p>
              </w:tc>
              <w:tc>
                <w:tcPr>
                  <w:tcW w:w="1609" w:type="dxa"/>
                </w:tcPr>
                <w:p w14:paraId="2EC48E5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3,320</w:t>
                  </w:r>
                </w:p>
              </w:tc>
              <w:tc>
                <w:tcPr>
                  <w:tcW w:w="1609" w:type="dxa"/>
                </w:tcPr>
                <w:p w14:paraId="4594EB2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3,630</w:t>
                  </w:r>
                </w:p>
              </w:tc>
            </w:tr>
            <w:tr w:rsidR="004D24C2" w:rsidRPr="00443F3F" w14:paraId="5963A025" w14:textId="77777777" w:rsidTr="00213CF4">
              <w:trPr>
                <w:trHeight w:val="337"/>
              </w:trPr>
              <w:tc>
                <w:tcPr>
                  <w:tcW w:w="1609" w:type="dxa"/>
                </w:tcPr>
                <w:p w14:paraId="2494930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Mississippi</w:t>
                  </w:r>
                </w:p>
              </w:tc>
              <w:tc>
                <w:tcPr>
                  <w:tcW w:w="1609" w:type="dxa"/>
                </w:tcPr>
                <w:p w14:paraId="72D8B9E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1,990</w:t>
                  </w:r>
                </w:p>
              </w:tc>
              <w:tc>
                <w:tcPr>
                  <w:tcW w:w="1609" w:type="dxa"/>
                </w:tcPr>
                <w:p w14:paraId="7F6178C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2,080</w:t>
                  </w:r>
                </w:p>
              </w:tc>
            </w:tr>
            <w:tr w:rsidR="004D24C2" w:rsidRPr="00443F3F" w14:paraId="1EDE05CA" w14:textId="77777777" w:rsidTr="00213CF4">
              <w:trPr>
                <w:trHeight w:val="337"/>
              </w:trPr>
              <w:tc>
                <w:tcPr>
                  <w:tcW w:w="1609" w:type="dxa"/>
                </w:tcPr>
                <w:p w14:paraId="5E037F4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North Carolina</w:t>
                  </w:r>
                </w:p>
              </w:tc>
              <w:tc>
                <w:tcPr>
                  <w:tcW w:w="1609" w:type="dxa"/>
                </w:tcPr>
                <w:p w14:paraId="4736F72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7,090</w:t>
                  </w:r>
                </w:p>
              </w:tc>
              <w:tc>
                <w:tcPr>
                  <w:tcW w:w="1609" w:type="dxa"/>
                </w:tcPr>
                <w:p w14:paraId="22B5432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7,430</w:t>
                  </w:r>
                </w:p>
              </w:tc>
            </w:tr>
            <w:tr w:rsidR="004D24C2" w:rsidRPr="00443F3F" w14:paraId="5D754A76" w14:textId="77777777" w:rsidTr="00213CF4">
              <w:trPr>
                <w:trHeight w:val="347"/>
              </w:trPr>
              <w:tc>
                <w:tcPr>
                  <w:tcW w:w="1609" w:type="dxa"/>
                </w:tcPr>
                <w:p w14:paraId="4690C8F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Oklahoma</w:t>
                  </w:r>
                </w:p>
              </w:tc>
              <w:tc>
                <w:tcPr>
                  <w:tcW w:w="1609" w:type="dxa"/>
                </w:tcPr>
                <w:p w14:paraId="3B7A502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2,630</w:t>
                  </w:r>
                </w:p>
              </w:tc>
              <w:tc>
                <w:tcPr>
                  <w:tcW w:w="1609" w:type="dxa"/>
                </w:tcPr>
                <w:p w14:paraId="5E617FE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2,690</w:t>
                  </w:r>
                </w:p>
              </w:tc>
            </w:tr>
            <w:tr w:rsidR="004D24C2" w:rsidRPr="00443F3F" w14:paraId="7765451D" w14:textId="77777777" w:rsidTr="00213CF4">
              <w:trPr>
                <w:trHeight w:val="337"/>
              </w:trPr>
              <w:tc>
                <w:tcPr>
                  <w:tcW w:w="1609" w:type="dxa"/>
                </w:tcPr>
                <w:p w14:paraId="77B686E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South Carolina</w:t>
                  </w:r>
                </w:p>
              </w:tc>
              <w:tc>
                <w:tcPr>
                  <w:tcW w:w="1609" w:type="dxa"/>
                </w:tcPr>
                <w:p w14:paraId="306142C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3,570</w:t>
                  </w:r>
                </w:p>
              </w:tc>
              <w:tc>
                <w:tcPr>
                  <w:tcW w:w="1609" w:type="dxa"/>
                </w:tcPr>
                <w:p w14:paraId="1E4C7D0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3,580</w:t>
                  </w:r>
                </w:p>
              </w:tc>
            </w:tr>
            <w:tr w:rsidR="004D24C2" w:rsidRPr="00443F3F" w14:paraId="0C6DCB0B" w14:textId="77777777" w:rsidTr="00213CF4">
              <w:trPr>
                <w:trHeight w:val="337"/>
              </w:trPr>
              <w:tc>
                <w:tcPr>
                  <w:tcW w:w="1609" w:type="dxa"/>
                </w:tcPr>
                <w:p w14:paraId="031965F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Tennessee</w:t>
                  </w:r>
                </w:p>
              </w:tc>
              <w:tc>
                <w:tcPr>
                  <w:tcW w:w="1609" w:type="dxa"/>
                </w:tcPr>
                <w:p w14:paraId="006A8FE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4,680</w:t>
                  </w:r>
                </w:p>
              </w:tc>
              <w:tc>
                <w:tcPr>
                  <w:tcW w:w="1609" w:type="dxa"/>
                </w:tcPr>
                <w:p w14:paraId="131E4C9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5,070</w:t>
                  </w:r>
                </w:p>
              </w:tc>
            </w:tr>
            <w:tr w:rsidR="004D24C2" w:rsidRPr="00443F3F" w14:paraId="589AA575" w14:textId="77777777" w:rsidTr="00213CF4">
              <w:trPr>
                <w:trHeight w:val="337"/>
              </w:trPr>
              <w:tc>
                <w:tcPr>
                  <w:tcW w:w="1609" w:type="dxa"/>
                </w:tcPr>
                <w:p w14:paraId="6B132B8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Texas</w:t>
                  </w:r>
                </w:p>
              </w:tc>
              <w:tc>
                <w:tcPr>
                  <w:tcW w:w="1609" w:type="dxa"/>
                </w:tcPr>
                <w:p w14:paraId="597AF2A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15,050</w:t>
                  </w:r>
                </w:p>
              </w:tc>
              <w:tc>
                <w:tcPr>
                  <w:tcW w:w="1609" w:type="dxa"/>
                </w:tcPr>
                <w:p w14:paraId="5CBCF89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14,980</w:t>
                  </w:r>
                </w:p>
              </w:tc>
            </w:tr>
            <w:tr w:rsidR="004D24C2" w:rsidRPr="00443F3F" w14:paraId="10E7AE21" w14:textId="77777777" w:rsidTr="00213CF4">
              <w:trPr>
                <w:trHeight w:val="337"/>
              </w:trPr>
              <w:tc>
                <w:tcPr>
                  <w:tcW w:w="1609" w:type="dxa"/>
                </w:tcPr>
                <w:p w14:paraId="3FCA4E1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Virginia</w:t>
                  </w:r>
                </w:p>
              </w:tc>
              <w:tc>
                <w:tcPr>
                  <w:tcW w:w="1609" w:type="dxa"/>
                </w:tcPr>
                <w:p w14:paraId="4F22F1B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6,190</w:t>
                  </w:r>
                </w:p>
              </w:tc>
              <w:tc>
                <w:tcPr>
                  <w:tcW w:w="1609" w:type="dxa"/>
                </w:tcPr>
                <w:p w14:paraId="0A9F00A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6,280</w:t>
                  </w:r>
                </w:p>
              </w:tc>
            </w:tr>
          </w:tbl>
          <w:p w14:paraId="63040531" w14:textId="230FDDB7" w:rsidR="004D24C2" w:rsidRPr="004F46EC" w:rsidRDefault="004D24C2" w:rsidP="003E3196">
            <w:pPr>
              <w:autoSpaceDE w:val="0"/>
              <w:autoSpaceDN w:val="0"/>
              <w:adjustRightInd w:val="0"/>
              <w:spacing w:before="0"/>
              <w:rPr>
                <w:rFonts w:ascii="Times New Roman" w:eastAsia="LiberationSerif" w:hAnsi="Times New Roman" w:cs="Times New Roman"/>
                <w:i/>
                <w:strike/>
                <w:szCs w:val="24"/>
                <w:lang w:bidi="ar-SA"/>
              </w:rPr>
            </w:pPr>
            <w:r>
              <w:rPr>
                <w:rFonts w:ascii="Times New Roman" w:eastAsia="LiberationSerif" w:hAnsi="Times New Roman" w:cs="Times New Roman"/>
                <w:i/>
                <w:szCs w:val="24"/>
                <w:lang w:bidi="ar-SA"/>
              </w:rPr>
              <w:t>Table 10.2</w:t>
            </w:r>
            <w:r w:rsidRPr="00443F3F">
              <w:rPr>
                <w:rFonts w:ascii="Times New Roman" w:eastAsia="LiberationSerif" w:hAnsi="Times New Roman" w:cs="Times New Roman"/>
                <w:i/>
                <w:szCs w:val="24"/>
                <w:lang w:bidi="ar-SA"/>
              </w:rPr>
              <w:t>2</w:t>
            </w:r>
          </w:p>
        </w:tc>
      </w:tr>
      <w:tr w:rsidR="004D24C2" w:rsidRPr="00443F3F" w14:paraId="45E9EE93" w14:textId="77777777" w:rsidTr="00FB42AD">
        <w:tc>
          <w:tcPr>
            <w:tcW w:w="1890" w:type="dxa"/>
            <w:shd w:val="clear" w:color="auto" w:fill="auto"/>
          </w:tcPr>
          <w:p w14:paraId="665A088B" w14:textId="0F582108" w:rsidR="004D24C2" w:rsidRPr="004F46EC" w:rsidRDefault="004D24C2" w:rsidP="003E3196">
            <w:pPr>
              <w:spacing w:before="0"/>
              <w:rPr>
                <w:rFonts w:ascii="Times New Roman" w:hAnsi="Times New Roman" w:cs="Times New Roman"/>
                <w:strike/>
                <w:szCs w:val="24"/>
              </w:rPr>
            </w:pPr>
            <w:r w:rsidRPr="00443F3F">
              <w:rPr>
                <w:rFonts w:ascii="Times New Roman" w:hAnsi="Times New Roman" w:cs="Times New Roman"/>
                <w:szCs w:val="24"/>
              </w:rPr>
              <w:t>Solution</w:t>
            </w:r>
          </w:p>
        </w:tc>
        <w:tc>
          <w:tcPr>
            <w:tcW w:w="8252" w:type="dxa"/>
            <w:shd w:val="clear" w:color="auto" w:fill="auto"/>
          </w:tcPr>
          <w:p w14:paraId="56135D5D"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Test: two matched pairs or paired samples (t-test) Random variable: </w:t>
            </w:r>
            <w:r w:rsidR="00746EC2" w:rsidRPr="00746EC2">
              <w:rPr>
                <w:rFonts w:ascii="Times New Roman" w:hAnsi="Times New Roman" w:cs="Times New Roman"/>
                <w:noProof/>
                <w:position w:val="-4"/>
                <w:szCs w:val="24"/>
              </w:rPr>
              <w:object w:dxaOrig="279" w:dyaOrig="300" w14:anchorId="0C0A2256">
                <v:shape id="_x0000_i1027" type="#_x0000_t75" alt="" style="width:13pt;height:15pt;mso-width-percent:0;mso-height-percent:0;mso-width-percent:0;mso-height-percent:0" o:ole="">
                  <v:imagedata r:id="rId55" o:title=""/>
                </v:shape>
                <o:OLEObject Type="Embed" ProgID="Equation.DSMT4" ShapeID="_x0000_i1027" DrawAspect="Content" ObjectID="_1684049582" r:id="rId56"/>
              </w:object>
            </w:r>
            <w:r w:rsidRPr="00443F3F">
              <w:rPr>
                <w:rFonts w:ascii="Times New Roman" w:eastAsia="LiberationSerif" w:hAnsi="Times New Roman" w:cs="Times New Roman"/>
                <w:i/>
                <w:iCs/>
                <w:szCs w:val="24"/>
                <w:vertAlign w:val="subscript"/>
                <w:lang w:bidi="ar-SA"/>
              </w:rPr>
              <w:t xml:space="preserve">d </w:t>
            </w:r>
            <w:r w:rsidRPr="00443F3F">
              <w:rPr>
                <w:rFonts w:ascii="Times New Roman" w:eastAsia="LiberationSerif" w:hAnsi="Times New Roman" w:cs="Times New Roman"/>
                <w:szCs w:val="24"/>
                <w:lang w:bidi="ar-SA"/>
              </w:rPr>
              <w:t xml:space="preserve">Distribution: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12</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0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0 The mean of the differences of new female breast cancer cases in the south between 2013 and 2012 is greater than zero. The estimate for new female breast cancer cases in the south is higher in 2013 than in 2012. Graph: right-tailed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0.0004</w:t>
            </w:r>
          </w:p>
          <w:p w14:paraId="3FF1AB80" w14:textId="77777777" w:rsidR="004D24C2"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noProof/>
                <w:szCs w:val="24"/>
                <w:lang w:bidi="ar-SA"/>
              </w:rPr>
              <w:lastRenderedPageBreak/>
              <w:drawing>
                <wp:inline distT="0" distB="0" distL="0" distR="0" wp14:anchorId="714A1C0A" wp14:editId="4322B1D4">
                  <wp:extent cx="3044952" cy="12603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12.jp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044952" cy="1260348"/>
                          </a:xfrm>
                          <a:prstGeom prst="rect">
                            <a:avLst/>
                          </a:prstGeom>
                        </pic:spPr>
                      </pic:pic>
                    </a:graphicData>
                  </a:graphic>
                </wp:inline>
              </w:drawing>
            </w:r>
          </w:p>
          <w:p w14:paraId="354D2ADD"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Pr>
                <w:rFonts w:ascii="Times New Roman" w:eastAsia="LiberationSerif" w:hAnsi="Times New Roman" w:cs="Times New Roman"/>
                <w:szCs w:val="24"/>
                <w:lang w:bidi="ar-SA"/>
              </w:rPr>
              <w:t>Figure 10.23</w:t>
            </w:r>
          </w:p>
          <w:p w14:paraId="2706AB64" w14:textId="6C722032" w:rsidR="004D24C2" w:rsidRPr="004F46EC" w:rsidRDefault="004D24C2" w:rsidP="003E3196">
            <w:pPr>
              <w:autoSpaceDE w:val="0"/>
              <w:autoSpaceDN w:val="0"/>
              <w:adjustRightInd w:val="0"/>
              <w:spacing w:before="0"/>
              <w:rPr>
                <w:rFonts w:ascii="Times New Roman" w:eastAsia="LiberationSerif" w:hAnsi="Times New Roman" w:cs="Times New Roman"/>
                <w:strike/>
                <w:szCs w:val="24"/>
                <w:lang w:bidi="ar-SA"/>
              </w:rPr>
            </w:pPr>
            <w:r w:rsidRPr="00443F3F">
              <w:rPr>
                <w:rFonts w:ascii="Times New Roman" w:eastAsia="LiberationSerif" w:hAnsi="Times New Roman" w:cs="Times New Roman"/>
                <w:szCs w:val="24"/>
                <w:lang w:bidi="ar-SA"/>
              </w:rPr>
              <w:t xml:space="preserve">Decision: Reject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Conclusion: At the 5% level of significance, from the sample data, there is sufficient evidence to conclude that there was a higher estimate of new female breast cancer cases in 2013 than in 2012.</w:t>
            </w:r>
          </w:p>
        </w:tc>
      </w:tr>
      <w:tr w:rsidR="004D24C2" w:rsidRPr="00443F3F" w14:paraId="06CBB98E" w14:textId="77777777" w:rsidTr="00FB42AD">
        <w:tc>
          <w:tcPr>
            <w:tcW w:w="1890" w:type="dxa"/>
            <w:shd w:val="clear" w:color="auto" w:fill="auto"/>
          </w:tcPr>
          <w:p w14:paraId="3A724FAD" w14:textId="7D986D04"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1</w:t>
            </w:r>
            <w:r>
              <w:rPr>
                <w:rFonts w:ascii="Times New Roman" w:hAnsi="Times New Roman" w:cs="Times New Roman"/>
                <w:szCs w:val="24"/>
              </w:rPr>
              <w:t>04</w:t>
            </w:r>
          </w:p>
        </w:tc>
        <w:tc>
          <w:tcPr>
            <w:tcW w:w="8252" w:type="dxa"/>
            <w:shd w:val="clear" w:color="auto" w:fill="auto"/>
          </w:tcPr>
          <w:p w14:paraId="6E155034"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traveler wanted to know if the prices of hotels are different in the ten cities that he visits the most often. The list of the cities with the corresponding hotel prices for his two favorite hotel chains is in </w:t>
            </w:r>
            <w:r>
              <w:rPr>
                <w:rFonts w:ascii="Times New Roman" w:eastAsia="LiberationSerif" w:hAnsi="Times New Roman" w:cs="Times New Roman"/>
                <w:b/>
                <w:bCs/>
                <w:i/>
                <w:szCs w:val="24"/>
                <w:lang w:bidi="ar-SA"/>
              </w:rPr>
              <w:t>Table 10.2</w:t>
            </w:r>
            <w:r w:rsidRPr="00443F3F">
              <w:rPr>
                <w:rFonts w:ascii="Times New Roman" w:eastAsia="LiberationSerif" w:hAnsi="Times New Roman" w:cs="Times New Roman"/>
                <w:b/>
                <w:bCs/>
                <w:i/>
                <w:szCs w:val="24"/>
                <w:lang w:bidi="ar-SA"/>
              </w:rPr>
              <w:t>3</w:t>
            </w:r>
            <w:r w:rsidRPr="00443F3F">
              <w:rPr>
                <w:rFonts w:ascii="Times New Roman" w:eastAsia="LiberationSerif" w:hAnsi="Times New Roman" w:cs="Times New Roman"/>
                <w:i/>
                <w:szCs w:val="24"/>
                <w:lang w:bidi="ar-SA"/>
              </w:rPr>
              <w:t>. Test at the 1% level of significance.</w:t>
            </w:r>
          </w:p>
          <w:p w14:paraId="42B2D1E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763"/>
              <w:gridCol w:w="2973"/>
              <w:gridCol w:w="2206"/>
            </w:tblGrid>
            <w:tr w:rsidR="004D24C2" w:rsidRPr="00443F3F" w14:paraId="0A385AE9" w14:textId="77777777" w:rsidTr="0078215B">
              <w:tc>
                <w:tcPr>
                  <w:tcW w:w="1763" w:type="dxa"/>
                </w:tcPr>
                <w:p w14:paraId="612A694C"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Cities</w:t>
                  </w:r>
                </w:p>
              </w:tc>
              <w:tc>
                <w:tcPr>
                  <w:tcW w:w="2973" w:type="dxa"/>
                </w:tcPr>
                <w:p w14:paraId="33166A2B"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Hyatt Regency prices in dollars</w:t>
                  </w:r>
                </w:p>
              </w:tc>
              <w:tc>
                <w:tcPr>
                  <w:tcW w:w="2206" w:type="dxa"/>
                </w:tcPr>
                <w:p w14:paraId="7DF3BA20"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Hilton prices in dollars</w:t>
                  </w:r>
                </w:p>
              </w:tc>
            </w:tr>
            <w:tr w:rsidR="004D24C2" w:rsidRPr="00443F3F" w14:paraId="28186563" w14:textId="77777777" w:rsidTr="0078215B">
              <w:tc>
                <w:tcPr>
                  <w:tcW w:w="1763" w:type="dxa"/>
                </w:tcPr>
                <w:p w14:paraId="2F0444B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Atlanta</w:t>
                  </w:r>
                </w:p>
              </w:tc>
              <w:tc>
                <w:tcPr>
                  <w:tcW w:w="2973" w:type="dxa"/>
                </w:tcPr>
                <w:p w14:paraId="51CD9A9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107</w:t>
                  </w:r>
                </w:p>
              </w:tc>
              <w:tc>
                <w:tcPr>
                  <w:tcW w:w="2206" w:type="dxa"/>
                </w:tcPr>
                <w:p w14:paraId="57B078D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169</w:t>
                  </w:r>
                </w:p>
              </w:tc>
            </w:tr>
            <w:tr w:rsidR="004D24C2" w:rsidRPr="00443F3F" w14:paraId="7F35A4A2" w14:textId="77777777" w:rsidTr="0078215B">
              <w:tc>
                <w:tcPr>
                  <w:tcW w:w="1763" w:type="dxa"/>
                </w:tcPr>
                <w:p w14:paraId="4AF650E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Boston</w:t>
                  </w:r>
                </w:p>
              </w:tc>
              <w:tc>
                <w:tcPr>
                  <w:tcW w:w="2973" w:type="dxa"/>
                </w:tcPr>
                <w:p w14:paraId="668B2BE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358</w:t>
                  </w:r>
                </w:p>
              </w:tc>
              <w:tc>
                <w:tcPr>
                  <w:tcW w:w="2206" w:type="dxa"/>
                </w:tcPr>
                <w:p w14:paraId="0420F3C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289</w:t>
                  </w:r>
                </w:p>
              </w:tc>
            </w:tr>
            <w:tr w:rsidR="004D24C2" w:rsidRPr="00443F3F" w14:paraId="3250E680" w14:textId="77777777" w:rsidTr="0078215B">
              <w:tc>
                <w:tcPr>
                  <w:tcW w:w="1763" w:type="dxa"/>
                </w:tcPr>
                <w:p w14:paraId="47F9DEA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Chicago</w:t>
                  </w:r>
                </w:p>
              </w:tc>
              <w:tc>
                <w:tcPr>
                  <w:tcW w:w="2973" w:type="dxa"/>
                </w:tcPr>
                <w:p w14:paraId="57DF73A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209</w:t>
                  </w:r>
                </w:p>
              </w:tc>
              <w:tc>
                <w:tcPr>
                  <w:tcW w:w="2206" w:type="dxa"/>
                </w:tcPr>
                <w:p w14:paraId="32639B7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299</w:t>
                  </w:r>
                </w:p>
              </w:tc>
            </w:tr>
            <w:tr w:rsidR="004D24C2" w:rsidRPr="00443F3F" w14:paraId="2F0DA405" w14:textId="77777777" w:rsidTr="0078215B">
              <w:tc>
                <w:tcPr>
                  <w:tcW w:w="1763" w:type="dxa"/>
                </w:tcPr>
                <w:p w14:paraId="64A7790A"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Dallas</w:t>
                  </w:r>
                </w:p>
              </w:tc>
              <w:tc>
                <w:tcPr>
                  <w:tcW w:w="2973" w:type="dxa"/>
                </w:tcPr>
                <w:p w14:paraId="07DB6BD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209</w:t>
                  </w:r>
                </w:p>
              </w:tc>
              <w:tc>
                <w:tcPr>
                  <w:tcW w:w="2206" w:type="dxa"/>
                </w:tcPr>
                <w:p w14:paraId="07C516F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198</w:t>
                  </w:r>
                </w:p>
              </w:tc>
            </w:tr>
            <w:tr w:rsidR="004D24C2" w:rsidRPr="00443F3F" w14:paraId="48A33E9C" w14:textId="77777777" w:rsidTr="0078215B">
              <w:tc>
                <w:tcPr>
                  <w:tcW w:w="1763" w:type="dxa"/>
                </w:tcPr>
                <w:p w14:paraId="395A1B7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Denver</w:t>
                  </w:r>
                </w:p>
              </w:tc>
              <w:tc>
                <w:tcPr>
                  <w:tcW w:w="2973" w:type="dxa"/>
                </w:tcPr>
                <w:p w14:paraId="50DBD72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167</w:t>
                  </w:r>
                </w:p>
              </w:tc>
              <w:tc>
                <w:tcPr>
                  <w:tcW w:w="2206" w:type="dxa"/>
                </w:tcPr>
                <w:p w14:paraId="1CD8EA5A"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169</w:t>
                  </w:r>
                </w:p>
              </w:tc>
            </w:tr>
            <w:tr w:rsidR="004D24C2" w:rsidRPr="00443F3F" w14:paraId="5E8B9FDF" w14:textId="77777777" w:rsidTr="0078215B">
              <w:tc>
                <w:tcPr>
                  <w:tcW w:w="1763" w:type="dxa"/>
                </w:tcPr>
                <w:p w14:paraId="39A5BE3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Indianapolis</w:t>
                  </w:r>
                </w:p>
              </w:tc>
              <w:tc>
                <w:tcPr>
                  <w:tcW w:w="2973" w:type="dxa"/>
                </w:tcPr>
                <w:p w14:paraId="267E174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179</w:t>
                  </w:r>
                </w:p>
              </w:tc>
              <w:tc>
                <w:tcPr>
                  <w:tcW w:w="2206" w:type="dxa"/>
                </w:tcPr>
                <w:p w14:paraId="4E4F981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214</w:t>
                  </w:r>
                </w:p>
              </w:tc>
            </w:tr>
            <w:tr w:rsidR="004D24C2" w:rsidRPr="00443F3F" w14:paraId="608B7489" w14:textId="77777777" w:rsidTr="0078215B">
              <w:tc>
                <w:tcPr>
                  <w:tcW w:w="1763" w:type="dxa"/>
                </w:tcPr>
                <w:p w14:paraId="2D811A3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Los Angeles</w:t>
                  </w:r>
                </w:p>
              </w:tc>
              <w:tc>
                <w:tcPr>
                  <w:tcW w:w="2973" w:type="dxa"/>
                </w:tcPr>
                <w:p w14:paraId="4CD7482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179</w:t>
                  </w:r>
                </w:p>
              </w:tc>
              <w:tc>
                <w:tcPr>
                  <w:tcW w:w="2206" w:type="dxa"/>
                </w:tcPr>
                <w:p w14:paraId="79F9003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169</w:t>
                  </w:r>
                </w:p>
              </w:tc>
            </w:tr>
            <w:tr w:rsidR="004D24C2" w:rsidRPr="00443F3F" w14:paraId="173EE6A8" w14:textId="77777777" w:rsidTr="0078215B">
              <w:tc>
                <w:tcPr>
                  <w:tcW w:w="1763" w:type="dxa"/>
                </w:tcPr>
                <w:p w14:paraId="61028B2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New York City</w:t>
                  </w:r>
                </w:p>
              </w:tc>
              <w:tc>
                <w:tcPr>
                  <w:tcW w:w="2973" w:type="dxa"/>
                </w:tcPr>
                <w:p w14:paraId="39A139C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625</w:t>
                  </w:r>
                </w:p>
              </w:tc>
              <w:tc>
                <w:tcPr>
                  <w:tcW w:w="2206" w:type="dxa"/>
                </w:tcPr>
                <w:p w14:paraId="79323C4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459</w:t>
                  </w:r>
                </w:p>
              </w:tc>
            </w:tr>
            <w:tr w:rsidR="004D24C2" w:rsidRPr="00443F3F" w14:paraId="1980E3EC" w14:textId="77777777" w:rsidTr="0078215B">
              <w:tc>
                <w:tcPr>
                  <w:tcW w:w="1763" w:type="dxa"/>
                </w:tcPr>
                <w:p w14:paraId="6323688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Philadelphia</w:t>
                  </w:r>
                </w:p>
              </w:tc>
              <w:tc>
                <w:tcPr>
                  <w:tcW w:w="2973" w:type="dxa"/>
                </w:tcPr>
                <w:p w14:paraId="606D4D3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179</w:t>
                  </w:r>
                </w:p>
              </w:tc>
              <w:tc>
                <w:tcPr>
                  <w:tcW w:w="2206" w:type="dxa"/>
                </w:tcPr>
                <w:p w14:paraId="5C3933B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159</w:t>
                  </w:r>
                </w:p>
              </w:tc>
            </w:tr>
            <w:tr w:rsidR="004D24C2" w:rsidRPr="00443F3F" w14:paraId="090C5DBA" w14:textId="77777777" w:rsidTr="0078215B">
              <w:tc>
                <w:tcPr>
                  <w:tcW w:w="1763" w:type="dxa"/>
                </w:tcPr>
                <w:p w14:paraId="00B4875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Washington, DC</w:t>
                  </w:r>
                </w:p>
              </w:tc>
              <w:tc>
                <w:tcPr>
                  <w:tcW w:w="2973" w:type="dxa"/>
                </w:tcPr>
                <w:p w14:paraId="28B7D2D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245</w:t>
                  </w:r>
                </w:p>
              </w:tc>
              <w:tc>
                <w:tcPr>
                  <w:tcW w:w="2206" w:type="dxa"/>
                </w:tcPr>
                <w:p w14:paraId="2F20669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239</w:t>
                  </w:r>
                </w:p>
              </w:tc>
            </w:tr>
          </w:tbl>
          <w:p w14:paraId="681B9FBB" w14:textId="3A746081"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Pr>
                <w:rFonts w:ascii="Times New Roman" w:eastAsia="LiberationSerif" w:hAnsi="Times New Roman" w:cs="Times New Roman"/>
                <w:i/>
                <w:szCs w:val="24"/>
                <w:lang w:bidi="ar-SA"/>
              </w:rPr>
              <w:t>Table 10.2</w:t>
            </w:r>
            <w:r w:rsidRPr="00443F3F">
              <w:rPr>
                <w:rFonts w:ascii="Times New Roman" w:eastAsia="LiberationSerif" w:hAnsi="Times New Roman" w:cs="Times New Roman"/>
                <w:i/>
                <w:szCs w:val="24"/>
                <w:lang w:bidi="ar-SA"/>
              </w:rPr>
              <w:t>3</w:t>
            </w:r>
          </w:p>
        </w:tc>
      </w:tr>
      <w:tr w:rsidR="004D24C2" w:rsidRPr="00443F3F" w14:paraId="6B23571B" w14:textId="77777777" w:rsidTr="00FB42AD">
        <w:tc>
          <w:tcPr>
            <w:tcW w:w="1890" w:type="dxa"/>
            <w:shd w:val="clear" w:color="auto" w:fill="auto"/>
          </w:tcPr>
          <w:p w14:paraId="509A3049" w14:textId="2D774AC1"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1CF460F3"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Test: matched pairs or paired samples (t-test) Random variable: </w:t>
            </w:r>
            <w:r w:rsidR="00746EC2" w:rsidRPr="00746EC2">
              <w:rPr>
                <w:rFonts w:ascii="Times New Roman" w:hAnsi="Times New Roman" w:cs="Times New Roman"/>
                <w:noProof/>
                <w:position w:val="-6"/>
                <w:szCs w:val="24"/>
              </w:rPr>
              <w:object w:dxaOrig="220" w:dyaOrig="260" w14:anchorId="7242EC69">
                <v:shape id="_x0000_i1026" type="#_x0000_t75" alt="" style="width:11pt;height:12pt;mso-width-percent:0;mso-height-percent:0;mso-width-percent:0;mso-height-percent:0" o:ole="">
                  <v:imagedata r:id="rId58" o:title=""/>
                </v:shape>
                <o:OLEObject Type="Embed" ProgID="Equation.DSMT4" ShapeID="_x0000_i1026" DrawAspect="Content" ObjectID="_1684049583" r:id="rId59"/>
              </w:object>
            </w:r>
            <w:r w:rsidRPr="00443F3F">
              <w:rPr>
                <w:rFonts w:ascii="Times New Roman" w:eastAsia="LiberationSerif" w:hAnsi="Times New Roman" w:cs="Times New Roman"/>
                <w:i/>
                <w:iCs/>
                <w:szCs w:val="24"/>
                <w:vertAlign w:val="subscript"/>
                <w:lang w:bidi="ar-SA"/>
              </w:rPr>
              <w:t>d</w:t>
            </w:r>
            <w:r w:rsidRPr="00443F3F">
              <w:rPr>
                <w:rFonts w:ascii="Times New Roman" w:eastAsia="LiberationSerif"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Distribution: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9</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0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0 The mean of the differences of prices at the Hyatt Regency and Hilton hotels is not equal to zero. The prices of hotels (Hyatt Regency and Hilton) are different in the ten cities that the traveler visits the most often. Graph: two-tailed</w:t>
            </w:r>
          </w:p>
          <w:p w14:paraId="663802EC"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noProof/>
                <w:szCs w:val="24"/>
                <w:lang w:bidi="ar-SA"/>
              </w:rPr>
              <w:drawing>
                <wp:inline distT="0" distB="0" distL="0" distR="0" wp14:anchorId="3F1BD0DD" wp14:editId="2928965D">
                  <wp:extent cx="3745992" cy="12786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13.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745992" cy="1278636"/>
                          </a:xfrm>
                          <a:prstGeom prst="rect">
                            <a:avLst/>
                          </a:prstGeom>
                        </pic:spPr>
                      </pic:pic>
                    </a:graphicData>
                  </a:graphic>
                </wp:inline>
              </w:drawing>
            </w:r>
          </w:p>
          <w:p w14:paraId="463B4719" w14:textId="0DD4FDDD"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lastRenderedPageBreak/>
              <w:t>p</w:t>
            </w:r>
            <w:r w:rsidRPr="00443F3F">
              <w:rPr>
                <w:rFonts w:ascii="Times New Roman" w:eastAsia="LiberationSerif" w:hAnsi="Times New Roman" w:cs="Times New Roman"/>
                <w:szCs w:val="24"/>
                <w:lang w:bidi="ar-SA"/>
              </w:rPr>
              <w:t xml:space="preserve">-value: 0.6881 Decision: Do not reject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Conclusion: At the 1% level of significance, from the sample data, there is not sufficient evidence to conclude that the prices at Hyatt Regency and Hilton hotels are different.</w:t>
            </w:r>
          </w:p>
        </w:tc>
      </w:tr>
      <w:tr w:rsidR="004D24C2" w:rsidRPr="00443F3F" w14:paraId="66317B76" w14:textId="77777777" w:rsidTr="00FB42AD">
        <w:tc>
          <w:tcPr>
            <w:tcW w:w="1890" w:type="dxa"/>
            <w:shd w:val="clear" w:color="auto" w:fill="auto"/>
          </w:tcPr>
          <w:p w14:paraId="45D19C85" w14:textId="1B49A53A"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1</w:t>
            </w:r>
            <w:r>
              <w:rPr>
                <w:rFonts w:ascii="Times New Roman" w:hAnsi="Times New Roman" w:cs="Times New Roman"/>
                <w:szCs w:val="24"/>
              </w:rPr>
              <w:t>05</w:t>
            </w:r>
          </w:p>
        </w:tc>
        <w:tc>
          <w:tcPr>
            <w:tcW w:w="8252" w:type="dxa"/>
            <w:shd w:val="clear" w:color="auto" w:fill="auto"/>
          </w:tcPr>
          <w:p w14:paraId="089028F0" w14:textId="77777777" w:rsidR="004D24C2" w:rsidRPr="003E3196"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politician asked his staff to determine whether the underemployment rate in the northeast decreased from 2011 to 2012. The results are in </w:t>
            </w:r>
            <w:r>
              <w:rPr>
                <w:rFonts w:ascii="Times New Roman" w:eastAsia="LiberationSerif" w:hAnsi="Times New Roman" w:cs="Times New Roman"/>
                <w:bCs/>
                <w:i/>
                <w:szCs w:val="24"/>
                <w:lang w:bidi="ar-SA"/>
              </w:rPr>
              <w:t>Table 10.2</w:t>
            </w:r>
            <w:r w:rsidRPr="003E3196">
              <w:rPr>
                <w:rFonts w:ascii="Times New Roman" w:eastAsia="LiberationSerif" w:hAnsi="Times New Roman" w:cs="Times New Roman"/>
                <w:bCs/>
                <w:i/>
                <w:szCs w:val="24"/>
                <w:lang w:bidi="ar-SA"/>
              </w:rPr>
              <w:t>4</w:t>
            </w:r>
            <w:r w:rsidRPr="003E3196">
              <w:rPr>
                <w:rFonts w:ascii="Times New Roman" w:eastAsia="LiberationSerif" w:hAnsi="Times New Roman" w:cs="Times New Roman"/>
                <w:i/>
                <w:szCs w:val="24"/>
                <w:lang w:bidi="ar-SA"/>
              </w:rPr>
              <w:t>.</w:t>
            </w:r>
          </w:p>
          <w:p w14:paraId="1D7F22EE"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981"/>
              <w:gridCol w:w="1981"/>
              <w:gridCol w:w="1981"/>
            </w:tblGrid>
            <w:tr w:rsidR="004D24C2" w:rsidRPr="00443F3F" w14:paraId="0CDE6600" w14:textId="77777777" w:rsidTr="00CA3FD8">
              <w:trPr>
                <w:trHeight w:val="230"/>
              </w:trPr>
              <w:tc>
                <w:tcPr>
                  <w:tcW w:w="1981" w:type="dxa"/>
                </w:tcPr>
                <w:p w14:paraId="316BD097"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Northeastern States</w:t>
                  </w:r>
                </w:p>
              </w:tc>
              <w:tc>
                <w:tcPr>
                  <w:tcW w:w="1981" w:type="dxa"/>
                </w:tcPr>
                <w:p w14:paraId="102DF950"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2011</w:t>
                  </w:r>
                </w:p>
              </w:tc>
              <w:tc>
                <w:tcPr>
                  <w:tcW w:w="1981" w:type="dxa"/>
                </w:tcPr>
                <w:p w14:paraId="4EC23E57"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2012</w:t>
                  </w:r>
                </w:p>
              </w:tc>
            </w:tr>
            <w:tr w:rsidR="004D24C2" w:rsidRPr="00443F3F" w14:paraId="04AE8FCC" w14:textId="77777777" w:rsidTr="00CA3FD8">
              <w:trPr>
                <w:trHeight w:val="341"/>
              </w:trPr>
              <w:tc>
                <w:tcPr>
                  <w:tcW w:w="1981" w:type="dxa"/>
                </w:tcPr>
                <w:p w14:paraId="4AFBD20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Connecticut</w:t>
                  </w:r>
                </w:p>
              </w:tc>
              <w:tc>
                <w:tcPr>
                  <w:tcW w:w="1981" w:type="dxa"/>
                </w:tcPr>
                <w:p w14:paraId="39B57A6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17.3</w:t>
                  </w:r>
                </w:p>
              </w:tc>
              <w:tc>
                <w:tcPr>
                  <w:tcW w:w="1981" w:type="dxa"/>
                </w:tcPr>
                <w:p w14:paraId="0225F18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16.4</w:t>
                  </w:r>
                </w:p>
              </w:tc>
            </w:tr>
            <w:tr w:rsidR="004D24C2" w:rsidRPr="00443F3F" w14:paraId="757B15AA" w14:textId="77777777" w:rsidTr="00CA3FD8">
              <w:trPr>
                <w:trHeight w:val="332"/>
              </w:trPr>
              <w:tc>
                <w:tcPr>
                  <w:tcW w:w="1981" w:type="dxa"/>
                </w:tcPr>
                <w:p w14:paraId="37CF45DA"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Delaware</w:t>
                  </w:r>
                </w:p>
              </w:tc>
              <w:tc>
                <w:tcPr>
                  <w:tcW w:w="1981" w:type="dxa"/>
                </w:tcPr>
                <w:p w14:paraId="25B7844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17.4</w:t>
                  </w:r>
                </w:p>
              </w:tc>
              <w:tc>
                <w:tcPr>
                  <w:tcW w:w="1981" w:type="dxa"/>
                </w:tcPr>
                <w:p w14:paraId="0C5A0B9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13.7</w:t>
                  </w:r>
                </w:p>
              </w:tc>
            </w:tr>
            <w:tr w:rsidR="004D24C2" w:rsidRPr="00443F3F" w14:paraId="54DC9373" w14:textId="77777777" w:rsidTr="00CA3FD8">
              <w:trPr>
                <w:trHeight w:val="332"/>
              </w:trPr>
              <w:tc>
                <w:tcPr>
                  <w:tcW w:w="1981" w:type="dxa"/>
                </w:tcPr>
                <w:p w14:paraId="0DFAFFF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Maine</w:t>
                  </w:r>
                </w:p>
              </w:tc>
              <w:tc>
                <w:tcPr>
                  <w:tcW w:w="1981" w:type="dxa"/>
                </w:tcPr>
                <w:p w14:paraId="713B4FA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19.3</w:t>
                  </w:r>
                </w:p>
              </w:tc>
              <w:tc>
                <w:tcPr>
                  <w:tcW w:w="1981" w:type="dxa"/>
                </w:tcPr>
                <w:p w14:paraId="0B6C4D42"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16.1</w:t>
                  </w:r>
                </w:p>
              </w:tc>
            </w:tr>
            <w:tr w:rsidR="004D24C2" w:rsidRPr="00443F3F" w14:paraId="58269029" w14:textId="77777777" w:rsidTr="00CA3FD8">
              <w:trPr>
                <w:trHeight w:val="332"/>
              </w:trPr>
              <w:tc>
                <w:tcPr>
                  <w:tcW w:w="1981" w:type="dxa"/>
                </w:tcPr>
                <w:p w14:paraId="2D117EA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Maryland</w:t>
                  </w:r>
                </w:p>
              </w:tc>
              <w:tc>
                <w:tcPr>
                  <w:tcW w:w="1981" w:type="dxa"/>
                </w:tcPr>
                <w:p w14:paraId="1334279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16.0</w:t>
                  </w:r>
                </w:p>
              </w:tc>
              <w:tc>
                <w:tcPr>
                  <w:tcW w:w="1981" w:type="dxa"/>
                </w:tcPr>
                <w:p w14:paraId="52DF35FA"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15.5</w:t>
                  </w:r>
                </w:p>
              </w:tc>
            </w:tr>
            <w:tr w:rsidR="004D24C2" w:rsidRPr="00443F3F" w14:paraId="797B654A" w14:textId="77777777" w:rsidTr="00CA3FD8">
              <w:trPr>
                <w:trHeight w:val="332"/>
              </w:trPr>
              <w:tc>
                <w:tcPr>
                  <w:tcW w:w="1981" w:type="dxa"/>
                </w:tcPr>
                <w:p w14:paraId="5A7554A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Massachusetts</w:t>
                  </w:r>
                </w:p>
              </w:tc>
              <w:tc>
                <w:tcPr>
                  <w:tcW w:w="1981" w:type="dxa"/>
                </w:tcPr>
                <w:p w14:paraId="623D69C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17.6</w:t>
                  </w:r>
                </w:p>
              </w:tc>
              <w:tc>
                <w:tcPr>
                  <w:tcW w:w="1981" w:type="dxa"/>
                </w:tcPr>
                <w:p w14:paraId="690ED7D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18.2</w:t>
                  </w:r>
                </w:p>
              </w:tc>
            </w:tr>
            <w:tr w:rsidR="004D24C2" w:rsidRPr="00443F3F" w14:paraId="793ED788" w14:textId="77777777" w:rsidTr="00CA3FD8">
              <w:trPr>
                <w:trHeight w:val="332"/>
              </w:trPr>
              <w:tc>
                <w:tcPr>
                  <w:tcW w:w="1981" w:type="dxa"/>
                </w:tcPr>
                <w:p w14:paraId="0DE9B05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New Hampshire</w:t>
                  </w:r>
                </w:p>
              </w:tc>
              <w:tc>
                <w:tcPr>
                  <w:tcW w:w="1981" w:type="dxa"/>
                </w:tcPr>
                <w:p w14:paraId="591E8EC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15.4</w:t>
                  </w:r>
                </w:p>
              </w:tc>
              <w:tc>
                <w:tcPr>
                  <w:tcW w:w="1981" w:type="dxa"/>
                </w:tcPr>
                <w:p w14:paraId="0459848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13.5</w:t>
                  </w:r>
                </w:p>
              </w:tc>
            </w:tr>
            <w:tr w:rsidR="004D24C2" w:rsidRPr="00443F3F" w14:paraId="379FA0C4" w14:textId="77777777" w:rsidTr="00CA3FD8">
              <w:trPr>
                <w:trHeight w:val="341"/>
              </w:trPr>
              <w:tc>
                <w:tcPr>
                  <w:tcW w:w="1981" w:type="dxa"/>
                </w:tcPr>
                <w:p w14:paraId="7ADF731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New Jersey</w:t>
                  </w:r>
                </w:p>
              </w:tc>
              <w:tc>
                <w:tcPr>
                  <w:tcW w:w="1981" w:type="dxa"/>
                </w:tcPr>
                <w:p w14:paraId="694F2EC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19.2</w:t>
                  </w:r>
                </w:p>
              </w:tc>
              <w:tc>
                <w:tcPr>
                  <w:tcW w:w="1981" w:type="dxa"/>
                </w:tcPr>
                <w:p w14:paraId="1DC20752"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18.7</w:t>
                  </w:r>
                </w:p>
              </w:tc>
            </w:tr>
            <w:tr w:rsidR="004D24C2" w:rsidRPr="00443F3F" w14:paraId="3B591AE1" w14:textId="77777777" w:rsidTr="00CA3FD8">
              <w:trPr>
                <w:trHeight w:val="332"/>
              </w:trPr>
              <w:tc>
                <w:tcPr>
                  <w:tcW w:w="1981" w:type="dxa"/>
                </w:tcPr>
                <w:p w14:paraId="01E7601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New York</w:t>
                  </w:r>
                </w:p>
              </w:tc>
              <w:tc>
                <w:tcPr>
                  <w:tcW w:w="1981" w:type="dxa"/>
                </w:tcPr>
                <w:p w14:paraId="245E008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18.5</w:t>
                  </w:r>
                </w:p>
              </w:tc>
              <w:tc>
                <w:tcPr>
                  <w:tcW w:w="1981" w:type="dxa"/>
                </w:tcPr>
                <w:p w14:paraId="4546773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18.7</w:t>
                  </w:r>
                </w:p>
              </w:tc>
            </w:tr>
            <w:tr w:rsidR="004D24C2" w:rsidRPr="00443F3F" w14:paraId="3188A55D" w14:textId="77777777" w:rsidTr="00CA3FD8">
              <w:trPr>
                <w:trHeight w:val="332"/>
              </w:trPr>
              <w:tc>
                <w:tcPr>
                  <w:tcW w:w="1981" w:type="dxa"/>
                </w:tcPr>
                <w:p w14:paraId="6468FAA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Ohio</w:t>
                  </w:r>
                </w:p>
              </w:tc>
              <w:tc>
                <w:tcPr>
                  <w:tcW w:w="1981" w:type="dxa"/>
                </w:tcPr>
                <w:p w14:paraId="2A6505D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18.2</w:t>
                  </w:r>
                </w:p>
              </w:tc>
              <w:tc>
                <w:tcPr>
                  <w:tcW w:w="1981" w:type="dxa"/>
                </w:tcPr>
                <w:p w14:paraId="009D671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18.8</w:t>
                  </w:r>
                </w:p>
              </w:tc>
            </w:tr>
            <w:tr w:rsidR="004D24C2" w:rsidRPr="00443F3F" w14:paraId="3798B0DA" w14:textId="77777777" w:rsidTr="00CA3FD8">
              <w:trPr>
                <w:trHeight w:val="332"/>
              </w:trPr>
              <w:tc>
                <w:tcPr>
                  <w:tcW w:w="1981" w:type="dxa"/>
                </w:tcPr>
                <w:p w14:paraId="623CA99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Pennsylvania</w:t>
                  </w:r>
                </w:p>
              </w:tc>
              <w:tc>
                <w:tcPr>
                  <w:tcW w:w="1981" w:type="dxa"/>
                </w:tcPr>
                <w:p w14:paraId="4C43E6A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16.5</w:t>
                  </w:r>
                </w:p>
              </w:tc>
              <w:tc>
                <w:tcPr>
                  <w:tcW w:w="1981" w:type="dxa"/>
                </w:tcPr>
                <w:p w14:paraId="63F48B8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16.9</w:t>
                  </w:r>
                </w:p>
              </w:tc>
            </w:tr>
            <w:tr w:rsidR="004D24C2" w:rsidRPr="00443F3F" w14:paraId="78C3C004" w14:textId="77777777" w:rsidTr="00CA3FD8">
              <w:trPr>
                <w:trHeight w:val="332"/>
              </w:trPr>
              <w:tc>
                <w:tcPr>
                  <w:tcW w:w="1981" w:type="dxa"/>
                </w:tcPr>
                <w:p w14:paraId="77C55EA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Rhode Island</w:t>
                  </w:r>
                </w:p>
              </w:tc>
              <w:tc>
                <w:tcPr>
                  <w:tcW w:w="1981" w:type="dxa"/>
                </w:tcPr>
                <w:p w14:paraId="69CC329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20.7</w:t>
                  </w:r>
                </w:p>
              </w:tc>
              <w:tc>
                <w:tcPr>
                  <w:tcW w:w="1981" w:type="dxa"/>
                </w:tcPr>
                <w:p w14:paraId="59BE68B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22.4</w:t>
                  </w:r>
                </w:p>
              </w:tc>
            </w:tr>
            <w:tr w:rsidR="004D24C2" w:rsidRPr="00443F3F" w14:paraId="1D1E42F0" w14:textId="77777777" w:rsidTr="00CA3FD8">
              <w:trPr>
                <w:trHeight w:val="341"/>
              </w:trPr>
              <w:tc>
                <w:tcPr>
                  <w:tcW w:w="1981" w:type="dxa"/>
                </w:tcPr>
                <w:p w14:paraId="08AA589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Vermont</w:t>
                  </w:r>
                </w:p>
              </w:tc>
              <w:tc>
                <w:tcPr>
                  <w:tcW w:w="1981" w:type="dxa"/>
                </w:tcPr>
                <w:p w14:paraId="0A16159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14.7</w:t>
                  </w:r>
                </w:p>
              </w:tc>
              <w:tc>
                <w:tcPr>
                  <w:tcW w:w="1981" w:type="dxa"/>
                </w:tcPr>
                <w:p w14:paraId="0C470F2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12.3</w:t>
                  </w:r>
                </w:p>
              </w:tc>
            </w:tr>
            <w:tr w:rsidR="004D24C2" w:rsidRPr="00443F3F" w14:paraId="3DCDAB6B" w14:textId="77777777" w:rsidTr="00CA3FD8">
              <w:trPr>
                <w:trHeight w:val="332"/>
              </w:trPr>
              <w:tc>
                <w:tcPr>
                  <w:tcW w:w="1981" w:type="dxa"/>
                </w:tcPr>
                <w:p w14:paraId="2CFAA1E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West Virginia</w:t>
                  </w:r>
                </w:p>
              </w:tc>
              <w:tc>
                <w:tcPr>
                  <w:tcW w:w="1981" w:type="dxa"/>
                </w:tcPr>
                <w:p w14:paraId="2621843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15.5</w:t>
                  </w:r>
                </w:p>
              </w:tc>
              <w:tc>
                <w:tcPr>
                  <w:tcW w:w="1981" w:type="dxa"/>
                </w:tcPr>
                <w:p w14:paraId="6EDA0A6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17.3</w:t>
                  </w:r>
                </w:p>
              </w:tc>
            </w:tr>
          </w:tbl>
          <w:p w14:paraId="7BD2EF41" w14:textId="163602E9"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Pr>
                <w:rFonts w:ascii="Times New Roman" w:eastAsia="LiberationSerif" w:hAnsi="Times New Roman" w:cs="Times New Roman"/>
                <w:i/>
                <w:szCs w:val="24"/>
                <w:lang w:bidi="ar-SA"/>
              </w:rPr>
              <w:t>Table 10.2</w:t>
            </w:r>
            <w:r w:rsidRPr="00443F3F">
              <w:rPr>
                <w:rFonts w:ascii="Times New Roman" w:eastAsia="LiberationSerif" w:hAnsi="Times New Roman" w:cs="Times New Roman"/>
                <w:i/>
                <w:szCs w:val="24"/>
                <w:lang w:bidi="ar-SA"/>
              </w:rPr>
              <w:t>4</w:t>
            </w:r>
          </w:p>
        </w:tc>
      </w:tr>
      <w:tr w:rsidR="004D24C2" w:rsidRPr="00443F3F" w14:paraId="3F9B9673" w14:textId="77777777" w:rsidTr="00FB42AD">
        <w:tc>
          <w:tcPr>
            <w:tcW w:w="1890" w:type="dxa"/>
            <w:shd w:val="clear" w:color="auto" w:fill="auto"/>
          </w:tcPr>
          <w:p w14:paraId="135A389C" w14:textId="5EAFE105"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CB560FF"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Test: matched or paired samples (t-test) Difference data: {–0.9, –3.7, –3.2, –0.5, 0.6, –1.9, –0.5, 0.2, 0.6, 0.4, 1.7, –2.4, 1.8} Random Variable: </w:t>
            </w:r>
            <w:r w:rsidR="00746EC2" w:rsidRPr="00746EC2">
              <w:rPr>
                <w:rFonts w:ascii="Times New Roman" w:hAnsi="Times New Roman" w:cs="Times New Roman"/>
                <w:noProof/>
                <w:position w:val="-4"/>
                <w:szCs w:val="24"/>
              </w:rPr>
              <w:object w:dxaOrig="279" w:dyaOrig="300" w14:anchorId="6798A432">
                <v:shape id="_x0000_i1025" type="#_x0000_t75" alt="" style="width:13pt;height:15pt;mso-width-percent:0;mso-height-percent:0;mso-width-percent:0;mso-height-percent:0" o:ole="">
                  <v:imagedata r:id="rId61" o:title=""/>
                </v:shape>
                <o:OLEObject Type="Embed" ProgID="Equation.DSMT4" ShapeID="_x0000_i1025" DrawAspect="Content" ObjectID="_1684049584" r:id="rId62"/>
              </w:object>
            </w:r>
            <w:r w:rsidRPr="00443F3F">
              <w:rPr>
                <w:rFonts w:ascii="Times New Roman" w:eastAsia="LiberationSerif" w:hAnsi="Times New Roman" w:cs="Times New Roman"/>
                <w:i/>
                <w:iCs/>
                <w:szCs w:val="24"/>
                <w:vertAlign w:val="subscript"/>
                <w:lang w:bidi="ar-SA"/>
              </w:rPr>
              <w:t>d</w:t>
            </w:r>
            <w:r w:rsidRPr="00443F3F">
              <w:rPr>
                <w:rFonts w:ascii="Times New Roman" w:eastAsia="LiberationSerif"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Distribution: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0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&lt; 0 The mean of the differences of the rate of underemployment in the northeastern states between 2012 and 2011 is less than zero. The underemployment rate went down from 2011 to 2012. Graph: left-tailed</w:t>
            </w:r>
          </w:p>
          <w:p w14:paraId="5557157D" w14:textId="77777777" w:rsidR="004D24C2"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noProof/>
                <w:szCs w:val="24"/>
                <w:lang w:bidi="ar-SA"/>
              </w:rPr>
              <w:drawing>
                <wp:inline distT="0" distB="0" distL="0" distR="0" wp14:anchorId="24D66C0B" wp14:editId="50FBA0C9">
                  <wp:extent cx="2968752" cy="13289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14.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968752" cy="1328928"/>
                          </a:xfrm>
                          <a:prstGeom prst="rect">
                            <a:avLst/>
                          </a:prstGeom>
                        </pic:spPr>
                      </pic:pic>
                    </a:graphicData>
                  </a:graphic>
                </wp:inline>
              </w:drawing>
            </w:r>
          </w:p>
          <w:p w14:paraId="08E04A2F" w14:textId="7777777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Pr>
                <w:rFonts w:ascii="Times New Roman" w:eastAsia="LiberationSerif" w:hAnsi="Times New Roman" w:cs="Times New Roman"/>
                <w:szCs w:val="24"/>
                <w:lang w:bidi="ar-SA"/>
              </w:rPr>
              <w:t>Figure 10.24</w:t>
            </w:r>
          </w:p>
          <w:p w14:paraId="520FB4E5" w14:textId="1F8AA486"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 xml:space="preserve">-value: 0.1207 Decision: Do not reject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Conclusion: At the 5% level of significance, from the sample data, there is not sufficient evidence to conclude that there was a decrease in the underemployment rates of the northeastern states from 2011 to 2012.</w:t>
            </w:r>
          </w:p>
        </w:tc>
      </w:tr>
      <w:tr w:rsidR="004D24C2" w:rsidRPr="00443F3F" w14:paraId="419AD183" w14:textId="77777777" w:rsidTr="00FB42AD">
        <w:tc>
          <w:tcPr>
            <w:tcW w:w="1890" w:type="dxa"/>
            <w:shd w:val="clear" w:color="auto" w:fill="auto"/>
          </w:tcPr>
          <w:p w14:paraId="4EE78AC6" w14:textId="1686B35F"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1</w:t>
            </w:r>
            <w:r>
              <w:rPr>
                <w:rFonts w:ascii="Times New Roman" w:hAnsi="Times New Roman" w:cs="Times New Roman"/>
                <w:szCs w:val="24"/>
              </w:rPr>
              <w:t>06</w:t>
            </w:r>
          </w:p>
        </w:tc>
        <w:tc>
          <w:tcPr>
            <w:tcW w:w="8252" w:type="dxa"/>
            <w:shd w:val="clear" w:color="auto" w:fill="auto"/>
          </w:tcPr>
          <w:p w14:paraId="235C0E34"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 hypothesis test.</w:t>
            </w:r>
          </w:p>
          <w:p w14:paraId="1D99A8E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p w14:paraId="2AF14863"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0572C6B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1F3E68FF"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384EC48C"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40D6F46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116A8FC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233BA0F6" w14:textId="4019700C"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powder diet is tested on 49 people, and a liquid diet is tested on 36 different people. The population standard deviations are two pounds and three pounds, respectively. Of interest is whether the liquid diet yields a higher mean weight loss than the powder diet.</w:t>
            </w:r>
          </w:p>
        </w:tc>
      </w:tr>
      <w:tr w:rsidR="004D24C2" w:rsidRPr="00443F3F" w14:paraId="7AB0AA12" w14:textId="77777777" w:rsidTr="00FB42AD">
        <w:tc>
          <w:tcPr>
            <w:tcW w:w="1890" w:type="dxa"/>
            <w:shd w:val="clear" w:color="auto" w:fill="auto"/>
          </w:tcPr>
          <w:p w14:paraId="6B6467C1" w14:textId="47FE70D6"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DB743CA" w14:textId="15EBE7DF"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a</w:t>
            </w:r>
          </w:p>
        </w:tc>
      </w:tr>
      <w:tr w:rsidR="004D24C2" w:rsidRPr="00443F3F" w14:paraId="198AF9DB" w14:textId="77777777" w:rsidTr="00FB42AD">
        <w:tc>
          <w:tcPr>
            <w:tcW w:w="1890" w:type="dxa"/>
            <w:shd w:val="clear" w:color="auto" w:fill="auto"/>
          </w:tcPr>
          <w:p w14:paraId="667960F5" w14:textId="0D8201CA"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Exercise 1</w:t>
            </w:r>
            <w:r>
              <w:rPr>
                <w:rFonts w:ascii="Times New Roman" w:hAnsi="Times New Roman" w:cs="Times New Roman"/>
                <w:szCs w:val="24"/>
              </w:rPr>
              <w:t>07</w:t>
            </w:r>
          </w:p>
        </w:tc>
        <w:tc>
          <w:tcPr>
            <w:tcW w:w="8252" w:type="dxa"/>
            <w:shd w:val="clear" w:color="auto" w:fill="auto"/>
          </w:tcPr>
          <w:p w14:paraId="32048C97"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 hypothesis test.</w:t>
            </w:r>
          </w:p>
          <w:p w14:paraId="7392593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p w14:paraId="507677F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6BE418E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289CA3F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1C4B4EB7"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1017925B"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735678A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69E53764" w14:textId="575FCFCC"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new chocolate bar is taste-tested on consumers. Of interest is whether the proportion of children who like the new chocolate bar is greater than the proportion of adults who like it.</w:t>
            </w:r>
          </w:p>
        </w:tc>
      </w:tr>
      <w:tr w:rsidR="004D24C2" w:rsidRPr="00443F3F" w14:paraId="74AEF950" w14:textId="77777777" w:rsidTr="00FB42AD">
        <w:tc>
          <w:tcPr>
            <w:tcW w:w="1890" w:type="dxa"/>
            <w:shd w:val="clear" w:color="auto" w:fill="auto"/>
          </w:tcPr>
          <w:p w14:paraId="03A00A13" w14:textId="35300791"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1B9D1803" w14:textId="09F617B7"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w:t>
            </w:r>
          </w:p>
        </w:tc>
      </w:tr>
      <w:tr w:rsidR="004D24C2" w:rsidRPr="00443F3F" w14:paraId="1578531F" w14:textId="77777777" w:rsidTr="00FB42AD">
        <w:tc>
          <w:tcPr>
            <w:tcW w:w="1890" w:type="dxa"/>
            <w:shd w:val="clear" w:color="auto" w:fill="auto"/>
          </w:tcPr>
          <w:p w14:paraId="779F642D" w14:textId="1707E0E3"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Exercise 1</w:t>
            </w:r>
            <w:r>
              <w:rPr>
                <w:rFonts w:ascii="Times New Roman" w:hAnsi="Times New Roman" w:cs="Times New Roman"/>
                <w:szCs w:val="24"/>
              </w:rPr>
              <w:t>08</w:t>
            </w:r>
          </w:p>
        </w:tc>
        <w:tc>
          <w:tcPr>
            <w:tcW w:w="8252" w:type="dxa"/>
            <w:shd w:val="clear" w:color="auto" w:fill="auto"/>
          </w:tcPr>
          <w:p w14:paraId="70B700A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 hypothesis test.</w:t>
            </w:r>
          </w:p>
          <w:p w14:paraId="37A0E202"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p w14:paraId="320B2A63"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7165F2A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6F19DC1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4E1D0A7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4B2836C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60CB24B2"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1277B570" w14:textId="6C4BB2C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lastRenderedPageBreak/>
              <w:t>The mean number of English courses taken in a two–year time period by male and female college students is believed to be about the same. An experiment is conducted and data are collected from nine males and 16 females.</w:t>
            </w:r>
          </w:p>
        </w:tc>
      </w:tr>
      <w:tr w:rsidR="004D24C2" w:rsidRPr="00443F3F" w14:paraId="594508D4" w14:textId="77777777" w:rsidTr="00FB42AD">
        <w:tc>
          <w:tcPr>
            <w:tcW w:w="1890" w:type="dxa"/>
            <w:shd w:val="clear" w:color="auto" w:fill="auto"/>
          </w:tcPr>
          <w:p w14:paraId="4419800A" w14:textId="0A9F1DE3"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2151C6D1" w14:textId="65A82409"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B</w:t>
            </w:r>
          </w:p>
        </w:tc>
      </w:tr>
      <w:tr w:rsidR="004D24C2" w:rsidRPr="00443F3F" w14:paraId="467DA7AE" w14:textId="77777777" w:rsidTr="00FB42AD">
        <w:tc>
          <w:tcPr>
            <w:tcW w:w="1890" w:type="dxa"/>
            <w:shd w:val="clear" w:color="auto" w:fill="auto"/>
          </w:tcPr>
          <w:p w14:paraId="4870A31A" w14:textId="1147CFA1"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Exercise 1</w:t>
            </w:r>
            <w:r>
              <w:rPr>
                <w:rFonts w:ascii="Times New Roman" w:hAnsi="Times New Roman" w:cs="Times New Roman"/>
                <w:szCs w:val="24"/>
              </w:rPr>
              <w:t>09</w:t>
            </w:r>
          </w:p>
        </w:tc>
        <w:tc>
          <w:tcPr>
            <w:tcW w:w="8252" w:type="dxa"/>
            <w:shd w:val="clear" w:color="auto" w:fill="auto"/>
          </w:tcPr>
          <w:p w14:paraId="75891E5B"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 hypothesis test.</w:t>
            </w:r>
          </w:p>
          <w:p w14:paraId="285E818C"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p w14:paraId="4C9C8E5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2D0D2EBE"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6DC6FD0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05E5AC6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571350AB"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1B0A8FE2"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3B083FA0" w14:textId="7F3E89D2"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football league reported that the mean number of touchdowns per game was five. A study is done to determine if the mean number of touchdowns has decreased.</w:t>
            </w:r>
          </w:p>
        </w:tc>
      </w:tr>
      <w:tr w:rsidR="004D24C2" w:rsidRPr="00443F3F" w14:paraId="2E57DD10" w14:textId="77777777" w:rsidTr="00FB42AD">
        <w:tc>
          <w:tcPr>
            <w:tcW w:w="1890" w:type="dxa"/>
            <w:shd w:val="clear" w:color="auto" w:fill="auto"/>
          </w:tcPr>
          <w:p w14:paraId="5D968DC9" w14:textId="5B78DD6C"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3CA2E1C" w14:textId="3630FB5B"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w:t>
            </w:r>
          </w:p>
        </w:tc>
      </w:tr>
      <w:tr w:rsidR="004D24C2" w:rsidRPr="00443F3F" w14:paraId="5CB25071" w14:textId="77777777" w:rsidTr="00FB42AD">
        <w:trPr>
          <w:trHeight w:val="686"/>
        </w:trPr>
        <w:tc>
          <w:tcPr>
            <w:tcW w:w="1890" w:type="dxa"/>
            <w:shd w:val="clear" w:color="auto" w:fill="auto"/>
          </w:tcPr>
          <w:p w14:paraId="7BC87012" w14:textId="5D36C582"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Exercise 1</w:t>
            </w:r>
            <w:r>
              <w:rPr>
                <w:rFonts w:ascii="Times New Roman" w:hAnsi="Times New Roman" w:cs="Times New Roman"/>
                <w:szCs w:val="24"/>
              </w:rPr>
              <w:t>10</w:t>
            </w:r>
          </w:p>
        </w:tc>
        <w:tc>
          <w:tcPr>
            <w:tcW w:w="8252" w:type="dxa"/>
            <w:shd w:val="clear" w:color="auto" w:fill="auto"/>
          </w:tcPr>
          <w:p w14:paraId="6113DB5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 hypothesis test.</w:t>
            </w:r>
          </w:p>
          <w:p w14:paraId="51D2DA3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p w14:paraId="210A7DF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2A8F74F4"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5C8670A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2C9CC9D4"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15F799F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56DA6B4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17E58F2C" w14:textId="14534942"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is done to determine if students in the California state university system take longer to graduate than students enrolled in private universities. One hundred students from both the California state university system and private universities are surveyed. From years of research, it is known that the population standard deviations are 1.5811 years and one year, respectively.</w:t>
            </w:r>
          </w:p>
        </w:tc>
      </w:tr>
      <w:tr w:rsidR="004D24C2" w:rsidRPr="00443F3F" w14:paraId="0141D493" w14:textId="77777777" w:rsidTr="00FB42AD">
        <w:tc>
          <w:tcPr>
            <w:tcW w:w="1890" w:type="dxa"/>
            <w:shd w:val="clear" w:color="auto" w:fill="auto"/>
          </w:tcPr>
          <w:p w14:paraId="3FC4E780" w14:textId="385F24C9"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7FF1FB47" w14:textId="3437E43F"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A</w:t>
            </w:r>
          </w:p>
        </w:tc>
      </w:tr>
      <w:tr w:rsidR="004D24C2" w:rsidRPr="00443F3F" w14:paraId="70779202" w14:textId="77777777" w:rsidTr="00FB42AD">
        <w:tc>
          <w:tcPr>
            <w:tcW w:w="1890" w:type="dxa"/>
            <w:shd w:val="clear" w:color="auto" w:fill="auto"/>
          </w:tcPr>
          <w:p w14:paraId="5584AF97" w14:textId="1D461BD8"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Pr>
                <w:rFonts w:ascii="Times New Roman" w:hAnsi="Times New Roman" w:cs="Times New Roman"/>
                <w:szCs w:val="24"/>
              </w:rPr>
              <w:t>111</w:t>
            </w:r>
          </w:p>
        </w:tc>
        <w:tc>
          <w:tcPr>
            <w:tcW w:w="8252" w:type="dxa"/>
            <w:shd w:val="clear" w:color="auto" w:fill="auto"/>
          </w:tcPr>
          <w:p w14:paraId="104C7BDA"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 hypothesis test.</w:t>
            </w:r>
          </w:p>
          <w:p w14:paraId="6138251F"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p w14:paraId="41F508A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705ABCB2"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6405EF6C"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52BEFEB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lastRenderedPageBreak/>
              <w:t xml:space="preserve">d. </w:t>
            </w:r>
            <w:r w:rsidRPr="00443F3F">
              <w:rPr>
                <w:rFonts w:ascii="Times New Roman" w:eastAsia="LiberationSerif" w:hAnsi="Times New Roman" w:cs="Times New Roman"/>
                <w:i/>
                <w:szCs w:val="24"/>
                <w:lang w:bidi="ar-SA"/>
              </w:rPr>
              <w:t>single mean</w:t>
            </w:r>
          </w:p>
          <w:p w14:paraId="043D9AD4"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4A697847"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7FE788C9" w14:textId="4B381DA6"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According to a YWCA Rape Crisis Center newsletter, 75% of rape victims know their attackers. A study is done to verify this.</w:t>
            </w:r>
          </w:p>
        </w:tc>
      </w:tr>
      <w:tr w:rsidR="004D24C2" w:rsidRPr="00443F3F" w14:paraId="5358CEAC" w14:textId="77777777" w:rsidTr="00FB42AD">
        <w:tc>
          <w:tcPr>
            <w:tcW w:w="1890" w:type="dxa"/>
            <w:shd w:val="clear" w:color="auto" w:fill="auto"/>
          </w:tcPr>
          <w:p w14:paraId="362954D5" w14:textId="3222655F"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6AA83DD4" w14:textId="144C2A71"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f</w:t>
            </w:r>
          </w:p>
        </w:tc>
      </w:tr>
      <w:tr w:rsidR="004D24C2" w:rsidRPr="00443F3F" w14:paraId="46DC4F0E" w14:textId="77777777" w:rsidTr="00FB42AD">
        <w:tc>
          <w:tcPr>
            <w:tcW w:w="1890" w:type="dxa"/>
            <w:shd w:val="clear" w:color="auto" w:fill="auto"/>
          </w:tcPr>
          <w:p w14:paraId="10FD8277" w14:textId="5CBCD555" w:rsidR="004D24C2" w:rsidRPr="00443F3F" w:rsidRDefault="004D24C2" w:rsidP="003E3196">
            <w:pPr>
              <w:spacing w:before="0"/>
              <w:rPr>
                <w:rFonts w:ascii="Times New Roman" w:hAnsi="Times New Roman" w:cs="Times New Roman"/>
                <w:szCs w:val="24"/>
              </w:rPr>
            </w:pPr>
            <w:r>
              <w:rPr>
                <w:rFonts w:ascii="Times New Roman" w:hAnsi="Times New Roman" w:cs="Times New Roman"/>
                <w:szCs w:val="24"/>
              </w:rPr>
              <w:t>Exercise 112</w:t>
            </w:r>
          </w:p>
        </w:tc>
        <w:tc>
          <w:tcPr>
            <w:tcW w:w="8252" w:type="dxa"/>
            <w:shd w:val="clear" w:color="auto" w:fill="auto"/>
          </w:tcPr>
          <w:p w14:paraId="674FBC14"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 hypothesis test.</w:t>
            </w:r>
          </w:p>
          <w:p w14:paraId="78EF3A62"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p w14:paraId="0C9FA9C1"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6440172B"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09C5C67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035B3752"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5D65FCD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2CA1727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08D74E1C" w14:textId="48B1E998"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According to a recent study, U.S. companies have a mean maternity-leave of six weeks.</w:t>
            </w:r>
          </w:p>
        </w:tc>
      </w:tr>
      <w:tr w:rsidR="004D24C2" w:rsidRPr="00443F3F" w14:paraId="0F1B3A5D" w14:textId="77777777" w:rsidTr="00FB42AD">
        <w:tc>
          <w:tcPr>
            <w:tcW w:w="1890" w:type="dxa"/>
            <w:shd w:val="clear" w:color="auto" w:fill="auto"/>
          </w:tcPr>
          <w:p w14:paraId="0CD19F7C" w14:textId="064AABBA"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60E011E4" w14:textId="23C5504F"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w:t>
            </w:r>
          </w:p>
        </w:tc>
      </w:tr>
      <w:tr w:rsidR="004D24C2" w:rsidRPr="00443F3F" w14:paraId="501660C1" w14:textId="77777777" w:rsidTr="00FB42AD">
        <w:tc>
          <w:tcPr>
            <w:tcW w:w="1890" w:type="dxa"/>
            <w:shd w:val="clear" w:color="auto" w:fill="auto"/>
          </w:tcPr>
          <w:p w14:paraId="229AAFCB" w14:textId="0E71C89A"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Exercise 1</w:t>
            </w:r>
            <w:r>
              <w:rPr>
                <w:rFonts w:ascii="Times New Roman" w:hAnsi="Times New Roman" w:cs="Times New Roman"/>
                <w:szCs w:val="24"/>
              </w:rPr>
              <w:t>13</w:t>
            </w:r>
          </w:p>
        </w:tc>
        <w:tc>
          <w:tcPr>
            <w:tcW w:w="8252" w:type="dxa"/>
            <w:shd w:val="clear" w:color="auto" w:fill="auto"/>
          </w:tcPr>
          <w:p w14:paraId="58538082"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 hypothesis test.</w:t>
            </w:r>
          </w:p>
          <w:p w14:paraId="1675D04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p w14:paraId="40C3C72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31BAEB3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6ADE9FF4"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79AB40F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39E7F7CE"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131A7CF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69FDFE6C" w14:textId="7A38F57B"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recent drug survey showed an increase in use of drugs and alcohol among local high school students as compared to the national percent. Suppose that a survey of 100 local youths and 100 national youths is conducted to see if the proportion of drug and alcohol use is higher locally than nationally.</w:t>
            </w:r>
          </w:p>
        </w:tc>
      </w:tr>
      <w:tr w:rsidR="004D24C2" w:rsidRPr="00443F3F" w14:paraId="6F668ED2" w14:textId="77777777" w:rsidTr="00FB42AD">
        <w:tc>
          <w:tcPr>
            <w:tcW w:w="1890" w:type="dxa"/>
            <w:shd w:val="clear" w:color="auto" w:fill="auto"/>
          </w:tcPr>
          <w:p w14:paraId="058ABF0F" w14:textId="6C9E7F32"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36D047FD" w14:textId="5FADB1EE"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w:t>
            </w:r>
          </w:p>
        </w:tc>
      </w:tr>
      <w:tr w:rsidR="004D24C2" w:rsidRPr="00443F3F" w14:paraId="0F3312E6" w14:textId="77777777" w:rsidTr="00FB42AD">
        <w:tc>
          <w:tcPr>
            <w:tcW w:w="1890" w:type="dxa"/>
            <w:shd w:val="clear" w:color="auto" w:fill="auto"/>
          </w:tcPr>
          <w:p w14:paraId="4C820D4B" w14:textId="74196186"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Exercise 1</w:t>
            </w:r>
            <w:r>
              <w:rPr>
                <w:rFonts w:ascii="Times New Roman" w:hAnsi="Times New Roman" w:cs="Times New Roman"/>
                <w:szCs w:val="24"/>
              </w:rPr>
              <w:t>14</w:t>
            </w:r>
          </w:p>
        </w:tc>
        <w:tc>
          <w:tcPr>
            <w:tcW w:w="8252" w:type="dxa"/>
            <w:shd w:val="clear" w:color="auto" w:fill="auto"/>
          </w:tcPr>
          <w:p w14:paraId="1E796DAE"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 hypothesis test.</w:t>
            </w:r>
          </w:p>
          <w:p w14:paraId="3371804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p w14:paraId="24531C5B"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23738C80"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22E1E23E"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lastRenderedPageBreak/>
              <w:t xml:space="preserve">c. </w:t>
            </w:r>
            <w:r w:rsidRPr="00443F3F">
              <w:rPr>
                <w:rFonts w:ascii="Times New Roman" w:eastAsia="LiberationSerif" w:hAnsi="Times New Roman" w:cs="Times New Roman"/>
                <w:i/>
                <w:szCs w:val="24"/>
                <w:lang w:bidi="ar-SA"/>
              </w:rPr>
              <w:t>matched or paired samples</w:t>
            </w:r>
          </w:p>
          <w:p w14:paraId="4EB132E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7EFA7B3E"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6A56E39F"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22672C6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p w14:paraId="6B1EEC2A"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new SAT study course is tested on 12 individuals. Pre-course and post-course scores are recorded. Of interest is the mean increase in SAT scores. The following data are collected:</w:t>
            </w:r>
          </w:p>
          <w:p w14:paraId="1C57006B"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42"/>
              <w:gridCol w:w="2643"/>
            </w:tblGrid>
            <w:tr w:rsidR="004D24C2" w:rsidRPr="00443F3F" w14:paraId="483787BC" w14:textId="77777777" w:rsidTr="000462F0">
              <w:trPr>
                <w:trHeight w:val="238"/>
              </w:trPr>
              <w:tc>
                <w:tcPr>
                  <w:tcW w:w="2642" w:type="dxa"/>
                </w:tcPr>
                <w:p w14:paraId="50B7D7C5"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Pre-course score</w:t>
                  </w:r>
                </w:p>
              </w:tc>
              <w:tc>
                <w:tcPr>
                  <w:tcW w:w="2643" w:type="dxa"/>
                </w:tcPr>
                <w:p w14:paraId="37DD84AC" w14:textId="77777777" w:rsidR="004D24C2" w:rsidRPr="00443F3F" w:rsidRDefault="004D24C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Post-course score</w:t>
                  </w:r>
                </w:p>
              </w:tc>
            </w:tr>
            <w:tr w:rsidR="004D24C2" w:rsidRPr="00443F3F" w14:paraId="25785729" w14:textId="77777777" w:rsidTr="000462F0">
              <w:trPr>
                <w:trHeight w:val="337"/>
              </w:trPr>
              <w:tc>
                <w:tcPr>
                  <w:tcW w:w="2642" w:type="dxa"/>
                </w:tcPr>
                <w:p w14:paraId="155F1B8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2643" w:type="dxa"/>
                </w:tcPr>
                <w:p w14:paraId="7CB0CB6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300</w:t>
                  </w:r>
                </w:p>
              </w:tc>
            </w:tr>
            <w:tr w:rsidR="004D24C2" w:rsidRPr="00443F3F" w14:paraId="4F44DA67" w14:textId="77777777" w:rsidTr="000462F0">
              <w:trPr>
                <w:trHeight w:val="337"/>
              </w:trPr>
              <w:tc>
                <w:tcPr>
                  <w:tcW w:w="2642" w:type="dxa"/>
                </w:tcPr>
                <w:p w14:paraId="14B4757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960</w:t>
                  </w:r>
                </w:p>
              </w:tc>
              <w:tc>
                <w:tcPr>
                  <w:tcW w:w="2643" w:type="dxa"/>
                </w:tcPr>
                <w:p w14:paraId="6A0B518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920</w:t>
                  </w:r>
                </w:p>
              </w:tc>
            </w:tr>
            <w:tr w:rsidR="004D24C2" w:rsidRPr="00443F3F" w14:paraId="01E5D957" w14:textId="77777777" w:rsidTr="000462F0">
              <w:trPr>
                <w:trHeight w:val="337"/>
              </w:trPr>
              <w:tc>
                <w:tcPr>
                  <w:tcW w:w="2642" w:type="dxa"/>
                </w:tcPr>
                <w:p w14:paraId="1F7B7A2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1010</w:t>
                  </w:r>
                </w:p>
              </w:tc>
              <w:tc>
                <w:tcPr>
                  <w:tcW w:w="2643" w:type="dxa"/>
                </w:tcPr>
                <w:p w14:paraId="5F09469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1100</w:t>
                  </w:r>
                </w:p>
              </w:tc>
            </w:tr>
            <w:tr w:rsidR="004D24C2" w:rsidRPr="00443F3F" w14:paraId="7C0FB482" w14:textId="77777777" w:rsidTr="000462F0">
              <w:trPr>
                <w:trHeight w:val="337"/>
              </w:trPr>
              <w:tc>
                <w:tcPr>
                  <w:tcW w:w="2642" w:type="dxa"/>
                </w:tcPr>
                <w:p w14:paraId="69CF80D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840</w:t>
                  </w:r>
                </w:p>
              </w:tc>
              <w:tc>
                <w:tcPr>
                  <w:tcW w:w="2643" w:type="dxa"/>
                </w:tcPr>
                <w:p w14:paraId="588EDF0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880</w:t>
                  </w:r>
                </w:p>
              </w:tc>
            </w:tr>
            <w:tr w:rsidR="004D24C2" w:rsidRPr="00443F3F" w14:paraId="49BA9016" w14:textId="77777777" w:rsidTr="000462F0">
              <w:trPr>
                <w:trHeight w:val="337"/>
              </w:trPr>
              <w:tc>
                <w:tcPr>
                  <w:tcW w:w="2642" w:type="dxa"/>
                </w:tcPr>
                <w:p w14:paraId="018CE7A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1100</w:t>
                  </w:r>
                </w:p>
              </w:tc>
              <w:tc>
                <w:tcPr>
                  <w:tcW w:w="2643" w:type="dxa"/>
                </w:tcPr>
                <w:p w14:paraId="15A0827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1070</w:t>
                  </w:r>
                </w:p>
              </w:tc>
            </w:tr>
            <w:tr w:rsidR="004D24C2" w:rsidRPr="00443F3F" w14:paraId="4D6B1B12" w14:textId="77777777" w:rsidTr="000462F0">
              <w:trPr>
                <w:trHeight w:val="337"/>
              </w:trPr>
              <w:tc>
                <w:tcPr>
                  <w:tcW w:w="2642" w:type="dxa"/>
                </w:tcPr>
                <w:p w14:paraId="1536747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1250</w:t>
                  </w:r>
                </w:p>
              </w:tc>
              <w:tc>
                <w:tcPr>
                  <w:tcW w:w="2643" w:type="dxa"/>
                </w:tcPr>
                <w:p w14:paraId="651E107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1320</w:t>
                  </w:r>
                </w:p>
              </w:tc>
            </w:tr>
            <w:tr w:rsidR="004D24C2" w:rsidRPr="00443F3F" w14:paraId="73020D1C" w14:textId="77777777" w:rsidTr="000462F0">
              <w:trPr>
                <w:trHeight w:val="337"/>
              </w:trPr>
              <w:tc>
                <w:tcPr>
                  <w:tcW w:w="2642" w:type="dxa"/>
                </w:tcPr>
                <w:p w14:paraId="20FA59F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860</w:t>
                  </w:r>
                </w:p>
              </w:tc>
              <w:tc>
                <w:tcPr>
                  <w:tcW w:w="2643" w:type="dxa"/>
                </w:tcPr>
                <w:p w14:paraId="3F59CC5E"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860</w:t>
                  </w:r>
                </w:p>
              </w:tc>
            </w:tr>
            <w:tr w:rsidR="004D24C2" w:rsidRPr="00443F3F" w14:paraId="1D97B275" w14:textId="77777777" w:rsidTr="000462F0">
              <w:trPr>
                <w:trHeight w:val="337"/>
              </w:trPr>
              <w:tc>
                <w:tcPr>
                  <w:tcW w:w="2642" w:type="dxa"/>
                </w:tcPr>
                <w:p w14:paraId="30BDD8A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1330</w:t>
                  </w:r>
                </w:p>
              </w:tc>
              <w:tc>
                <w:tcPr>
                  <w:tcW w:w="2643" w:type="dxa"/>
                </w:tcPr>
                <w:p w14:paraId="7E2CF3F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1370</w:t>
                  </w:r>
                </w:p>
              </w:tc>
            </w:tr>
            <w:tr w:rsidR="004D24C2" w:rsidRPr="00443F3F" w14:paraId="240CDDA4" w14:textId="77777777" w:rsidTr="000462F0">
              <w:trPr>
                <w:trHeight w:val="337"/>
              </w:trPr>
              <w:tc>
                <w:tcPr>
                  <w:tcW w:w="2642" w:type="dxa"/>
                </w:tcPr>
                <w:p w14:paraId="5FA5EBA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790</w:t>
                  </w:r>
                </w:p>
              </w:tc>
              <w:tc>
                <w:tcPr>
                  <w:tcW w:w="2643" w:type="dxa"/>
                </w:tcPr>
                <w:p w14:paraId="7B4F160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770</w:t>
                  </w:r>
                </w:p>
              </w:tc>
            </w:tr>
            <w:tr w:rsidR="004D24C2" w:rsidRPr="00443F3F" w14:paraId="37127928" w14:textId="77777777" w:rsidTr="000462F0">
              <w:trPr>
                <w:trHeight w:val="337"/>
              </w:trPr>
              <w:tc>
                <w:tcPr>
                  <w:tcW w:w="2642" w:type="dxa"/>
                </w:tcPr>
                <w:p w14:paraId="1C9FA0F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990</w:t>
                  </w:r>
                </w:p>
              </w:tc>
              <w:tc>
                <w:tcPr>
                  <w:tcW w:w="2643" w:type="dxa"/>
                </w:tcPr>
                <w:p w14:paraId="32EFDD88"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1040</w:t>
                  </w:r>
                </w:p>
              </w:tc>
            </w:tr>
            <w:tr w:rsidR="004D24C2" w:rsidRPr="00443F3F" w14:paraId="6CA9AAD2" w14:textId="77777777" w:rsidTr="000462F0">
              <w:trPr>
                <w:trHeight w:val="337"/>
              </w:trPr>
              <w:tc>
                <w:tcPr>
                  <w:tcW w:w="2642" w:type="dxa"/>
                </w:tcPr>
                <w:p w14:paraId="5ABEC9B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1110</w:t>
                  </w:r>
                </w:p>
              </w:tc>
              <w:tc>
                <w:tcPr>
                  <w:tcW w:w="2643" w:type="dxa"/>
                </w:tcPr>
                <w:p w14:paraId="644CAD8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1200</w:t>
                  </w:r>
                </w:p>
              </w:tc>
            </w:tr>
            <w:tr w:rsidR="004D24C2" w:rsidRPr="00443F3F" w14:paraId="58D3EB68" w14:textId="77777777" w:rsidTr="000462F0">
              <w:trPr>
                <w:trHeight w:val="337"/>
              </w:trPr>
              <w:tc>
                <w:tcPr>
                  <w:tcW w:w="2642" w:type="dxa"/>
                </w:tcPr>
                <w:p w14:paraId="440B1C85"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740</w:t>
                  </w:r>
                </w:p>
              </w:tc>
              <w:tc>
                <w:tcPr>
                  <w:tcW w:w="2643" w:type="dxa"/>
                </w:tcPr>
                <w:p w14:paraId="7951F93F"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850</w:t>
                  </w:r>
                </w:p>
              </w:tc>
            </w:tr>
          </w:tbl>
          <w:p w14:paraId="28C45664" w14:textId="54FAE8FE"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Pr>
                <w:rFonts w:ascii="Times New Roman" w:eastAsia="LiberationSerif" w:hAnsi="Times New Roman" w:cs="Times New Roman"/>
                <w:i/>
                <w:szCs w:val="24"/>
                <w:lang w:bidi="ar-SA"/>
              </w:rPr>
              <w:t>Table 10.5</w:t>
            </w:r>
            <w:r w:rsidRPr="00443F3F">
              <w:rPr>
                <w:rFonts w:ascii="Times New Roman" w:eastAsia="LiberationSerif" w:hAnsi="Times New Roman" w:cs="Times New Roman"/>
                <w:i/>
                <w:szCs w:val="24"/>
                <w:lang w:bidi="ar-SA"/>
              </w:rPr>
              <w:t>5</w:t>
            </w:r>
          </w:p>
        </w:tc>
      </w:tr>
      <w:tr w:rsidR="004D24C2" w:rsidRPr="00443F3F" w14:paraId="754DE4FD" w14:textId="77777777" w:rsidTr="00FB42AD">
        <w:tc>
          <w:tcPr>
            <w:tcW w:w="1890" w:type="dxa"/>
            <w:shd w:val="clear" w:color="auto" w:fill="auto"/>
          </w:tcPr>
          <w:p w14:paraId="3568A97E" w14:textId="1DBEC43B"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14:paraId="0B3B197F" w14:textId="1BA1EE86"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 E</w:t>
            </w:r>
          </w:p>
        </w:tc>
      </w:tr>
      <w:tr w:rsidR="004D24C2" w:rsidRPr="00443F3F" w14:paraId="6B77D04A" w14:textId="77777777" w:rsidTr="00FB42AD">
        <w:tc>
          <w:tcPr>
            <w:tcW w:w="1890" w:type="dxa"/>
            <w:shd w:val="clear" w:color="auto" w:fill="auto"/>
          </w:tcPr>
          <w:p w14:paraId="4856C588" w14:textId="09559C25"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Exercise 1</w:t>
            </w:r>
            <w:r>
              <w:rPr>
                <w:rFonts w:ascii="Times New Roman" w:hAnsi="Times New Roman" w:cs="Times New Roman"/>
                <w:szCs w:val="24"/>
              </w:rPr>
              <w:t>15</w:t>
            </w:r>
          </w:p>
        </w:tc>
        <w:tc>
          <w:tcPr>
            <w:tcW w:w="8252" w:type="dxa"/>
            <w:shd w:val="clear" w:color="auto" w:fill="auto"/>
          </w:tcPr>
          <w:p w14:paraId="141FD742"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 hypothesis test.</w:t>
            </w:r>
          </w:p>
          <w:p w14:paraId="2491C7A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14:paraId="07A5593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14:paraId="6D5C5D02"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14:paraId="0B690141"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14:paraId="5661C0E7"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14:paraId="7F3230C9"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14:paraId="46133F7F" w14:textId="43868B2D"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University of Michigan researchers reported in the </w:t>
            </w:r>
            <w:r w:rsidRPr="00443F3F">
              <w:rPr>
                <w:rFonts w:ascii="Times New Roman" w:eastAsia="LiberationSerif,Italic" w:hAnsi="Times New Roman" w:cs="Times New Roman"/>
                <w:i/>
                <w:iCs/>
                <w:szCs w:val="24"/>
                <w:lang w:bidi="ar-SA"/>
              </w:rPr>
              <w:t xml:space="preserve">Journal of the National Cancer Institute </w:t>
            </w:r>
            <w:r w:rsidRPr="00443F3F">
              <w:rPr>
                <w:rFonts w:ascii="Times New Roman" w:eastAsia="LiberationSerif" w:hAnsi="Times New Roman" w:cs="Times New Roman"/>
                <w:i/>
                <w:szCs w:val="24"/>
                <w:lang w:bidi="ar-SA"/>
              </w:rPr>
              <w:t>that quitting smoking is especially beneficial for those under age 49. In this American Cancer Society study, the risk (probability) of dying of lung cancer was about the same as for those who had never smoked.</w:t>
            </w:r>
          </w:p>
        </w:tc>
      </w:tr>
      <w:tr w:rsidR="004D24C2" w:rsidRPr="00443F3F" w14:paraId="057B930D" w14:textId="77777777" w:rsidTr="00FB42AD">
        <w:tc>
          <w:tcPr>
            <w:tcW w:w="1890" w:type="dxa"/>
            <w:shd w:val="clear" w:color="auto" w:fill="auto"/>
          </w:tcPr>
          <w:p w14:paraId="6E7E88F6" w14:textId="67E79F67"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07593CBB" w14:textId="5DCE0D82"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f</w:t>
            </w:r>
          </w:p>
        </w:tc>
      </w:tr>
      <w:tr w:rsidR="004D24C2" w:rsidRPr="00443F3F" w14:paraId="7BEB9472" w14:textId="77777777" w:rsidTr="00FB42AD">
        <w:tc>
          <w:tcPr>
            <w:tcW w:w="1890" w:type="dxa"/>
            <w:shd w:val="clear" w:color="auto" w:fill="auto"/>
          </w:tcPr>
          <w:p w14:paraId="70C50747" w14:textId="3EF80F61"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1</w:t>
            </w:r>
            <w:r>
              <w:rPr>
                <w:rFonts w:ascii="Times New Roman" w:hAnsi="Times New Roman" w:cs="Times New Roman"/>
                <w:szCs w:val="24"/>
              </w:rPr>
              <w:t>16</w:t>
            </w:r>
          </w:p>
        </w:tc>
        <w:tc>
          <w:tcPr>
            <w:tcW w:w="8252" w:type="dxa"/>
            <w:shd w:val="clear" w:color="auto" w:fill="auto"/>
          </w:tcPr>
          <w:p w14:paraId="47CB231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Lesley E. Tan investigated the relationship between left-handedness vs. right-handedness and motor competence in preschool children. Random samples of 41 left-handed preschool children and 41 right-handed preschool children were given several tests of motor skills to determine if there is evidence of a difference between the children based on this experiment. The experiment produced the means and standard deviations shown </w:t>
            </w:r>
            <w:r>
              <w:rPr>
                <w:rFonts w:ascii="Times New Roman" w:eastAsia="LiberationSerif" w:hAnsi="Times New Roman" w:cs="Times New Roman"/>
                <w:bCs/>
                <w:i/>
                <w:szCs w:val="24"/>
                <w:lang w:bidi="ar-SA"/>
              </w:rPr>
              <w:t>Table 10.2</w:t>
            </w:r>
            <w:r w:rsidRPr="003E3196">
              <w:rPr>
                <w:rFonts w:ascii="Times New Roman" w:eastAsia="LiberationSerif" w:hAnsi="Times New Roman" w:cs="Times New Roman"/>
                <w:bCs/>
                <w:i/>
                <w:szCs w:val="24"/>
                <w:lang w:bidi="ar-SA"/>
              </w:rPr>
              <w:t>6</w:t>
            </w:r>
            <w:r w:rsidRPr="00443F3F">
              <w:rPr>
                <w:rFonts w:ascii="Times New Roman" w:eastAsia="LiberationSerif" w:hAnsi="Times New Roman" w:cs="Times New Roman"/>
                <w:i/>
                <w:szCs w:val="24"/>
                <w:lang w:bidi="ar-SA"/>
              </w:rPr>
              <w:t>. Determine the appropriate test and best distribution to use for that test.</w:t>
            </w:r>
          </w:p>
          <w:p w14:paraId="570EDFA2"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69"/>
              <w:gridCol w:w="2669"/>
              <w:gridCol w:w="2669"/>
            </w:tblGrid>
            <w:tr w:rsidR="004D24C2" w:rsidRPr="00443F3F" w14:paraId="31BBF7FA" w14:textId="77777777" w:rsidTr="000462F0">
              <w:tc>
                <w:tcPr>
                  <w:tcW w:w="2669" w:type="dxa"/>
                </w:tcPr>
                <w:p w14:paraId="70A62A5B"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p>
              </w:tc>
              <w:tc>
                <w:tcPr>
                  <w:tcW w:w="2669" w:type="dxa"/>
                </w:tcPr>
                <w:p w14:paraId="31B3E37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Left-handed</w:t>
                  </w:r>
                </w:p>
              </w:tc>
              <w:tc>
                <w:tcPr>
                  <w:tcW w:w="2669" w:type="dxa"/>
                </w:tcPr>
                <w:p w14:paraId="5D2A103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Right-handed</w:t>
                  </w:r>
                </w:p>
              </w:tc>
            </w:tr>
            <w:tr w:rsidR="004D24C2" w:rsidRPr="00443F3F" w14:paraId="6EEE1AFC" w14:textId="77777777" w:rsidTr="000462F0">
              <w:tc>
                <w:tcPr>
                  <w:tcW w:w="2669" w:type="dxa"/>
                </w:tcPr>
                <w:p w14:paraId="1324F2F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Sample size</w:t>
                  </w:r>
                </w:p>
              </w:tc>
              <w:tc>
                <w:tcPr>
                  <w:tcW w:w="2669" w:type="dxa"/>
                </w:tcPr>
                <w:p w14:paraId="0B888EBF"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41</w:t>
                  </w:r>
                </w:p>
              </w:tc>
              <w:tc>
                <w:tcPr>
                  <w:tcW w:w="2669" w:type="dxa"/>
                </w:tcPr>
                <w:p w14:paraId="10D8F9A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41</w:t>
                  </w:r>
                </w:p>
              </w:tc>
            </w:tr>
            <w:tr w:rsidR="004D24C2" w:rsidRPr="00443F3F" w14:paraId="6C24CA89" w14:textId="77777777" w:rsidTr="000462F0">
              <w:tc>
                <w:tcPr>
                  <w:tcW w:w="2669" w:type="dxa"/>
                </w:tcPr>
                <w:p w14:paraId="3F8E32E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Sample mean</w:t>
                  </w:r>
                </w:p>
              </w:tc>
              <w:tc>
                <w:tcPr>
                  <w:tcW w:w="2669" w:type="dxa"/>
                </w:tcPr>
                <w:p w14:paraId="4D439D6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97.5</w:t>
                  </w:r>
                </w:p>
              </w:tc>
              <w:tc>
                <w:tcPr>
                  <w:tcW w:w="2669" w:type="dxa"/>
                </w:tcPr>
                <w:p w14:paraId="35FAA8A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98.1</w:t>
                  </w:r>
                </w:p>
              </w:tc>
            </w:tr>
            <w:tr w:rsidR="004D24C2" w:rsidRPr="00443F3F" w14:paraId="467EBF03" w14:textId="77777777" w:rsidTr="000462F0">
              <w:tc>
                <w:tcPr>
                  <w:tcW w:w="2669" w:type="dxa"/>
                </w:tcPr>
                <w:p w14:paraId="5A7AC8A1"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Sample standard deviation</w:t>
                  </w:r>
                </w:p>
              </w:tc>
              <w:tc>
                <w:tcPr>
                  <w:tcW w:w="2669" w:type="dxa"/>
                </w:tcPr>
                <w:p w14:paraId="336FA0D4"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17.5</w:t>
                  </w:r>
                </w:p>
              </w:tc>
              <w:tc>
                <w:tcPr>
                  <w:tcW w:w="2669" w:type="dxa"/>
                </w:tcPr>
                <w:p w14:paraId="5C79C4C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19.2</w:t>
                  </w:r>
                </w:p>
              </w:tc>
            </w:tr>
          </w:tbl>
          <w:p w14:paraId="0772C330"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Pr>
                <w:rFonts w:ascii="Times New Roman" w:eastAsia="LiberationSans" w:hAnsi="Times New Roman" w:cs="Times New Roman"/>
                <w:i/>
                <w:szCs w:val="24"/>
                <w:lang w:bidi="ar-SA"/>
              </w:rPr>
              <w:t>Table 10.2</w:t>
            </w:r>
            <w:r w:rsidRPr="00443F3F">
              <w:rPr>
                <w:rFonts w:ascii="Times New Roman" w:eastAsia="LiberationSans" w:hAnsi="Times New Roman" w:cs="Times New Roman"/>
                <w:i/>
                <w:szCs w:val="24"/>
                <w:lang w:bidi="ar-SA"/>
              </w:rPr>
              <w:t>6</w:t>
            </w:r>
          </w:p>
          <w:p w14:paraId="58B6CDE5"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Two independent means, normal distribution</w:t>
            </w:r>
          </w:p>
          <w:p w14:paraId="7805B2A3"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Two independent means, Student’s-t distribution</w:t>
            </w:r>
          </w:p>
          <w:p w14:paraId="0DA31F5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 Student’s-t distribution</w:t>
            </w:r>
          </w:p>
          <w:p w14:paraId="72D1F687" w14:textId="45F6E7E9"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Two population proportions, normal distribution</w:t>
            </w:r>
          </w:p>
        </w:tc>
      </w:tr>
      <w:tr w:rsidR="004D24C2" w:rsidRPr="00443F3F" w14:paraId="2FA2AE9E" w14:textId="77777777" w:rsidTr="00FB42AD">
        <w:tc>
          <w:tcPr>
            <w:tcW w:w="1890" w:type="dxa"/>
            <w:shd w:val="clear" w:color="auto" w:fill="auto"/>
          </w:tcPr>
          <w:p w14:paraId="17AADFEA" w14:textId="21B8E813"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115CC949" w14:textId="593DC284" w:rsidR="004D24C2" w:rsidRPr="00443F3F" w:rsidRDefault="004D24C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b</w:t>
            </w:r>
          </w:p>
        </w:tc>
      </w:tr>
      <w:tr w:rsidR="004D24C2" w:rsidRPr="00443F3F" w14:paraId="6FD89341" w14:textId="77777777" w:rsidTr="00FB42AD">
        <w:tc>
          <w:tcPr>
            <w:tcW w:w="1890" w:type="dxa"/>
            <w:shd w:val="clear" w:color="auto" w:fill="auto"/>
          </w:tcPr>
          <w:p w14:paraId="0F11A69D" w14:textId="349D7830"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Exercise 1</w:t>
            </w:r>
            <w:r>
              <w:rPr>
                <w:rFonts w:ascii="Times New Roman" w:hAnsi="Times New Roman" w:cs="Times New Roman"/>
                <w:szCs w:val="24"/>
              </w:rPr>
              <w:t>17</w:t>
            </w:r>
          </w:p>
        </w:tc>
        <w:tc>
          <w:tcPr>
            <w:tcW w:w="8252" w:type="dxa"/>
            <w:shd w:val="clear" w:color="auto" w:fill="auto"/>
          </w:tcPr>
          <w:p w14:paraId="02E0DC1E"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golf instructor is interested in determining if her new technique for improving players’ golf scores is effective. She takes four (4) new students. She records their 18-hole scores before learning the technique and then after having taken her class. She conducts a hypothesis test. The data are as </w:t>
            </w:r>
            <w:r>
              <w:rPr>
                <w:rFonts w:ascii="Times New Roman" w:eastAsia="LiberationSerif" w:hAnsi="Times New Roman" w:cs="Times New Roman"/>
                <w:bCs/>
                <w:i/>
                <w:szCs w:val="24"/>
                <w:lang w:bidi="ar-SA"/>
              </w:rPr>
              <w:t>Table 10.2</w:t>
            </w:r>
            <w:r w:rsidRPr="003E3196">
              <w:rPr>
                <w:rFonts w:ascii="Times New Roman" w:eastAsia="LiberationSerif" w:hAnsi="Times New Roman" w:cs="Times New Roman"/>
                <w:bCs/>
                <w:i/>
                <w:szCs w:val="24"/>
                <w:lang w:bidi="ar-SA"/>
              </w:rPr>
              <w:t>7</w:t>
            </w:r>
            <w:r w:rsidRPr="00443F3F">
              <w:rPr>
                <w:rFonts w:ascii="Times New Roman" w:eastAsia="LiberationSerif" w:hAnsi="Times New Roman" w:cs="Times New Roman"/>
                <w:i/>
                <w:szCs w:val="24"/>
                <w:lang w:bidi="ar-SA"/>
              </w:rPr>
              <w:t>.</w:t>
            </w:r>
          </w:p>
          <w:tbl>
            <w:tblPr>
              <w:tblStyle w:val="TableGrid"/>
              <w:tblW w:w="0" w:type="auto"/>
              <w:tblLook w:val="04A0" w:firstRow="1" w:lastRow="0" w:firstColumn="1" w:lastColumn="0" w:noHBand="0" w:noVBand="1"/>
            </w:tblPr>
            <w:tblGrid>
              <w:gridCol w:w="1786"/>
              <w:gridCol w:w="1251"/>
              <w:gridCol w:w="1251"/>
              <w:gridCol w:w="1252"/>
              <w:gridCol w:w="1183"/>
            </w:tblGrid>
            <w:tr w:rsidR="004D24C2" w:rsidRPr="00443F3F" w14:paraId="712FFC0C" w14:textId="77777777" w:rsidTr="000462F0">
              <w:trPr>
                <w:trHeight w:val="246"/>
              </w:trPr>
              <w:tc>
                <w:tcPr>
                  <w:tcW w:w="1786" w:type="dxa"/>
                </w:tcPr>
                <w:p w14:paraId="07691DDA"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p>
              </w:tc>
              <w:tc>
                <w:tcPr>
                  <w:tcW w:w="1251" w:type="dxa"/>
                </w:tcPr>
                <w:p w14:paraId="66AAFB74"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Player 1</w:t>
                  </w:r>
                </w:p>
              </w:tc>
              <w:tc>
                <w:tcPr>
                  <w:tcW w:w="1251" w:type="dxa"/>
                </w:tcPr>
                <w:p w14:paraId="487D7802"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Player 2</w:t>
                  </w:r>
                </w:p>
              </w:tc>
              <w:tc>
                <w:tcPr>
                  <w:tcW w:w="1252" w:type="dxa"/>
                </w:tcPr>
                <w:p w14:paraId="1071BE58"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Player 3</w:t>
                  </w:r>
                </w:p>
              </w:tc>
              <w:tc>
                <w:tcPr>
                  <w:tcW w:w="1183" w:type="dxa"/>
                </w:tcPr>
                <w:p w14:paraId="769FF2BC" w14:textId="77777777" w:rsidR="004D24C2" w:rsidRPr="00443F3F" w:rsidRDefault="004D24C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Player 4</w:t>
                  </w:r>
                </w:p>
              </w:tc>
            </w:tr>
            <w:tr w:rsidR="004D24C2" w:rsidRPr="00443F3F" w14:paraId="38AD550F" w14:textId="77777777" w:rsidTr="000462F0">
              <w:trPr>
                <w:trHeight w:val="349"/>
              </w:trPr>
              <w:tc>
                <w:tcPr>
                  <w:tcW w:w="1786" w:type="dxa"/>
                </w:tcPr>
                <w:p w14:paraId="58E54BF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Mean score before class</w:t>
                  </w:r>
                </w:p>
              </w:tc>
              <w:tc>
                <w:tcPr>
                  <w:tcW w:w="1251" w:type="dxa"/>
                </w:tcPr>
                <w:p w14:paraId="6FA073C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83</w:t>
                  </w:r>
                </w:p>
              </w:tc>
              <w:tc>
                <w:tcPr>
                  <w:tcW w:w="1251" w:type="dxa"/>
                </w:tcPr>
                <w:p w14:paraId="7986C82C"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78</w:t>
                  </w:r>
                </w:p>
              </w:tc>
              <w:tc>
                <w:tcPr>
                  <w:tcW w:w="1252" w:type="dxa"/>
                </w:tcPr>
                <w:p w14:paraId="42BA3E63"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93</w:t>
                  </w:r>
                </w:p>
              </w:tc>
              <w:tc>
                <w:tcPr>
                  <w:tcW w:w="1183" w:type="dxa"/>
                </w:tcPr>
                <w:p w14:paraId="7DF84649"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87</w:t>
                  </w:r>
                </w:p>
              </w:tc>
            </w:tr>
            <w:tr w:rsidR="004D24C2" w:rsidRPr="00443F3F" w14:paraId="45C4EA9B" w14:textId="77777777" w:rsidTr="000462F0">
              <w:trPr>
                <w:trHeight w:val="349"/>
              </w:trPr>
              <w:tc>
                <w:tcPr>
                  <w:tcW w:w="1786" w:type="dxa"/>
                </w:tcPr>
                <w:p w14:paraId="6CA4E1B6"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Mean score after class</w:t>
                  </w:r>
                </w:p>
              </w:tc>
              <w:tc>
                <w:tcPr>
                  <w:tcW w:w="1251" w:type="dxa"/>
                </w:tcPr>
                <w:p w14:paraId="0C73E4FA"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w:t>
                  </w:r>
                </w:p>
              </w:tc>
              <w:tc>
                <w:tcPr>
                  <w:tcW w:w="1251" w:type="dxa"/>
                </w:tcPr>
                <w:p w14:paraId="552406FD"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w:t>
                  </w:r>
                </w:p>
              </w:tc>
              <w:tc>
                <w:tcPr>
                  <w:tcW w:w="1252" w:type="dxa"/>
                </w:tcPr>
                <w:p w14:paraId="622CEC47" w14:textId="77777777" w:rsidR="004D24C2" w:rsidRPr="00443F3F" w:rsidRDefault="004D24C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1183" w:type="dxa"/>
                </w:tcPr>
                <w:p w14:paraId="70714DDC"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86</w:t>
                  </w:r>
                </w:p>
              </w:tc>
            </w:tr>
          </w:tbl>
          <w:p w14:paraId="2E69158D"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Pr>
                <w:rFonts w:ascii="Times New Roman" w:eastAsia="LiberationSerif" w:hAnsi="Times New Roman" w:cs="Times New Roman"/>
                <w:i/>
                <w:szCs w:val="24"/>
                <w:lang w:bidi="ar-SA"/>
              </w:rPr>
              <w:t>Table 10.2</w:t>
            </w:r>
            <w:r w:rsidRPr="00443F3F">
              <w:rPr>
                <w:rFonts w:ascii="Times New Roman" w:eastAsia="LiberationSerif" w:hAnsi="Times New Roman" w:cs="Times New Roman"/>
                <w:i/>
                <w:szCs w:val="24"/>
                <w:lang w:bidi="ar-SA"/>
              </w:rPr>
              <w:t>7</w:t>
            </w:r>
          </w:p>
          <w:p w14:paraId="106C8284"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This is:</w:t>
            </w:r>
          </w:p>
          <w:p w14:paraId="2DD7AF96"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a test of two independent means.</w:t>
            </w:r>
          </w:p>
          <w:p w14:paraId="4677D8B8"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a test of two proportions.</w:t>
            </w:r>
          </w:p>
          <w:p w14:paraId="7EC1F2C4" w14:textId="77777777"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a test of a single mean.</w:t>
            </w:r>
          </w:p>
          <w:p w14:paraId="52C8790C" w14:textId="718B46EE"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a test of a single proportion.</w:t>
            </w:r>
          </w:p>
        </w:tc>
      </w:tr>
      <w:tr w:rsidR="004D24C2" w:rsidRPr="00443F3F" w14:paraId="3017E61B" w14:textId="77777777" w:rsidTr="00FB42AD">
        <w:tc>
          <w:tcPr>
            <w:tcW w:w="1890" w:type="dxa"/>
            <w:shd w:val="clear" w:color="auto" w:fill="auto"/>
          </w:tcPr>
          <w:p w14:paraId="629612E8" w14:textId="66ED10F4" w:rsidR="004D24C2" w:rsidRPr="00443F3F" w:rsidRDefault="004D24C2"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14:paraId="32603682" w14:textId="18B75BBA"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a</w:t>
            </w:r>
          </w:p>
        </w:tc>
      </w:tr>
      <w:tr w:rsidR="004D24C2" w:rsidRPr="00443F3F" w14:paraId="4F6BEB62" w14:textId="77777777" w:rsidTr="00FB42AD">
        <w:tc>
          <w:tcPr>
            <w:tcW w:w="1890" w:type="dxa"/>
            <w:shd w:val="clear" w:color="auto" w:fill="auto"/>
          </w:tcPr>
          <w:p w14:paraId="1FE35B39" w14:textId="4D46A950"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21A198B4" w14:textId="2ADA4B7D"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c>
      </w:tr>
      <w:tr w:rsidR="004D24C2" w:rsidRPr="00443F3F" w14:paraId="57FF6593" w14:textId="77777777" w:rsidTr="00FB42AD">
        <w:tc>
          <w:tcPr>
            <w:tcW w:w="1890" w:type="dxa"/>
            <w:shd w:val="clear" w:color="auto" w:fill="auto"/>
          </w:tcPr>
          <w:p w14:paraId="7A31FF11" w14:textId="138EC3B1"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6B1321AA" w14:textId="66F62980"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p>
        </w:tc>
      </w:tr>
      <w:tr w:rsidR="004D24C2" w:rsidRPr="00443F3F" w14:paraId="58E66C02" w14:textId="77777777" w:rsidTr="00FB42AD">
        <w:tc>
          <w:tcPr>
            <w:tcW w:w="1890" w:type="dxa"/>
            <w:shd w:val="clear" w:color="auto" w:fill="auto"/>
          </w:tcPr>
          <w:p w14:paraId="7BE8AB1D" w14:textId="56203663"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7DA5B38F" w14:textId="58086BE6" w:rsidR="004D24C2" w:rsidRPr="00443F3F" w:rsidRDefault="004D24C2" w:rsidP="003E3196">
            <w:pPr>
              <w:autoSpaceDE w:val="0"/>
              <w:autoSpaceDN w:val="0"/>
              <w:adjustRightInd w:val="0"/>
              <w:spacing w:before="0"/>
              <w:rPr>
                <w:rFonts w:ascii="Times New Roman" w:eastAsia="LiberationSerif" w:hAnsi="Times New Roman" w:cs="Times New Roman"/>
                <w:i/>
                <w:szCs w:val="24"/>
                <w:lang w:bidi="ar-SA"/>
              </w:rPr>
            </w:pPr>
          </w:p>
        </w:tc>
      </w:tr>
      <w:tr w:rsidR="004D24C2" w:rsidRPr="00443F3F" w14:paraId="5D412E83" w14:textId="77777777" w:rsidTr="00FB42AD">
        <w:tc>
          <w:tcPr>
            <w:tcW w:w="1890" w:type="dxa"/>
            <w:shd w:val="clear" w:color="auto" w:fill="auto"/>
          </w:tcPr>
          <w:p w14:paraId="1ACA7AB2" w14:textId="4331346E" w:rsidR="004D24C2" w:rsidRPr="00443F3F" w:rsidRDefault="004D24C2" w:rsidP="003E3196">
            <w:pPr>
              <w:spacing w:before="0"/>
              <w:rPr>
                <w:rFonts w:ascii="Times New Roman" w:hAnsi="Times New Roman" w:cs="Times New Roman"/>
                <w:szCs w:val="24"/>
              </w:rPr>
            </w:pPr>
          </w:p>
        </w:tc>
        <w:tc>
          <w:tcPr>
            <w:tcW w:w="8252" w:type="dxa"/>
            <w:shd w:val="clear" w:color="auto" w:fill="auto"/>
          </w:tcPr>
          <w:p w14:paraId="64D1BCB4" w14:textId="2CD35A05" w:rsidR="004D24C2" w:rsidRPr="00443F3F" w:rsidRDefault="004D24C2" w:rsidP="003E3196">
            <w:pPr>
              <w:autoSpaceDE w:val="0"/>
              <w:autoSpaceDN w:val="0"/>
              <w:adjustRightInd w:val="0"/>
              <w:spacing w:before="0"/>
              <w:rPr>
                <w:rFonts w:ascii="Times New Roman" w:eastAsia="LiberationSerif" w:hAnsi="Times New Roman" w:cs="Times New Roman"/>
                <w:szCs w:val="24"/>
                <w:lang w:bidi="ar-SA"/>
              </w:rPr>
            </w:pPr>
          </w:p>
        </w:tc>
      </w:tr>
    </w:tbl>
    <w:p w14:paraId="28A251BA" w14:textId="77777777" w:rsidR="001E08CC" w:rsidRDefault="001E08CC" w:rsidP="003E3196">
      <w:pPr>
        <w:spacing w:before="0" w:after="0" w:line="240" w:lineRule="auto"/>
        <w:rPr>
          <w:rFonts w:ascii="Times New Roman" w:hAnsi="Times New Roman" w:cs="Times New Roman"/>
          <w:szCs w:val="24"/>
        </w:rPr>
      </w:pPr>
    </w:p>
    <w:p w14:paraId="762602E4" w14:textId="77777777" w:rsidR="00B345EA" w:rsidRDefault="00B345EA" w:rsidP="003E3196">
      <w:pPr>
        <w:spacing w:before="0" w:after="0" w:line="240" w:lineRule="auto"/>
        <w:rPr>
          <w:rFonts w:ascii="Times New Roman" w:hAnsi="Times New Roman" w:cs="Times New Roman"/>
          <w:szCs w:val="24"/>
        </w:rPr>
      </w:pPr>
    </w:p>
    <w:p w14:paraId="2B49D91E" w14:textId="77777777" w:rsidR="00B345EA" w:rsidRDefault="00B345EA" w:rsidP="003E3196">
      <w:pPr>
        <w:spacing w:before="0" w:after="0" w:line="240" w:lineRule="auto"/>
        <w:rPr>
          <w:rFonts w:ascii="Times New Roman" w:hAnsi="Times New Roman" w:cs="Times New Roman"/>
          <w:szCs w:val="24"/>
        </w:rPr>
      </w:pPr>
    </w:p>
    <w:p w14:paraId="4B1B2A24" w14:textId="1CB4AF94" w:rsidR="00B345EA" w:rsidRPr="00443F3F" w:rsidRDefault="00017928" w:rsidP="003E3196">
      <w:pPr>
        <w:spacing w:before="0" w:after="0" w:line="240" w:lineRule="auto"/>
        <w:rPr>
          <w:rFonts w:ascii="Times New Roman" w:hAnsi="Times New Roman" w:cs="Times New Roman"/>
          <w:szCs w:val="24"/>
        </w:rPr>
      </w:pPr>
      <w:r>
        <w:rPr>
          <w:rFonts w:ascii="Times New Roman" w:eastAsia="Times New Roman" w:hAnsi="Times New Roman" w:cs="Times New Roman"/>
        </w:rPr>
        <w:t>This file is copyright 2018</w:t>
      </w:r>
      <w:r w:rsidR="00B345EA" w:rsidRPr="00A51C47">
        <w:rPr>
          <w:rFonts w:ascii="Times New Roman" w:eastAsia="Times New Roman" w:hAnsi="Times New Roman" w:cs="Times New Roman"/>
        </w:rPr>
        <w:t>, Rice University. All Rights Reserved.</w:t>
      </w:r>
    </w:p>
    <w:sectPr w:rsidR="00B345EA" w:rsidRPr="00443F3F" w:rsidSect="004543A8">
      <w:headerReference w:type="default" r:id="rId6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BEBD0" w14:textId="77777777" w:rsidR="00746EC2" w:rsidRDefault="00746EC2" w:rsidP="00676ADF">
      <w:pPr>
        <w:spacing w:after="0" w:line="240" w:lineRule="auto"/>
      </w:pPr>
      <w:r>
        <w:separator/>
      </w:r>
    </w:p>
  </w:endnote>
  <w:endnote w:type="continuationSeparator" w:id="0">
    <w:p w14:paraId="6C6B6036" w14:textId="77777777" w:rsidR="00746EC2" w:rsidRDefault="00746EC2" w:rsidP="0067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Arial Unicode MS"/>
    <w:panose1 w:val="020B0604020202020204"/>
    <w:charset w:val="00"/>
    <w:family w:val="roman"/>
    <w:pitch w:val="variable"/>
    <w:sig w:usb0="E0000AFF" w:usb1="500078FF" w:usb2="00000021" w:usb3="00000000" w:csb0="000001BF" w:csb1="00000000"/>
  </w:font>
  <w:font w:name="LiberationSans">
    <w:altName w:val="MS Mincho"/>
    <w:panose1 w:val="020B0604020202020204"/>
    <w:charset w:val="80"/>
    <w:family w:val="auto"/>
    <w:notTrueType/>
    <w:pitch w:val="default"/>
    <w:sig w:usb0="00000001" w:usb1="08070000" w:usb2="00000010" w:usb3="00000000" w:csb0="00020000" w:csb1="00000000"/>
  </w:font>
  <w:font w:name="LiberationSerif,Italic">
    <w:altName w:val="MS Mincho"/>
    <w:panose1 w:val="020B0604020202020204"/>
    <w:charset w:val="80"/>
    <w:family w:val="auto"/>
    <w:notTrueType/>
    <w:pitch w:val="default"/>
    <w:sig w:usb0="00000001" w:usb1="08070000" w:usb2="00000010" w:usb3="00000000" w:csb0="00020000" w:csb1="00000000"/>
  </w:font>
  <w:font w:name="STIXGeneral-Regular">
    <w:panose1 w:val="00000000000000000000"/>
    <w:charset w:val="00"/>
    <w:family w:val="auto"/>
    <w:pitch w:val="variable"/>
    <w:sig w:usb0="A00002FF" w:usb1="4203FDFF" w:usb2="02000020" w:usb3="00000000" w:csb0="8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463C0" w14:textId="77777777" w:rsidR="00746EC2" w:rsidRDefault="00746EC2" w:rsidP="00676ADF">
      <w:pPr>
        <w:spacing w:after="0" w:line="240" w:lineRule="auto"/>
      </w:pPr>
      <w:r>
        <w:separator/>
      </w:r>
    </w:p>
  </w:footnote>
  <w:footnote w:type="continuationSeparator" w:id="0">
    <w:p w14:paraId="2796404F" w14:textId="77777777" w:rsidR="00746EC2" w:rsidRDefault="00746EC2" w:rsidP="00676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CE6EF" w14:textId="608E4A16" w:rsidR="004D24C2" w:rsidRPr="0081358D" w:rsidRDefault="004D24C2" w:rsidP="0081358D">
    <w:pPr>
      <w:pStyle w:val="Header"/>
      <w:spacing w:before="0"/>
      <w:rPr>
        <w:rFonts w:ascii="Times New Roman" w:hAnsi="Times New Roman" w:cs="Times New Roman"/>
        <w:sz w:val="22"/>
      </w:rPr>
    </w:pPr>
    <w:r w:rsidRPr="0081358D">
      <w:rPr>
        <w:rFonts w:ascii="Times New Roman" w:hAnsi="Times New Roman" w:cs="Times New Roman"/>
        <w:sz w:val="22"/>
      </w:rPr>
      <w:t xml:space="preserve">OpenStax </w:t>
    </w:r>
    <w:r w:rsidRPr="004D24C2">
      <w:rPr>
        <w:rFonts w:ascii="Times New Roman" w:hAnsi="Times New Roman" w:cs="Times New Roman"/>
        <w:i/>
        <w:sz w:val="22"/>
      </w:rPr>
      <w:t>Busine</w:t>
    </w:r>
    <w:r>
      <w:rPr>
        <w:rFonts w:ascii="Times New Roman" w:hAnsi="Times New Roman" w:cs="Times New Roman"/>
        <w:i/>
        <w:sz w:val="22"/>
      </w:rPr>
      <w:t>s</w:t>
    </w:r>
    <w:r w:rsidRPr="004D24C2">
      <w:rPr>
        <w:rFonts w:ascii="Times New Roman" w:hAnsi="Times New Roman" w:cs="Times New Roman"/>
        <w:i/>
        <w:sz w:val="22"/>
      </w:rPr>
      <w:t>s</w:t>
    </w:r>
    <w:r>
      <w:rPr>
        <w:rFonts w:ascii="Times New Roman" w:hAnsi="Times New Roman" w:cs="Times New Roman"/>
        <w:sz w:val="22"/>
      </w:rPr>
      <w:t xml:space="preserve"> </w:t>
    </w:r>
    <w:r w:rsidRPr="0081358D">
      <w:rPr>
        <w:rFonts w:ascii="Times New Roman" w:hAnsi="Times New Roman" w:cs="Times New Roman"/>
        <w:i/>
        <w:sz w:val="22"/>
      </w:rPr>
      <w:t>Statistics</w:t>
    </w:r>
  </w:p>
  <w:p w14:paraId="09842197" w14:textId="77777777" w:rsidR="004D24C2" w:rsidRPr="0081358D" w:rsidRDefault="004D24C2" w:rsidP="0081358D">
    <w:pPr>
      <w:pStyle w:val="Header"/>
      <w:spacing w:before="0"/>
      <w:rPr>
        <w:rFonts w:ascii="Times New Roman" w:hAnsi="Times New Roman" w:cs="Times New Roman"/>
        <w:sz w:val="22"/>
      </w:rPr>
    </w:pPr>
    <w:r w:rsidRPr="0081358D">
      <w:rPr>
        <w:rFonts w:ascii="Times New Roman" w:hAnsi="Times New Roman" w:cs="Times New Roman"/>
        <w:sz w:val="22"/>
      </w:rPr>
      <w:t>Instructor Answer and Solution Guide</w:t>
    </w:r>
  </w:p>
  <w:p w14:paraId="2D094B43" w14:textId="77777777" w:rsidR="004D24C2" w:rsidRPr="0081358D" w:rsidRDefault="004D24C2" w:rsidP="0081358D">
    <w:pPr>
      <w:pStyle w:val="Header"/>
      <w:spacing w:before="0"/>
      <w:rPr>
        <w:rFonts w:ascii="Times New Roman" w:hAnsi="Times New Roman" w:cs="Times New Roman"/>
        <w:sz w:val="22"/>
      </w:rPr>
    </w:pPr>
    <w:r w:rsidRPr="0081358D">
      <w:rPr>
        <w:rFonts w:ascii="Times New Roman" w:hAnsi="Times New Roman" w:cs="Times New Roman"/>
        <w:sz w:val="22"/>
      </w:rPr>
      <w:t xml:space="preserve">Chapter </w:t>
    </w:r>
    <w:r>
      <w:rPr>
        <w:rFonts w:ascii="Times New Roman" w:hAnsi="Times New Roman" w:cs="Times New Roman"/>
        <w:sz w:val="22"/>
      </w:rPr>
      <w:t>10</w:t>
    </w:r>
    <w:r w:rsidRPr="0081358D">
      <w:rPr>
        <w:rFonts w:ascii="Times New Roman" w:hAnsi="Times New Roman" w:cs="Times New Roman"/>
        <w:sz w:val="22"/>
      </w:rPr>
      <w:t xml:space="preserve">: </w:t>
    </w:r>
    <w:r>
      <w:rPr>
        <w:rFonts w:ascii="Times New Roman" w:hAnsi="Times New Roman" w:cs="Times New Roman"/>
        <w:sz w:val="22"/>
      </w:rPr>
      <w:t>Hypothesis Testing with Two Samples</w:t>
    </w:r>
  </w:p>
  <w:p w14:paraId="58992606" w14:textId="77777777" w:rsidR="004D24C2" w:rsidRPr="0081358D" w:rsidRDefault="004D24C2" w:rsidP="0081358D">
    <w:pPr>
      <w:pStyle w:val="Header"/>
      <w:spacing w:before="0"/>
      <w:rPr>
        <w:rFonts w:ascii="Times New Roman" w:hAnsi="Times New Roman" w:cs="Times New Roman"/>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054CD"/>
    <w:multiLevelType w:val="hybridMultilevel"/>
    <w:tmpl w:val="3AF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22CC9"/>
    <w:multiLevelType w:val="hybridMultilevel"/>
    <w:tmpl w:val="1B94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D2F1A"/>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A51F9"/>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CC"/>
    <w:rsid w:val="000019A8"/>
    <w:rsid w:val="00004590"/>
    <w:rsid w:val="00011D20"/>
    <w:rsid w:val="000176A3"/>
    <w:rsid w:val="00017928"/>
    <w:rsid w:val="00025E71"/>
    <w:rsid w:val="000324E6"/>
    <w:rsid w:val="0004397A"/>
    <w:rsid w:val="000462F0"/>
    <w:rsid w:val="00050857"/>
    <w:rsid w:val="00056F08"/>
    <w:rsid w:val="000610CA"/>
    <w:rsid w:val="00061F39"/>
    <w:rsid w:val="0006594B"/>
    <w:rsid w:val="00065C6B"/>
    <w:rsid w:val="00074413"/>
    <w:rsid w:val="00074539"/>
    <w:rsid w:val="000A3A01"/>
    <w:rsid w:val="000A6E22"/>
    <w:rsid w:val="000B0475"/>
    <w:rsid w:val="000B7479"/>
    <w:rsid w:val="000C4367"/>
    <w:rsid w:val="000C5535"/>
    <w:rsid w:val="000C5EA2"/>
    <w:rsid w:val="000C6256"/>
    <w:rsid w:val="000D2F48"/>
    <w:rsid w:val="000E20F9"/>
    <w:rsid w:val="000E697F"/>
    <w:rsid w:val="000F6DBC"/>
    <w:rsid w:val="000F6F57"/>
    <w:rsid w:val="000F79B3"/>
    <w:rsid w:val="000F7DFB"/>
    <w:rsid w:val="00110AA3"/>
    <w:rsid w:val="00114DB8"/>
    <w:rsid w:val="001416BD"/>
    <w:rsid w:val="00143A0F"/>
    <w:rsid w:val="00144A20"/>
    <w:rsid w:val="00145CEF"/>
    <w:rsid w:val="0015655F"/>
    <w:rsid w:val="00165A7E"/>
    <w:rsid w:val="001777DF"/>
    <w:rsid w:val="00183511"/>
    <w:rsid w:val="00190925"/>
    <w:rsid w:val="00195D4E"/>
    <w:rsid w:val="001A3068"/>
    <w:rsid w:val="001A3D17"/>
    <w:rsid w:val="001A4ECD"/>
    <w:rsid w:val="001B107A"/>
    <w:rsid w:val="001B1B47"/>
    <w:rsid w:val="001B2195"/>
    <w:rsid w:val="001C0077"/>
    <w:rsid w:val="001C496A"/>
    <w:rsid w:val="001C556F"/>
    <w:rsid w:val="001C7224"/>
    <w:rsid w:val="001D00B8"/>
    <w:rsid w:val="001D6AB3"/>
    <w:rsid w:val="001E08CC"/>
    <w:rsid w:val="001F10AD"/>
    <w:rsid w:val="001F4BA7"/>
    <w:rsid w:val="002010AF"/>
    <w:rsid w:val="002060C4"/>
    <w:rsid w:val="00207202"/>
    <w:rsid w:val="00212FB7"/>
    <w:rsid w:val="00213CF4"/>
    <w:rsid w:val="00220E52"/>
    <w:rsid w:val="00224526"/>
    <w:rsid w:val="00224711"/>
    <w:rsid w:val="0022602A"/>
    <w:rsid w:val="00241899"/>
    <w:rsid w:val="00275D66"/>
    <w:rsid w:val="00281F67"/>
    <w:rsid w:val="00286BC6"/>
    <w:rsid w:val="00290DB5"/>
    <w:rsid w:val="0029143B"/>
    <w:rsid w:val="0029517D"/>
    <w:rsid w:val="002A6536"/>
    <w:rsid w:val="002C3360"/>
    <w:rsid w:val="002C5778"/>
    <w:rsid w:val="002D0CC0"/>
    <w:rsid w:val="002E5204"/>
    <w:rsid w:val="002E66CF"/>
    <w:rsid w:val="002E7ADF"/>
    <w:rsid w:val="002F4E1D"/>
    <w:rsid w:val="0030142A"/>
    <w:rsid w:val="00307376"/>
    <w:rsid w:val="00312A5F"/>
    <w:rsid w:val="00321EB1"/>
    <w:rsid w:val="0032225F"/>
    <w:rsid w:val="00340F4E"/>
    <w:rsid w:val="00344CDF"/>
    <w:rsid w:val="003519BB"/>
    <w:rsid w:val="003554F7"/>
    <w:rsid w:val="0035579E"/>
    <w:rsid w:val="003720C6"/>
    <w:rsid w:val="00373FB6"/>
    <w:rsid w:val="0038515A"/>
    <w:rsid w:val="0038679D"/>
    <w:rsid w:val="00391468"/>
    <w:rsid w:val="00392A67"/>
    <w:rsid w:val="00395B9D"/>
    <w:rsid w:val="003A06ED"/>
    <w:rsid w:val="003A2B1B"/>
    <w:rsid w:val="003A4D0E"/>
    <w:rsid w:val="003B69E6"/>
    <w:rsid w:val="003C34DE"/>
    <w:rsid w:val="003D4120"/>
    <w:rsid w:val="003E3196"/>
    <w:rsid w:val="003E45E2"/>
    <w:rsid w:val="003E7F34"/>
    <w:rsid w:val="003F4009"/>
    <w:rsid w:val="00413787"/>
    <w:rsid w:val="00416497"/>
    <w:rsid w:val="00417CAD"/>
    <w:rsid w:val="0044110A"/>
    <w:rsid w:val="00443F3F"/>
    <w:rsid w:val="004543A8"/>
    <w:rsid w:val="00462CEA"/>
    <w:rsid w:val="00466998"/>
    <w:rsid w:val="0047744E"/>
    <w:rsid w:val="00484549"/>
    <w:rsid w:val="00485654"/>
    <w:rsid w:val="00494ED3"/>
    <w:rsid w:val="00497288"/>
    <w:rsid w:val="004C19F9"/>
    <w:rsid w:val="004C3599"/>
    <w:rsid w:val="004D24C2"/>
    <w:rsid w:val="004D7BC4"/>
    <w:rsid w:val="004E324D"/>
    <w:rsid w:val="004E51E5"/>
    <w:rsid w:val="004F211D"/>
    <w:rsid w:val="004F46EC"/>
    <w:rsid w:val="00503637"/>
    <w:rsid w:val="00514687"/>
    <w:rsid w:val="00515ECA"/>
    <w:rsid w:val="00517A32"/>
    <w:rsid w:val="00524748"/>
    <w:rsid w:val="0053089F"/>
    <w:rsid w:val="005477F4"/>
    <w:rsid w:val="00551378"/>
    <w:rsid w:val="0056034B"/>
    <w:rsid w:val="005611EB"/>
    <w:rsid w:val="005632F8"/>
    <w:rsid w:val="00564C07"/>
    <w:rsid w:val="0057069F"/>
    <w:rsid w:val="00571123"/>
    <w:rsid w:val="00572872"/>
    <w:rsid w:val="00574AC9"/>
    <w:rsid w:val="005900D0"/>
    <w:rsid w:val="00593E4C"/>
    <w:rsid w:val="005969D8"/>
    <w:rsid w:val="005B1BBC"/>
    <w:rsid w:val="005B5154"/>
    <w:rsid w:val="005B5442"/>
    <w:rsid w:val="005C56DF"/>
    <w:rsid w:val="005C7964"/>
    <w:rsid w:val="005E06DF"/>
    <w:rsid w:val="005E45A2"/>
    <w:rsid w:val="005F14D0"/>
    <w:rsid w:val="005F4D8B"/>
    <w:rsid w:val="00612AD6"/>
    <w:rsid w:val="006262B9"/>
    <w:rsid w:val="00626916"/>
    <w:rsid w:val="00641A2B"/>
    <w:rsid w:val="006515AB"/>
    <w:rsid w:val="006522CA"/>
    <w:rsid w:val="00656B9F"/>
    <w:rsid w:val="00665EA5"/>
    <w:rsid w:val="00671295"/>
    <w:rsid w:val="00673A7D"/>
    <w:rsid w:val="00674DC4"/>
    <w:rsid w:val="00675C01"/>
    <w:rsid w:val="00676ADF"/>
    <w:rsid w:val="00691745"/>
    <w:rsid w:val="006A307B"/>
    <w:rsid w:val="006A7B52"/>
    <w:rsid w:val="006D5862"/>
    <w:rsid w:val="006D72D8"/>
    <w:rsid w:val="006E1088"/>
    <w:rsid w:val="006E7DB6"/>
    <w:rsid w:val="006F44AA"/>
    <w:rsid w:val="006F4C5A"/>
    <w:rsid w:val="007028A9"/>
    <w:rsid w:val="00711D16"/>
    <w:rsid w:val="007173DC"/>
    <w:rsid w:val="007174BB"/>
    <w:rsid w:val="007245A6"/>
    <w:rsid w:val="0072545F"/>
    <w:rsid w:val="00726CBE"/>
    <w:rsid w:val="00731CBC"/>
    <w:rsid w:val="0074056A"/>
    <w:rsid w:val="00743243"/>
    <w:rsid w:val="007432E9"/>
    <w:rsid w:val="00746EC2"/>
    <w:rsid w:val="0075759E"/>
    <w:rsid w:val="00760705"/>
    <w:rsid w:val="00770BA9"/>
    <w:rsid w:val="007805CB"/>
    <w:rsid w:val="0078215B"/>
    <w:rsid w:val="00785E91"/>
    <w:rsid w:val="007867BC"/>
    <w:rsid w:val="00794AD2"/>
    <w:rsid w:val="007A0767"/>
    <w:rsid w:val="007A3515"/>
    <w:rsid w:val="007A463A"/>
    <w:rsid w:val="007B2079"/>
    <w:rsid w:val="007B3217"/>
    <w:rsid w:val="007B3A3D"/>
    <w:rsid w:val="007B5895"/>
    <w:rsid w:val="007B7CF5"/>
    <w:rsid w:val="007D0FF3"/>
    <w:rsid w:val="007D320C"/>
    <w:rsid w:val="007E0A18"/>
    <w:rsid w:val="007E0E13"/>
    <w:rsid w:val="00803E31"/>
    <w:rsid w:val="00807A15"/>
    <w:rsid w:val="00807EEB"/>
    <w:rsid w:val="00811AFA"/>
    <w:rsid w:val="0081246C"/>
    <w:rsid w:val="0081358D"/>
    <w:rsid w:val="008151E2"/>
    <w:rsid w:val="00834649"/>
    <w:rsid w:val="008354EB"/>
    <w:rsid w:val="0084192F"/>
    <w:rsid w:val="00844757"/>
    <w:rsid w:val="00844EEE"/>
    <w:rsid w:val="008755CE"/>
    <w:rsid w:val="008773F9"/>
    <w:rsid w:val="00877BC1"/>
    <w:rsid w:val="0088053A"/>
    <w:rsid w:val="00884B77"/>
    <w:rsid w:val="00890DC9"/>
    <w:rsid w:val="00897C60"/>
    <w:rsid w:val="008B77F6"/>
    <w:rsid w:val="008C0E8B"/>
    <w:rsid w:val="008C1642"/>
    <w:rsid w:val="008C3751"/>
    <w:rsid w:val="008D40CB"/>
    <w:rsid w:val="008D495A"/>
    <w:rsid w:val="008E5C51"/>
    <w:rsid w:val="008F31E7"/>
    <w:rsid w:val="00906AD2"/>
    <w:rsid w:val="0093144E"/>
    <w:rsid w:val="009366E9"/>
    <w:rsid w:val="00941E38"/>
    <w:rsid w:val="009436B2"/>
    <w:rsid w:val="009470A0"/>
    <w:rsid w:val="00952705"/>
    <w:rsid w:val="00994040"/>
    <w:rsid w:val="00996A23"/>
    <w:rsid w:val="009A1C78"/>
    <w:rsid w:val="009A1F1D"/>
    <w:rsid w:val="009A2D5E"/>
    <w:rsid w:val="009A44E6"/>
    <w:rsid w:val="009A55A9"/>
    <w:rsid w:val="009B09C0"/>
    <w:rsid w:val="009B0B18"/>
    <w:rsid w:val="009B72F9"/>
    <w:rsid w:val="009B78DF"/>
    <w:rsid w:val="009C162F"/>
    <w:rsid w:val="009C651E"/>
    <w:rsid w:val="009C6783"/>
    <w:rsid w:val="009D166B"/>
    <w:rsid w:val="009D1EE3"/>
    <w:rsid w:val="009D47A9"/>
    <w:rsid w:val="009D63BF"/>
    <w:rsid w:val="009D6D9D"/>
    <w:rsid w:val="009E05D4"/>
    <w:rsid w:val="009F4CCD"/>
    <w:rsid w:val="00A118FF"/>
    <w:rsid w:val="00A1314D"/>
    <w:rsid w:val="00A23895"/>
    <w:rsid w:val="00A27AB9"/>
    <w:rsid w:val="00A307DB"/>
    <w:rsid w:val="00A3288B"/>
    <w:rsid w:val="00A437EA"/>
    <w:rsid w:val="00A44BE0"/>
    <w:rsid w:val="00A5375D"/>
    <w:rsid w:val="00A557F8"/>
    <w:rsid w:val="00A633B2"/>
    <w:rsid w:val="00A72543"/>
    <w:rsid w:val="00A73879"/>
    <w:rsid w:val="00A8289E"/>
    <w:rsid w:val="00A84215"/>
    <w:rsid w:val="00A94C30"/>
    <w:rsid w:val="00A9602A"/>
    <w:rsid w:val="00AA11EF"/>
    <w:rsid w:val="00AA1AD7"/>
    <w:rsid w:val="00AA439D"/>
    <w:rsid w:val="00AF27F9"/>
    <w:rsid w:val="00B05323"/>
    <w:rsid w:val="00B24E78"/>
    <w:rsid w:val="00B27B77"/>
    <w:rsid w:val="00B345EA"/>
    <w:rsid w:val="00B3799E"/>
    <w:rsid w:val="00B47C42"/>
    <w:rsid w:val="00B57DE2"/>
    <w:rsid w:val="00B61E17"/>
    <w:rsid w:val="00B93796"/>
    <w:rsid w:val="00BB3F8C"/>
    <w:rsid w:val="00BB6DD3"/>
    <w:rsid w:val="00BC3A01"/>
    <w:rsid w:val="00BC4198"/>
    <w:rsid w:val="00BD4CFE"/>
    <w:rsid w:val="00BE3956"/>
    <w:rsid w:val="00BE774F"/>
    <w:rsid w:val="00C00994"/>
    <w:rsid w:val="00C06B91"/>
    <w:rsid w:val="00C12D18"/>
    <w:rsid w:val="00C26E7E"/>
    <w:rsid w:val="00C470B8"/>
    <w:rsid w:val="00C718A8"/>
    <w:rsid w:val="00C72C25"/>
    <w:rsid w:val="00C74E0B"/>
    <w:rsid w:val="00C759F7"/>
    <w:rsid w:val="00C76864"/>
    <w:rsid w:val="00C83DB0"/>
    <w:rsid w:val="00C90340"/>
    <w:rsid w:val="00C90BEF"/>
    <w:rsid w:val="00CA1FD7"/>
    <w:rsid w:val="00CA3FD8"/>
    <w:rsid w:val="00CA44A3"/>
    <w:rsid w:val="00CA62B0"/>
    <w:rsid w:val="00CB41B3"/>
    <w:rsid w:val="00CD0858"/>
    <w:rsid w:val="00CF1A57"/>
    <w:rsid w:val="00D10FFC"/>
    <w:rsid w:val="00D15531"/>
    <w:rsid w:val="00D3045B"/>
    <w:rsid w:val="00D433F2"/>
    <w:rsid w:val="00D50C5C"/>
    <w:rsid w:val="00D63196"/>
    <w:rsid w:val="00D63AC3"/>
    <w:rsid w:val="00D678E4"/>
    <w:rsid w:val="00D715B4"/>
    <w:rsid w:val="00D76441"/>
    <w:rsid w:val="00D7768C"/>
    <w:rsid w:val="00D8353D"/>
    <w:rsid w:val="00D861A1"/>
    <w:rsid w:val="00D900D8"/>
    <w:rsid w:val="00DA6FF5"/>
    <w:rsid w:val="00DB0403"/>
    <w:rsid w:val="00DB622A"/>
    <w:rsid w:val="00DB6C46"/>
    <w:rsid w:val="00DC2C4B"/>
    <w:rsid w:val="00DC4B6C"/>
    <w:rsid w:val="00DD09F4"/>
    <w:rsid w:val="00DD28C4"/>
    <w:rsid w:val="00DD340F"/>
    <w:rsid w:val="00DE2F0E"/>
    <w:rsid w:val="00DE7D44"/>
    <w:rsid w:val="00E003D6"/>
    <w:rsid w:val="00E04D08"/>
    <w:rsid w:val="00E07771"/>
    <w:rsid w:val="00E109CA"/>
    <w:rsid w:val="00E12664"/>
    <w:rsid w:val="00E230D3"/>
    <w:rsid w:val="00E23267"/>
    <w:rsid w:val="00E239F3"/>
    <w:rsid w:val="00E25C3C"/>
    <w:rsid w:val="00E278C8"/>
    <w:rsid w:val="00E41D5B"/>
    <w:rsid w:val="00E45257"/>
    <w:rsid w:val="00E74EDD"/>
    <w:rsid w:val="00E75318"/>
    <w:rsid w:val="00E854DF"/>
    <w:rsid w:val="00E87C45"/>
    <w:rsid w:val="00EA2F50"/>
    <w:rsid w:val="00EA63C7"/>
    <w:rsid w:val="00EB0E09"/>
    <w:rsid w:val="00EB3BD7"/>
    <w:rsid w:val="00EB4863"/>
    <w:rsid w:val="00EC1128"/>
    <w:rsid w:val="00EC2329"/>
    <w:rsid w:val="00EC3DDD"/>
    <w:rsid w:val="00ED0DF7"/>
    <w:rsid w:val="00ED2950"/>
    <w:rsid w:val="00ED4F81"/>
    <w:rsid w:val="00EF0A69"/>
    <w:rsid w:val="00EF719E"/>
    <w:rsid w:val="00EF7D4B"/>
    <w:rsid w:val="00F035DF"/>
    <w:rsid w:val="00F06240"/>
    <w:rsid w:val="00F207A4"/>
    <w:rsid w:val="00F22CF8"/>
    <w:rsid w:val="00F23423"/>
    <w:rsid w:val="00F26C14"/>
    <w:rsid w:val="00F27827"/>
    <w:rsid w:val="00F3068F"/>
    <w:rsid w:val="00F51B04"/>
    <w:rsid w:val="00F54985"/>
    <w:rsid w:val="00F56598"/>
    <w:rsid w:val="00F60E6B"/>
    <w:rsid w:val="00F61D6B"/>
    <w:rsid w:val="00F67808"/>
    <w:rsid w:val="00F719D7"/>
    <w:rsid w:val="00F96F2A"/>
    <w:rsid w:val="00F97327"/>
    <w:rsid w:val="00FB42AD"/>
    <w:rsid w:val="00FC34DE"/>
    <w:rsid w:val="00FD23C6"/>
    <w:rsid w:val="00FD3DFA"/>
    <w:rsid w:val="00FD426C"/>
    <w:rsid w:val="00FD7061"/>
    <w:rsid w:val="00FE05F5"/>
    <w:rsid w:val="00FE2832"/>
    <w:rsid w:val="00FE31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1816C"/>
  <w15:docId w15:val="{05E8A0E3-DA2A-40C4-AF2E-A205E854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E38"/>
    <w:rPr>
      <w:sz w:val="24"/>
      <w:szCs w:val="20"/>
    </w:rPr>
  </w:style>
  <w:style w:type="paragraph" w:styleId="Heading1">
    <w:name w:val="heading 1"/>
    <w:basedOn w:val="Normal"/>
    <w:next w:val="Normal"/>
    <w:link w:val="Heading1Char"/>
    <w:uiPriority w:val="9"/>
    <w:qFormat/>
    <w:rsid w:val="00941E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DB62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622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B622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622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622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622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622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622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22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622A"/>
    <w:rPr>
      <w:caps/>
      <w:color w:val="4F81BD" w:themeColor="accent1"/>
      <w:spacing w:val="10"/>
      <w:kern w:val="28"/>
      <w:sz w:val="52"/>
      <w:szCs w:val="52"/>
    </w:rPr>
  </w:style>
  <w:style w:type="paragraph" w:styleId="Subtitle">
    <w:name w:val="Subtitle"/>
    <w:basedOn w:val="Normal"/>
    <w:next w:val="Normal"/>
    <w:link w:val="SubtitleChar"/>
    <w:uiPriority w:val="11"/>
    <w:qFormat/>
    <w:rsid w:val="00DB622A"/>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DB622A"/>
    <w:rPr>
      <w:caps/>
      <w:color w:val="595959" w:themeColor="text1" w:themeTint="A6"/>
      <w:spacing w:val="10"/>
      <w:sz w:val="24"/>
      <w:szCs w:val="24"/>
    </w:rPr>
  </w:style>
  <w:style w:type="character" w:customStyle="1" w:styleId="Heading1Char">
    <w:name w:val="Heading 1 Char"/>
    <w:basedOn w:val="DefaultParagraphFont"/>
    <w:link w:val="Heading1"/>
    <w:uiPriority w:val="9"/>
    <w:rsid w:val="00941E38"/>
    <w:rPr>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DB622A"/>
    <w:rPr>
      <w:caps/>
      <w:spacing w:val="15"/>
      <w:shd w:val="clear" w:color="auto" w:fill="DBE5F1" w:themeFill="accent1" w:themeFillTint="33"/>
    </w:rPr>
  </w:style>
  <w:style w:type="character" w:customStyle="1" w:styleId="Heading3Char">
    <w:name w:val="Heading 3 Char"/>
    <w:basedOn w:val="DefaultParagraphFont"/>
    <w:link w:val="Heading3"/>
    <w:uiPriority w:val="9"/>
    <w:rsid w:val="00DB622A"/>
    <w:rPr>
      <w:caps/>
      <w:color w:val="243F60" w:themeColor="accent1" w:themeShade="7F"/>
      <w:spacing w:val="15"/>
    </w:rPr>
  </w:style>
  <w:style w:type="character" w:customStyle="1" w:styleId="Heading4Char">
    <w:name w:val="Heading 4 Char"/>
    <w:basedOn w:val="DefaultParagraphFont"/>
    <w:link w:val="Heading4"/>
    <w:uiPriority w:val="9"/>
    <w:rsid w:val="00DB622A"/>
    <w:rPr>
      <w:caps/>
      <w:color w:val="365F91" w:themeColor="accent1" w:themeShade="BF"/>
      <w:spacing w:val="10"/>
    </w:rPr>
  </w:style>
  <w:style w:type="paragraph" w:styleId="NoSpacing">
    <w:name w:val="No Spacing"/>
    <w:basedOn w:val="Normal"/>
    <w:link w:val="NoSpacingChar"/>
    <w:uiPriority w:val="1"/>
    <w:qFormat/>
    <w:rsid w:val="00DB622A"/>
    <w:pPr>
      <w:spacing w:before="0" w:after="0" w:line="240" w:lineRule="auto"/>
    </w:pPr>
  </w:style>
  <w:style w:type="character" w:customStyle="1" w:styleId="NoSpacingChar">
    <w:name w:val="No Spacing Char"/>
    <w:basedOn w:val="DefaultParagraphFont"/>
    <w:link w:val="NoSpacing"/>
    <w:uiPriority w:val="1"/>
    <w:rsid w:val="00DB622A"/>
    <w:rPr>
      <w:sz w:val="20"/>
      <w:szCs w:val="20"/>
    </w:rPr>
  </w:style>
  <w:style w:type="paragraph" w:styleId="BalloonText">
    <w:name w:val="Balloon Text"/>
    <w:basedOn w:val="Normal"/>
    <w:link w:val="BalloonTextChar"/>
    <w:uiPriority w:val="99"/>
    <w:semiHidden/>
    <w:unhideWhenUsed/>
    <w:rsid w:val="0028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F67"/>
    <w:rPr>
      <w:rFonts w:ascii="Tahoma" w:hAnsi="Tahoma" w:cs="Tahoma"/>
      <w:sz w:val="16"/>
      <w:szCs w:val="16"/>
    </w:rPr>
  </w:style>
  <w:style w:type="character" w:styleId="SubtleEmphasis">
    <w:name w:val="Subtle Emphasis"/>
    <w:uiPriority w:val="19"/>
    <w:qFormat/>
    <w:rsid w:val="00DB622A"/>
    <w:rPr>
      <w:i/>
      <w:iCs/>
      <w:color w:val="243F60" w:themeColor="accent1" w:themeShade="7F"/>
    </w:rPr>
  </w:style>
  <w:style w:type="paragraph" w:styleId="Header">
    <w:name w:val="header"/>
    <w:basedOn w:val="Normal"/>
    <w:link w:val="HeaderChar"/>
    <w:uiPriority w:val="99"/>
    <w:unhideWhenUsed/>
    <w:rsid w:val="00676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ADF"/>
  </w:style>
  <w:style w:type="paragraph" w:styleId="Footer">
    <w:name w:val="footer"/>
    <w:basedOn w:val="Normal"/>
    <w:link w:val="FooterChar"/>
    <w:uiPriority w:val="99"/>
    <w:unhideWhenUsed/>
    <w:rsid w:val="0067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ADF"/>
  </w:style>
  <w:style w:type="paragraph" w:styleId="ListParagraph">
    <w:name w:val="List Paragraph"/>
    <w:basedOn w:val="Normal"/>
    <w:uiPriority w:val="34"/>
    <w:qFormat/>
    <w:rsid w:val="00DB622A"/>
    <w:pPr>
      <w:ind w:left="720"/>
      <w:contextualSpacing/>
    </w:pPr>
  </w:style>
  <w:style w:type="table" w:styleId="TableGrid">
    <w:name w:val="Table Grid"/>
    <w:basedOn w:val="TableNormal"/>
    <w:uiPriority w:val="59"/>
    <w:rsid w:val="0080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B622A"/>
    <w:rPr>
      <w:caps/>
      <w:color w:val="365F91" w:themeColor="accent1" w:themeShade="BF"/>
      <w:spacing w:val="10"/>
    </w:rPr>
  </w:style>
  <w:style w:type="character" w:customStyle="1" w:styleId="Heading6Char">
    <w:name w:val="Heading 6 Char"/>
    <w:basedOn w:val="DefaultParagraphFont"/>
    <w:link w:val="Heading6"/>
    <w:uiPriority w:val="9"/>
    <w:semiHidden/>
    <w:rsid w:val="00DB622A"/>
    <w:rPr>
      <w:caps/>
      <w:color w:val="365F91" w:themeColor="accent1" w:themeShade="BF"/>
      <w:spacing w:val="10"/>
    </w:rPr>
  </w:style>
  <w:style w:type="character" w:customStyle="1" w:styleId="Heading7Char">
    <w:name w:val="Heading 7 Char"/>
    <w:basedOn w:val="DefaultParagraphFont"/>
    <w:link w:val="Heading7"/>
    <w:uiPriority w:val="9"/>
    <w:semiHidden/>
    <w:rsid w:val="00DB622A"/>
    <w:rPr>
      <w:caps/>
      <w:color w:val="365F91" w:themeColor="accent1" w:themeShade="BF"/>
      <w:spacing w:val="10"/>
    </w:rPr>
  </w:style>
  <w:style w:type="character" w:customStyle="1" w:styleId="Heading8Char">
    <w:name w:val="Heading 8 Char"/>
    <w:basedOn w:val="DefaultParagraphFont"/>
    <w:link w:val="Heading8"/>
    <w:uiPriority w:val="9"/>
    <w:semiHidden/>
    <w:rsid w:val="00DB622A"/>
    <w:rPr>
      <w:caps/>
      <w:spacing w:val="10"/>
      <w:sz w:val="18"/>
      <w:szCs w:val="18"/>
    </w:rPr>
  </w:style>
  <w:style w:type="character" w:customStyle="1" w:styleId="Heading9Char">
    <w:name w:val="Heading 9 Char"/>
    <w:basedOn w:val="DefaultParagraphFont"/>
    <w:link w:val="Heading9"/>
    <w:uiPriority w:val="9"/>
    <w:semiHidden/>
    <w:rsid w:val="00DB622A"/>
    <w:rPr>
      <w:i/>
      <w:caps/>
      <w:spacing w:val="10"/>
      <w:sz w:val="18"/>
      <w:szCs w:val="18"/>
    </w:rPr>
  </w:style>
  <w:style w:type="paragraph" w:styleId="Caption">
    <w:name w:val="caption"/>
    <w:basedOn w:val="Normal"/>
    <w:next w:val="Normal"/>
    <w:uiPriority w:val="35"/>
    <w:semiHidden/>
    <w:unhideWhenUsed/>
    <w:qFormat/>
    <w:rsid w:val="00DB622A"/>
    <w:rPr>
      <w:b/>
      <w:bCs/>
      <w:color w:val="365F91" w:themeColor="accent1" w:themeShade="BF"/>
      <w:sz w:val="16"/>
      <w:szCs w:val="16"/>
    </w:rPr>
  </w:style>
  <w:style w:type="character" w:styleId="Strong">
    <w:name w:val="Strong"/>
    <w:uiPriority w:val="22"/>
    <w:qFormat/>
    <w:rsid w:val="00DB622A"/>
    <w:rPr>
      <w:b/>
      <w:bCs/>
    </w:rPr>
  </w:style>
  <w:style w:type="character" w:styleId="Emphasis">
    <w:name w:val="Emphasis"/>
    <w:uiPriority w:val="20"/>
    <w:qFormat/>
    <w:rsid w:val="00DB622A"/>
    <w:rPr>
      <w:caps/>
      <w:color w:val="243F60" w:themeColor="accent1" w:themeShade="7F"/>
      <w:spacing w:val="5"/>
    </w:rPr>
  </w:style>
  <w:style w:type="paragraph" w:styleId="Quote">
    <w:name w:val="Quote"/>
    <w:basedOn w:val="Normal"/>
    <w:next w:val="Normal"/>
    <w:link w:val="QuoteChar"/>
    <w:uiPriority w:val="29"/>
    <w:qFormat/>
    <w:rsid w:val="00DB622A"/>
    <w:rPr>
      <w:i/>
      <w:iCs/>
    </w:rPr>
  </w:style>
  <w:style w:type="character" w:customStyle="1" w:styleId="QuoteChar">
    <w:name w:val="Quote Char"/>
    <w:basedOn w:val="DefaultParagraphFont"/>
    <w:link w:val="Quote"/>
    <w:uiPriority w:val="29"/>
    <w:rsid w:val="00DB622A"/>
    <w:rPr>
      <w:i/>
      <w:iCs/>
      <w:sz w:val="20"/>
      <w:szCs w:val="20"/>
    </w:rPr>
  </w:style>
  <w:style w:type="paragraph" w:styleId="IntenseQuote">
    <w:name w:val="Intense Quote"/>
    <w:basedOn w:val="Normal"/>
    <w:next w:val="Normal"/>
    <w:link w:val="IntenseQuoteChar"/>
    <w:uiPriority w:val="30"/>
    <w:qFormat/>
    <w:rsid w:val="00DB622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B622A"/>
    <w:rPr>
      <w:i/>
      <w:iCs/>
      <w:color w:val="4F81BD" w:themeColor="accent1"/>
      <w:sz w:val="20"/>
      <w:szCs w:val="20"/>
    </w:rPr>
  </w:style>
  <w:style w:type="character" w:styleId="IntenseEmphasis">
    <w:name w:val="Intense Emphasis"/>
    <w:uiPriority w:val="21"/>
    <w:qFormat/>
    <w:rsid w:val="00DB622A"/>
    <w:rPr>
      <w:b/>
      <w:bCs/>
      <w:caps/>
      <w:color w:val="243F60" w:themeColor="accent1" w:themeShade="7F"/>
      <w:spacing w:val="10"/>
    </w:rPr>
  </w:style>
  <w:style w:type="character" w:styleId="SubtleReference">
    <w:name w:val="Subtle Reference"/>
    <w:uiPriority w:val="31"/>
    <w:qFormat/>
    <w:rsid w:val="00DB622A"/>
    <w:rPr>
      <w:b/>
      <w:bCs/>
      <w:color w:val="4F81BD" w:themeColor="accent1"/>
    </w:rPr>
  </w:style>
  <w:style w:type="character" w:styleId="IntenseReference">
    <w:name w:val="Intense Reference"/>
    <w:uiPriority w:val="32"/>
    <w:qFormat/>
    <w:rsid w:val="00DB622A"/>
    <w:rPr>
      <w:b/>
      <w:bCs/>
      <w:i/>
      <w:iCs/>
      <w:caps/>
      <w:color w:val="4F81BD" w:themeColor="accent1"/>
    </w:rPr>
  </w:style>
  <w:style w:type="character" w:styleId="BookTitle">
    <w:name w:val="Book Title"/>
    <w:uiPriority w:val="33"/>
    <w:qFormat/>
    <w:rsid w:val="00DB622A"/>
    <w:rPr>
      <w:b/>
      <w:bCs/>
      <w:i/>
      <w:iCs/>
      <w:spacing w:val="9"/>
    </w:rPr>
  </w:style>
  <w:style w:type="paragraph" w:styleId="TOCHeading">
    <w:name w:val="TOC Heading"/>
    <w:basedOn w:val="Heading1"/>
    <w:next w:val="Normal"/>
    <w:uiPriority w:val="39"/>
    <w:semiHidden/>
    <w:unhideWhenUsed/>
    <w:qFormat/>
    <w:rsid w:val="00DB622A"/>
    <w:pPr>
      <w:outlineLvl w:val="9"/>
    </w:pPr>
  </w:style>
  <w:style w:type="character" w:styleId="Hyperlink">
    <w:name w:val="Hyperlink"/>
    <w:basedOn w:val="DefaultParagraphFont"/>
    <w:uiPriority w:val="99"/>
    <w:unhideWhenUsed/>
    <w:rsid w:val="00656B9F"/>
    <w:rPr>
      <w:color w:val="0000FF" w:themeColor="hyperlink"/>
      <w:u w:val="single"/>
    </w:rPr>
  </w:style>
  <w:style w:type="character" w:styleId="CommentReference">
    <w:name w:val="annotation reference"/>
    <w:basedOn w:val="DefaultParagraphFont"/>
    <w:uiPriority w:val="99"/>
    <w:semiHidden/>
    <w:unhideWhenUsed/>
    <w:rsid w:val="00DA6FF5"/>
    <w:rPr>
      <w:sz w:val="16"/>
      <w:szCs w:val="16"/>
    </w:rPr>
  </w:style>
  <w:style w:type="paragraph" w:styleId="CommentText">
    <w:name w:val="annotation text"/>
    <w:basedOn w:val="Normal"/>
    <w:link w:val="CommentTextChar"/>
    <w:uiPriority w:val="99"/>
    <w:semiHidden/>
    <w:unhideWhenUsed/>
    <w:rsid w:val="00DA6FF5"/>
    <w:pPr>
      <w:spacing w:line="240" w:lineRule="auto"/>
    </w:pPr>
    <w:rPr>
      <w:sz w:val="20"/>
    </w:rPr>
  </w:style>
  <w:style w:type="character" w:customStyle="1" w:styleId="CommentTextChar">
    <w:name w:val="Comment Text Char"/>
    <w:basedOn w:val="DefaultParagraphFont"/>
    <w:link w:val="CommentText"/>
    <w:uiPriority w:val="99"/>
    <w:semiHidden/>
    <w:rsid w:val="00DA6FF5"/>
    <w:rPr>
      <w:sz w:val="20"/>
      <w:szCs w:val="20"/>
    </w:rPr>
  </w:style>
  <w:style w:type="paragraph" w:styleId="CommentSubject">
    <w:name w:val="annotation subject"/>
    <w:basedOn w:val="CommentText"/>
    <w:next w:val="CommentText"/>
    <w:link w:val="CommentSubjectChar"/>
    <w:uiPriority w:val="99"/>
    <w:semiHidden/>
    <w:unhideWhenUsed/>
    <w:rsid w:val="00DA6FF5"/>
    <w:rPr>
      <w:b/>
      <w:bCs/>
    </w:rPr>
  </w:style>
  <w:style w:type="character" w:customStyle="1" w:styleId="CommentSubjectChar">
    <w:name w:val="Comment Subject Char"/>
    <w:basedOn w:val="CommentTextChar"/>
    <w:link w:val="CommentSubject"/>
    <w:uiPriority w:val="99"/>
    <w:semiHidden/>
    <w:rsid w:val="00DA6F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9.jpeg"/><Relationship Id="rId47" Type="http://schemas.openxmlformats.org/officeDocument/2006/relationships/oleObject" Target="embeddings/oleObject17.bin"/><Relationship Id="rId50" Type="http://schemas.openxmlformats.org/officeDocument/2006/relationships/image" Target="media/image25.jpeg"/><Relationship Id="rId55" Type="http://schemas.openxmlformats.org/officeDocument/2006/relationships/image" Target="media/image28.wmf"/><Relationship Id="rId63" Type="http://schemas.openxmlformats.org/officeDocument/2006/relationships/image" Target="media/image3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image" Target="media/image18.wmf"/><Relationship Id="rId45" Type="http://schemas.openxmlformats.org/officeDocument/2006/relationships/image" Target="media/image22.jpeg"/><Relationship Id="rId53" Type="http://schemas.openxmlformats.org/officeDocument/2006/relationships/image" Target="media/image27.wmf"/><Relationship Id="rId58" Type="http://schemas.openxmlformats.org/officeDocument/2006/relationships/image" Target="media/image30.w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2.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20.jpeg"/><Relationship Id="rId48" Type="http://schemas.openxmlformats.org/officeDocument/2006/relationships/image" Target="media/image24.wmf"/><Relationship Id="rId56" Type="http://schemas.openxmlformats.org/officeDocument/2006/relationships/oleObject" Target="embeddings/oleObject21.bin"/><Relationship Id="rId64"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image" Target="media/image26.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3.wmf"/><Relationship Id="rId59"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0.bin"/><Relationship Id="rId62"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8.bin"/><Relationship Id="rId57" Type="http://schemas.openxmlformats.org/officeDocument/2006/relationships/image" Target="media/image29.jpeg"/><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1.jpeg"/><Relationship Id="rId52" Type="http://schemas.openxmlformats.org/officeDocument/2006/relationships/oleObject" Target="embeddings/oleObject19.bin"/><Relationship Id="rId60" Type="http://schemas.openxmlformats.org/officeDocument/2006/relationships/image" Target="media/image31.jpe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F2029-8AB3-4027-8244-B85044399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52</Pages>
  <Words>13401</Words>
  <Characters>76386</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Student Solutions Manual</vt:lpstr>
    </vt:vector>
  </TitlesOfParts>
  <Company>wn</Company>
  <LinksUpToDate>false</LinksUpToDate>
  <CharactersWithSpaces>89608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Solutions Manual</dc:title>
  <dc:creator>Jesse LaBuff</dc:creator>
  <cp:lastModifiedBy>Microsoft Office User</cp:lastModifiedBy>
  <cp:revision>4</cp:revision>
  <dcterms:created xsi:type="dcterms:W3CDTF">2021-01-18T14:23:00Z</dcterms:created>
  <dcterms:modified xsi:type="dcterms:W3CDTF">2021-06-01T15:41:00Z</dcterms:modified>
</cp:coreProperties>
</file>