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216" w:rsidRDefault="00714216" w:rsidP="00E55495">
      <w:pPr>
        <w:jc w:val="center"/>
        <w:rPr>
          <w:b/>
          <w:sz w:val="36"/>
        </w:rPr>
      </w:pPr>
      <w:r>
        <w:rPr>
          <w:b/>
          <w:sz w:val="36"/>
        </w:rPr>
        <w:t xml:space="preserve">Chapter 2 </w:t>
      </w:r>
    </w:p>
    <w:p w:rsidR="00714216" w:rsidRDefault="00714216" w:rsidP="00E55495">
      <w:pPr>
        <w:pStyle w:val="Heading2"/>
        <w:keepNext w:val="0"/>
      </w:pPr>
      <w:r>
        <w:t>Simple Comparative Experiments</w:t>
      </w:r>
    </w:p>
    <w:p w:rsidR="00714216" w:rsidRPr="00C80EE1" w:rsidRDefault="00714216" w:rsidP="00E55495">
      <w:pPr>
        <w:pStyle w:val="Heading1"/>
        <w:keepNext w:val="0"/>
        <w:rPr>
          <w:rFonts w:ascii="Times New Roman MT Std" w:hAnsi="Times New Roman MT Std"/>
        </w:rPr>
      </w:pPr>
      <w:r w:rsidRPr="00C80EE1">
        <w:rPr>
          <w:rFonts w:ascii="Times New Roman MT Std" w:hAnsi="Times New Roman MT Std"/>
        </w:rPr>
        <w:t>Solutions</w:t>
      </w:r>
    </w:p>
    <w:p w:rsidR="00714216" w:rsidRDefault="00714216" w:rsidP="00E55495">
      <w:pPr>
        <w:spacing w:line="280" w:lineRule="exact"/>
        <w:jc w:val="center"/>
        <w:rPr>
          <w:b/>
        </w:rPr>
      </w:pPr>
    </w:p>
    <w:p w:rsidR="00714216" w:rsidRDefault="00714216" w:rsidP="00E55495">
      <w:pPr>
        <w:spacing w:line="280" w:lineRule="exact"/>
        <w:jc w:val="center"/>
        <w:rPr>
          <w:b/>
        </w:rPr>
      </w:pPr>
    </w:p>
    <w:p w:rsidR="00714216" w:rsidRDefault="00714216">
      <w:pPr>
        <w:tabs>
          <w:tab w:val="left" w:pos="547"/>
        </w:tabs>
        <w:spacing w:line="240" w:lineRule="atLeast"/>
        <w:jc w:val="both"/>
      </w:pPr>
      <w:r>
        <w:rPr>
          <w:b/>
        </w:rPr>
        <w:t>2.1.</w:t>
      </w:r>
      <w:r w:rsidR="009537F0">
        <w:tab/>
        <w:t xml:space="preserve">Computer </w:t>
      </w:r>
      <w:r>
        <w:t>output for a random sample of data is shown below.  Some of the quantities are missing.  Compute the values of the missing quantities.</w:t>
      </w:r>
    </w:p>
    <w:p w:rsidR="00714216" w:rsidRPr="006952E1" w:rsidRDefault="00714216">
      <w:pPr>
        <w:tabs>
          <w:tab w:val="left" w:pos="547"/>
        </w:tabs>
        <w:spacing w:line="240" w:lineRule="atLeast"/>
        <w:jc w:val="both"/>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28"/>
        <w:gridCol w:w="456"/>
        <w:gridCol w:w="741"/>
        <w:gridCol w:w="996"/>
        <w:gridCol w:w="995"/>
        <w:gridCol w:w="972"/>
        <w:gridCol w:w="989"/>
        <w:gridCol w:w="1034"/>
      </w:tblGrid>
      <w:tr w:rsidR="00714216" w:rsidRPr="006C2FF2" w:rsidTr="005A15CF">
        <w:trPr>
          <w:trHeight w:val="314"/>
          <w:jc w:val="center"/>
        </w:trPr>
        <w:tc>
          <w:tcPr>
            <w:tcW w:w="928"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Variable</w:t>
            </w:r>
          </w:p>
        </w:tc>
        <w:tc>
          <w:tcPr>
            <w:tcW w:w="456"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N</w:t>
            </w:r>
          </w:p>
        </w:tc>
        <w:tc>
          <w:tcPr>
            <w:tcW w:w="741"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Mean</w:t>
            </w:r>
          </w:p>
        </w:tc>
        <w:tc>
          <w:tcPr>
            <w:tcW w:w="996"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SE Mean</w:t>
            </w:r>
          </w:p>
        </w:tc>
        <w:tc>
          <w:tcPr>
            <w:tcW w:w="995"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Std. Dev.</w:t>
            </w:r>
          </w:p>
        </w:tc>
        <w:tc>
          <w:tcPr>
            <w:tcW w:w="972"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Variance</w:t>
            </w:r>
          </w:p>
        </w:tc>
        <w:tc>
          <w:tcPr>
            <w:tcW w:w="989"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Minimum</w:t>
            </w:r>
          </w:p>
        </w:tc>
        <w:tc>
          <w:tcPr>
            <w:tcW w:w="1034"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Maximum</w:t>
            </w:r>
          </w:p>
        </w:tc>
      </w:tr>
      <w:tr w:rsidR="00714216" w:rsidRPr="006C2FF2" w:rsidTr="005A15CF">
        <w:trPr>
          <w:trHeight w:val="342"/>
          <w:jc w:val="center"/>
        </w:trPr>
        <w:tc>
          <w:tcPr>
            <w:tcW w:w="928"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Y</w:t>
            </w:r>
          </w:p>
        </w:tc>
        <w:tc>
          <w:tcPr>
            <w:tcW w:w="456"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9</w:t>
            </w:r>
          </w:p>
        </w:tc>
        <w:tc>
          <w:tcPr>
            <w:tcW w:w="741"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19.96</w:t>
            </w:r>
          </w:p>
        </w:tc>
        <w:tc>
          <w:tcPr>
            <w:tcW w:w="996"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w:t>
            </w:r>
          </w:p>
        </w:tc>
        <w:tc>
          <w:tcPr>
            <w:tcW w:w="995" w:type="dxa"/>
            <w:shd w:val="clear" w:color="auto" w:fill="auto"/>
            <w:vAlign w:val="center"/>
          </w:tcPr>
          <w:p w:rsidR="00714216" w:rsidRPr="006C2FF2" w:rsidRDefault="00936FBE"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3.12</w:t>
            </w:r>
          </w:p>
        </w:tc>
        <w:tc>
          <w:tcPr>
            <w:tcW w:w="972"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sz w:val="16"/>
              </w:rPr>
              <w:t>?</w:t>
            </w:r>
          </w:p>
        </w:tc>
        <w:tc>
          <w:tcPr>
            <w:tcW w:w="989"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15.94</w:t>
            </w:r>
          </w:p>
        </w:tc>
        <w:tc>
          <w:tcPr>
            <w:tcW w:w="1034" w:type="dxa"/>
            <w:shd w:val="clear" w:color="auto" w:fill="auto"/>
            <w:vAlign w:val="center"/>
          </w:tcPr>
          <w:p w:rsidR="00714216" w:rsidRPr="006C2FF2" w:rsidRDefault="00714216" w:rsidP="005A15CF">
            <w:pPr>
              <w:tabs>
                <w:tab w:val="left" w:pos="547"/>
              </w:tabs>
              <w:spacing w:line="240" w:lineRule="atLeast"/>
              <w:jc w:val="center"/>
              <w:rPr>
                <w:rFonts w:ascii="Helvetica LT Std" w:hAnsi="Helvetica LT Std"/>
                <w:sz w:val="16"/>
              </w:rPr>
            </w:pPr>
            <w:r w:rsidRPr="006C2FF2">
              <w:rPr>
                <w:rFonts w:ascii="Helvetica LT Std" w:hAnsi="Helvetica LT Std" w:cs="Helvetica"/>
                <w:sz w:val="16"/>
                <w:szCs w:val="10"/>
                <w:lang w:bidi="en-US"/>
              </w:rPr>
              <w:t>27.16</w:t>
            </w:r>
          </w:p>
        </w:tc>
      </w:tr>
    </w:tbl>
    <w:p w:rsidR="00714216" w:rsidRPr="006952E1" w:rsidRDefault="00714216" w:rsidP="00155BE2">
      <w:pPr>
        <w:tabs>
          <w:tab w:val="left" w:pos="547"/>
        </w:tabs>
        <w:spacing w:line="280" w:lineRule="atLeast"/>
        <w:jc w:val="both"/>
      </w:pPr>
    </w:p>
    <w:p w:rsidR="00714216" w:rsidRPr="006952E1" w:rsidRDefault="00714216" w:rsidP="00714216">
      <w:pPr>
        <w:tabs>
          <w:tab w:val="left" w:pos="547"/>
        </w:tabs>
        <w:spacing w:line="240" w:lineRule="atLeast"/>
        <w:ind w:left="540"/>
        <w:jc w:val="both"/>
      </w:pPr>
      <w:r w:rsidRPr="006952E1">
        <w:t>SE Mean = 1.04</w:t>
      </w:r>
      <w:r w:rsidRPr="006952E1">
        <w:tab/>
        <w:t>Variance = 9.73</w:t>
      </w:r>
    </w:p>
    <w:p w:rsidR="00714216" w:rsidRPr="006952E1" w:rsidRDefault="00714216" w:rsidP="000C21F1">
      <w:pPr>
        <w:tabs>
          <w:tab w:val="left" w:pos="547"/>
        </w:tabs>
        <w:jc w:val="both"/>
      </w:pPr>
    </w:p>
    <w:p w:rsidR="00714216" w:rsidRDefault="00714216" w:rsidP="000C21F1">
      <w:pPr>
        <w:tabs>
          <w:tab w:val="left" w:pos="547"/>
        </w:tabs>
        <w:jc w:val="both"/>
      </w:pPr>
    </w:p>
    <w:p w:rsidR="00714216" w:rsidRDefault="00714216">
      <w:pPr>
        <w:tabs>
          <w:tab w:val="left" w:pos="547"/>
        </w:tabs>
        <w:spacing w:line="240" w:lineRule="atLeast"/>
        <w:jc w:val="both"/>
      </w:pPr>
      <w:r>
        <w:rPr>
          <w:b/>
        </w:rPr>
        <w:t>2.2</w:t>
      </w:r>
      <w:r w:rsidR="00C01E28">
        <w:rPr>
          <w:b/>
        </w:rPr>
        <w:t>S</w:t>
      </w:r>
      <w:r>
        <w:rPr>
          <w:b/>
        </w:rPr>
        <w:t>.</w:t>
      </w:r>
      <w:r>
        <w:tab/>
      </w:r>
      <w:r w:rsidR="009537F0">
        <w:t>Computer</w:t>
      </w:r>
      <w:r>
        <w:t xml:space="preserve"> output for a random sample of data is shown below.  Some of the quantities are missing.  Compute the values of the missing quantities.</w:t>
      </w:r>
    </w:p>
    <w:p w:rsidR="00714216" w:rsidRDefault="00714216" w:rsidP="00155BE2">
      <w:pPr>
        <w:tabs>
          <w:tab w:val="left" w:pos="547"/>
        </w:tabs>
        <w:spacing w:line="280" w:lineRule="atLeast"/>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28"/>
        <w:gridCol w:w="456"/>
        <w:gridCol w:w="741"/>
        <w:gridCol w:w="996"/>
        <w:gridCol w:w="995"/>
        <w:gridCol w:w="1034"/>
      </w:tblGrid>
      <w:tr w:rsidR="00714216" w:rsidRPr="000D7763" w:rsidTr="005A15CF">
        <w:trPr>
          <w:trHeight w:val="314"/>
          <w:jc w:val="center"/>
        </w:trPr>
        <w:tc>
          <w:tcPr>
            <w:tcW w:w="928"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Variable</w:t>
            </w:r>
          </w:p>
        </w:tc>
        <w:tc>
          <w:tcPr>
            <w:tcW w:w="456"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N</w:t>
            </w:r>
          </w:p>
        </w:tc>
        <w:tc>
          <w:tcPr>
            <w:tcW w:w="741"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Mean</w:t>
            </w:r>
          </w:p>
        </w:tc>
        <w:tc>
          <w:tcPr>
            <w:tcW w:w="996"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SE Mean</w:t>
            </w:r>
          </w:p>
        </w:tc>
        <w:tc>
          <w:tcPr>
            <w:tcW w:w="995"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Std. Dev.</w:t>
            </w:r>
          </w:p>
        </w:tc>
        <w:tc>
          <w:tcPr>
            <w:tcW w:w="1034"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Sum</w:t>
            </w:r>
          </w:p>
        </w:tc>
      </w:tr>
      <w:tr w:rsidR="00714216" w:rsidRPr="000D7763" w:rsidTr="005A15CF">
        <w:trPr>
          <w:trHeight w:val="342"/>
          <w:jc w:val="center"/>
        </w:trPr>
        <w:tc>
          <w:tcPr>
            <w:tcW w:w="928"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Y</w:t>
            </w:r>
          </w:p>
        </w:tc>
        <w:tc>
          <w:tcPr>
            <w:tcW w:w="456"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16</w:t>
            </w:r>
          </w:p>
        </w:tc>
        <w:tc>
          <w:tcPr>
            <w:tcW w:w="741"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w:t>
            </w:r>
          </w:p>
        </w:tc>
        <w:tc>
          <w:tcPr>
            <w:tcW w:w="996"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0.159</w:t>
            </w:r>
          </w:p>
        </w:tc>
        <w:tc>
          <w:tcPr>
            <w:tcW w:w="995"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w:t>
            </w:r>
          </w:p>
        </w:tc>
        <w:tc>
          <w:tcPr>
            <w:tcW w:w="1034" w:type="dxa"/>
            <w:shd w:val="clear" w:color="auto" w:fill="auto"/>
            <w:vAlign w:val="center"/>
          </w:tcPr>
          <w:p w:rsidR="00714216" w:rsidRPr="000D7763" w:rsidRDefault="00714216" w:rsidP="005A15CF">
            <w:pPr>
              <w:tabs>
                <w:tab w:val="left" w:pos="547"/>
              </w:tabs>
              <w:spacing w:line="240" w:lineRule="atLeast"/>
              <w:jc w:val="center"/>
              <w:rPr>
                <w:rFonts w:ascii="Helvetica LT Std" w:hAnsi="Helvetica LT Std"/>
                <w:sz w:val="16"/>
              </w:rPr>
            </w:pPr>
            <w:r w:rsidRPr="000D7763">
              <w:rPr>
                <w:rFonts w:ascii="Helvetica LT Std" w:hAnsi="Helvetica LT Std" w:cs="Helvetica"/>
                <w:sz w:val="16"/>
                <w:szCs w:val="10"/>
                <w:lang w:bidi="en-US"/>
              </w:rPr>
              <w:t>399.851</w:t>
            </w:r>
          </w:p>
        </w:tc>
      </w:tr>
    </w:tbl>
    <w:p w:rsidR="00714216" w:rsidRPr="006952E1" w:rsidRDefault="00714216" w:rsidP="00155BE2">
      <w:pPr>
        <w:tabs>
          <w:tab w:val="left" w:pos="547"/>
        </w:tabs>
        <w:spacing w:line="280" w:lineRule="atLeast"/>
        <w:jc w:val="both"/>
      </w:pPr>
    </w:p>
    <w:p w:rsidR="00714216" w:rsidRPr="006952E1" w:rsidRDefault="00714216" w:rsidP="00714216">
      <w:pPr>
        <w:tabs>
          <w:tab w:val="left" w:pos="547"/>
        </w:tabs>
        <w:spacing w:line="240" w:lineRule="atLeast"/>
        <w:ind w:left="540"/>
        <w:jc w:val="both"/>
      </w:pPr>
      <w:r w:rsidRPr="006952E1">
        <w:t>Mean = 24.991</w:t>
      </w:r>
      <w:r w:rsidRPr="006952E1">
        <w:tab/>
        <w:t>Std. Dev. = 0.636</w:t>
      </w:r>
    </w:p>
    <w:p w:rsidR="00714216" w:rsidRDefault="00714216" w:rsidP="00155BE2">
      <w:pPr>
        <w:tabs>
          <w:tab w:val="left" w:pos="547"/>
        </w:tabs>
        <w:spacing w:line="280" w:lineRule="atLeast"/>
        <w:jc w:val="both"/>
        <w:rPr>
          <w:b/>
        </w:rPr>
      </w:pPr>
    </w:p>
    <w:p w:rsidR="00714216" w:rsidRDefault="00714216" w:rsidP="00155BE2">
      <w:pPr>
        <w:tabs>
          <w:tab w:val="left" w:pos="547"/>
        </w:tabs>
        <w:spacing w:line="280" w:lineRule="atLeast"/>
        <w:jc w:val="both"/>
        <w:rPr>
          <w:b/>
        </w:rPr>
      </w:pPr>
    </w:p>
    <w:p w:rsidR="00714216" w:rsidRDefault="00714216">
      <w:pPr>
        <w:tabs>
          <w:tab w:val="left" w:pos="547"/>
        </w:tabs>
        <w:spacing w:line="240" w:lineRule="atLeast"/>
        <w:jc w:val="both"/>
      </w:pPr>
      <w:r>
        <w:rPr>
          <w:b/>
        </w:rPr>
        <w:t>2.3.</w:t>
      </w:r>
      <w:r>
        <w:tab/>
        <w:t xml:space="preserve">Suppose that we are testing </w:t>
      </w:r>
      <w:r w:rsidRPr="006952E1">
        <w:rPr>
          <w:i/>
        </w:rPr>
        <w:t>H</w:t>
      </w:r>
      <w:r w:rsidRPr="006952E1">
        <w:rPr>
          <w:i/>
          <w:vertAlign w:val="subscript"/>
        </w:rPr>
        <w:t>0</w:t>
      </w:r>
      <w:r>
        <w:t xml:space="preserve">: </w:t>
      </w:r>
      <w:r w:rsidRPr="006952E1">
        <w:rPr>
          <w:i/>
        </w:rPr>
        <w:t>µ</w:t>
      </w:r>
      <w:r>
        <w:t xml:space="preserve"> = </w:t>
      </w:r>
      <w:r w:rsidRPr="006952E1">
        <w:rPr>
          <w:i/>
        </w:rPr>
        <w:t>µ</w:t>
      </w:r>
      <w:r w:rsidRPr="006952E1">
        <w:rPr>
          <w:i/>
          <w:vertAlign w:val="subscript"/>
        </w:rPr>
        <w:t>0</w:t>
      </w:r>
      <w:r>
        <w:t xml:space="preserve"> versus </w:t>
      </w:r>
      <w:r w:rsidRPr="006952E1">
        <w:rPr>
          <w:i/>
        </w:rPr>
        <w:t>H</w:t>
      </w:r>
      <w:r w:rsidRPr="006952E1">
        <w:rPr>
          <w:i/>
          <w:vertAlign w:val="subscript"/>
        </w:rPr>
        <w:t>1</w:t>
      </w:r>
      <w:r>
        <w:t xml:space="preserve">: </w:t>
      </w:r>
      <w:r w:rsidRPr="006952E1">
        <w:rPr>
          <w:i/>
        </w:rPr>
        <w:t>µ</w:t>
      </w:r>
      <w:r>
        <w:t xml:space="preserve"> ≠ </w:t>
      </w:r>
      <w:r w:rsidRPr="006952E1">
        <w:rPr>
          <w:i/>
        </w:rPr>
        <w:t>µ</w:t>
      </w:r>
      <w:r w:rsidRPr="006952E1">
        <w:rPr>
          <w:i/>
          <w:vertAlign w:val="subscript"/>
        </w:rPr>
        <w:t>0</w:t>
      </w:r>
      <w:r>
        <w:t xml:space="preserve">.  </w:t>
      </w:r>
      <w:r w:rsidR="001D0533">
        <w:t>Calculate</w:t>
      </w:r>
      <w:r>
        <w:t xml:space="preserve"> the </w:t>
      </w:r>
      <w:r w:rsidRPr="006952E1">
        <w:rPr>
          <w:i/>
        </w:rPr>
        <w:t>P</w:t>
      </w:r>
      <w:r>
        <w:t>-value for the following observed values of the test statistic:</w:t>
      </w:r>
    </w:p>
    <w:p w:rsidR="00714216" w:rsidRDefault="00714216">
      <w:pPr>
        <w:tabs>
          <w:tab w:val="left" w:pos="547"/>
        </w:tabs>
        <w:spacing w:line="240" w:lineRule="atLeast"/>
        <w:jc w:val="both"/>
        <w:rPr>
          <w:b/>
        </w:rPr>
      </w:pPr>
    </w:p>
    <w:p w:rsidR="00714216" w:rsidRDefault="00714216" w:rsidP="00714216">
      <w:pPr>
        <w:tabs>
          <w:tab w:val="left" w:pos="547"/>
          <w:tab w:val="left" w:pos="1800"/>
        </w:tabs>
        <w:spacing w:line="240" w:lineRule="atLeast"/>
        <w:jc w:val="both"/>
      </w:pPr>
      <w:r>
        <w:t>(a)</w:t>
      </w:r>
      <w:r>
        <w:tab/>
      </w:r>
      <w:r w:rsidRPr="006952E1">
        <w:rPr>
          <w:i/>
        </w:rPr>
        <w:t>Z</w:t>
      </w:r>
      <w:r w:rsidRPr="006952E1">
        <w:rPr>
          <w:i/>
          <w:vertAlign w:val="subscript"/>
        </w:rPr>
        <w:t>0</w:t>
      </w:r>
      <w:r>
        <w:t xml:space="preserve"> = 2.25</w:t>
      </w:r>
      <w:r>
        <w:tab/>
      </w:r>
      <w:r w:rsidRPr="006952E1">
        <w:rPr>
          <w:i/>
        </w:rPr>
        <w:t>P</w:t>
      </w:r>
      <w:r>
        <w:t>-value = 0.02445</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(b)</w:t>
      </w:r>
      <w:r>
        <w:tab/>
      </w:r>
      <w:r w:rsidRPr="006952E1">
        <w:rPr>
          <w:i/>
        </w:rPr>
        <w:t>Z</w:t>
      </w:r>
      <w:r w:rsidRPr="006952E1">
        <w:rPr>
          <w:i/>
          <w:vertAlign w:val="subscript"/>
        </w:rPr>
        <w:t>0</w:t>
      </w:r>
      <w:r>
        <w:t xml:space="preserve"> = 1.55</w:t>
      </w:r>
      <w:r w:rsidRPr="006952E1">
        <w:t xml:space="preserve"> </w:t>
      </w:r>
      <w:r>
        <w:tab/>
      </w:r>
      <w:r w:rsidRPr="006952E1">
        <w:rPr>
          <w:i/>
        </w:rPr>
        <w:t>P</w:t>
      </w:r>
      <w:r>
        <w:t>-value = 0.12114</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(c)</w:t>
      </w:r>
      <w:r>
        <w:tab/>
      </w:r>
      <w:r w:rsidRPr="006952E1">
        <w:rPr>
          <w:i/>
        </w:rPr>
        <w:t>Z</w:t>
      </w:r>
      <w:r w:rsidRPr="006952E1">
        <w:rPr>
          <w:i/>
          <w:vertAlign w:val="subscript"/>
        </w:rPr>
        <w:t>0</w:t>
      </w:r>
      <w:r>
        <w:t xml:space="preserve"> = 2.10</w:t>
      </w:r>
      <w:r w:rsidRPr="006952E1">
        <w:t xml:space="preserve"> </w:t>
      </w:r>
      <w:r>
        <w:tab/>
      </w:r>
      <w:r w:rsidRPr="006952E1">
        <w:rPr>
          <w:i/>
        </w:rPr>
        <w:t>P</w:t>
      </w:r>
      <w:r>
        <w:t>-value = 0.03573</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(d)</w:t>
      </w:r>
      <w:r>
        <w:tab/>
      </w:r>
      <w:r w:rsidRPr="006952E1">
        <w:rPr>
          <w:i/>
        </w:rPr>
        <w:t>Z</w:t>
      </w:r>
      <w:r w:rsidRPr="006952E1">
        <w:rPr>
          <w:i/>
          <w:vertAlign w:val="subscript"/>
        </w:rPr>
        <w:t>0</w:t>
      </w:r>
      <w:r>
        <w:t xml:space="preserve"> = 1.95</w:t>
      </w:r>
      <w:r w:rsidRPr="006952E1">
        <w:t xml:space="preserve"> </w:t>
      </w:r>
      <w:r>
        <w:tab/>
      </w:r>
      <w:r w:rsidRPr="006952E1">
        <w:rPr>
          <w:i/>
        </w:rPr>
        <w:t>P</w:t>
      </w:r>
      <w:r>
        <w:t>-value = 0.05118</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(e)</w:t>
      </w:r>
      <w:r>
        <w:tab/>
      </w:r>
      <w:r w:rsidRPr="006952E1">
        <w:rPr>
          <w:i/>
        </w:rPr>
        <w:t>Z</w:t>
      </w:r>
      <w:r w:rsidRPr="006952E1">
        <w:rPr>
          <w:i/>
          <w:vertAlign w:val="subscript"/>
        </w:rPr>
        <w:t>0</w:t>
      </w:r>
      <w:r>
        <w:t xml:space="preserve"> = -0.10</w:t>
      </w:r>
      <w:r w:rsidRPr="006952E1">
        <w:t xml:space="preserve"> </w:t>
      </w:r>
      <w:r>
        <w:tab/>
      </w:r>
      <w:r w:rsidRPr="006952E1">
        <w:rPr>
          <w:i/>
        </w:rPr>
        <w:t>P</w:t>
      </w:r>
      <w:r>
        <w:t>-value = 0.92034</w:t>
      </w:r>
    </w:p>
    <w:p w:rsidR="00714216" w:rsidRDefault="00714216" w:rsidP="00155BE2">
      <w:pPr>
        <w:tabs>
          <w:tab w:val="left" w:pos="547"/>
        </w:tabs>
        <w:spacing w:line="280" w:lineRule="atLeast"/>
        <w:jc w:val="both"/>
        <w:rPr>
          <w:b/>
        </w:rPr>
      </w:pPr>
    </w:p>
    <w:p w:rsidR="00714216" w:rsidRDefault="00714216" w:rsidP="00155BE2">
      <w:pPr>
        <w:tabs>
          <w:tab w:val="left" w:pos="547"/>
        </w:tabs>
        <w:spacing w:line="280" w:lineRule="atLeast"/>
        <w:jc w:val="both"/>
        <w:rPr>
          <w:b/>
        </w:rPr>
      </w:pPr>
    </w:p>
    <w:p w:rsidR="00714216" w:rsidRDefault="00714216">
      <w:pPr>
        <w:tabs>
          <w:tab w:val="left" w:pos="547"/>
        </w:tabs>
        <w:spacing w:line="240" w:lineRule="atLeast"/>
        <w:jc w:val="both"/>
      </w:pPr>
      <w:r>
        <w:rPr>
          <w:b/>
        </w:rPr>
        <w:t>2.4</w:t>
      </w:r>
      <w:r w:rsidR="00C01E28">
        <w:rPr>
          <w:b/>
        </w:rPr>
        <w:t>S</w:t>
      </w:r>
      <w:r>
        <w:rPr>
          <w:b/>
        </w:rPr>
        <w:t>.</w:t>
      </w:r>
      <w:r>
        <w:tab/>
        <w:t xml:space="preserve">Suppose that we are testing </w:t>
      </w:r>
      <w:r w:rsidRPr="006952E1">
        <w:rPr>
          <w:i/>
        </w:rPr>
        <w:t>H</w:t>
      </w:r>
      <w:r w:rsidRPr="006952E1">
        <w:rPr>
          <w:i/>
          <w:vertAlign w:val="subscript"/>
        </w:rPr>
        <w:t>0</w:t>
      </w:r>
      <w:r>
        <w:t xml:space="preserve">: </w:t>
      </w:r>
      <w:r w:rsidRPr="006952E1">
        <w:rPr>
          <w:i/>
        </w:rPr>
        <w:t>µ</w:t>
      </w:r>
      <w:r>
        <w:t xml:space="preserve"> = </w:t>
      </w:r>
      <w:r w:rsidRPr="006952E1">
        <w:rPr>
          <w:i/>
        </w:rPr>
        <w:t>µ</w:t>
      </w:r>
      <w:r w:rsidRPr="006952E1">
        <w:rPr>
          <w:i/>
          <w:vertAlign w:val="subscript"/>
        </w:rPr>
        <w:t>0</w:t>
      </w:r>
      <w:r>
        <w:t xml:space="preserve"> versus </w:t>
      </w:r>
      <w:r w:rsidRPr="006952E1">
        <w:rPr>
          <w:i/>
        </w:rPr>
        <w:t>H</w:t>
      </w:r>
      <w:r w:rsidRPr="006952E1">
        <w:rPr>
          <w:i/>
          <w:vertAlign w:val="subscript"/>
        </w:rPr>
        <w:t>1</w:t>
      </w:r>
      <w:r>
        <w:t xml:space="preserve">: </w:t>
      </w:r>
      <w:r w:rsidRPr="006952E1">
        <w:rPr>
          <w:i/>
        </w:rPr>
        <w:t>µ</w:t>
      </w:r>
      <w:r>
        <w:t xml:space="preserve"> &gt; </w:t>
      </w:r>
      <w:r w:rsidRPr="006952E1">
        <w:rPr>
          <w:i/>
        </w:rPr>
        <w:t>µ</w:t>
      </w:r>
      <w:r w:rsidRPr="006952E1">
        <w:rPr>
          <w:i/>
          <w:vertAlign w:val="subscript"/>
        </w:rPr>
        <w:t>0</w:t>
      </w:r>
      <w:r>
        <w:t xml:space="preserve">.  </w:t>
      </w:r>
      <w:r w:rsidR="001D0533">
        <w:t>Calculate</w:t>
      </w:r>
      <w:r>
        <w:t xml:space="preserve"> the </w:t>
      </w:r>
      <w:r w:rsidRPr="006952E1">
        <w:rPr>
          <w:i/>
        </w:rPr>
        <w:t>P</w:t>
      </w:r>
      <w:r>
        <w:t>-value for the following observed values of the test statistic:</w:t>
      </w:r>
    </w:p>
    <w:p w:rsidR="00714216" w:rsidRDefault="00714216" w:rsidP="00155BE2">
      <w:pPr>
        <w:tabs>
          <w:tab w:val="left" w:pos="547"/>
        </w:tabs>
        <w:spacing w:line="280" w:lineRule="atLeast"/>
        <w:jc w:val="both"/>
        <w:rPr>
          <w:b/>
        </w:rPr>
      </w:pPr>
    </w:p>
    <w:p w:rsidR="00714216" w:rsidRDefault="00714216" w:rsidP="00714216">
      <w:pPr>
        <w:tabs>
          <w:tab w:val="left" w:pos="547"/>
          <w:tab w:val="left" w:pos="1800"/>
        </w:tabs>
        <w:spacing w:line="240" w:lineRule="atLeast"/>
        <w:jc w:val="both"/>
      </w:pPr>
      <w:r>
        <w:t>(a)</w:t>
      </w:r>
      <w:r>
        <w:tab/>
      </w:r>
      <w:r w:rsidRPr="006952E1">
        <w:rPr>
          <w:i/>
        </w:rPr>
        <w:t>Z</w:t>
      </w:r>
      <w:r w:rsidRPr="006952E1">
        <w:rPr>
          <w:i/>
          <w:vertAlign w:val="subscript"/>
        </w:rPr>
        <w:t>0</w:t>
      </w:r>
      <w:r>
        <w:t xml:space="preserve"> = 2.45</w:t>
      </w:r>
      <w:r w:rsidRPr="006952E1">
        <w:t xml:space="preserve"> </w:t>
      </w:r>
      <w:r>
        <w:tab/>
      </w:r>
      <w:r w:rsidRPr="006952E1">
        <w:rPr>
          <w:i/>
        </w:rPr>
        <w:t>P</w:t>
      </w:r>
      <w:r>
        <w:t>-value = 0.00714</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(b)</w:t>
      </w:r>
      <w:r>
        <w:tab/>
      </w:r>
      <w:r w:rsidRPr="006952E1">
        <w:rPr>
          <w:i/>
        </w:rPr>
        <w:t>Z</w:t>
      </w:r>
      <w:r w:rsidRPr="006952E1">
        <w:rPr>
          <w:i/>
          <w:vertAlign w:val="subscript"/>
        </w:rPr>
        <w:t>0</w:t>
      </w:r>
      <w:r>
        <w:t xml:space="preserve"> = -1.53</w:t>
      </w:r>
      <w:r w:rsidRPr="006952E1">
        <w:t xml:space="preserve"> </w:t>
      </w:r>
      <w:r>
        <w:tab/>
      </w:r>
      <w:r w:rsidRPr="006952E1">
        <w:rPr>
          <w:i/>
        </w:rPr>
        <w:t>P</w:t>
      </w:r>
      <w:r>
        <w:t>-value = 0.93699</w:t>
      </w:r>
    </w:p>
    <w:p w:rsidR="00714216" w:rsidRDefault="00714216" w:rsidP="00155BE2">
      <w:pPr>
        <w:tabs>
          <w:tab w:val="left" w:pos="547"/>
          <w:tab w:val="left" w:pos="1800"/>
        </w:tabs>
        <w:spacing w:line="280" w:lineRule="atLeast"/>
        <w:jc w:val="both"/>
        <w:rPr>
          <w:b/>
        </w:rPr>
      </w:pPr>
    </w:p>
    <w:p w:rsidR="00E108C1" w:rsidRDefault="00E108C1">
      <w:r>
        <w:br w:type="page"/>
      </w:r>
    </w:p>
    <w:p w:rsidR="00714216" w:rsidRDefault="00714216" w:rsidP="00714216">
      <w:pPr>
        <w:tabs>
          <w:tab w:val="left" w:pos="547"/>
          <w:tab w:val="left" w:pos="1800"/>
        </w:tabs>
        <w:spacing w:line="240" w:lineRule="atLeast"/>
        <w:jc w:val="both"/>
        <w:rPr>
          <w:b/>
        </w:rPr>
      </w:pPr>
      <w:r>
        <w:lastRenderedPageBreak/>
        <w:t>(c)</w:t>
      </w:r>
      <w:r>
        <w:tab/>
      </w:r>
      <w:r w:rsidRPr="006952E1">
        <w:rPr>
          <w:i/>
        </w:rPr>
        <w:t>Z</w:t>
      </w:r>
      <w:r w:rsidRPr="006952E1">
        <w:rPr>
          <w:i/>
          <w:vertAlign w:val="subscript"/>
        </w:rPr>
        <w:t>0</w:t>
      </w:r>
      <w:r>
        <w:t xml:space="preserve"> = 2.15</w:t>
      </w:r>
      <w:r w:rsidRPr="006952E1">
        <w:t xml:space="preserve"> </w:t>
      </w:r>
      <w:r>
        <w:tab/>
      </w:r>
      <w:r w:rsidRPr="006952E1">
        <w:rPr>
          <w:i/>
        </w:rPr>
        <w:t>P</w:t>
      </w:r>
      <w:r>
        <w:t>-value = 0.01578</w:t>
      </w:r>
    </w:p>
    <w:p w:rsidR="00714216" w:rsidRDefault="00714216" w:rsidP="00155BE2">
      <w:pPr>
        <w:tabs>
          <w:tab w:val="left" w:pos="547"/>
          <w:tab w:val="left" w:pos="1800"/>
        </w:tabs>
        <w:spacing w:line="280" w:lineRule="atLeast"/>
        <w:jc w:val="both"/>
        <w:rPr>
          <w:b/>
        </w:rPr>
      </w:pPr>
    </w:p>
    <w:p w:rsidR="00714216" w:rsidRDefault="00714216" w:rsidP="00714216">
      <w:pPr>
        <w:tabs>
          <w:tab w:val="left" w:pos="547"/>
          <w:tab w:val="left" w:pos="1800"/>
        </w:tabs>
        <w:spacing w:line="240" w:lineRule="atLeast"/>
        <w:jc w:val="both"/>
        <w:rPr>
          <w:b/>
        </w:rPr>
      </w:pPr>
      <w:r>
        <w:t>(d)</w:t>
      </w:r>
      <w:r>
        <w:tab/>
      </w:r>
      <w:r w:rsidRPr="006952E1">
        <w:rPr>
          <w:i/>
        </w:rPr>
        <w:t>Z</w:t>
      </w:r>
      <w:r w:rsidRPr="006952E1">
        <w:rPr>
          <w:i/>
          <w:vertAlign w:val="subscript"/>
        </w:rPr>
        <w:t>0</w:t>
      </w:r>
      <w:r>
        <w:t xml:space="preserve"> = 1.95</w:t>
      </w:r>
      <w:r w:rsidRPr="006952E1">
        <w:t xml:space="preserve"> </w:t>
      </w:r>
      <w:r>
        <w:tab/>
      </w:r>
      <w:r w:rsidRPr="006952E1">
        <w:rPr>
          <w:i/>
        </w:rPr>
        <w:t>P</w:t>
      </w:r>
      <w:r>
        <w:t>-value = 0.02559</w:t>
      </w:r>
    </w:p>
    <w:p w:rsidR="00714216" w:rsidRDefault="00714216" w:rsidP="00714216">
      <w:pPr>
        <w:tabs>
          <w:tab w:val="left" w:pos="547"/>
          <w:tab w:val="left" w:pos="1800"/>
        </w:tabs>
        <w:spacing w:line="240" w:lineRule="atLeast"/>
        <w:jc w:val="both"/>
        <w:rPr>
          <w:b/>
        </w:rPr>
      </w:pPr>
    </w:p>
    <w:p w:rsidR="00714216" w:rsidRDefault="00714216" w:rsidP="00714216">
      <w:pPr>
        <w:tabs>
          <w:tab w:val="left" w:pos="547"/>
          <w:tab w:val="left" w:pos="1800"/>
        </w:tabs>
        <w:spacing w:line="240" w:lineRule="atLeast"/>
        <w:jc w:val="both"/>
        <w:rPr>
          <w:b/>
        </w:rPr>
      </w:pPr>
      <w:r>
        <w:t>(e)</w:t>
      </w:r>
      <w:r>
        <w:tab/>
      </w:r>
      <w:r w:rsidRPr="006952E1">
        <w:rPr>
          <w:i/>
        </w:rPr>
        <w:t>Z</w:t>
      </w:r>
      <w:r w:rsidRPr="006952E1">
        <w:rPr>
          <w:i/>
          <w:vertAlign w:val="subscript"/>
        </w:rPr>
        <w:t>0</w:t>
      </w:r>
      <w:r>
        <w:t xml:space="preserve"> = -0.25</w:t>
      </w:r>
      <w:r w:rsidRPr="006952E1">
        <w:t xml:space="preserve"> </w:t>
      </w:r>
      <w:r>
        <w:tab/>
      </w:r>
      <w:r w:rsidRPr="006952E1">
        <w:rPr>
          <w:i/>
        </w:rPr>
        <w:t>P</w:t>
      </w:r>
      <w:r>
        <w:t>-value = 0.59871</w:t>
      </w:r>
    </w:p>
    <w:p w:rsidR="00714216" w:rsidRPr="006C2FF2" w:rsidRDefault="00714216" w:rsidP="006C2FF2">
      <w:pPr>
        <w:tabs>
          <w:tab w:val="left" w:pos="547"/>
        </w:tabs>
        <w:spacing w:line="200" w:lineRule="atLeast"/>
        <w:jc w:val="both"/>
        <w:rPr>
          <w:b/>
          <w:sz w:val="16"/>
          <w:szCs w:val="16"/>
        </w:rPr>
      </w:pPr>
    </w:p>
    <w:p w:rsidR="00714216" w:rsidRPr="006C2FF2" w:rsidRDefault="00714216" w:rsidP="006C2FF2">
      <w:pPr>
        <w:tabs>
          <w:tab w:val="left" w:pos="547"/>
        </w:tabs>
        <w:spacing w:line="200" w:lineRule="atLeast"/>
        <w:jc w:val="both"/>
        <w:rPr>
          <w:b/>
          <w:sz w:val="16"/>
          <w:szCs w:val="16"/>
        </w:rPr>
      </w:pPr>
    </w:p>
    <w:p w:rsidR="00714216" w:rsidRDefault="00714216" w:rsidP="00BC4AEC">
      <w:pPr>
        <w:tabs>
          <w:tab w:val="left" w:pos="547"/>
        </w:tabs>
        <w:spacing w:line="240" w:lineRule="atLeast"/>
      </w:pPr>
      <w:r>
        <w:rPr>
          <w:b/>
        </w:rPr>
        <w:t>2.</w:t>
      </w:r>
      <w:r w:rsidR="00C01E28">
        <w:rPr>
          <w:b/>
        </w:rPr>
        <w:t>5</w:t>
      </w:r>
      <w:r>
        <w:rPr>
          <w:b/>
        </w:rPr>
        <w:t>.</w:t>
      </w:r>
      <w:r>
        <w:tab/>
        <w:t xml:space="preserve">Suppose that we are testing </w:t>
      </w:r>
      <w:r w:rsidRPr="006952E1">
        <w:rPr>
          <w:i/>
        </w:rPr>
        <w:t>H</w:t>
      </w:r>
      <w:r w:rsidRPr="006952E1">
        <w:rPr>
          <w:i/>
          <w:vertAlign w:val="subscript"/>
        </w:rPr>
        <w:t>0</w:t>
      </w:r>
      <w:r>
        <w:t xml:space="preserve">: </w:t>
      </w:r>
      <w:r w:rsidRPr="006952E1">
        <w:rPr>
          <w:i/>
        </w:rPr>
        <w:t>µ</w:t>
      </w:r>
      <w:r w:rsidR="00B263C4" w:rsidRPr="00B263C4">
        <w:rPr>
          <w:i/>
          <w:vertAlign w:val="subscript"/>
        </w:rPr>
        <w:t>1</w:t>
      </w:r>
      <w:r>
        <w:t xml:space="preserve"> = </w:t>
      </w:r>
      <w:r w:rsidRPr="006952E1">
        <w:rPr>
          <w:i/>
        </w:rPr>
        <w:t>µ</w:t>
      </w:r>
      <w:r w:rsidR="00B263C4">
        <w:rPr>
          <w:i/>
          <w:vertAlign w:val="subscript"/>
        </w:rPr>
        <w:t>2</w:t>
      </w:r>
      <w:r>
        <w:t xml:space="preserve"> versus </w:t>
      </w:r>
      <w:r w:rsidRPr="006952E1">
        <w:rPr>
          <w:i/>
        </w:rPr>
        <w:t>H</w:t>
      </w:r>
      <w:r w:rsidRPr="006952E1">
        <w:rPr>
          <w:i/>
          <w:vertAlign w:val="subscript"/>
        </w:rPr>
        <w:t>1</w:t>
      </w:r>
      <w:r>
        <w:t xml:space="preserve">: </w:t>
      </w:r>
      <w:r w:rsidR="00C070E1" w:rsidRPr="006952E1">
        <w:rPr>
          <w:i/>
        </w:rPr>
        <w:t>µ</w:t>
      </w:r>
      <w:r w:rsidR="00C070E1" w:rsidRPr="00B263C4">
        <w:rPr>
          <w:i/>
          <w:vertAlign w:val="subscript"/>
        </w:rPr>
        <w:t>1</w:t>
      </w:r>
      <w:r w:rsidR="00C070E1">
        <w:t xml:space="preserve"> = </w:t>
      </w:r>
      <w:r w:rsidR="00C070E1" w:rsidRPr="006952E1">
        <w:rPr>
          <w:i/>
        </w:rPr>
        <w:t>µ</w:t>
      </w:r>
      <w:r w:rsidR="00C070E1">
        <w:rPr>
          <w:i/>
          <w:vertAlign w:val="subscript"/>
        </w:rPr>
        <w:t>2</w:t>
      </w:r>
      <w:r w:rsidR="00C070E1">
        <w:t xml:space="preserve"> </w:t>
      </w:r>
      <w:r>
        <w:t xml:space="preserve">with a sample size of </w:t>
      </w:r>
      <w:r w:rsidRPr="006952E1">
        <w:rPr>
          <w:i/>
        </w:rPr>
        <w:t>n</w:t>
      </w:r>
      <w:r w:rsidR="004A33AE" w:rsidRPr="004A33AE">
        <w:rPr>
          <w:i/>
          <w:vertAlign w:val="subscript"/>
        </w:rPr>
        <w:t>1</w:t>
      </w:r>
      <w:r w:rsidR="004A33AE">
        <w:rPr>
          <w:i/>
        </w:rPr>
        <w:t xml:space="preserve"> = n</w:t>
      </w:r>
      <w:r w:rsidR="004A33AE" w:rsidRPr="004A33AE">
        <w:rPr>
          <w:i/>
          <w:vertAlign w:val="subscript"/>
        </w:rPr>
        <w:t>2</w:t>
      </w:r>
      <w:r>
        <w:t xml:space="preserve"> = 1</w:t>
      </w:r>
      <w:r w:rsidR="004A33AE">
        <w:t>2</w:t>
      </w:r>
      <w:r>
        <w:t xml:space="preserve">.  </w:t>
      </w:r>
      <w:r w:rsidR="004A33AE">
        <w:t>Both sample variances are unknown but assumed equal.  Find</w:t>
      </w:r>
      <w:r>
        <w:t xml:space="preserve"> bounds on the </w:t>
      </w:r>
      <w:r w:rsidRPr="006952E1">
        <w:rPr>
          <w:i/>
        </w:rPr>
        <w:t>P</w:t>
      </w:r>
      <w:r>
        <w:t xml:space="preserve">-value for the following observed values of the </w:t>
      </w:r>
      <w:r w:rsidR="001D0533">
        <w:t>test</w:t>
      </w:r>
      <w:r>
        <w:t xml:space="preserve"> statistic:</w:t>
      </w:r>
    </w:p>
    <w:p w:rsidR="00714216" w:rsidRPr="006C2FF2" w:rsidRDefault="00714216">
      <w:pPr>
        <w:tabs>
          <w:tab w:val="left" w:pos="547"/>
        </w:tabs>
        <w:spacing w:line="240" w:lineRule="atLeast"/>
        <w:jc w:val="both"/>
        <w:rPr>
          <w:b/>
        </w:rPr>
      </w:pPr>
    </w:p>
    <w:p w:rsidR="00714216" w:rsidRDefault="00714216" w:rsidP="00714216">
      <w:pPr>
        <w:tabs>
          <w:tab w:val="left" w:pos="547"/>
          <w:tab w:val="left" w:pos="1800"/>
          <w:tab w:val="left" w:pos="4680"/>
        </w:tabs>
        <w:spacing w:line="240" w:lineRule="atLeast"/>
        <w:jc w:val="both"/>
      </w:pPr>
      <w:r>
        <w:t>(a)</w:t>
      </w:r>
      <w:r>
        <w:tab/>
      </w:r>
      <w:r w:rsidRPr="006952E1">
        <w:rPr>
          <w:i/>
        </w:rPr>
        <w:t>t</w:t>
      </w:r>
      <w:r w:rsidRPr="006952E1">
        <w:rPr>
          <w:i/>
          <w:vertAlign w:val="subscript"/>
        </w:rPr>
        <w:t>0</w:t>
      </w:r>
      <w:r>
        <w:t xml:space="preserve"> = 2.3</w:t>
      </w:r>
      <w:r w:rsidR="004A33AE">
        <w:t>0</w:t>
      </w:r>
      <w:r>
        <w:tab/>
        <w:t xml:space="preserve">Table </w:t>
      </w:r>
      <w:r w:rsidRPr="006952E1">
        <w:rPr>
          <w:i/>
        </w:rPr>
        <w:t>P</w:t>
      </w:r>
      <w:r>
        <w:t>-value = 0.0</w:t>
      </w:r>
      <w:r w:rsidR="00D53B09">
        <w:t>2</w:t>
      </w:r>
      <w:r>
        <w:t>, 0.0</w:t>
      </w:r>
      <w:r w:rsidR="00D53B09">
        <w:t>5</w:t>
      </w:r>
      <w:r>
        <w:tab/>
      </w:r>
      <w:r w:rsidR="001D0533">
        <w:t>Computer</w:t>
      </w:r>
      <w:r>
        <w:t xml:space="preserve"> </w:t>
      </w:r>
      <w:r w:rsidRPr="006952E1">
        <w:rPr>
          <w:i/>
        </w:rPr>
        <w:t>P</w:t>
      </w:r>
      <w:r>
        <w:t>-value = 0.0</w:t>
      </w:r>
      <w:r w:rsidR="00D53B09">
        <w:t>313</w:t>
      </w:r>
    </w:p>
    <w:p w:rsidR="00714216" w:rsidRPr="006C2FF2" w:rsidRDefault="00714216" w:rsidP="00714216">
      <w:pPr>
        <w:tabs>
          <w:tab w:val="left" w:pos="547"/>
          <w:tab w:val="left" w:pos="1800"/>
          <w:tab w:val="left" w:pos="4680"/>
        </w:tabs>
        <w:spacing w:line="240" w:lineRule="atLeast"/>
        <w:jc w:val="both"/>
        <w:rPr>
          <w:b/>
        </w:rPr>
      </w:pPr>
    </w:p>
    <w:p w:rsidR="00714216" w:rsidRDefault="00714216" w:rsidP="00714216">
      <w:pPr>
        <w:tabs>
          <w:tab w:val="left" w:pos="547"/>
          <w:tab w:val="left" w:pos="1800"/>
          <w:tab w:val="left" w:pos="4680"/>
        </w:tabs>
        <w:spacing w:line="240" w:lineRule="atLeast"/>
        <w:jc w:val="both"/>
        <w:rPr>
          <w:b/>
        </w:rPr>
      </w:pPr>
      <w:r>
        <w:t>(b)</w:t>
      </w:r>
      <w:r>
        <w:tab/>
      </w:r>
      <w:r w:rsidRPr="006952E1">
        <w:rPr>
          <w:i/>
        </w:rPr>
        <w:t>t</w:t>
      </w:r>
      <w:r w:rsidRPr="006952E1">
        <w:rPr>
          <w:i/>
          <w:vertAlign w:val="subscript"/>
        </w:rPr>
        <w:t>0</w:t>
      </w:r>
      <w:r>
        <w:t xml:space="preserve"> = 3.</w:t>
      </w:r>
      <w:r w:rsidR="004A33AE">
        <w:t>41</w:t>
      </w:r>
      <w:r w:rsidRPr="006952E1">
        <w:t xml:space="preserve"> </w:t>
      </w:r>
      <w:r>
        <w:tab/>
        <w:t xml:space="preserve">Table </w:t>
      </w:r>
      <w:r w:rsidRPr="006952E1">
        <w:rPr>
          <w:i/>
        </w:rPr>
        <w:t>P</w:t>
      </w:r>
      <w:r>
        <w:t>-value = 0.00</w:t>
      </w:r>
      <w:r w:rsidR="00D53B09">
        <w:t>2</w:t>
      </w:r>
      <w:r>
        <w:t>, 0.005</w:t>
      </w:r>
      <w:r>
        <w:tab/>
      </w:r>
      <w:r w:rsidR="001D0533">
        <w:t>Computer</w:t>
      </w:r>
      <w:r>
        <w:t xml:space="preserve"> </w:t>
      </w:r>
      <w:r w:rsidRPr="006952E1">
        <w:rPr>
          <w:i/>
        </w:rPr>
        <w:t>P</w:t>
      </w:r>
      <w:r>
        <w:t>-value = 0.00</w:t>
      </w:r>
      <w:r w:rsidR="00D53B09">
        <w:t>25</w:t>
      </w:r>
    </w:p>
    <w:p w:rsidR="00714216" w:rsidRPr="006C2FF2" w:rsidRDefault="00714216" w:rsidP="00714216">
      <w:pPr>
        <w:tabs>
          <w:tab w:val="left" w:pos="547"/>
          <w:tab w:val="left" w:pos="1800"/>
          <w:tab w:val="left" w:pos="4680"/>
        </w:tabs>
        <w:spacing w:line="240" w:lineRule="atLeast"/>
        <w:jc w:val="both"/>
        <w:rPr>
          <w:b/>
        </w:rPr>
      </w:pPr>
    </w:p>
    <w:p w:rsidR="00714216" w:rsidRDefault="00714216" w:rsidP="00714216">
      <w:pPr>
        <w:tabs>
          <w:tab w:val="left" w:pos="547"/>
          <w:tab w:val="left" w:pos="1800"/>
          <w:tab w:val="left" w:pos="4680"/>
        </w:tabs>
        <w:spacing w:line="240" w:lineRule="atLeast"/>
        <w:jc w:val="both"/>
        <w:rPr>
          <w:b/>
        </w:rPr>
      </w:pPr>
      <w:r>
        <w:t>(c)</w:t>
      </w:r>
      <w:r>
        <w:tab/>
      </w:r>
      <w:r w:rsidRPr="006952E1">
        <w:rPr>
          <w:i/>
        </w:rPr>
        <w:t>t</w:t>
      </w:r>
      <w:r w:rsidRPr="006952E1">
        <w:rPr>
          <w:i/>
          <w:vertAlign w:val="subscript"/>
        </w:rPr>
        <w:t>0</w:t>
      </w:r>
      <w:r>
        <w:t xml:space="preserve"> = </w:t>
      </w:r>
      <w:r w:rsidR="004A33AE">
        <w:t>1.95</w:t>
      </w:r>
      <w:r w:rsidRPr="006952E1">
        <w:t xml:space="preserve"> </w:t>
      </w:r>
      <w:r>
        <w:tab/>
        <w:t xml:space="preserve">Table </w:t>
      </w:r>
      <w:r w:rsidRPr="006952E1">
        <w:rPr>
          <w:i/>
        </w:rPr>
        <w:t>P</w:t>
      </w:r>
      <w:r>
        <w:t>-value = 0.</w:t>
      </w:r>
      <w:r w:rsidR="00D53B09">
        <w:t>1</w:t>
      </w:r>
      <w:r>
        <w:t>, 0.0</w:t>
      </w:r>
      <w:r w:rsidR="00D53B09">
        <w:t>5</w:t>
      </w:r>
      <w:r>
        <w:tab/>
      </w:r>
      <w:r w:rsidR="001D0533">
        <w:t>Computer</w:t>
      </w:r>
      <w:r>
        <w:t xml:space="preserve"> </w:t>
      </w:r>
      <w:r w:rsidRPr="006952E1">
        <w:rPr>
          <w:i/>
        </w:rPr>
        <w:t>P</w:t>
      </w:r>
      <w:r>
        <w:t>-value = 0.0</w:t>
      </w:r>
      <w:r w:rsidR="00D53B09">
        <w:t>640</w:t>
      </w:r>
    </w:p>
    <w:p w:rsidR="00714216" w:rsidRPr="006C2FF2" w:rsidRDefault="00714216" w:rsidP="006C2FF2">
      <w:pPr>
        <w:tabs>
          <w:tab w:val="left" w:pos="547"/>
          <w:tab w:val="left" w:pos="1800"/>
          <w:tab w:val="left" w:pos="4680"/>
        </w:tabs>
        <w:spacing w:line="220" w:lineRule="atLeast"/>
        <w:jc w:val="both"/>
        <w:rPr>
          <w:b/>
        </w:rPr>
      </w:pPr>
    </w:p>
    <w:p w:rsidR="00714216" w:rsidRDefault="00714216" w:rsidP="00714216">
      <w:pPr>
        <w:tabs>
          <w:tab w:val="left" w:pos="547"/>
          <w:tab w:val="left" w:pos="1800"/>
          <w:tab w:val="left" w:pos="4680"/>
        </w:tabs>
        <w:spacing w:line="240" w:lineRule="atLeast"/>
        <w:jc w:val="both"/>
      </w:pPr>
      <w:r>
        <w:t>(d)</w:t>
      </w:r>
      <w:r>
        <w:tab/>
      </w:r>
      <w:r w:rsidRPr="006952E1">
        <w:rPr>
          <w:i/>
        </w:rPr>
        <w:t>t</w:t>
      </w:r>
      <w:r w:rsidRPr="006952E1">
        <w:rPr>
          <w:i/>
          <w:vertAlign w:val="subscript"/>
        </w:rPr>
        <w:t>0</w:t>
      </w:r>
      <w:r>
        <w:t xml:space="preserve"> = </w:t>
      </w:r>
      <w:r w:rsidR="004A33AE">
        <w:t>-2.45</w:t>
      </w:r>
      <w:r w:rsidRPr="006952E1">
        <w:t xml:space="preserve"> </w:t>
      </w:r>
      <w:r>
        <w:tab/>
        <w:t xml:space="preserve">Table </w:t>
      </w:r>
      <w:r w:rsidRPr="006952E1">
        <w:rPr>
          <w:i/>
        </w:rPr>
        <w:t>P</w:t>
      </w:r>
      <w:r w:rsidR="00D53B09">
        <w:t xml:space="preserve">-value </w:t>
      </w:r>
      <w:proofErr w:type="gramStart"/>
      <w:r w:rsidR="00D53B09">
        <w:t>=  0.0</w:t>
      </w:r>
      <w:r w:rsidR="00FD187F">
        <w:t>5</w:t>
      </w:r>
      <w:proofErr w:type="gramEnd"/>
      <w:r w:rsidR="00D53B09">
        <w:t>, 0.02</w:t>
      </w:r>
      <w:r>
        <w:tab/>
      </w:r>
      <w:r w:rsidR="001D0533">
        <w:t>Computer</w:t>
      </w:r>
      <w:r>
        <w:t xml:space="preserve"> </w:t>
      </w:r>
      <w:r w:rsidRPr="006952E1">
        <w:rPr>
          <w:i/>
        </w:rPr>
        <w:t>P</w:t>
      </w:r>
      <w:r>
        <w:t>-value = 0.0</w:t>
      </w:r>
      <w:r w:rsidR="00D53B09">
        <w:t>227</w:t>
      </w:r>
    </w:p>
    <w:p w:rsidR="001951B1" w:rsidRPr="006C2FF2" w:rsidRDefault="001951B1" w:rsidP="00714216">
      <w:pPr>
        <w:tabs>
          <w:tab w:val="left" w:pos="547"/>
          <w:tab w:val="left" w:pos="1800"/>
          <w:tab w:val="left" w:pos="4680"/>
        </w:tabs>
        <w:spacing w:line="240" w:lineRule="atLeast"/>
        <w:jc w:val="both"/>
      </w:pPr>
    </w:p>
    <w:p w:rsidR="001951B1" w:rsidRDefault="001951B1" w:rsidP="00714216">
      <w:pPr>
        <w:tabs>
          <w:tab w:val="left" w:pos="547"/>
          <w:tab w:val="left" w:pos="1800"/>
          <w:tab w:val="left" w:pos="4680"/>
        </w:tabs>
        <w:spacing w:line="240" w:lineRule="atLeast"/>
        <w:jc w:val="both"/>
        <w:rPr>
          <w:b/>
        </w:rPr>
      </w:pPr>
      <w:r>
        <w:t xml:space="preserve">Note that the degrees of freedom is (12 +12) – </w:t>
      </w:r>
      <w:r w:rsidR="00B263C4">
        <w:t>2</w:t>
      </w:r>
      <w:r>
        <w:t xml:space="preserve"> = 2</w:t>
      </w:r>
      <w:r w:rsidR="00B263C4">
        <w:t>2</w:t>
      </w:r>
      <w:r>
        <w:t>.</w:t>
      </w:r>
      <w:r w:rsidR="00B263C4">
        <w:t xml:space="preserve">  This is a two-sided test</w:t>
      </w:r>
    </w:p>
    <w:p w:rsidR="00714216" w:rsidRPr="006C2FF2" w:rsidRDefault="00714216" w:rsidP="006C2FF2">
      <w:pPr>
        <w:tabs>
          <w:tab w:val="left" w:pos="547"/>
        </w:tabs>
        <w:spacing w:line="200" w:lineRule="atLeast"/>
        <w:jc w:val="both"/>
        <w:rPr>
          <w:b/>
          <w:sz w:val="16"/>
          <w:szCs w:val="16"/>
        </w:rPr>
      </w:pPr>
    </w:p>
    <w:p w:rsidR="00BC4AEC" w:rsidRPr="006C2FF2" w:rsidRDefault="00BC4AEC" w:rsidP="006C2FF2">
      <w:pPr>
        <w:tabs>
          <w:tab w:val="left" w:pos="547"/>
        </w:tabs>
        <w:spacing w:line="200" w:lineRule="atLeast"/>
        <w:jc w:val="both"/>
        <w:rPr>
          <w:b/>
          <w:sz w:val="16"/>
          <w:szCs w:val="16"/>
        </w:rPr>
      </w:pPr>
    </w:p>
    <w:p w:rsidR="00BC4AEC" w:rsidRDefault="00BC4AEC" w:rsidP="00BC4AEC">
      <w:pPr>
        <w:tabs>
          <w:tab w:val="left" w:pos="547"/>
        </w:tabs>
        <w:spacing w:line="240" w:lineRule="atLeast"/>
      </w:pPr>
      <w:r>
        <w:rPr>
          <w:b/>
        </w:rPr>
        <w:t>2.</w:t>
      </w:r>
      <w:r w:rsidR="00C01E28">
        <w:rPr>
          <w:b/>
        </w:rPr>
        <w:t>6</w:t>
      </w:r>
      <w:r>
        <w:rPr>
          <w:b/>
        </w:rPr>
        <w:t>.</w:t>
      </w:r>
      <w:r>
        <w:tab/>
        <w:t xml:space="preserve">Suppose that we are testing </w:t>
      </w:r>
      <w:r w:rsidRPr="006952E1">
        <w:rPr>
          <w:i/>
        </w:rPr>
        <w:t>H</w:t>
      </w:r>
      <w:r w:rsidRPr="006952E1">
        <w:rPr>
          <w:i/>
          <w:vertAlign w:val="subscript"/>
        </w:rPr>
        <w:t>0</w:t>
      </w:r>
      <w:r>
        <w:t xml:space="preserve">: </w:t>
      </w:r>
      <w:r w:rsidR="00C070E1" w:rsidRPr="006952E1">
        <w:rPr>
          <w:i/>
        </w:rPr>
        <w:t>µ</w:t>
      </w:r>
      <w:r w:rsidR="00C070E1" w:rsidRPr="00B263C4">
        <w:rPr>
          <w:i/>
          <w:vertAlign w:val="subscript"/>
        </w:rPr>
        <w:t>1</w:t>
      </w:r>
      <w:r w:rsidR="00C070E1">
        <w:t xml:space="preserve"> = </w:t>
      </w:r>
      <w:r w:rsidR="00C070E1" w:rsidRPr="006952E1">
        <w:rPr>
          <w:i/>
        </w:rPr>
        <w:t>µ</w:t>
      </w:r>
      <w:r w:rsidR="00C070E1">
        <w:rPr>
          <w:i/>
          <w:vertAlign w:val="subscript"/>
        </w:rPr>
        <w:t>2</w:t>
      </w:r>
      <w:r w:rsidR="00C070E1">
        <w:t xml:space="preserve"> </w:t>
      </w:r>
      <w:r>
        <w:t xml:space="preserve">versus </w:t>
      </w:r>
      <w:r w:rsidRPr="006952E1">
        <w:rPr>
          <w:i/>
        </w:rPr>
        <w:t>H</w:t>
      </w:r>
      <w:r w:rsidRPr="006952E1">
        <w:rPr>
          <w:i/>
          <w:vertAlign w:val="subscript"/>
        </w:rPr>
        <w:t>1</w:t>
      </w:r>
      <w:r>
        <w:t xml:space="preserve">: </w:t>
      </w:r>
      <w:r w:rsidR="00C070E1" w:rsidRPr="006952E1">
        <w:rPr>
          <w:i/>
        </w:rPr>
        <w:t>µ</w:t>
      </w:r>
      <w:r w:rsidR="00C070E1" w:rsidRPr="00B263C4">
        <w:rPr>
          <w:i/>
          <w:vertAlign w:val="subscript"/>
        </w:rPr>
        <w:t>1</w:t>
      </w:r>
      <w:r w:rsidR="00C070E1">
        <w:t xml:space="preserve"> &gt; </w:t>
      </w:r>
      <w:r w:rsidR="00C070E1" w:rsidRPr="006952E1">
        <w:rPr>
          <w:i/>
        </w:rPr>
        <w:t>µ</w:t>
      </w:r>
      <w:r w:rsidR="00C070E1">
        <w:rPr>
          <w:i/>
          <w:vertAlign w:val="subscript"/>
        </w:rPr>
        <w:t>2</w:t>
      </w:r>
      <w:r w:rsidR="00C070E1">
        <w:t xml:space="preserve"> </w:t>
      </w:r>
      <w:r>
        <w:t xml:space="preserve">with a sample size of </w:t>
      </w:r>
      <w:r w:rsidRPr="006952E1">
        <w:rPr>
          <w:i/>
        </w:rPr>
        <w:t>n</w:t>
      </w:r>
      <w:r w:rsidRPr="004A33AE">
        <w:rPr>
          <w:i/>
          <w:vertAlign w:val="subscript"/>
        </w:rPr>
        <w:t>1</w:t>
      </w:r>
      <w:r>
        <w:rPr>
          <w:i/>
        </w:rPr>
        <w:t xml:space="preserve"> = n</w:t>
      </w:r>
      <w:r w:rsidRPr="004A33AE">
        <w:rPr>
          <w:i/>
          <w:vertAlign w:val="subscript"/>
        </w:rPr>
        <w:t>2</w:t>
      </w:r>
      <w:r>
        <w:t xml:space="preserve"> = 10.  Both sample variances are unknown but assumed equal.  Find bounds on the </w:t>
      </w:r>
      <w:r w:rsidRPr="006952E1">
        <w:rPr>
          <w:i/>
        </w:rPr>
        <w:t>P</w:t>
      </w:r>
      <w:r>
        <w:t>-value for the following observed values of the test statistic:</w:t>
      </w:r>
    </w:p>
    <w:p w:rsidR="00BC4AEC" w:rsidRPr="006C2FF2" w:rsidRDefault="00BC4AEC" w:rsidP="006C2FF2">
      <w:pPr>
        <w:tabs>
          <w:tab w:val="left" w:pos="547"/>
        </w:tabs>
        <w:spacing w:line="220" w:lineRule="atLeast"/>
        <w:jc w:val="both"/>
        <w:rPr>
          <w:b/>
          <w:sz w:val="16"/>
          <w:szCs w:val="16"/>
        </w:rPr>
      </w:pPr>
    </w:p>
    <w:p w:rsidR="00BC4AEC" w:rsidRDefault="00BC4AEC" w:rsidP="00BC4AEC">
      <w:pPr>
        <w:tabs>
          <w:tab w:val="left" w:pos="547"/>
          <w:tab w:val="left" w:pos="1800"/>
          <w:tab w:val="left" w:pos="4680"/>
        </w:tabs>
        <w:spacing w:line="240" w:lineRule="atLeast"/>
        <w:jc w:val="both"/>
      </w:pPr>
      <w:r>
        <w:t>(a)</w:t>
      </w:r>
      <w:r>
        <w:tab/>
      </w:r>
      <w:r w:rsidRPr="006952E1">
        <w:rPr>
          <w:i/>
        </w:rPr>
        <w:t>t</w:t>
      </w:r>
      <w:r w:rsidRPr="006952E1">
        <w:rPr>
          <w:i/>
          <w:vertAlign w:val="subscript"/>
        </w:rPr>
        <w:t>0</w:t>
      </w:r>
      <w:r>
        <w:t xml:space="preserve"> = 2.31</w:t>
      </w:r>
      <w:r>
        <w:tab/>
        <w:t xml:space="preserve">Table </w:t>
      </w:r>
      <w:r w:rsidRPr="006952E1">
        <w:rPr>
          <w:i/>
        </w:rPr>
        <w:t>P</w:t>
      </w:r>
      <w:r>
        <w:t>-value = 0.01, 0.025</w:t>
      </w:r>
      <w:r>
        <w:tab/>
        <w:t xml:space="preserve">Computer </w:t>
      </w:r>
      <w:r w:rsidRPr="006952E1">
        <w:rPr>
          <w:i/>
        </w:rPr>
        <w:t>P</w:t>
      </w:r>
      <w:r>
        <w:t>-value = 0.016</w:t>
      </w:r>
      <w:r w:rsidR="00C070E1">
        <w:t>48</w:t>
      </w:r>
    </w:p>
    <w:p w:rsidR="00BC4AEC" w:rsidRDefault="00BC4AEC" w:rsidP="00BC4AEC">
      <w:pPr>
        <w:tabs>
          <w:tab w:val="left" w:pos="547"/>
          <w:tab w:val="left" w:pos="1800"/>
          <w:tab w:val="left" w:pos="4680"/>
        </w:tabs>
        <w:spacing w:line="240" w:lineRule="atLeast"/>
        <w:jc w:val="both"/>
        <w:rPr>
          <w:b/>
        </w:rPr>
      </w:pPr>
      <w:r>
        <w:t>(b)</w:t>
      </w:r>
      <w:r>
        <w:tab/>
      </w:r>
      <w:r w:rsidRPr="006952E1">
        <w:rPr>
          <w:i/>
        </w:rPr>
        <w:t>t</w:t>
      </w:r>
      <w:r w:rsidRPr="006952E1">
        <w:rPr>
          <w:i/>
          <w:vertAlign w:val="subscript"/>
        </w:rPr>
        <w:t>0</w:t>
      </w:r>
      <w:r>
        <w:t xml:space="preserve"> = 3.60</w:t>
      </w:r>
      <w:r w:rsidRPr="006952E1">
        <w:t xml:space="preserve"> </w:t>
      </w:r>
      <w:r>
        <w:tab/>
        <w:t xml:space="preserve">Table </w:t>
      </w:r>
      <w:r w:rsidRPr="006952E1">
        <w:rPr>
          <w:i/>
        </w:rPr>
        <w:t>P</w:t>
      </w:r>
      <w:r>
        <w:t>-value = 0.001</w:t>
      </w:r>
      <w:r w:rsidR="001951B1">
        <w:t>, 0.000</w:t>
      </w:r>
      <w:r>
        <w:t>5</w:t>
      </w:r>
      <w:r>
        <w:tab/>
        <w:t xml:space="preserve">Computer </w:t>
      </w:r>
      <w:r w:rsidRPr="006952E1">
        <w:rPr>
          <w:i/>
        </w:rPr>
        <w:t>P</w:t>
      </w:r>
      <w:r>
        <w:t>-value = 0.00</w:t>
      </w:r>
      <w:r w:rsidR="00C070E1">
        <w:t>102</w:t>
      </w:r>
    </w:p>
    <w:p w:rsidR="00BC4AEC" w:rsidRPr="006C2FF2" w:rsidRDefault="00BC4AEC" w:rsidP="006C2FF2">
      <w:pPr>
        <w:tabs>
          <w:tab w:val="left" w:pos="547"/>
          <w:tab w:val="left" w:pos="1800"/>
          <w:tab w:val="left" w:pos="4680"/>
        </w:tabs>
        <w:spacing w:line="220" w:lineRule="atLeast"/>
        <w:jc w:val="both"/>
        <w:rPr>
          <w:b/>
          <w:sz w:val="18"/>
          <w:szCs w:val="18"/>
        </w:rPr>
      </w:pPr>
    </w:p>
    <w:p w:rsidR="00BC4AEC" w:rsidRDefault="00BC4AEC" w:rsidP="00BC4AEC">
      <w:pPr>
        <w:tabs>
          <w:tab w:val="left" w:pos="547"/>
          <w:tab w:val="left" w:pos="1800"/>
          <w:tab w:val="left" w:pos="4680"/>
        </w:tabs>
        <w:spacing w:line="240" w:lineRule="atLeast"/>
        <w:jc w:val="both"/>
        <w:rPr>
          <w:b/>
        </w:rPr>
      </w:pPr>
      <w:r>
        <w:t>(c)</w:t>
      </w:r>
      <w:r>
        <w:tab/>
      </w:r>
      <w:r w:rsidRPr="006952E1">
        <w:rPr>
          <w:i/>
        </w:rPr>
        <w:t>t</w:t>
      </w:r>
      <w:r w:rsidRPr="006952E1">
        <w:rPr>
          <w:i/>
          <w:vertAlign w:val="subscript"/>
        </w:rPr>
        <w:t>0</w:t>
      </w:r>
      <w:r>
        <w:t xml:space="preserve"> = 1.95</w:t>
      </w:r>
      <w:r w:rsidRPr="006952E1">
        <w:t xml:space="preserve"> </w:t>
      </w:r>
      <w:r>
        <w:tab/>
        <w:t xml:space="preserve">Table </w:t>
      </w:r>
      <w:r w:rsidRPr="006952E1">
        <w:rPr>
          <w:i/>
        </w:rPr>
        <w:t>P</w:t>
      </w:r>
      <w:r>
        <w:t>-value = 0.05, 0.0</w:t>
      </w:r>
      <w:r w:rsidR="001951B1">
        <w:t>2</w:t>
      </w:r>
      <w:r>
        <w:t>5</w:t>
      </w:r>
      <w:r>
        <w:tab/>
        <w:t xml:space="preserve">Computer </w:t>
      </w:r>
      <w:r w:rsidRPr="006952E1">
        <w:rPr>
          <w:i/>
        </w:rPr>
        <w:t>P</w:t>
      </w:r>
      <w:r>
        <w:t>-value = 0.033</w:t>
      </w:r>
      <w:r w:rsidR="00C070E1">
        <w:t>46</w:t>
      </w:r>
    </w:p>
    <w:p w:rsidR="00BC4AEC" w:rsidRPr="006C2FF2" w:rsidRDefault="00BC4AEC" w:rsidP="006C2FF2">
      <w:pPr>
        <w:tabs>
          <w:tab w:val="left" w:pos="547"/>
          <w:tab w:val="left" w:pos="1800"/>
          <w:tab w:val="left" w:pos="4680"/>
        </w:tabs>
        <w:spacing w:line="220" w:lineRule="atLeast"/>
        <w:jc w:val="both"/>
        <w:rPr>
          <w:b/>
          <w:sz w:val="18"/>
          <w:szCs w:val="18"/>
        </w:rPr>
      </w:pPr>
    </w:p>
    <w:p w:rsidR="00BC4AEC" w:rsidRDefault="00BC4AEC" w:rsidP="00BC4AEC">
      <w:pPr>
        <w:tabs>
          <w:tab w:val="left" w:pos="547"/>
          <w:tab w:val="left" w:pos="1800"/>
          <w:tab w:val="left" w:pos="4680"/>
        </w:tabs>
        <w:spacing w:line="240" w:lineRule="atLeast"/>
        <w:jc w:val="both"/>
        <w:rPr>
          <w:b/>
        </w:rPr>
      </w:pPr>
      <w:r>
        <w:t>(d)</w:t>
      </w:r>
      <w:r>
        <w:tab/>
      </w:r>
      <w:r w:rsidRPr="006952E1">
        <w:rPr>
          <w:i/>
        </w:rPr>
        <w:t>t</w:t>
      </w:r>
      <w:r w:rsidRPr="006952E1">
        <w:rPr>
          <w:i/>
          <w:vertAlign w:val="subscript"/>
        </w:rPr>
        <w:t>0</w:t>
      </w:r>
      <w:r>
        <w:t xml:space="preserve"> = 2.19</w:t>
      </w:r>
      <w:r w:rsidRPr="006952E1">
        <w:t xml:space="preserve"> </w:t>
      </w:r>
      <w:r>
        <w:tab/>
        <w:t xml:space="preserve">Table </w:t>
      </w:r>
      <w:r w:rsidRPr="006952E1">
        <w:rPr>
          <w:i/>
        </w:rPr>
        <w:t>P</w:t>
      </w:r>
      <w:r>
        <w:t>-value = 0.01, 0.025</w:t>
      </w:r>
      <w:r>
        <w:tab/>
        <w:t xml:space="preserve">Computer </w:t>
      </w:r>
      <w:r w:rsidRPr="006952E1">
        <w:rPr>
          <w:i/>
        </w:rPr>
        <w:t>P</w:t>
      </w:r>
      <w:r>
        <w:t>-value = 0.0</w:t>
      </w:r>
      <w:r w:rsidR="001951B1">
        <w:t>2</w:t>
      </w:r>
      <w:r w:rsidR="00C070E1">
        <w:t>097</w:t>
      </w:r>
    </w:p>
    <w:p w:rsidR="006C2FF2" w:rsidRPr="006C2FF2" w:rsidRDefault="006C2FF2" w:rsidP="006C2FF2">
      <w:pPr>
        <w:tabs>
          <w:tab w:val="left" w:pos="547"/>
          <w:tab w:val="left" w:pos="1800"/>
          <w:tab w:val="left" w:pos="4680"/>
        </w:tabs>
        <w:spacing w:line="220" w:lineRule="atLeast"/>
        <w:jc w:val="both"/>
        <w:rPr>
          <w:sz w:val="18"/>
          <w:szCs w:val="18"/>
        </w:rPr>
      </w:pPr>
    </w:p>
    <w:p w:rsidR="001951B1" w:rsidRDefault="001951B1" w:rsidP="001951B1">
      <w:pPr>
        <w:tabs>
          <w:tab w:val="left" w:pos="547"/>
          <w:tab w:val="left" w:pos="1800"/>
          <w:tab w:val="left" w:pos="4680"/>
        </w:tabs>
        <w:spacing w:line="240" w:lineRule="atLeast"/>
        <w:jc w:val="both"/>
        <w:rPr>
          <w:b/>
        </w:rPr>
      </w:pPr>
      <w:r>
        <w:t xml:space="preserve">Note that the degrees of freedom is (10 +10) – </w:t>
      </w:r>
      <w:r w:rsidR="00C070E1">
        <w:t>2</w:t>
      </w:r>
      <w:r>
        <w:t xml:space="preserve"> = 1</w:t>
      </w:r>
      <w:r w:rsidR="00C070E1">
        <w:t>8</w:t>
      </w:r>
      <w:r>
        <w:t>.</w:t>
      </w:r>
      <w:r w:rsidR="00C070E1">
        <w:t xml:space="preserve">  This is a one-sided test.</w:t>
      </w:r>
    </w:p>
    <w:p w:rsidR="008962FE" w:rsidRDefault="008962FE" w:rsidP="001951B1">
      <w:pPr>
        <w:tabs>
          <w:tab w:val="left" w:pos="547"/>
        </w:tabs>
        <w:spacing w:line="240" w:lineRule="atLeast"/>
        <w:jc w:val="both"/>
        <w:rPr>
          <w:b/>
        </w:rPr>
      </w:pPr>
    </w:p>
    <w:p w:rsidR="008962FE" w:rsidRDefault="008962FE" w:rsidP="001951B1">
      <w:pPr>
        <w:tabs>
          <w:tab w:val="left" w:pos="547"/>
        </w:tabs>
        <w:spacing w:line="240" w:lineRule="atLeast"/>
        <w:jc w:val="both"/>
        <w:rPr>
          <w:b/>
        </w:rPr>
      </w:pPr>
    </w:p>
    <w:p w:rsidR="001951B1" w:rsidRDefault="001951B1" w:rsidP="001951B1">
      <w:pPr>
        <w:tabs>
          <w:tab w:val="left" w:pos="547"/>
        </w:tabs>
        <w:spacing w:line="240" w:lineRule="atLeast"/>
        <w:jc w:val="both"/>
      </w:pPr>
      <w:r>
        <w:rPr>
          <w:b/>
        </w:rPr>
        <w:t>2.</w:t>
      </w:r>
      <w:r w:rsidR="00C01E28">
        <w:rPr>
          <w:b/>
        </w:rPr>
        <w:t>7</w:t>
      </w:r>
      <w:r>
        <w:rPr>
          <w:b/>
        </w:rPr>
        <w:t>.</w:t>
      </w:r>
      <w:r>
        <w:tab/>
        <w:t>Consider the following sample data:  9.37, 13.04, 11.69, 8.21, 11.18, 10.41, 13.15, 11.51, 13.21, and 7.75.  Is it reasonable to assume that this data is from a normal distribution?  Is there evidence to support a claim that the mean of the population is 10?</w:t>
      </w:r>
    </w:p>
    <w:p w:rsidR="00BC4AEC" w:rsidRDefault="00BC4AEC">
      <w:pPr>
        <w:tabs>
          <w:tab w:val="left" w:pos="547"/>
        </w:tabs>
        <w:spacing w:line="240" w:lineRule="atLeast"/>
        <w:jc w:val="both"/>
        <w:rPr>
          <w:b/>
        </w:rPr>
      </w:pPr>
    </w:p>
    <w:p w:rsidR="00BC4AEC" w:rsidRPr="001951B1" w:rsidRDefault="001951B1">
      <w:pPr>
        <w:tabs>
          <w:tab w:val="left" w:pos="547"/>
        </w:tabs>
        <w:spacing w:line="240" w:lineRule="atLeast"/>
        <w:jc w:val="both"/>
        <w:rPr>
          <w:sz w:val="16"/>
        </w:rPr>
      </w:pPr>
      <w:r w:rsidRPr="001951B1">
        <w:rPr>
          <w:sz w:val="16"/>
        </w:rPr>
        <w:t>Minitab Output</w:t>
      </w:r>
    </w:p>
    <w:p w:rsidR="00BC4AEC" w:rsidRDefault="001951B1">
      <w:pPr>
        <w:tabs>
          <w:tab w:val="left" w:pos="547"/>
        </w:tabs>
        <w:spacing w:line="240" w:lineRule="atLeast"/>
        <w:jc w:val="both"/>
        <w:rPr>
          <w:b/>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8" o:title=""/>
          </v:shape>
          <o:OLEObject Type="Embed" ProgID="MtbGraph.Document.16" ShapeID="_x0000_i1025" DrawAspect="Content" ObjectID="_1607772053" r:id="rId9"/>
        </w:object>
      </w:r>
    </w:p>
    <w:p w:rsidR="00BC4AEC" w:rsidRDefault="00BC4AEC">
      <w:pPr>
        <w:tabs>
          <w:tab w:val="left" w:pos="547"/>
        </w:tabs>
        <w:spacing w:line="240" w:lineRule="atLeast"/>
        <w:jc w:val="both"/>
        <w:rPr>
          <w:b/>
        </w:rPr>
      </w:pPr>
    </w:p>
    <w:p w:rsidR="00BC4AEC" w:rsidRPr="001951B1" w:rsidRDefault="001951B1">
      <w:pPr>
        <w:tabs>
          <w:tab w:val="left" w:pos="547"/>
        </w:tabs>
        <w:spacing w:line="240" w:lineRule="atLeast"/>
        <w:jc w:val="both"/>
      </w:pPr>
      <w:r>
        <w:t xml:space="preserve">According to the output, the Anderson-Darling Normality Test has a </w:t>
      </w:r>
      <w:r w:rsidRPr="001951B1">
        <w:rPr>
          <w:i/>
        </w:rPr>
        <w:t>P</w:t>
      </w:r>
      <w:r w:rsidRPr="00510DBA">
        <w:t>-Value</w:t>
      </w:r>
      <w:r w:rsidR="00786BB9">
        <w:t xml:space="preserve"> of 0.435.  T</w:t>
      </w:r>
      <w:r>
        <w:t xml:space="preserve">he data can be considered normal.  The 95% confidence interval on the mean is (9.526,12.378).  This confidence interval contains </w:t>
      </w:r>
      <w:r w:rsidR="005A2A3D">
        <w:t>10, therefore there is evidence that the population mean is 10.</w:t>
      </w:r>
    </w:p>
    <w:p w:rsidR="00BC4AEC" w:rsidRDefault="00BC4AEC" w:rsidP="006C2FF2">
      <w:pPr>
        <w:tabs>
          <w:tab w:val="left" w:pos="547"/>
        </w:tabs>
        <w:spacing w:line="200" w:lineRule="atLeast"/>
        <w:jc w:val="both"/>
      </w:pPr>
    </w:p>
    <w:p w:rsidR="006C2FF2" w:rsidRPr="001951B1" w:rsidRDefault="006C2FF2" w:rsidP="006C2FF2">
      <w:pPr>
        <w:tabs>
          <w:tab w:val="left" w:pos="547"/>
        </w:tabs>
        <w:spacing w:line="200" w:lineRule="atLeast"/>
        <w:jc w:val="both"/>
      </w:pPr>
    </w:p>
    <w:p w:rsidR="00421A24" w:rsidRDefault="00421A24" w:rsidP="00421A24">
      <w:pPr>
        <w:tabs>
          <w:tab w:val="left" w:pos="547"/>
        </w:tabs>
        <w:spacing w:line="240" w:lineRule="atLeast"/>
        <w:jc w:val="both"/>
      </w:pPr>
      <w:r>
        <w:rPr>
          <w:b/>
        </w:rPr>
        <w:t>2.</w:t>
      </w:r>
      <w:r w:rsidR="00C01E28">
        <w:rPr>
          <w:b/>
        </w:rPr>
        <w:t>8</w:t>
      </w:r>
      <w:r>
        <w:rPr>
          <w:b/>
        </w:rPr>
        <w:t>.</w:t>
      </w:r>
      <w:r>
        <w:tab/>
        <w:t>A computer program has produced the following output for the hypothesis testing problem:</w:t>
      </w:r>
    </w:p>
    <w:p w:rsidR="00421A24" w:rsidRDefault="00421A24">
      <w:pPr>
        <w:tabs>
          <w:tab w:val="left" w:pos="547"/>
        </w:tabs>
        <w:spacing w:line="240" w:lineRule="atLeast"/>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7920"/>
      </w:tblGrid>
      <w:tr w:rsidR="00421A24" w:rsidRPr="006C2FF2" w:rsidTr="00DE2E96">
        <w:trPr>
          <w:trHeight w:val="314"/>
          <w:jc w:val="center"/>
        </w:trPr>
        <w:tc>
          <w:tcPr>
            <w:tcW w:w="7920" w:type="dxa"/>
            <w:shd w:val="clear" w:color="auto" w:fill="auto"/>
            <w:vAlign w:val="center"/>
          </w:tcPr>
          <w:p w:rsidR="00421A24" w:rsidRPr="006C2FF2" w:rsidRDefault="00421A24" w:rsidP="00DE2E96">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Difference in sample means:  2.35</w:t>
            </w:r>
          </w:p>
          <w:p w:rsidR="00421A24" w:rsidRPr="006C2FF2" w:rsidRDefault="00421A24" w:rsidP="00DE2E96">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Degrees of freedom:  18</w:t>
            </w:r>
          </w:p>
          <w:p w:rsidR="00421A24" w:rsidRPr="006C2FF2" w:rsidRDefault="00421A24" w:rsidP="00DE2E96">
            <w:pPr>
              <w:tabs>
                <w:tab w:val="left" w:pos="547"/>
              </w:tabs>
              <w:spacing w:line="240" w:lineRule="atLeast"/>
              <w:rPr>
                <w:rFonts w:ascii="Helvetica LT Std" w:hAnsi="Helvetica LT Std"/>
                <w:sz w:val="16"/>
              </w:rPr>
            </w:pPr>
            <w:r w:rsidRPr="006C2FF2">
              <w:rPr>
                <w:rFonts w:ascii="Helvetica LT Std" w:hAnsi="Helvetica LT Std" w:cs="Helvetica"/>
                <w:sz w:val="16"/>
                <w:szCs w:val="10"/>
                <w:lang w:bidi="en-US"/>
              </w:rPr>
              <w:t>Standard error of the difference in the sample means:</w:t>
            </w:r>
            <w:proofErr w:type="gramStart"/>
            <w:r w:rsidRPr="006C2FF2">
              <w:rPr>
                <w:rFonts w:ascii="Helvetica LT Std" w:hAnsi="Helvetica LT Std" w:cs="Helvetica"/>
                <w:sz w:val="16"/>
                <w:szCs w:val="10"/>
                <w:lang w:bidi="en-US"/>
              </w:rPr>
              <w:t xml:space="preserve">  ?</w:t>
            </w:r>
            <w:proofErr w:type="gramEnd"/>
          </w:p>
        </w:tc>
      </w:tr>
      <w:tr w:rsidR="00421A24" w:rsidRPr="006C2FF2" w:rsidTr="00DE2E96">
        <w:trPr>
          <w:trHeight w:val="314"/>
          <w:jc w:val="center"/>
        </w:trPr>
        <w:tc>
          <w:tcPr>
            <w:tcW w:w="7920" w:type="dxa"/>
            <w:shd w:val="clear" w:color="auto" w:fill="auto"/>
            <w:vAlign w:val="center"/>
          </w:tcPr>
          <w:p w:rsidR="00421A24" w:rsidRPr="006C2FF2" w:rsidRDefault="00421A24" w:rsidP="00421A24">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 xml:space="preserve">Test statistic:  </w:t>
            </w:r>
            <w:r w:rsidRPr="006C2FF2">
              <w:rPr>
                <w:rFonts w:ascii="Helvetica LT Std" w:hAnsi="Helvetica LT Std" w:cs="Helvetica"/>
                <w:i/>
                <w:sz w:val="16"/>
                <w:szCs w:val="10"/>
                <w:lang w:bidi="en-US"/>
              </w:rPr>
              <w:t>t</w:t>
            </w:r>
            <w:r w:rsidRPr="006C2FF2">
              <w:rPr>
                <w:rFonts w:ascii="Helvetica LT Std" w:hAnsi="Helvetica LT Std" w:cs="Helvetica"/>
                <w:sz w:val="16"/>
                <w:szCs w:val="10"/>
                <w:vertAlign w:val="subscript"/>
                <w:lang w:bidi="en-US"/>
              </w:rPr>
              <w:t>o</w:t>
            </w:r>
            <w:r w:rsidRPr="006C2FF2">
              <w:rPr>
                <w:rFonts w:ascii="Helvetica LT Std" w:hAnsi="Helvetica LT Std" w:cs="Helvetica"/>
                <w:sz w:val="16"/>
                <w:szCs w:val="10"/>
                <w:lang w:bidi="en-US"/>
              </w:rPr>
              <w:t xml:space="preserve"> = 2.01</w:t>
            </w:r>
          </w:p>
          <w:p w:rsidR="00421A24" w:rsidRPr="006C2FF2" w:rsidRDefault="00421A24" w:rsidP="00421A24">
            <w:pPr>
              <w:tabs>
                <w:tab w:val="left" w:pos="547"/>
              </w:tabs>
              <w:spacing w:line="240" w:lineRule="atLeast"/>
              <w:rPr>
                <w:rFonts w:ascii="Helvetica LT Std" w:hAnsi="Helvetica LT Std"/>
                <w:sz w:val="16"/>
              </w:rPr>
            </w:pPr>
            <w:r w:rsidRPr="006C2FF2">
              <w:rPr>
                <w:rFonts w:ascii="Helvetica LT Std" w:hAnsi="Helvetica LT Std" w:cs="Helvetica"/>
                <w:i/>
                <w:sz w:val="16"/>
                <w:szCs w:val="10"/>
                <w:lang w:bidi="en-US"/>
              </w:rPr>
              <w:t>P</w:t>
            </w:r>
            <w:r w:rsidRPr="006C2FF2">
              <w:rPr>
                <w:rFonts w:ascii="Helvetica LT Std" w:hAnsi="Helvetica LT Std" w:cs="Helvetica"/>
                <w:sz w:val="16"/>
                <w:szCs w:val="10"/>
                <w:lang w:bidi="en-US"/>
              </w:rPr>
              <w:t>-Value = 0.0298</w:t>
            </w:r>
          </w:p>
        </w:tc>
      </w:tr>
    </w:tbl>
    <w:p w:rsidR="00BC4AEC" w:rsidRDefault="00BC4AEC">
      <w:pPr>
        <w:tabs>
          <w:tab w:val="left" w:pos="547"/>
        </w:tabs>
        <w:spacing w:line="240" w:lineRule="atLeast"/>
        <w:jc w:val="both"/>
        <w:rPr>
          <w:b/>
        </w:rPr>
      </w:pPr>
    </w:p>
    <w:p w:rsidR="00E108C1" w:rsidRDefault="00E108C1">
      <w:r>
        <w:br w:type="page"/>
      </w:r>
    </w:p>
    <w:p w:rsidR="00BC4AEC" w:rsidRDefault="00DC2068" w:rsidP="00AD5BC6">
      <w:pPr>
        <w:spacing w:line="240" w:lineRule="atLeast"/>
        <w:ind w:left="540" w:hanging="540"/>
        <w:jc w:val="both"/>
      </w:pPr>
      <w:r>
        <w:lastRenderedPageBreak/>
        <w:t>(a)</w:t>
      </w:r>
      <w:r>
        <w:tab/>
      </w:r>
      <w:r w:rsidR="00421A24" w:rsidRPr="00421A24">
        <w:t>What is the missing value for the standard error?</w:t>
      </w:r>
    </w:p>
    <w:p w:rsidR="00510DBA" w:rsidRDefault="00510DBA" w:rsidP="00510DBA">
      <w:pPr>
        <w:tabs>
          <w:tab w:val="left" w:pos="547"/>
        </w:tabs>
        <w:spacing w:line="240" w:lineRule="atLeast"/>
        <w:jc w:val="both"/>
      </w:pPr>
    </w:p>
    <w:p w:rsidR="00180638" w:rsidRDefault="002B104F" w:rsidP="00510DBA">
      <w:pPr>
        <w:tabs>
          <w:tab w:val="left" w:pos="547"/>
        </w:tabs>
        <w:spacing w:line="240" w:lineRule="atLeast"/>
        <w:jc w:val="center"/>
      </w:pPr>
      <w:r w:rsidRPr="002B104F">
        <w:rPr>
          <w:position w:val="-58"/>
        </w:rPr>
        <w:object w:dxaOrig="3379" w:dyaOrig="1280">
          <v:shape id="_x0000_i1026" type="#_x0000_t75" style="width:165.75pt;height:64.9pt" o:ole="">
            <v:imagedata r:id="rId10" o:title=""/>
          </v:shape>
          <o:OLEObject Type="Embed" ProgID="Equation.DSMT4" ShapeID="_x0000_i1026" DrawAspect="Content" ObjectID="_1607772054" r:id="rId11"/>
        </w:object>
      </w:r>
    </w:p>
    <w:p w:rsidR="00180638" w:rsidRDefault="00180638"/>
    <w:p w:rsidR="00421A24" w:rsidRPr="00421A24" w:rsidRDefault="00DC2068" w:rsidP="00AD5BC6">
      <w:pPr>
        <w:spacing w:line="240" w:lineRule="atLeast"/>
        <w:ind w:left="540" w:hanging="540"/>
        <w:jc w:val="both"/>
      </w:pPr>
      <w:r>
        <w:t>(b)</w:t>
      </w:r>
      <w:r>
        <w:tab/>
      </w:r>
      <w:r w:rsidR="00421A24" w:rsidRPr="00421A24">
        <w:t>Is this a two-sided or one-sided test?</w:t>
      </w:r>
      <w:r w:rsidR="00510DBA">
        <w:t xml:space="preserve"> One-sided test for a </w:t>
      </w:r>
      <w:r w:rsidR="00510DBA" w:rsidRPr="00FA7370">
        <w:rPr>
          <w:i/>
        </w:rPr>
        <w:t>t</w:t>
      </w:r>
      <w:r w:rsidR="00510DBA" w:rsidRPr="00FA7370">
        <w:rPr>
          <w:vertAlign w:val="subscript"/>
        </w:rPr>
        <w:t>0</w:t>
      </w:r>
      <w:r w:rsidR="00510DBA">
        <w:t xml:space="preserve"> = 2.01 is a </w:t>
      </w:r>
      <w:r w:rsidR="00510DBA" w:rsidRPr="00FA7370">
        <w:rPr>
          <w:i/>
        </w:rPr>
        <w:t>P</w:t>
      </w:r>
      <w:r w:rsidR="00510DBA">
        <w:t>-value of 0.02</w:t>
      </w:r>
      <w:r w:rsidR="00FA7370">
        <w:t>98.</w:t>
      </w:r>
    </w:p>
    <w:p w:rsidR="00DC2068" w:rsidRDefault="00DC2068" w:rsidP="00DC2068">
      <w:pPr>
        <w:spacing w:line="240" w:lineRule="atLeast"/>
        <w:ind w:left="360"/>
        <w:jc w:val="both"/>
      </w:pPr>
    </w:p>
    <w:p w:rsidR="00421A24" w:rsidRDefault="00DC2068" w:rsidP="00AD5BC6">
      <w:pPr>
        <w:spacing w:line="240" w:lineRule="atLeast"/>
        <w:ind w:left="540" w:hanging="540"/>
        <w:jc w:val="both"/>
      </w:pPr>
      <w:r>
        <w:t>(c)</w:t>
      </w:r>
      <w:r>
        <w:tab/>
      </w:r>
      <w:r w:rsidR="00421A24" w:rsidRPr="00421A24">
        <w:t xml:space="preserve">If </w:t>
      </w:r>
      <w:r w:rsidR="00421A24" w:rsidRPr="00FA7370">
        <w:rPr>
          <w:rFonts w:ascii="Symbol" w:hAnsi="Symbol"/>
          <w:i/>
        </w:rPr>
        <w:t></w:t>
      </w:r>
      <w:r w:rsidR="00421A24" w:rsidRPr="00421A24">
        <w:t>=0.05, what are your conclusions?</w:t>
      </w:r>
      <w:r w:rsidR="00FA7370">
        <w:t xml:space="preserve">  Reject the null hypothesis and conclude that there is a difference in the two samples.</w:t>
      </w:r>
    </w:p>
    <w:p w:rsidR="00DC2068" w:rsidRPr="00421A24" w:rsidRDefault="00DC2068" w:rsidP="00DC2068">
      <w:pPr>
        <w:spacing w:line="240" w:lineRule="atLeast"/>
        <w:ind w:left="360"/>
        <w:jc w:val="both"/>
      </w:pPr>
    </w:p>
    <w:p w:rsidR="00421A24" w:rsidRPr="00421A24" w:rsidRDefault="00DC2068" w:rsidP="00AD5BC6">
      <w:pPr>
        <w:spacing w:line="240" w:lineRule="atLeast"/>
        <w:ind w:left="540" w:hanging="540"/>
        <w:jc w:val="both"/>
      </w:pPr>
      <w:r>
        <w:t>(d)</w:t>
      </w:r>
      <w:r>
        <w:tab/>
      </w:r>
      <w:r w:rsidR="00421A24" w:rsidRPr="00421A24">
        <w:t>Find a 90% two-sided CI on the difference in the means.</w:t>
      </w:r>
    </w:p>
    <w:p w:rsidR="00BC4AEC" w:rsidRDefault="00BC4AEC">
      <w:pPr>
        <w:tabs>
          <w:tab w:val="left" w:pos="547"/>
        </w:tabs>
        <w:spacing w:line="240" w:lineRule="atLeast"/>
        <w:jc w:val="both"/>
        <w:rPr>
          <w:b/>
        </w:rPr>
      </w:pPr>
    </w:p>
    <w:p w:rsidR="00EF098E" w:rsidRDefault="002B104F" w:rsidP="00EF098E">
      <w:pPr>
        <w:tabs>
          <w:tab w:val="left" w:pos="547"/>
        </w:tabs>
        <w:spacing w:line="240" w:lineRule="atLeast"/>
        <w:jc w:val="center"/>
        <w:rPr>
          <w:position w:val="-62"/>
        </w:rPr>
      </w:pPr>
      <w:r w:rsidRPr="002B104F">
        <w:rPr>
          <w:position w:val="-106"/>
        </w:rPr>
        <w:object w:dxaOrig="6720" w:dyaOrig="2220">
          <v:shape id="_x0000_i1027" type="#_x0000_t75" style="width:338.25pt;height:108.4pt" o:ole="">
            <v:imagedata r:id="rId12" o:title=""/>
          </v:shape>
          <o:OLEObject Type="Embed" ProgID="Equation.DSMT4" ShapeID="_x0000_i1027" DrawAspect="Content" ObjectID="_1607772055" r:id="rId13"/>
        </w:object>
      </w:r>
    </w:p>
    <w:p w:rsidR="00EF098E" w:rsidRDefault="00EF098E" w:rsidP="008D5C7C">
      <w:pPr>
        <w:tabs>
          <w:tab w:val="left" w:pos="547"/>
        </w:tabs>
        <w:spacing w:line="240" w:lineRule="atLeast"/>
        <w:rPr>
          <w:b/>
        </w:rPr>
      </w:pPr>
    </w:p>
    <w:p w:rsidR="00554425" w:rsidRDefault="00554425" w:rsidP="008D5C7C">
      <w:pPr>
        <w:tabs>
          <w:tab w:val="left" w:pos="2250"/>
        </w:tabs>
        <w:spacing w:line="240" w:lineRule="atLeast"/>
      </w:pPr>
    </w:p>
    <w:p w:rsidR="00554425" w:rsidRDefault="00554425" w:rsidP="00554425">
      <w:pPr>
        <w:tabs>
          <w:tab w:val="left" w:pos="547"/>
        </w:tabs>
        <w:spacing w:line="240" w:lineRule="atLeast"/>
        <w:jc w:val="both"/>
      </w:pPr>
      <w:r>
        <w:rPr>
          <w:b/>
        </w:rPr>
        <w:t>2.</w:t>
      </w:r>
      <w:r w:rsidR="00C01E28">
        <w:rPr>
          <w:b/>
        </w:rPr>
        <w:t>9S</w:t>
      </w:r>
      <w:r>
        <w:rPr>
          <w:b/>
        </w:rPr>
        <w:t>.</w:t>
      </w:r>
      <w:r>
        <w:tab/>
        <w:t>A computer program has produced the following output for the hypothesis testing problem:</w:t>
      </w:r>
    </w:p>
    <w:p w:rsidR="00554425" w:rsidRDefault="00554425" w:rsidP="00554425">
      <w:pPr>
        <w:tabs>
          <w:tab w:val="left" w:pos="547"/>
        </w:tabs>
        <w:spacing w:line="240" w:lineRule="atLeast"/>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7920"/>
      </w:tblGrid>
      <w:tr w:rsidR="00554425" w:rsidRPr="006C2FF2" w:rsidTr="00DE2E96">
        <w:trPr>
          <w:trHeight w:val="314"/>
          <w:jc w:val="center"/>
        </w:trPr>
        <w:tc>
          <w:tcPr>
            <w:tcW w:w="7920" w:type="dxa"/>
            <w:shd w:val="clear" w:color="auto" w:fill="auto"/>
            <w:vAlign w:val="center"/>
          </w:tcPr>
          <w:p w:rsidR="00554425" w:rsidRPr="006C2FF2" w:rsidRDefault="00554425" w:rsidP="00DE2E96">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Difference in sample means:  11.5</w:t>
            </w:r>
          </w:p>
          <w:p w:rsidR="00554425" w:rsidRPr="006C2FF2" w:rsidRDefault="00554425" w:rsidP="00DE2E96">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Degrees of freedom:  24</w:t>
            </w:r>
          </w:p>
          <w:p w:rsidR="00554425" w:rsidRPr="006C2FF2" w:rsidRDefault="00554425" w:rsidP="00DE2E96">
            <w:pPr>
              <w:tabs>
                <w:tab w:val="left" w:pos="547"/>
              </w:tabs>
              <w:spacing w:line="240" w:lineRule="atLeast"/>
              <w:rPr>
                <w:rFonts w:ascii="Helvetica LT Std" w:hAnsi="Helvetica LT Std"/>
                <w:sz w:val="16"/>
              </w:rPr>
            </w:pPr>
            <w:r w:rsidRPr="006C2FF2">
              <w:rPr>
                <w:rFonts w:ascii="Helvetica LT Std" w:hAnsi="Helvetica LT Std" w:cs="Helvetica"/>
                <w:sz w:val="16"/>
                <w:szCs w:val="10"/>
                <w:lang w:bidi="en-US"/>
              </w:rPr>
              <w:t>Standard error of the difference in the sample means:</w:t>
            </w:r>
            <w:proofErr w:type="gramStart"/>
            <w:r w:rsidRPr="006C2FF2">
              <w:rPr>
                <w:rFonts w:ascii="Helvetica LT Std" w:hAnsi="Helvetica LT Std" w:cs="Helvetica"/>
                <w:sz w:val="16"/>
                <w:szCs w:val="10"/>
                <w:lang w:bidi="en-US"/>
              </w:rPr>
              <w:t xml:space="preserve">  ?</w:t>
            </w:r>
            <w:proofErr w:type="gramEnd"/>
          </w:p>
        </w:tc>
      </w:tr>
      <w:tr w:rsidR="00554425" w:rsidRPr="006C2FF2" w:rsidTr="00DE2E96">
        <w:trPr>
          <w:trHeight w:val="314"/>
          <w:jc w:val="center"/>
        </w:trPr>
        <w:tc>
          <w:tcPr>
            <w:tcW w:w="7920" w:type="dxa"/>
            <w:shd w:val="clear" w:color="auto" w:fill="auto"/>
            <w:vAlign w:val="center"/>
          </w:tcPr>
          <w:p w:rsidR="00554425" w:rsidRPr="006C2FF2" w:rsidRDefault="00554425" w:rsidP="00DE2E96">
            <w:pPr>
              <w:tabs>
                <w:tab w:val="left" w:pos="547"/>
              </w:tabs>
              <w:spacing w:line="240" w:lineRule="atLeast"/>
              <w:rPr>
                <w:rFonts w:ascii="Helvetica LT Std" w:hAnsi="Helvetica LT Std" w:cs="Helvetica"/>
                <w:sz w:val="16"/>
                <w:szCs w:val="10"/>
                <w:lang w:bidi="en-US"/>
              </w:rPr>
            </w:pPr>
            <w:r w:rsidRPr="006C2FF2">
              <w:rPr>
                <w:rFonts w:ascii="Helvetica LT Std" w:hAnsi="Helvetica LT Std" w:cs="Helvetica"/>
                <w:sz w:val="16"/>
                <w:szCs w:val="10"/>
                <w:lang w:bidi="en-US"/>
              </w:rPr>
              <w:t xml:space="preserve">Test statistic:  </w:t>
            </w:r>
            <w:r w:rsidRPr="006C2FF2">
              <w:rPr>
                <w:rFonts w:ascii="Helvetica LT Std" w:hAnsi="Helvetica LT Std" w:cs="Helvetica"/>
                <w:i/>
                <w:sz w:val="16"/>
                <w:szCs w:val="10"/>
                <w:lang w:bidi="en-US"/>
              </w:rPr>
              <w:t>t</w:t>
            </w:r>
            <w:r w:rsidRPr="006C2FF2">
              <w:rPr>
                <w:rFonts w:ascii="Helvetica LT Std" w:hAnsi="Helvetica LT Std" w:cs="Helvetica"/>
                <w:sz w:val="16"/>
                <w:szCs w:val="10"/>
                <w:vertAlign w:val="subscript"/>
                <w:lang w:bidi="en-US"/>
              </w:rPr>
              <w:t>o</w:t>
            </w:r>
            <w:r w:rsidRPr="006C2FF2">
              <w:rPr>
                <w:rFonts w:ascii="Helvetica LT Std" w:hAnsi="Helvetica LT Std" w:cs="Helvetica"/>
                <w:sz w:val="16"/>
                <w:szCs w:val="10"/>
                <w:lang w:bidi="en-US"/>
              </w:rPr>
              <w:t xml:space="preserve"> = -1.88</w:t>
            </w:r>
          </w:p>
          <w:p w:rsidR="00554425" w:rsidRPr="006C2FF2" w:rsidRDefault="00554425" w:rsidP="00554425">
            <w:pPr>
              <w:tabs>
                <w:tab w:val="left" w:pos="547"/>
              </w:tabs>
              <w:spacing w:line="240" w:lineRule="atLeast"/>
              <w:rPr>
                <w:rFonts w:ascii="Helvetica LT Std" w:hAnsi="Helvetica LT Std"/>
                <w:sz w:val="16"/>
              </w:rPr>
            </w:pPr>
            <w:r w:rsidRPr="006C2FF2">
              <w:rPr>
                <w:rFonts w:ascii="Helvetica LT Std" w:hAnsi="Helvetica LT Std" w:cs="Helvetica"/>
                <w:i/>
                <w:sz w:val="16"/>
                <w:szCs w:val="10"/>
                <w:lang w:bidi="en-US"/>
              </w:rPr>
              <w:t>P</w:t>
            </w:r>
            <w:r w:rsidRPr="006C2FF2">
              <w:rPr>
                <w:rFonts w:ascii="Helvetica LT Std" w:hAnsi="Helvetica LT Std" w:cs="Helvetica"/>
                <w:sz w:val="16"/>
                <w:szCs w:val="10"/>
                <w:lang w:bidi="en-US"/>
              </w:rPr>
              <w:t>-Value = 0.0723</w:t>
            </w:r>
          </w:p>
        </w:tc>
      </w:tr>
    </w:tbl>
    <w:p w:rsidR="00554425" w:rsidRDefault="00554425" w:rsidP="00554425">
      <w:pPr>
        <w:tabs>
          <w:tab w:val="left" w:pos="547"/>
        </w:tabs>
        <w:spacing w:line="240" w:lineRule="atLeast"/>
        <w:jc w:val="both"/>
        <w:rPr>
          <w:b/>
        </w:rPr>
      </w:pPr>
    </w:p>
    <w:p w:rsidR="00554425" w:rsidRDefault="00DC2068" w:rsidP="00AD5BC6">
      <w:pPr>
        <w:spacing w:line="240" w:lineRule="atLeast"/>
        <w:ind w:left="540" w:hanging="540"/>
        <w:jc w:val="both"/>
      </w:pPr>
      <w:r>
        <w:t>(a)</w:t>
      </w:r>
      <w:r>
        <w:tab/>
      </w:r>
      <w:r w:rsidR="00554425" w:rsidRPr="00421A24">
        <w:t>What is the missing value for the standard error?</w:t>
      </w:r>
    </w:p>
    <w:p w:rsidR="00554425" w:rsidRDefault="00554425" w:rsidP="00554425">
      <w:pPr>
        <w:tabs>
          <w:tab w:val="left" w:pos="547"/>
        </w:tabs>
        <w:spacing w:line="240" w:lineRule="atLeast"/>
        <w:jc w:val="both"/>
      </w:pPr>
    </w:p>
    <w:p w:rsidR="00554425" w:rsidRDefault="002B104F" w:rsidP="00554425">
      <w:pPr>
        <w:tabs>
          <w:tab w:val="left" w:pos="547"/>
        </w:tabs>
        <w:spacing w:line="240" w:lineRule="atLeast"/>
        <w:jc w:val="center"/>
      </w:pPr>
      <w:r w:rsidRPr="002B104F">
        <w:rPr>
          <w:position w:val="-58"/>
        </w:rPr>
        <w:object w:dxaOrig="3540" w:dyaOrig="1280">
          <v:shape id="_x0000_i1028" type="#_x0000_t75" style="width:180pt;height:64.9pt" o:ole="">
            <v:imagedata r:id="rId14" o:title=""/>
          </v:shape>
          <o:OLEObject Type="Embed" ProgID="Equation.DSMT4" ShapeID="_x0000_i1028" DrawAspect="Content" ObjectID="_1607772056" r:id="rId15"/>
        </w:object>
      </w:r>
    </w:p>
    <w:p w:rsidR="00554425" w:rsidRPr="00421A24" w:rsidRDefault="00554425" w:rsidP="00554425">
      <w:pPr>
        <w:tabs>
          <w:tab w:val="left" w:pos="547"/>
        </w:tabs>
        <w:spacing w:line="240" w:lineRule="atLeast"/>
        <w:jc w:val="both"/>
      </w:pPr>
    </w:p>
    <w:p w:rsidR="00554425" w:rsidRPr="00421A24" w:rsidRDefault="00AE4584" w:rsidP="00AD5BC6">
      <w:pPr>
        <w:spacing w:line="240" w:lineRule="atLeast"/>
        <w:ind w:left="540" w:hanging="540"/>
      </w:pPr>
      <w:r>
        <w:t>(b)</w:t>
      </w:r>
      <w:r>
        <w:tab/>
      </w:r>
      <w:r w:rsidR="00554425" w:rsidRPr="00421A24">
        <w:t>Is this a two-sided or one-sided test?</w:t>
      </w:r>
      <w:r w:rsidR="00554425">
        <w:t xml:space="preserve"> </w:t>
      </w:r>
      <w:r w:rsidR="00BE750A">
        <w:t>Two</w:t>
      </w:r>
      <w:r w:rsidR="00554425">
        <w:t xml:space="preserve">-sided test for a </w:t>
      </w:r>
      <w:r w:rsidR="00554425" w:rsidRPr="00FA7370">
        <w:rPr>
          <w:i/>
        </w:rPr>
        <w:t>t</w:t>
      </w:r>
      <w:r w:rsidR="00554425" w:rsidRPr="00FA7370">
        <w:rPr>
          <w:vertAlign w:val="subscript"/>
        </w:rPr>
        <w:t>0</w:t>
      </w:r>
      <w:r w:rsidR="00554425">
        <w:t xml:space="preserve"> = </w:t>
      </w:r>
      <w:r w:rsidR="00BE750A">
        <w:t>-1.88</w:t>
      </w:r>
      <w:r w:rsidR="00554425">
        <w:t xml:space="preserve"> is a </w:t>
      </w:r>
      <w:r w:rsidR="00554425" w:rsidRPr="00FA7370">
        <w:rPr>
          <w:i/>
        </w:rPr>
        <w:t>P</w:t>
      </w:r>
      <w:r w:rsidR="00554425">
        <w:t>-value of 0.0</w:t>
      </w:r>
      <w:r w:rsidR="00BE750A">
        <w:t>72</w:t>
      </w:r>
      <w:r w:rsidR="002360E0">
        <w:t>3</w:t>
      </w:r>
      <w:r w:rsidR="00554425">
        <w:t>.</w:t>
      </w:r>
    </w:p>
    <w:p w:rsidR="00AE4584" w:rsidRDefault="00AE4584" w:rsidP="00AE4584">
      <w:pPr>
        <w:spacing w:line="240" w:lineRule="atLeast"/>
        <w:ind w:left="360" w:hanging="360"/>
        <w:jc w:val="both"/>
      </w:pPr>
    </w:p>
    <w:p w:rsidR="00554425" w:rsidRPr="00421A24" w:rsidRDefault="00AE4584" w:rsidP="00AD5BC6">
      <w:pPr>
        <w:spacing w:line="240" w:lineRule="atLeast"/>
        <w:ind w:left="540" w:hanging="540"/>
        <w:jc w:val="both"/>
      </w:pPr>
      <w:r>
        <w:t>(c)</w:t>
      </w:r>
      <w:r>
        <w:tab/>
      </w:r>
      <w:r w:rsidR="00554425" w:rsidRPr="00421A24">
        <w:t xml:space="preserve">If </w:t>
      </w:r>
      <w:r w:rsidR="00554425" w:rsidRPr="00FA7370">
        <w:rPr>
          <w:rFonts w:ascii="Symbol" w:hAnsi="Symbol"/>
          <w:i/>
        </w:rPr>
        <w:t></w:t>
      </w:r>
      <w:r w:rsidR="00554425" w:rsidRPr="00421A24">
        <w:t>=0.05, what are your conclusions?</w:t>
      </w:r>
      <w:r w:rsidR="00554425">
        <w:t xml:space="preserve">  </w:t>
      </w:r>
      <w:r w:rsidR="00BE750A">
        <w:t>Accept the null hypothesis, there is no difference in the means.</w:t>
      </w:r>
    </w:p>
    <w:p w:rsidR="00AE4584" w:rsidRDefault="00AE4584" w:rsidP="00AE4584">
      <w:pPr>
        <w:spacing w:line="240" w:lineRule="atLeast"/>
        <w:ind w:left="360" w:hanging="360"/>
        <w:jc w:val="both"/>
      </w:pPr>
    </w:p>
    <w:p w:rsidR="00E108C1" w:rsidRDefault="00E108C1">
      <w:r>
        <w:br w:type="page"/>
      </w:r>
    </w:p>
    <w:p w:rsidR="00554425" w:rsidRPr="00421A24" w:rsidRDefault="00AE4584" w:rsidP="00AD5BC6">
      <w:pPr>
        <w:spacing w:line="240" w:lineRule="atLeast"/>
        <w:ind w:left="540" w:hanging="540"/>
        <w:jc w:val="both"/>
      </w:pPr>
      <w:r>
        <w:lastRenderedPageBreak/>
        <w:t>(d)</w:t>
      </w:r>
      <w:r>
        <w:tab/>
      </w:r>
      <w:r w:rsidR="00554425" w:rsidRPr="00421A24">
        <w:t>Find a 90% two-sided CI on the difference in the means.</w:t>
      </w:r>
    </w:p>
    <w:p w:rsidR="00554425" w:rsidRDefault="00554425" w:rsidP="00554425">
      <w:pPr>
        <w:tabs>
          <w:tab w:val="left" w:pos="547"/>
        </w:tabs>
        <w:spacing w:line="240" w:lineRule="atLeast"/>
        <w:jc w:val="both"/>
        <w:rPr>
          <w:b/>
        </w:rPr>
      </w:pPr>
    </w:p>
    <w:p w:rsidR="00102BA9" w:rsidRDefault="002B104F" w:rsidP="00102BA9">
      <w:pPr>
        <w:tabs>
          <w:tab w:val="left" w:pos="547"/>
        </w:tabs>
        <w:spacing w:line="240" w:lineRule="atLeast"/>
        <w:jc w:val="center"/>
        <w:rPr>
          <w:b/>
        </w:rPr>
      </w:pPr>
      <w:r w:rsidRPr="002B104F">
        <w:rPr>
          <w:position w:val="-106"/>
        </w:rPr>
        <w:object w:dxaOrig="6720" w:dyaOrig="2220">
          <v:shape id="_x0000_i1029" type="#_x0000_t75" style="width:338.25pt;height:108.4pt" o:ole="">
            <v:imagedata r:id="rId16" o:title=""/>
          </v:shape>
          <o:OLEObject Type="Embed" ProgID="Equation.DSMT4" ShapeID="_x0000_i1029" DrawAspect="Content" ObjectID="_1607772057" r:id="rId17"/>
        </w:object>
      </w:r>
    </w:p>
    <w:p w:rsidR="00285A2D" w:rsidRDefault="00285A2D">
      <w:pPr>
        <w:rPr>
          <w:b/>
        </w:rPr>
      </w:pPr>
    </w:p>
    <w:p w:rsidR="00E108C1" w:rsidRDefault="00E108C1">
      <w:pPr>
        <w:rPr>
          <w:b/>
        </w:rPr>
      </w:pPr>
    </w:p>
    <w:p w:rsidR="000F135F" w:rsidRDefault="000F135F" w:rsidP="000F135F">
      <w:pPr>
        <w:tabs>
          <w:tab w:val="left" w:pos="540"/>
        </w:tabs>
      </w:pPr>
      <w:r w:rsidRPr="000F135F">
        <w:rPr>
          <w:b/>
        </w:rPr>
        <w:t>2.1</w:t>
      </w:r>
      <w:r w:rsidR="00C01E28">
        <w:rPr>
          <w:b/>
        </w:rPr>
        <w:t>0</w:t>
      </w:r>
      <w:r w:rsidRPr="000F135F">
        <w:rPr>
          <w:b/>
        </w:rPr>
        <w:t>.</w:t>
      </w:r>
      <w:r>
        <w:tab/>
        <w:t xml:space="preserve">A two-sample </w:t>
      </w:r>
      <w:r w:rsidRPr="00C74E6D">
        <w:rPr>
          <w:i/>
        </w:rPr>
        <w:t>t</w:t>
      </w:r>
      <w:r>
        <w:t xml:space="preserve">-test has been conducted and the sample sizes are </w:t>
      </w:r>
      <w:r w:rsidRPr="00A95FF1">
        <w:rPr>
          <w:i/>
        </w:rPr>
        <w:t>n</w:t>
      </w:r>
      <w:r w:rsidRPr="00A95FF1">
        <w:rPr>
          <w:vertAlign w:val="subscript"/>
        </w:rPr>
        <w:t>1</w:t>
      </w:r>
      <w:r>
        <w:t xml:space="preserve"> = </w:t>
      </w:r>
      <w:r w:rsidRPr="00A95FF1">
        <w:rPr>
          <w:i/>
        </w:rPr>
        <w:t>n</w:t>
      </w:r>
      <w:r w:rsidRPr="00A95FF1">
        <w:rPr>
          <w:vertAlign w:val="subscript"/>
        </w:rPr>
        <w:t>2</w:t>
      </w:r>
      <w:r>
        <w:t xml:space="preserve"> = 10.  The computed value of the test statistic is </w:t>
      </w:r>
      <w:r w:rsidRPr="006952E1">
        <w:rPr>
          <w:i/>
        </w:rPr>
        <w:t>t</w:t>
      </w:r>
      <w:r w:rsidRPr="006952E1">
        <w:rPr>
          <w:i/>
          <w:vertAlign w:val="subscript"/>
        </w:rPr>
        <w:t>0</w:t>
      </w:r>
      <w:r>
        <w:t xml:space="preserve"> = 2.15.  If the null hypothesis is two-sided, an upper bound on the </w:t>
      </w:r>
      <w:r w:rsidRPr="00A95FF1">
        <w:rPr>
          <w:i/>
        </w:rPr>
        <w:t>P</w:t>
      </w:r>
      <w:r>
        <w:t>-value is</w:t>
      </w:r>
    </w:p>
    <w:p w:rsidR="000F135F" w:rsidRPr="00285A2D" w:rsidRDefault="000F135F" w:rsidP="000F135F">
      <w:pPr>
        <w:tabs>
          <w:tab w:val="left" w:pos="540"/>
        </w:tabs>
        <w:rPr>
          <w:sz w:val="18"/>
          <w:szCs w:val="18"/>
        </w:rPr>
      </w:pPr>
    </w:p>
    <w:p w:rsidR="000F135F" w:rsidRDefault="00AD5BC6" w:rsidP="00AD5BC6">
      <w:pPr>
        <w:tabs>
          <w:tab w:val="left" w:pos="540"/>
        </w:tabs>
        <w:ind w:left="540" w:hanging="540"/>
      </w:pPr>
      <w:r>
        <w:t>(a)</w:t>
      </w:r>
      <w:r>
        <w:tab/>
      </w:r>
      <w:r w:rsidR="000F135F">
        <w:t>0.10</w:t>
      </w:r>
    </w:p>
    <w:p w:rsidR="002F2189" w:rsidRPr="00285A2D" w:rsidRDefault="002F2189" w:rsidP="00AD5BC6">
      <w:pPr>
        <w:tabs>
          <w:tab w:val="left" w:pos="540"/>
        </w:tabs>
        <w:ind w:left="540" w:hanging="540"/>
        <w:rPr>
          <w:b/>
          <w:sz w:val="18"/>
          <w:szCs w:val="18"/>
        </w:rPr>
      </w:pPr>
    </w:p>
    <w:p w:rsidR="000F135F" w:rsidRPr="00AD5BC6" w:rsidRDefault="00AD5BC6" w:rsidP="00AD5BC6">
      <w:pPr>
        <w:tabs>
          <w:tab w:val="left" w:pos="540"/>
        </w:tabs>
        <w:ind w:left="540" w:hanging="540"/>
        <w:rPr>
          <w:b/>
          <w:u w:val="single"/>
        </w:rPr>
      </w:pPr>
      <w:r w:rsidRPr="00AD5BC6">
        <w:rPr>
          <w:b/>
        </w:rPr>
        <w:t>(b)</w:t>
      </w:r>
      <w:r w:rsidRPr="00AD5BC6">
        <w:rPr>
          <w:b/>
        </w:rPr>
        <w:tab/>
      </w:r>
      <w:r w:rsidR="000F135F" w:rsidRPr="00AD5BC6">
        <w:rPr>
          <w:b/>
          <w:u w:val="single"/>
        </w:rPr>
        <w:t>0.05</w:t>
      </w:r>
    </w:p>
    <w:p w:rsidR="002F2189" w:rsidRPr="00285A2D" w:rsidRDefault="002F2189" w:rsidP="00AD5BC6">
      <w:pPr>
        <w:tabs>
          <w:tab w:val="left" w:pos="540"/>
        </w:tabs>
        <w:ind w:left="540" w:hanging="540"/>
        <w:rPr>
          <w:sz w:val="18"/>
          <w:szCs w:val="18"/>
        </w:rPr>
      </w:pPr>
    </w:p>
    <w:p w:rsidR="000F135F" w:rsidRDefault="00AD5BC6" w:rsidP="00AD5BC6">
      <w:pPr>
        <w:tabs>
          <w:tab w:val="left" w:pos="540"/>
        </w:tabs>
        <w:ind w:left="540" w:hanging="540"/>
      </w:pPr>
      <w:r>
        <w:t>(c)</w:t>
      </w:r>
      <w:r>
        <w:tab/>
      </w:r>
      <w:r w:rsidR="000F135F">
        <w:t>0.025</w:t>
      </w:r>
    </w:p>
    <w:p w:rsidR="002F2189" w:rsidRPr="00285A2D" w:rsidRDefault="002F2189" w:rsidP="00AD5BC6">
      <w:pPr>
        <w:tabs>
          <w:tab w:val="left" w:pos="540"/>
        </w:tabs>
        <w:ind w:left="540" w:hanging="540"/>
        <w:rPr>
          <w:sz w:val="18"/>
          <w:szCs w:val="18"/>
        </w:rPr>
      </w:pPr>
    </w:p>
    <w:p w:rsidR="000F135F" w:rsidRDefault="00AD5BC6" w:rsidP="00AD5BC6">
      <w:pPr>
        <w:tabs>
          <w:tab w:val="left" w:pos="540"/>
        </w:tabs>
        <w:ind w:left="540" w:hanging="540"/>
      </w:pPr>
      <w:r>
        <w:t>(d)</w:t>
      </w:r>
      <w:r>
        <w:tab/>
      </w:r>
      <w:r w:rsidR="000F135F">
        <w:t>0.01</w:t>
      </w:r>
    </w:p>
    <w:p w:rsidR="002F2189" w:rsidRPr="00285A2D" w:rsidRDefault="002F2189" w:rsidP="00AD5BC6">
      <w:pPr>
        <w:tabs>
          <w:tab w:val="left" w:pos="540"/>
        </w:tabs>
        <w:ind w:left="540" w:hanging="540"/>
        <w:rPr>
          <w:sz w:val="18"/>
          <w:szCs w:val="18"/>
        </w:rPr>
      </w:pPr>
    </w:p>
    <w:p w:rsidR="000F135F" w:rsidRDefault="00AD5BC6" w:rsidP="00AD5BC6">
      <w:pPr>
        <w:tabs>
          <w:tab w:val="left" w:pos="540"/>
        </w:tabs>
        <w:ind w:left="540" w:hanging="540"/>
      </w:pPr>
      <w:r>
        <w:t>(e)</w:t>
      </w:r>
      <w:r>
        <w:tab/>
      </w:r>
      <w:r w:rsidR="000F135F">
        <w:t>None of the above.</w:t>
      </w:r>
    </w:p>
    <w:p w:rsidR="00E108C1" w:rsidRPr="00E108C1" w:rsidRDefault="00E108C1" w:rsidP="00E108C1">
      <w:pPr>
        <w:tabs>
          <w:tab w:val="left" w:pos="540"/>
        </w:tabs>
        <w:spacing w:line="220" w:lineRule="atLeast"/>
        <w:jc w:val="both"/>
        <w:rPr>
          <w:sz w:val="22"/>
          <w:szCs w:val="22"/>
        </w:rPr>
      </w:pPr>
    </w:p>
    <w:p w:rsidR="00E108C1" w:rsidRPr="00E108C1" w:rsidRDefault="00E108C1" w:rsidP="00E108C1">
      <w:pPr>
        <w:tabs>
          <w:tab w:val="left" w:pos="547"/>
        </w:tabs>
        <w:spacing w:line="220" w:lineRule="atLeast"/>
        <w:jc w:val="both"/>
        <w:rPr>
          <w:sz w:val="22"/>
          <w:szCs w:val="22"/>
        </w:rPr>
      </w:pPr>
    </w:p>
    <w:p w:rsidR="000F135F" w:rsidRDefault="000F135F" w:rsidP="000F135F">
      <w:pPr>
        <w:tabs>
          <w:tab w:val="left" w:pos="540"/>
        </w:tabs>
      </w:pPr>
      <w:r w:rsidRPr="000F135F">
        <w:rPr>
          <w:b/>
        </w:rPr>
        <w:t>2.1</w:t>
      </w:r>
      <w:r w:rsidR="00C01E28">
        <w:rPr>
          <w:b/>
        </w:rPr>
        <w:t>1</w:t>
      </w:r>
      <w:r w:rsidRPr="000F135F">
        <w:rPr>
          <w:b/>
        </w:rPr>
        <w:t>.</w:t>
      </w:r>
      <w:r>
        <w:tab/>
        <w:t xml:space="preserve">A two-sample </w:t>
      </w:r>
      <w:r w:rsidRPr="00C74E6D">
        <w:rPr>
          <w:i/>
        </w:rPr>
        <w:t>t</w:t>
      </w:r>
      <w:r>
        <w:t xml:space="preserve">-test has been conducted and the sample sizes are </w:t>
      </w:r>
      <w:r w:rsidRPr="00A95FF1">
        <w:rPr>
          <w:i/>
        </w:rPr>
        <w:t>n</w:t>
      </w:r>
      <w:r w:rsidRPr="00A95FF1">
        <w:rPr>
          <w:vertAlign w:val="subscript"/>
        </w:rPr>
        <w:t>1</w:t>
      </w:r>
      <w:r>
        <w:t xml:space="preserve"> = </w:t>
      </w:r>
      <w:r w:rsidRPr="00A95FF1">
        <w:rPr>
          <w:i/>
        </w:rPr>
        <w:t>n</w:t>
      </w:r>
      <w:r w:rsidRPr="00A95FF1">
        <w:rPr>
          <w:vertAlign w:val="subscript"/>
        </w:rPr>
        <w:t>2</w:t>
      </w:r>
      <w:r>
        <w:t xml:space="preserve"> = 12.  The computed value of the test statistic is </w:t>
      </w:r>
      <w:r w:rsidRPr="006952E1">
        <w:rPr>
          <w:i/>
        </w:rPr>
        <w:t>t</w:t>
      </w:r>
      <w:r w:rsidRPr="006952E1">
        <w:rPr>
          <w:i/>
          <w:vertAlign w:val="subscript"/>
        </w:rPr>
        <w:t>0</w:t>
      </w:r>
      <w:r>
        <w:t xml:space="preserve"> = 2.27.  If the null hypothesis is two-sided, an upper bound on the </w:t>
      </w:r>
      <w:r w:rsidRPr="00A95FF1">
        <w:rPr>
          <w:i/>
        </w:rPr>
        <w:t>P</w:t>
      </w:r>
      <w:r>
        <w:t>-value is</w:t>
      </w:r>
    </w:p>
    <w:p w:rsidR="000F135F" w:rsidRDefault="000F135F" w:rsidP="000F135F">
      <w:pPr>
        <w:tabs>
          <w:tab w:val="left" w:pos="540"/>
        </w:tabs>
      </w:pPr>
    </w:p>
    <w:p w:rsidR="009342A7" w:rsidRDefault="009342A7" w:rsidP="009342A7">
      <w:pPr>
        <w:tabs>
          <w:tab w:val="left" w:pos="540"/>
        </w:tabs>
        <w:ind w:left="540" w:hanging="540"/>
      </w:pPr>
      <w:r>
        <w:t>(a)</w:t>
      </w:r>
      <w:r>
        <w:tab/>
        <w:t>0.10</w:t>
      </w:r>
    </w:p>
    <w:p w:rsidR="002F2189" w:rsidRPr="00E108C1" w:rsidRDefault="002F2189" w:rsidP="00E108C1">
      <w:pPr>
        <w:tabs>
          <w:tab w:val="left" w:pos="540"/>
        </w:tabs>
        <w:ind w:left="547" w:hanging="547"/>
        <w:rPr>
          <w:b/>
        </w:rPr>
      </w:pPr>
    </w:p>
    <w:p w:rsidR="009342A7" w:rsidRPr="00AD5BC6" w:rsidRDefault="009342A7" w:rsidP="009342A7">
      <w:pPr>
        <w:tabs>
          <w:tab w:val="left" w:pos="540"/>
        </w:tabs>
        <w:ind w:left="540" w:hanging="540"/>
        <w:rPr>
          <w:b/>
          <w:u w:val="single"/>
        </w:rPr>
      </w:pPr>
      <w:r w:rsidRPr="00AD5BC6">
        <w:rPr>
          <w:b/>
        </w:rPr>
        <w:t>(b)</w:t>
      </w:r>
      <w:r w:rsidRPr="00AD5BC6">
        <w:rPr>
          <w:b/>
        </w:rPr>
        <w:tab/>
      </w:r>
      <w:r w:rsidRPr="00AD5BC6">
        <w:rPr>
          <w:b/>
          <w:u w:val="single"/>
        </w:rPr>
        <w:t>0.05</w:t>
      </w:r>
    </w:p>
    <w:p w:rsidR="00E108C1" w:rsidRPr="00E108C1" w:rsidRDefault="00E108C1" w:rsidP="00E108C1">
      <w:pPr>
        <w:tabs>
          <w:tab w:val="left" w:pos="540"/>
        </w:tabs>
        <w:ind w:left="547" w:hanging="547"/>
        <w:rPr>
          <w:b/>
        </w:rPr>
      </w:pPr>
    </w:p>
    <w:p w:rsidR="009342A7" w:rsidRDefault="009342A7" w:rsidP="009342A7">
      <w:pPr>
        <w:tabs>
          <w:tab w:val="left" w:pos="540"/>
        </w:tabs>
        <w:ind w:left="540" w:hanging="540"/>
      </w:pPr>
      <w:r>
        <w:t>(c)</w:t>
      </w:r>
      <w:r>
        <w:tab/>
        <w:t>0.025</w:t>
      </w:r>
    </w:p>
    <w:p w:rsidR="00E108C1" w:rsidRPr="00E108C1" w:rsidRDefault="00E108C1" w:rsidP="00E108C1">
      <w:pPr>
        <w:tabs>
          <w:tab w:val="left" w:pos="540"/>
        </w:tabs>
        <w:ind w:left="547" w:hanging="547"/>
        <w:rPr>
          <w:b/>
        </w:rPr>
      </w:pPr>
    </w:p>
    <w:p w:rsidR="009342A7" w:rsidRDefault="009342A7" w:rsidP="009342A7">
      <w:pPr>
        <w:tabs>
          <w:tab w:val="left" w:pos="540"/>
        </w:tabs>
        <w:ind w:left="540" w:hanging="540"/>
      </w:pPr>
      <w:r>
        <w:t>(d)</w:t>
      </w:r>
      <w:r>
        <w:tab/>
        <w:t>0.01</w:t>
      </w:r>
    </w:p>
    <w:p w:rsidR="00E108C1" w:rsidRPr="00E108C1" w:rsidRDefault="00E108C1" w:rsidP="00E108C1">
      <w:pPr>
        <w:tabs>
          <w:tab w:val="left" w:pos="540"/>
        </w:tabs>
        <w:ind w:left="547" w:hanging="547"/>
        <w:rPr>
          <w:b/>
        </w:rPr>
      </w:pPr>
    </w:p>
    <w:p w:rsidR="009342A7" w:rsidRDefault="009342A7" w:rsidP="009342A7">
      <w:pPr>
        <w:tabs>
          <w:tab w:val="left" w:pos="540"/>
        </w:tabs>
        <w:ind w:left="540" w:hanging="540"/>
      </w:pPr>
      <w:r>
        <w:t>(e)</w:t>
      </w:r>
      <w:r>
        <w:tab/>
        <w:t>None of the above.</w:t>
      </w:r>
    </w:p>
    <w:p w:rsidR="000F135F" w:rsidRPr="00E108C1" w:rsidRDefault="000F135F" w:rsidP="006C2FF2">
      <w:pPr>
        <w:tabs>
          <w:tab w:val="left" w:pos="540"/>
        </w:tabs>
        <w:spacing w:line="220" w:lineRule="atLeast"/>
        <w:jc w:val="both"/>
        <w:rPr>
          <w:sz w:val="22"/>
          <w:szCs w:val="22"/>
        </w:rPr>
      </w:pPr>
    </w:p>
    <w:p w:rsidR="000F135F" w:rsidRPr="00E108C1" w:rsidRDefault="000F135F" w:rsidP="006C2FF2">
      <w:pPr>
        <w:tabs>
          <w:tab w:val="left" w:pos="547"/>
        </w:tabs>
        <w:spacing w:line="220" w:lineRule="atLeast"/>
        <w:jc w:val="both"/>
        <w:rPr>
          <w:sz w:val="22"/>
          <w:szCs w:val="22"/>
        </w:rPr>
      </w:pPr>
    </w:p>
    <w:p w:rsidR="003D220B" w:rsidRDefault="003D220B" w:rsidP="003D220B">
      <w:pPr>
        <w:tabs>
          <w:tab w:val="left" w:pos="547"/>
        </w:tabs>
        <w:spacing w:line="240" w:lineRule="atLeast"/>
        <w:jc w:val="both"/>
      </w:pPr>
      <w:r>
        <w:rPr>
          <w:b/>
        </w:rPr>
        <w:t>2.1</w:t>
      </w:r>
      <w:r w:rsidR="00C01E28">
        <w:rPr>
          <w:b/>
        </w:rPr>
        <w:t>2S</w:t>
      </w:r>
      <w:r>
        <w:rPr>
          <w:b/>
        </w:rPr>
        <w:t>.</w:t>
      </w:r>
      <w:r>
        <w:tab/>
        <w:t xml:space="preserve">Suppose that we are testing </w:t>
      </w:r>
      <w:r w:rsidRPr="006952E1">
        <w:rPr>
          <w:i/>
        </w:rPr>
        <w:t>H</w:t>
      </w:r>
      <w:r w:rsidRPr="006952E1">
        <w:rPr>
          <w:i/>
          <w:vertAlign w:val="subscript"/>
        </w:rPr>
        <w:t>0</w:t>
      </w:r>
      <w:r>
        <w:t xml:space="preserve">: </w:t>
      </w:r>
      <w:r w:rsidRPr="006952E1">
        <w:rPr>
          <w:i/>
        </w:rPr>
        <w:t>µ</w:t>
      </w:r>
      <w:r>
        <w:t xml:space="preserve"> = </w:t>
      </w:r>
      <w:r w:rsidRPr="006952E1">
        <w:rPr>
          <w:i/>
        </w:rPr>
        <w:t>µ</w:t>
      </w:r>
      <w:r w:rsidRPr="006952E1">
        <w:rPr>
          <w:i/>
          <w:vertAlign w:val="subscript"/>
        </w:rPr>
        <w:t>0</w:t>
      </w:r>
      <w:r>
        <w:t xml:space="preserve"> versus </w:t>
      </w:r>
      <w:r w:rsidRPr="006952E1">
        <w:rPr>
          <w:i/>
        </w:rPr>
        <w:t>H</w:t>
      </w:r>
      <w:r w:rsidRPr="006952E1">
        <w:rPr>
          <w:i/>
          <w:vertAlign w:val="subscript"/>
        </w:rPr>
        <w:t>1</w:t>
      </w:r>
      <w:r>
        <w:t xml:space="preserve">: </w:t>
      </w:r>
      <w:r w:rsidRPr="006952E1">
        <w:rPr>
          <w:i/>
        </w:rPr>
        <w:t>µ</w:t>
      </w:r>
      <w:r>
        <w:t xml:space="preserve"> &gt; </w:t>
      </w:r>
      <w:r w:rsidRPr="006952E1">
        <w:rPr>
          <w:i/>
        </w:rPr>
        <w:t>µ</w:t>
      </w:r>
      <w:r w:rsidRPr="006952E1">
        <w:rPr>
          <w:i/>
          <w:vertAlign w:val="subscript"/>
        </w:rPr>
        <w:t>0</w:t>
      </w:r>
      <w:r>
        <w:t xml:space="preserve"> with a sample size of </w:t>
      </w:r>
      <w:r w:rsidRPr="006952E1">
        <w:rPr>
          <w:i/>
        </w:rPr>
        <w:t>n</w:t>
      </w:r>
      <w:r>
        <w:t xml:space="preserve"> = 15.  Calculate bounds on the </w:t>
      </w:r>
      <w:r w:rsidRPr="006952E1">
        <w:rPr>
          <w:i/>
        </w:rPr>
        <w:t>P</w:t>
      </w:r>
      <w:r>
        <w:t>-value for the following observed values of the test statistic:</w:t>
      </w:r>
    </w:p>
    <w:p w:rsidR="003D220B" w:rsidRDefault="003D220B" w:rsidP="00285A2D">
      <w:pPr>
        <w:tabs>
          <w:tab w:val="left" w:pos="547"/>
        </w:tabs>
        <w:spacing w:line="200" w:lineRule="atLeast"/>
        <w:jc w:val="both"/>
        <w:rPr>
          <w:b/>
        </w:rPr>
      </w:pPr>
    </w:p>
    <w:p w:rsidR="003D220B" w:rsidRDefault="003D220B" w:rsidP="003D220B">
      <w:pPr>
        <w:tabs>
          <w:tab w:val="left" w:pos="547"/>
          <w:tab w:val="left" w:pos="1800"/>
          <w:tab w:val="left" w:pos="4680"/>
        </w:tabs>
        <w:spacing w:line="240" w:lineRule="atLeast"/>
        <w:jc w:val="both"/>
      </w:pPr>
      <w:r>
        <w:t>(a)</w:t>
      </w:r>
      <w:r>
        <w:tab/>
      </w:r>
      <w:r w:rsidRPr="006952E1">
        <w:rPr>
          <w:i/>
        </w:rPr>
        <w:t>t</w:t>
      </w:r>
      <w:r w:rsidRPr="006952E1">
        <w:rPr>
          <w:i/>
          <w:vertAlign w:val="subscript"/>
        </w:rPr>
        <w:t>0</w:t>
      </w:r>
      <w:r>
        <w:t xml:space="preserve"> = 2.35</w:t>
      </w:r>
      <w:r>
        <w:tab/>
        <w:t xml:space="preserve">Table </w:t>
      </w:r>
      <w:r w:rsidRPr="006952E1">
        <w:rPr>
          <w:i/>
        </w:rPr>
        <w:t>P</w:t>
      </w:r>
      <w:r>
        <w:t>-value = 0.01, 0.025</w:t>
      </w:r>
      <w:r>
        <w:tab/>
        <w:t xml:space="preserve">Computer </w:t>
      </w:r>
      <w:r w:rsidRPr="006952E1">
        <w:rPr>
          <w:i/>
        </w:rPr>
        <w:t>P</w:t>
      </w:r>
      <w:r>
        <w:t>-value = 0.01698</w:t>
      </w:r>
    </w:p>
    <w:p w:rsidR="003D220B" w:rsidRPr="00285A2D" w:rsidRDefault="003D220B" w:rsidP="00285A2D">
      <w:pPr>
        <w:tabs>
          <w:tab w:val="left" w:pos="547"/>
          <w:tab w:val="left" w:pos="1800"/>
          <w:tab w:val="left" w:pos="4680"/>
        </w:tabs>
        <w:spacing w:line="200" w:lineRule="atLeast"/>
        <w:jc w:val="both"/>
        <w:rPr>
          <w:b/>
          <w:sz w:val="18"/>
          <w:szCs w:val="18"/>
        </w:rPr>
      </w:pPr>
    </w:p>
    <w:p w:rsidR="003D220B" w:rsidRDefault="003D220B" w:rsidP="003D220B">
      <w:pPr>
        <w:tabs>
          <w:tab w:val="left" w:pos="547"/>
          <w:tab w:val="left" w:pos="1800"/>
          <w:tab w:val="left" w:pos="4680"/>
        </w:tabs>
        <w:spacing w:line="240" w:lineRule="atLeast"/>
        <w:jc w:val="both"/>
        <w:rPr>
          <w:b/>
        </w:rPr>
      </w:pPr>
      <w:r>
        <w:t>(b)</w:t>
      </w:r>
      <w:r>
        <w:tab/>
      </w:r>
      <w:r w:rsidRPr="006952E1">
        <w:rPr>
          <w:i/>
        </w:rPr>
        <w:t>t</w:t>
      </w:r>
      <w:r w:rsidRPr="006952E1">
        <w:rPr>
          <w:i/>
          <w:vertAlign w:val="subscript"/>
        </w:rPr>
        <w:t>0</w:t>
      </w:r>
      <w:r>
        <w:t xml:space="preserve"> = 3.55</w:t>
      </w:r>
      <w:r w:rsidRPr="006952E1">
        <w:t xml:space="preserve"> </w:t>
      </w:r>
      <w:r>
        <w:tab/>
        <w:t xml:space="preserve">Table </w:t>
      </w:r>
      <w:r w:rsidRPr="006952E1">
        <w:rPr>
          <w:i/>
        </w:rPr>
        <w:t>P</w:t>
      </w:r>
      <w:r>
        <w:t>-value = 0.001, 0.0025</w:t>
      </w:r>
      <w:r>
        <w:tab/>
        <w:t xml:space="preserve">Computer </w:t>
      </w:r>
      <w:r w:rsidRPr="006952E1">
        <w:rPr>
          <w:i/>
        </w:rPr>
        <w:t>P</w:t>
      </w:r>
      <w:r>
        <w:t>-value = 0.00160</w:t>
      </w:r>
    </w:p>
    <w:p w:rsidR="003D220B" w:rsidRPr="00285A2D" w:rsidRDefault="003D220B" w:rsidP="00285A2D">
      <w:pPr>
        <w:tabs>
          <w:tab w:val="left" w:pos="547"/>
          <w:tab w:val="left" w:pos="1800"/>
          <w:tab w:val="left" w:pos="4680"/>
        </w:tabs>
        <w:spacing w:line="220" w:lineRule="atLeast"/>
        <w:jc w:val="both"/>
        <w:rPr>
          <w:b/>
          <w:sz w:val="18"/>
          <w:szCs w:val="18"/>
        </w:rPr>
      </w:pPr>
    </w:p>
    <w:p w:rsidR="003D220B" w:rsidRDefault="003D220B" w:rsidP="003D220B">
      <w:pPr>
        <w:tabs>
          <w:tab w:val="left" w:pos="547"/>
          <w:tab w:val="left" w:pos="1800"/>
          <w:tab w:val="left" w:pos="4680"/>
        </w:tabs>
        <w:spacing w:line="240" w:lineRule="atLeast"/>
        <w:jc w:val="both"/>
        <w:rPr>
          <w:b/>
        </w:rPr>
      </w:pPr>
      <w:r>
        <w:t>(c)</w:t>
      </w:r>
      <w:r>
        <w:tab/>
      </w:r>
      <w:r w:rsidRPr="006952E1">
        <w:rPr>
          <w:i/>
        </w:rPr>
        <w:t>t</w:t>
      </w:r>
      <w:r w:rsidRPr="006952E1">
        <w:rPr>
          <w:i/>
          <w:vertAlign w:val="subscript"/>
        </w:rPr>
        <w:t>0</w:t>
      </w:r>
      <w:r>
        <w:t xml:space="preserve"> = 2.00</w:t>
      </w:r>
      <w:r w:rsidRPr="006952E1">
        <w:t xml:space="preserve"> </w:t>
      </w:r>
      <w:r>
        <w:tab/>
        <w:t xml:space="preserve">Table </w:t>
      </w:r>
      <w:r w:rsidRPr="006952E1">
        <w:rPr>
          <w:i/>
        </w:rPr>
        <w:t>P</w:t>
      </w:r>
      <w:r>
        <w:t>-value = 0.025, 0.005</w:t>
      </w:r>
      <w:r>
        <w:tab/>
        <w:t xml:space="preserve">Computer </w:t>
      </w:r>
      <w:r w:rsidRPr="006952E1">
        <w:rPr>
          <w:i/>
        </w:rPr>
        <w:t>P</w:t>
      </w:r>
      <w:r>
        <w:t>-value = 0.03264</w:t>
      </w:r>
    </w:p>
    <w:p w:rsidR="003D220B" w:rsidRPr="00285A2D" w:rsidRDefault="003D220B" w:rsidP="00285A2D">
      <w:pPr>
        <w:tabs>
          <w:tab w:val="left" w:pos="547"/>
          <w:tab w:val="left" w:pos="1800"/>
          <w:tab w:val="left" w:pos="4680"/>
        </w:tabs>
        <w:spacing w:line="220" w:lineRule="atLeast"/>
        <w:jc w:val="both"/>
        <w:rPr>
          <w:b/>
          <w:sz w:val="18"/>
          <w:szCs w:val="18"/>
        </w:rPr>
      </w:pPr>
    </w:p>
    <w:p w:rsidR="00E108C1" w:rsidRDefault="00E108C1">
      <w:r>
        <w:br w:type="page"/>
      </w:r>
    </w:p>
    <w:p w:rsidR="003D220B" w:rsidRDefault="003D220B" w:rsidP="003D220B">
      <w:pPr>
        <w:tabs>
          <w:tab w:val="left" w:pos="547"/>
          <w:tab w:val="left" w:pos="1800"/>
          <w:tab w:val="left" w:pos="4680"/>
        </w:tabs>
        <w:spacing w:line="240" w:lineRule="atLeast"/>
        <w:jc w:val="both"/>
        <w:rPr>
          <w:b/>
        </w:rPr>
      </w:pPr>
      <w:r>
        <w:lastRenderedPageBreak/>
        <w:t>(d)</w:t>
      </w:r>
      <w:r>
        <w:tab/>
      </w:r>
      <w:r w:rsidRPr="006952E1">
        <w:rPr>
          <w:i/>
        </w:rPr>
        <w:t>t</w:t>
      </w:r>
      <w:r w:rsidRPr="006952E1">
        <w:rPr>
          <w:i/>
          <w:vertAlign w:val="subscript"/>
        </w:rPr>
        <w:t>0</w:t>
      </w:r>
      <w:r>
        <w:t xml:space="preserve"> = 1.55</w:t>
      </w:r>
      <w:r w:rsidRPr="006952E1">
        <w:t xml:space="preserve"> </w:t>
      </w:r>
      <w:r>
        <w:tab/>
        <w:t xml:space="preserve">Table </w:t>
      </w:r>
      <w:r w:rsidRPr="006952E1">
        <w:rPr>
          <w:i/>
        </w:rPr>
        <w:t>P</w:t>
      </w:r>
      <w:r>
        <w:t>-value = 0.05, 0.10</w:t>
      </w:r>
      <w:r>
        <w:tab/>
        <w:t xml:space="preserve">Computer </w:t>
      </w:r>
      <w:r w:rsidRPr="006952E1">
        <w:rPr>
          <w:i/>
        </w:rPr>
        <w:t>P</w:t>
      </w:r>
      <w:r>
        <w:t>-value = 0.07172</w:t>
      </w:r>
    </w:p>
    <w:p w:rsidR="003D220B" w:rsidRDefault="003D220B" w:rsidP="00285A2D">
      <w:pPr>
        <w:tabs>
          <w:tab w:val="left" w:pos="547"/>
        </w:tabs>
        <w:spacing w:line="220" w:lineRule="atLeast"/>
        <w:jc w:val="both"/>
        <w:rPr>
          <w:b/>
        </w:rPr>
      </w:pPr>
    </w:p>
    <w:p w:rsidR="00554425" w:rsidRPr="00B263C4" w:rsidRDefault="00B263C4">
      <w:pPr>
        <w:tabs>
          <w:tab w:val="left" w:pos="547"/>
        </w:tabs>
        <w:spacing w:line="240" w:lineRule="atLeast"/>
        <w:jc w:val="both"/>
      </w:pPr>
      <w:r w:rsidRPr="00B263C4">
        <w:t xml:space="preserve">The degrees of </w:t>
      </w:r>
      <w:r>
        <w:t>freedom</w:t>
      </w:r>
      <w:r w:rsidRPr="00B263C4">
        <w:t xml:space="preserve"> are 15 – 1 = 14.  This is a one-sided test.</w:t>
      </w:r>
    </w:p>
    <w:p w:rsidR="000F135F" w:rsidRPr="006C2FF2" w:rsidRDefault="000F135F" w:rsidP="006C2FF2">
      <w:pPr>
        <w:tabs>
          <w:tab w:val="left" w:pos="547"/>
        </w:tabs>
        <w:spacing w:line="220" w:lineRule="atLeast"/>
        <w:jc w:val="both"/>
        <w:rPr>
          <w:b/>
          <w:sz w:val="16"/>
          <w:szCs w:val="16"/>
        </w:rPr>
      </w:pPr>
    </w:p>
    <w:p w:rsidR="000F135F" w:rsidRPr="006C2FF2" w:rsidRDefault="000F135F" w:rsidP="006C2FF2">
      <w:pPr>
        <w:tabs>
          <w:tab w:val="left" w:pos="547"/>
        </w:tabs>
        <w:spacing w:line="220" w:lineRule="atLeast"/>
        <w:jc w:val="both"/>
        <w:rPr>
          <w:b/>
          <w:sz w:val="16"/>
          <w:szCs w:val="16"/>
        </w:rPr>
      </w:pPr>
    </w:p>
    <w:p w:rsidR="00714216" w:rsidRDefault="00714216">
      <w:pPr>
        <w:tabs>
          <w:tab w:val="left" w:pos="547"/>
        </w:tabs>
        <w:spacing w:line="240" w:lineRule="atLeast"/>
        <w:jc w:val="both"/>
      </w:pPr>
      <w:r>
        <w:rPr>
          <w:b/>
        </w:rPr>
        <w:t>2.</w:t>
      </w:r>
      <w:r w:rsidR="00844066">
        <w:rPr>
          <w:b/>
        </w:rPr>
        <w:t>1</w:t>
      </w:r>
      <w:r w:rsidR="00C01E28">
        <w:rPr>
          <w:b/>
        </w:rPr>
        <w:t>3</w:t>
      </w:r>
      <w:r>
        <w:rPr>
          <w:b/>
        </w:rPr>
        <w:t>.</w:t>
      </w:r>
      <w:r>
        <w:tab/>
        <w:t xml:space="preserve">Suppose that we are testing </w:t>
      </w:r>
      <w:r w:rsidRPr="006952E1">
        <w:rPr>
          <w:i/>
        </w:rPr>
        <w:t>H</w:t>
      </w:r>
      <w:r w:rsidRPr="006952E1">
        <w:rPr>
          <w:i/>
          <w:vertAlign w:val="subscript"/>
        </w:rPr>
        <w:t>0</w:t>
      </w:r>
      <w:r>
        <w:t xml:space="preserve">: </w:t>
      </w:r>
      <w:r w:rsidRPr="006952E1">
        <w:rPr>
          <w:i/>
        </w:rPr>
        <w:t>µ</w:t>
      </w:r>
      <w:r>
        <w:t xml:space="preserve"> = </w:t>
      </w:r>
      <w:r w:rsidRPr="006952E1">
        <w:rPr>
          <w:i/>
        </w:rPr>
        <w:t>µ</w:t>
      </w:r>
      <w:r w:rsidRPr="006952E1">
        <w:rPr>
          <w:i/>
          <w:vertAlign w:val="subscript"/>
        </w:rPr>
        <w:t>0</w:t>
      </w:r>
      <w:r>
        <w:t xml:space="preserve"> versus </w:t>
      </w:r>
      <w:r w:rsidRPr="006952E1">
        <w:rPr>
          <w:i/>
        </w:rPr>
        <w:t>H</w:t>
      </w:r>
      <w:r w:rsidRPr="006952E1">
        <w:rPr>
          <w:i/>
          <w:vertAlign w:val="subscript"/>
        </w:rPr>
        <w:t>1</w:t>
      </w:r>
      <w:r>
        <w:t xml:space="preserve">: </w:t>
      </w:r>
      <w:r w:rsidRPr="006952E1">
        <w:rPr>
          <w:i/>
        </w:rPr>
        <w:t>µ</w:t>
      </w:r>
      <w:r>
        <w:t xml:space="preserve"> ≠ </w:t>
      </w:r>
      <w:r w:rsidRPr="006952E1">
        <w:rPr>
          <w:i/>
        </w:rPr>
        <w:t>µ</w:t>
      </w:r>
      <w:r w:rsidRPr="006952E1">
        <w:rPr>
          <w:i/>
          <w:vertAlign w:val="subscript"/>
        </w:rPr>
        <w:t>0</w:t>
      </w:r>
      <w:r>
        <w:t xml:space="preserve"> with a sample size of </w:t>
      </w:r>
      <w:r w:rsidRPr="006952E1">
        <w:rPr>
          <w:i/>
        </w:rPr>
        <w:t>n</w:t>
      </w:r>
      <w:r>
        <w:t xml:space="preserve"> = 10.  Calculate bounds on the </w:t>
      </w:r>
      <w:r w:rsidRPr="006952E1">
        <w:rPr>
          <w:i/>
        </w:rPr>
        <w:t>P</w:t>
      </w:r>
      <w:r>
        <w:t xml:space="preserve">-value for the following observed values of the </w:t>
      </w:r>
      <w:r w:rsidR="001D0533">
        <w:t>test</w:t>
      </w:r>
      <w:r>
        <w:t xml:space="preserve"> statistic:</w:t>
      </w:r>
    </w:p>
    <w:p w:rsidR="00714216" w:rsidRDefault="00714216">
      <w:pPr>
        <w:tabs>
          <w:tab w:val="left" w:pos="547"/>
        </w:tabs>
        <w:spacing w:line="240" w:lineRule="atLeast"/>
        <w:jc w:val="both"/>
        <w:rPr>
          <w:b/>
        </w:rPr>
      </w:pPr>
    </w:p>
    <w:p w:rsidR="00714216" w:rsidRDefault="00714216" w:rsidP="00714216">
      <w:pPr>
        <w:tabs>
          <w:tab w:val="left" w:pos="547"/>
          <w:tab w:val="left" w:pos="1800"/>
          <w:tab w:val="left" w:pos="4680"/>
        </w:tabs>
        <w:spacing w:line="240" w:lineRule="atLeast"/>
        <w:jc w:val="both"/>
      </w:pPr>
      <w:r>
        <w:t>(a)</w:t>
      </w:r>
      <w:r>
        <w:tab/>
      </w:r>
      <w:r w:rsidRPr="006952E1">
        <w:rPr>
          <w:i/>
        </w:rPr>
        <w:t>t</w:t>
      </w:r>
      <w:r w:rsidRPr="006952E1">
        <w:rPr>
          <w:i/>
          <w:vertAlign w:val="subscript"/>
        </w:rPr>
        <w:t>0</w:t>
      </w:r>
      <w:r>
        <w:t xml:space="preserve"> = 2.48</w:t>
      </w:r>
      <w:r>
        <w:tab/>
        <w:t xml:space="preserve">Table </w:t>
      </w:r>
      <w:r w:rsidRPr="006952E1">
        <w:rPr>
          <w:i/>
        </w:rPr>
        <w:t>P</w:t>
      </w:r>
      <w:r>
        <w:t>-value = 0.02, 0.05</w:t>
      </w:r>
      <w:r>
        <w:tab/>
      </w:r>
      <w:r w:rsidR="001D0533">
        <w:t>Computer</w:t>
      </w:r>
      <w:r>
        <w:t xml:space="preserve"> </w:t>
      </w:r>
      <w:r w:rsidRPr="006952E1">
        <w:rPr>
          <w:i/>
        </w:rPr>
        <w:t>P</w:t>
      </w:r>
      <w:r>
        <w:t>-value = 0.03499</w:t>
      </w:r>
    </w:p>
    <w:p w:rsidR="00714216" w:rsidRPr="00285A2D" w:rsidRDefault="00714216" w:rsidP="00285A2D">
      <w:pPr>
        <w:tabs>
          <w:tab w:val="left" w:pos="547"/>
          <w:tab w:val="left" w:pos="1800"/>
          <w:tab w:val="left" w:pos="4680"/>
        </w:tabs>
        <w:spacing w:line="220" w:lineRule="atLeast"/>
        <w:jc w:val="both"/>
        <w:rPr>
          <w:b/>
          <w:sz w:val="18"/>
          <w:szCs w:val="18"/>
        </w:rPr>
      </w:pPr>
    </w:p>
    <w:p w:rsidR="00714216" w:rsidRDefault="00714216" w:rsidP="00714216">
      <w:pPr>
        <w:tabs>
          <w:tab w:val="left" w:pos="547"/>
          <w:tab w:val="left" w:pos="1800"/>
          <w:tab w:val="left" w:pos="4680"/>
        </w:tabs>
        <w:spacing w:line="240" w:lineRule="atLeast"/>
        <w:jc w:val="both"/>
        <w:rPr>
          <w:b/>
        </w:rPr>
      </w:pPr>
      <w:r>
        <w:t>(b)</w:t>
      </w:r>
      <w:r>
        <w:tab/>
      </w:r>
      <w:r w:rsidRPr="006952E1">
        <w:rPr>
          <w:i/>
        </w:rPr>
        <w:t>t</w:t>
      </w:r>
      <w:r w:rsidRPr="006952E1">
        <w:rPr>
          <w:i/>
          <w:vertAlign w:val="subscript"/>
        </w:rPr>
        <w:t>0</w:t>
      </w:r>
      <w:r>
        <w:t xml:space="preserve"> = -3.95</w:t>
      </w:r>
      <w:r w:rsidRPr="006952E1">
        <w:t xml:space="preserve"> </w:t>
      </w:r>
      <w:r>
        <w:tab/>
        <w:t xml:space="preserve">Table </w:t>
      </w:r>
      <w:r w:rsidRPr="006952E1">
        <w:rPr>
          <w:i/>
        </w:rPr>
        <w:t>P</w:t>
      </w:r>
      <w:r>
        <w:t>-value = 0.002, 0.005</w:t>
      </w:r>
      <w:r>
        <w:tab/>
      </w:r>
      <w:r w:rsidR="001D0533">
        <w:t>Computer</w:t>
      </w:r>
      <w:r>
        <w:t xml:space="preserve"> </w:t>
      </w:r>
      <w:r w:rsidRPr="006952E1">
        <w:rPr>
          <w:i/>
        </w:rPr>
        <w:t>P</w:t>
      </w:r>
      <w:r>
        <w:t>-value = 0.00335</w:t>
      </w:r>
    </w:p>
    <w:p w:rsidR="00714216" w:rsidRDefault="00714216" w:rsidP="00285A2D">
      <w:pPr>
        <w:tabs>
          <w:tab w:val="left" w:pos="547"/>
          <w:tab w:val="left" w:pos="1800"/>
          <w:tab w:val="left" w:pos="4680"/>
        </w:tabs>
        <w:spacing w:line="220" w:lineRule="atLeast"/>
        <w:jc w:val="both"/>
        <w:rPr>
          <w:b/>
        </w:rPr>
      </w:pPr>
    </w:p>
    <w:p w:rsidR="00714216" w:rsidRDefault="00714216" w:rsidP="00714216">
      <w:pPr>
        <w:tabs>
          <w:tab w:val="left" w:pos="547"/>
          <w:tab w:val="left" w:pos="1800"/>
          <w:tab w:val="left" w:pos="4680"/>
        </w:tabs>
        <w:spacing w:line="240" w:lineRule="atLeast"/>
        <w:jc w:val="both"/>
        <w:rPr>
          <w:b/>
        </w:rPr>
      </w:pPr>
      <w:r>
        <w:t>(c)</w:t>
      </w:r>
      <w:r>
        <w:tab/>
      </w:r>
      <w:r w:rsidRPr="006952E1">
        <w:rPr>
          <w:i/>
        </w:rPr>
        <w:t>t</w:t>
      </w:r>
      <w:r w:rsidRPr="006952E1">
        <w:rPr>
          <w:i/>
          <w:vertAlign w:val="subscript"/>
        </w:rPr>
        <w:t>0</w:t>
      </w:r>
      <w:r>
        <w:t xml:space="preserve"> = 2.69</w:t>
      </w:r>
      <w:r w:rsidRPr="006952E1">
        <w:t xml:space="preserve"> </w:t>
      </w:r>
      <w:r>
        <w:tab/>
        <w:t xml:space="preserve">Table </w:t>
      </w:r>
      <w:r w:rsidRPr="006952E1">
        <w:rPr>
          <w:i/>
        </w:rPr>
        <w:t>P</w:t>
      </w:r>
      <w:r>
        <w:t>-value = 0.02, 0.05</w:t>
      </w:r>
      <w:r>
        <w:tab/>
      </w:r>
      <w:r w:rsidR="001D0533">
        <w:t>Computer</w:t>
      </w:r>
      <w:r>
        <w:t xml:space="preserve"> </w:t>
      </w:r>
      <w:r w:rsidRPr="006952E1">
        <w:rPr>
          <w:i/>
        </w:rPr>
        <w:t>P</w:t>
      </w:r>
      <w:r>
        <w:t>-value = 0.02480</w:t>
      </w:r>
    </w:p>
    <w:p w:rsidR="00714216" w:rsidRDefault="00714216" w:rsidP="00285A2D">
      <w:pPr>
        <w:tabs>
          <w:tab w:val="left" w:pos="547"/>
          <w:tab w:val="left" w:pos="1800"/>
          <w:tab w:val="left" w:pos="4680"/>
        </w:tabs>
        <w:spacing w:line="220" w:lineRule="atLeast"/>
        <w:jc w:val="both"/>
        <w:rPr>
          <w:b/>
        </w:rPr>
      </w:pPr>
    </w:p>
    <w:p w:rsidR="00714216" w:rsidRDefault="00714216" w:rsidP="00714216">
      <w:pPr>
        <w:tabs>
          <w:tab w:val="left" w:pos="547"/>
          <w:tab w:val="left" w:pos="1800"/>
          <w:tab w:val="left" w:pos="4680"/>
        </w:tabs>
        <w:spacing w:line="240" w:lineRule="atLeast"/>
        <w:jc w:val="both"/>
        <w:rPr>
          <w:b/>
        </w:rPr>
      </w:pPr>
      <w:r>
        <w:t>(d)</w:t>
      </w:r>
      <w:r>
        <w:tab/>
      </w:r>
      <w:r w:rsidRPr="006952E1">
        <w:rPr>
          <w:i/>
        </w:rPr>
        <w:t>t</w:t>
      </w:r>
      <w:r w:rsidRPr="006952E1">
        <w:rPr>
          <w:i/>
          <w:vertAlign w:val="subscript"/>
        </w:rPr>
        <w:t>0</w:t>
      </w:r>
      <w:r>
        <w:t xml:space="preserve"> = 1.88</w:t>
      </w:r>
      <w:r w:rsidRPr="006952E1">
        <w:t xml:space="preserve"> </w:t>
      </w:r>
      <w:r>
        <w:tab/>
        <w:t xml:space="preserve">Table </w:t>
      </w:r>
      <w:r w:rsidRPr="006952E1">
        <w:rPr>
          <w:i/>
        </w:rPr>
        <w:t>P</w:t>
      </w:r>
      <w:r>
        <w:t>-value = 0.05, 0.10</w:t>
      </w:r>
      <w:r>
        <w:tab/>
      </w:r>
      <w:r w:rsidR="001D0533">
        <w:t>Computer</w:t>
      </w:r>
      <w:r>
        <w:t xml:space="preserve"> </w:t>
      </w:r>
      <w:r w:rsidRPr="006952E1">
        <w:rPr>
          <w:i/>
        </w:rPr>
        <w:t>P</w:t>
      </w:r>
      <w:r>
        <w:t>-value = 0.09281</w:t>
      </w:r>
    </w:p>
    <w:p w:rsidR="00714216" w:rsidRDefault="00714216" w:rsidP="00285A2D">
      <w:pPr>
        <w:tabs>
          <w:tab w:val="left" w:pos="547"/>
          <w:tab w:val="left" w:pos="1800"/>
          <w:tab w:val="left" w:pos="4680"/>
        </w:tabs>
        <w:spacing w:line="220" w:lineRule="atLeast"/>
        <w:jc w:val="both"/>
        <w:rPr>
          <w:b/>
        </w:rPr>
      </w:pPr>
    </w:p>
    <w:p w:rsidR="00714216" w:rsidRDefault="00714216" w:rsidP="00714216">
      <w:pPr>
        <w:tabs>
          <w:tab w:val="left" w:pos="547"/>
          <w:tab w:val="left" w:pos="1800"/>
          <w:tab w:val="left" w:pos="4680"/>
        </w:tabs>
        <w:spacing w:line="240" w:lineRule="atLeast"/>
        <w:jc w:val="both"/>
        <w:rPr>
          <w:b/>
        </w:rPr>
      </w:pPr>
      <w:r>
        <w:t>(e)</w:t>
      </w:r>
      <w:r>
        <w:tab/>
      </w:r>
      <w:r w:rsidRPr="006952E1">
        <w:rPr>
          <w:i/>
        </w:rPr>
        <w:t>t</w:t>
      </w:r>
      <w:r w:rsidRPr="006952E1">
        <w:rPr>
          <w:i/>
          <w:vertAlign w:val="subscript"/>
        </w:rPr>
        <w:t>0</w:t>
      </w:r>
      <w:r>
        <w:t xml:space="preserve"> = -1.25</w:t>
      </w:r>
      <w:r w:rsidRPr="006952E1">
        <w:t xml:space="preserve"> </w:t>
      </w:r>
      <w:r>
        <w:tab/>
        <w:t xml:space="preserve">Table </w:t>
      </w:r>
      <w:r w:rsidRPr="006952E1">
        <w:rPr>
          <w:i/>
        </w:rPr>
        <w:t>P</w:t>
      </w:r>
      <w:r>
        <w:t>-value = 0.20, 0.50</w:t>
      </w:r>
      <w:r>
        <w:tab/>
      </w:r>
      <w:r w:rsidR="001D0533">
        <w:t>Computer</w:t>
      </w:r>
      <w:r>
        <w:t xml:space="preserve"> </w:t>
      </w:r>
      <w:r w:rsidRPr="006952E1">
        <w:rPr>
          <w:i/>
        </w:rPr>
        <w:t>P</w:t>
      </w:r>
      <w:r>
        <w:t>-value = 0.24282</w:t>
      </w:r>
    </w:p>
    <w:p w:rsidR="008962FE" w:rsidRDefault="008962FE">
      <w:pPr>
        <w:tabs>
          <w:tab w:val="left" w:pos="547"/>
        </w:tabs>
        <w:spacing w:line="240" w:lineRule="atLeast"/>
        <w:jc w:val="both"/>
        <w:rPr>
          <w:b/>
        </w:rPr>
      </w:pPr>
    </w:p>
    <w:p w:rsidR="008962FE" w:rsidRDefault="008962FE">
      <w:pPr>
        <w:tabs>
          <w:tab w:val="left" w:pos="547"/>
        </w:tabs>
        <w:spacing w:line="240" w:lineRule="atLeast"/>
        <w:jc w:val="both"/>
        <w:rPr>
          <w:b/>
        </w:rPr>
      </w:pPr>
    </w:p>
    <w:p w:rsidR="00714216" w:rsidRDefault="00714216">
      <w:pPr>
        <w:tabs>
          <w:tab w:val="left" w:pos="547"/>
        </w:tabs>
        <w:spacing w:line="240" w:lineRule="atLeast"/>
        <w:jc w:val="both"/>
        <w:rPr>
          <w:b/>
        </w:rPr>
      </w:pPr>
    </w:p>
    <w:p w:rsidR="00714216" w:rsidRPr="00C01E28" w:rsidRDefault="00714216" w:rsidP="00C01E28">
      <w:pPr>
        <w:rPr>
          <w:b/>
        </w:rPr>
      </w:pPr>
      <w:r>
        <w:rPr>
          <w:b/>
        </w:rPr>
        <w:t>2.</w:t>
      </w:r>
      <w:r w:rsidR="00844066">
        <w:rPr>
          <w:b/>
        </w:rPr>
        <w:t>1</w:t>
      </w:r>
      <w:r w:rsidR="00C01E28">
        <w:rPr>
          <w:b/>
        </w:rPr>
        <w:t>4</w:t>
      </w:r>
      <w:r>
        <w:rPr>
          <w:b/>
        </w:rPr>
        <w:t>.</w:t>
      </w:r>
      <w:r>
        <w:tab/>
        <w:t xml:space="preserve">Consider the </w:t>
      </w:r>
      <w:r w:rsidR="00844066">
        <w:t>computer</w:t>
      </w:r>
      <w:r>
        <w:t xml:space="preserve"> output shown below.</w:t>
      </w:r>
    </w:p>
    <w:p w:rsidR="00714216" w:rsidRDefault="00714216">
      <w:pPr>
        <w:tabs>
          <w:tab w:val="left" w:pos="547"/>
        </w:tabs>
        <w:spacing w:line="240" w:lineRule="atLeast"/>
        <w:jc w:val="both"/>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04"/>
        <w:gridCol w:w="836"/>
        <w:gridCol w:w="836"/>
        <w:gridCol w:w="901"/>
        <w:gridCol w:w="901"/>
        <w:gridCol w:w="1620"/>
        <w:gridCol w:w="989"/>
        <w:gridCol w:w="1034"/>
      </w:tblGrid>
      <w:tr w:rsidR="00714216" w:rsidRPr="006952E1" w:rsidTr="005A15CF">
        <w:trPr>
          <w:trHeight w:val="314"/>
          <w:jc w:val="center"/>
        </w:trPr>
        <w:tc>
          <w:tcPr>
            <w:tcW w:w="7920" w:type="dxa"/>
            <w:gridSpan w:val="8"/>
            <w:shd w:val="clear" w:color="auto" w:fill="auto"/>
            <w:vAlign w:val="center"/>
          </w:tcPr>
          <w:p w:rsidR="00714216" w:rsidRPr="00544F69" w:rsidRDefault="00714216" w:rsidP="005A15CF">
            <w:pPr>
              <w:tabs>
                <w:tab w:val="left" w:pos="547"/>
              </w:tabs>
              <w:spacing w:line="240" w:lineRule="atLeast"/>
              <w:rPr>
                <w:rFonts w:ascii="Helvetica LT Std" w:hAnsi="Helvetica LT Std"/>
                <w:sz w:val="16"/>
              </w:rPr>
            </w:pPr>
            <w:r w:rsidRPr="00544F69">
              <w:rPr>
                <w:rFonts w:ascii="Helvetica LT Std" w:hAnsi="Helvetica LT Std" w:cs="Helvetica"/>
                <w:sz w:val="16"/>
                <w:szCs w:val="10"/>
                <w:lang w:bidi="en-US"/>
              </w:rPr>
              <w:t>One-Sample T:  Y</w:t>
            </w:r>
          </w:p>
        </w:tc>
      </w:tr>
      <w:tr w:rsidR="00714216" w:rsidRPr="006952E1" w:rsidTr="005A15CF">
        <w:trPr>
          <w:trHeight w:val="314"/>
          <w:jc w:val="center"/>
        </w:trPr>
        <w:tc>
          <w:tcPr>
            <w:tcW w:w="7920" w:type="dxa"/>
            <w:gridSpan w:val="8"/>
            <w:shd w:val="clear" w:color="auto" w:fill="auto"/>
            <w:vAlign w:val="center"/>
          </w:tcPr>
          <w:p w:rsidR="00714216" w:rsidRPr="00544F69" w:rsidRDefault="00714216" w:rsidP="005A15CF">
            <w:pPr>
              <w:tabs>
                <w:tab w:val="left" w:pos="547"/>
              </w:tabs>
              <w:spacing w:line="240" w:lineRule="atLeast"/>
              <w:rPr>
                <w:rFonts w:ascii="Helvetica LT Std" w:hAnsi="Helvetica LT Std"/>
                <w:sz w:val="16"/>
              </w:rPr>
            </w:pPr>
            <w:r w:rsidRPr="00544F69">
              <w:rPr>
                <w:rFonts w:ascii="Helvetica LT Std" w:hAnsi="Helvetica LT Std" w:cs="Helvetica"/>
                <w:sz w:val="16"/>
                <w:szCs w:val="10"/>
                <w:lang w:bidi="en-US"/>
              </w:rPr>
              <w:t>Test of mu = 25 vs &gt; 25</w:t>
            </w:r>
          </w:p>
        </w:tc>
      </w:tr>
      <w:tr w:rsidR="00714216" w:rsidRPr="006952E1" w:rsidTr="005A15CF">
        <w:trPr>
          <w:trHeight w:val="314"/>
          <w:jc w:val="center"/>
        </w:trPr>
        <w:tc>
          <w:tcPr>
            <w:tcW w:w="803"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Variable</w:t>
            </w:r>
          </w:p>
        </w:tc>
        <w:tc>
          <w:tcPr>
            <w:tcW w:w="836"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cs="Helvetica"/>
                <w:sz w:val="16"/>
                <w:szCs w:val="10"/>
                <w:lang w:bidi="en-US"/>
              </w:rPr>
              <w:t>N</w:t>
            </w:r>
          </w:p>
        </w:tc>
        <w:tc>
          <w:tcPr>
            <w:tcW w:w="836"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cs="Helvetica"/>
                <w:sz w:val="16"/>
                <w:szCs w:val="10"/>
                <w:lang w:bidi="en-US"/>
              </w:rPr>
              <w:t>Mean</w:t>
            </w:r>
          </w:p>
        </w:tc>
        <w:tc>
          <w:tcPr>
            <w:tcW w:w="901"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sz w:val="16"/>
              </w:rPr>
              <w:t>Std. Dev.</w:t>
            </w:r>
          </w:p>
        </w:tc>
        <w:tc>
          <w:tcPr>
            <w:tcW w:w="901"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cs="Helvetica"/>
                <w:sz w:val="16"/>
                <w:szCs w:val="10"/>
                <w:lang w:bidi="en-US"/>
              </w:rPr>
              <w:t>SE Mean</w:t>
            </w:r>
          </w:p>
        </w:tc>
        <w:tc>
          <w:tcPr>
            <w:tcW w:w="1620"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sz w:val="16"/>
              </w:rPr>
              <w:t>95% Lower Bound</w:t>
            </w:r>
          </w:p>
        </w:tc>
        <w:tc>
          <w:tcPr>
            <w:tcW w:w="989"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sz w:val="16"/>
              </w:rPr>
              <w:t>T</w:t>
            </w:r>
          </w:p>
        </w:tc>
        <w:tc>
          <w:tcPr>
            <w:tcW w:w="1034" w:type="dxa"/>
            <w:shd w:val="clear" w:color="auto" w:fill="auto"/>
            <w:vAlign w:val="center"/>
          </w:tcPr>
          <w:p w:rsidR="00714216" w:rsidRPr="00544F69" w:rsidRDefault="00714216" w:rsidP="005A15CF">
            <w:pPr>
              <w:tabs>
                <w:tab w:val="left" w:pos="547"/>
              </w:tabs>
              <w:spacing w:line="240" w:lineRule="atLeast"/>
              <w:jc w:val="center"/>
              <w:rPr>
                <w:rFonts w:ascii="Helvetica LT Std" w:hAnsi="Helvetica LT Std"/>
                <w:sz w:val="16"/>
              </w:rPr>
            </w:pPr>
            <w:r w:rsidRPr="00544F69">
              <w:rPr>
                <w:rFonts w:ascii="Helvetica LT Std" w:hAnsi="Helvetica LT Std"/>
                <w:sz w:val="16"/>
              </w:rPr>
              <w:t>P</w:t>
            </w:r>
          </w:p>
        </w:tc>
      </w:tr>
      <w:tr w:rsidR="00714216" w:rsidRPr="006952E1" w:rsidTr="005A15CF">
        <w:trPr>
          <w:trHeight w:val="342"/>
          <w:jc w:val="center"/>
        </w:trPr>
        <w:tc>
          <w:tcPr>
            <w:tcW w:w="803"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Y</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12</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25.6818</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0.3360</w:t>
            </w:r>
          </w:p>
        </w:tc>
        <w:tc>
          <w:tcPr>
            <w:tcW w:w="1620"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w:t>
            </w:r>
          </w:p>
        </w:tc>
        <w:tc>
          <w:tcPr>
            <w:tcW w:w="989"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w:t>
            </w:r>
          </w:p>
        </w:tc>
        <w:tc>
          <w:tcPr>
            <w:tcW w:w="1034"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0.034</w:t>
            </w:r>
          </w:p>
        </w:tc>
      </w:tr>
    </w:tbl>
    <w:p w:rsidR="00714216" w:rsidRDefault="00714216">
      <w:pPr>
        <w:tabs>
          <w:tab w:val="left" w:pos="547"/>
        </w:tabs>
        <w:spacing w:line="240" w:lineRule="atLeast"/>
        <w:jc w:val="both"/>
        <w:rPr>
          <w:b/>
        </w:rPr>
      </w:pPr>
    </w:p>
    <w:p w:rsidR="00714216" w:rsidRDefault="00714216">
      <w:pPr>
        <w:tabs>
          <w:tab w:val="left" w:pos="547"/>
        </w:tabs>
        <w:spacing w:line="240" w:lineRule="atLeast"/>
        <w:jc w:val="both"/>
      </w:pPr>
      <w:r>
        <w:t>(a)</w:t>
      </w:r>
      <w:r>
        <w:tab/>
        <w:t xml:space="preserve">How many degrees of freedom are there on the </w:t>
      </w:r>
      <w:r w:rsidRPr="006952E1">
        <w:rPr>
          <w:i/>
        </w:rPr>
        <w:t>t</w:t>
      </w:r>
      <w:r>
        <w:t>-test statistic?</w:t>
      </w:r>
    </w:p>
    <w:p w:rsidR="00714216" w:rsidRDefault="00714216">
      <w:pPr>
        <w:tabs>
          <w:tab w:val="left" w:pos="547"/>
        </w:tabs>
        <w:spacing w:line="240" w:lineRule="atLeast"/>
        <w:jc w:val="both"/>
      </w:pPr>
    </w:p>
    <w:p w:rsidR="00714216" w:rsidRDefault="00844066" w:rsidP="00714216">
      <w:pPr>
        <w:tabs>
          <w:tab w:val="left" w:pos="547"/>
        </w:tabs>
        <w:spacing w:line="240" w:lineRule="atLeast"/>
        <w:ind w:left="540"/>
        <w:jc w:val="both"/>
      </w:pPr>
      <w:r>
        <w:t xml:space="preserve">(N-1) = (12 – 1) = </w:t>
      </w:r>
      <w:r w:rsidR="00714216">
        <w:t>11</w:t>
      </w:r>
    </w:p>
    <w:p w:rsidR="00714216" w:rsidRDefault="00714216">
      <w:pPr>
        <w:tabs>
          <w:tab w:val="left" w:pos="547"/>
        </w:tabs>
        <w:spacing w:line="240" w:lineRule="atLeast"/>
        <w:jc w:val="both"/>
      </w:pPr>
    </w:p>
    <w:p w:rsidR="00714216" w:rsidRDefault="00714216">
      <w:pPr>
        <w:tabs>
          <w:tab w:val="left" w:pos="547"/>
        </w:tabs>
        <w:spacing w:line="240" w:lineRule="atLeast"/>
        <w:jc w:val="both"/>
      </w:pPr>
      <w:r>
        <w:t>(b)</w:t>
      </w:r>
      <w:r>
        <w:tab/>
        <w:t>Fill in the missing information.</w:t>
      </w:r>
    </w:p>
    <w:p w:rsidR="00714216" w:rsidRPr="00595DE3" w:rsidRDefault="00714216">
      <w:pPr>
        <w:tabs>
          <w:tab w:val="left" w:pos="547"/>
        </w:tabs>
        <w:spacing w:line="240" w:lineRule="atLeast"/>
        <w:jc w:val="both"/>
      </w:pPr>
    </w:p>
    <w:p w:rsidR="00714216" w:rsidRPr="00595DE3" w:rsidRDefault="00714216" w:rsidP="00714216">
      <w:pPr>
        <w:tabs>
          <w:tab w:val="left" w:pos="547"/>
          <w:tab w:val="left" w:pos="2520"/>
        </w:tabs>
        <w:spacing w:line="240" w:lineRule="atLeast"/>
        <w:ind w:left="540"/>
        <w:jc w:val="both"/>
      </w:pPr>
      <w:r w:rsidRPr="00595DE3">
        <w:t>Std. Dev. = 1.1639</w:t>
      </w:r>
      <w:r w:rsidRPr="00595DE3">
        <w:tab/>
        <w:t>95% Lower Bound = 2.0292</w:t>
      </w:r>
    </w:p>
    <w:p w:rsidR="00285A2D" w:rsidRDefault="00285A2D">
      <w:pPr>
        <w:rPr>
          <w:b/>
        </w:rPr>
      </w:pPr>
    </w:p>
    <w:p w:rsidR="00E108C1" w:rsidRDefault="00E108C1">
      <w:pPr>
        <w:rPr>
          <w:b/>
        </w:rPr>
      </w:pPr>
    </w:p>
    <w:p w:rsidR="00714216" w:rsidRDefault="00714216" w:rsidP="00714216">
      <w:pPr>
        <w:keepNext/>
        <w:tabs>
          <w:tab w:val="left" w:pos="547"/>
        </w:tabs>
        <w:spacing w:line="240" w:lineRule="atLeast"/>
        <w:jc w:val="both"/>
      </w:pPr>
      <w:r>
        <w:rPr>
          <w:b/>
        </w:rPr>
        <w:t>2.1</w:t>
      </w:r>
      <w:r w:rsidR="00C01E28">
        <w:rPr>
          <w:b/>
        </w:rPr>
        <w:t>5</w:t>
      </w:r>
      <w:r>
        <w:rPr>
          <w:b/>
        </w:rPr>
        <w:t>.</w:t>
      </w:r>
      <w:r>
        <w:tab/>
        <w:t xml:space="preserve">Consider the </w:t>
      </w:r>
      <w:r w:rsidR="00844066">
        <w:t>computer</w:t>
      </w:r>
      <w:r>
        <w:t xml:space="preserve"> output shown below.</w:t>
      </w:r>
    </w:p>
    <w:p w:rsidR="00714216" w:rsidRDefault="00714216" w:rsidP="00714216">
      <w:pPr>
        <w:keepNext/>
        <w:tabs>
          <w:tab w:val="left" w:pos="547"/>
        </w:tabs>
        <w:spacing w:line="240" w:lineRule="atLeast"/>
        <w:jc w:val="both"/>
        <w:rPr>
          <w:b/>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03"/>
        <w:gridCol w:w="836"/>
        <w:gridCol w:w="836"/>
        <w:gridCol w:w="901"/>
        <w:gridCol w:w="901"/>
      </w:tblGrid>
      <w:tr w:rsidR="00714216" w:rsidRPr="006952E1" w:rsidTr="005A15CF">
        <w:trPr>
          <w:trHeight w:val="314"/>
          <w:jc w:val="center"/>
        </w:trPr>
        <w:tc>
          <w:tcPr>
            <w:tcW w:w="4277" w:type="dxa"/>
            <w:gridSpan w:val="5"/>
            <w:shd w:val="clear" w:color="auto" w:fill="auto"/>
            <w:vAlign w:val="center"/>
          </w:tcPr>
          <w:p w:rsidR="00714216" w:rsidRPr="00544F69" w:rsidRDefault="00714216" w:rsidP="005A15CF">
            <w:pPr>
              <w:keepNext/>
              <w:tabs>
                <w:tab w:val="left" w:pos="547"/>
              </w:tabs>
              <w:spacing w:line="240" w:lineRule="atLeast"/>
              <w:rPr>
                <w:rFonts w:ascii="Helvetica LT Std" w:hAnsi="Helvetica LT Std" w:cs="Helvetica"/>
                <w:sz w:val="16"/>
                <w:szCs w:val="10"/>
                <w:lang w:bidi="en-US"/>
              </w:rPr>
            </w:pPr>
            <w:r w:rsidRPr="00544F69">
              <w:rPr>
                <w:rFonts w:ascii="Helvetica LT Std" w:hAnsi="Helvetica LT Std" w:cs="Helvetica"/>
                <w:sz w:val="16"/>
                <w:szCs w:val="10"/>
                <w:lang w:bidi="en-US"/>
              </w:rPr>
              <w:t>Two-Sample T-Test and CI:  Y1, Y2</w:t>
            </w:r>
          </w:p>
        </w:tc>
      </w:tr>
      <w:tr w:rsidR="00714216" w:rsidRPr="006952E1" w:rsidTr="005A15CF">
        <w:trPr>
          <w:trHeight w:val="314"/>
          <w:jc w:val="center"/>
        </w:trPr>
        <w:tc>
          <w:tcPr>
            <w:tcW w:w="4277" w:type="dxa"/>
            <w:gridSpan w:val="5"/>
            <w:shd w:val="clear" w:color="auto" w:fill="auto"/>
            <w:vAlign w:val="center"/>
          </w:tcPr>
          <w:p w:rsidR="00714216" w:rsidRPr="00544F69" w:rsidRDefault="00714216" w:rsidP="005A15CF">
            <w:pPr>
              <w:tabs>
                <w:tab w:val="left" w:pos="547"/>
              </w:tabs>
              <w:spacing w:line="240" w:lineRule="atLeast"/>
              <w:rPr>
                <w:rFonts w:ascii="Helvetica LT Std" w:hAnsi="Helvetica LT Std" w:cs="Helvetica"/>
                <w:sz w:val="16"/>
                <w:szCs w:val="10"/>
                <w:lang w:bidi="en-US"/>
              </w:rPr>
            </w:pPr>
            <w:r w:rsidRPr="00544F69">
              <w:rPr>
                <w:rFonts w:ascii="Helvetica LT Std" w:hAnsi="Helvetica LT Std" w:cs="Helvetica"/>
                <w:sz w:val="16"/>
                <w:szCs w:val="10"/>
                <w:lang w:bidi="en-US"/>
              </w:rPr>
              <w:t>Two-sample T for Y1 vs Y2</w:t>
            </w:r>
          </w:p>
        </w:tc>
      </w:tr>
      <w:tr w:rsidR="00714216" w:rsidRPr="006952E1" w:rsidTr="005A15CF">
        <w:trPr>
          <w:trHeight w:val="314"/>
          <w:jc w:val="center"/>
        </w:trPr>
        <w:tc>
          <w:tcPr>
            <w:tcW w:w="803" w:type="dxa"/>
            <w:shd w:val="clear" w:color="auto" w:fill="auto"/>
            <w:vAlign w:val="center"/>
          </w:tcPr>
          <w:p w:rsidR="00714216" w:rsidRPr="005A15CF" w:rsidRDefault="00714216" w:rsidP="005A15CF">
            <w:pPr>
              <w:tabs>
                <w:tab w:val="left" w:pos="547"/>
              </w:tabs>
              <w:spacing w:line="240" w:lineRule="atLeast"/>
              <w:jc w:val="center"/>
              <w:rPr>
                <w:sz w:val="16"/>
              </w:rPr>
            </w:pPr>
          </w:p>
        </w:tc>
        <w:tc>
          <w:tcPr>
            <w:tcW w:w="836"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cs="Helvetica"/>
                <w:sz w:val="16"/>
                <w:szCs w:val="10"/>
                <w:lang w:bidi="en-US"/>
              </w:rPr>
              <w:t>N</w:t>
            </w:r>
          </w:p>
        </w:tc>
        <w:tc>
          <w:tcPr>
            <w:tcW w:w="836"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cs="Helvetica"/>
                <w:sz w:val="16"/>
                <w:szCs w:val="10"/>
                <w:lang w:bidi="en-US"/>
              </w:rPr>
              <w:t>Mean</w:t>
            </w:r>
          </w:p>
        </w:tc>
        <w:tc>
          <w:tcPr>
            <w:tcW w:w="901" w:type="dxa"/>
            <w:shd w:val="clear" w:color="auto" w:fill="auto"/>
            <w:vAlign w:val="center"/>
          </w:tcPr>
          <w:p w:rsidR="00714216" w:rsidRPr="005A15CF" w:rsidRDefault="00714216" w:rsidP="005A15CF">
            <w:pPr>
              <w:tabs>
                <w:tab w:val="left" w:pos="547"/>
              </w:tabs>
              <w:spacing w:line="240" w:lineRule="atLeast"/>
              <w:jc w:val="center"/>
              <w:rPr>
                <w:rFonts w:ascii="Helvetica" w:hAnsi="Helvetica"/>
                <w:sz w:val="16"/>
              </w:rPr>
            </w:pPr>
            <w:r w:rsidRPr="00544F69">
              <w:rPr>
                <w:rFonts w:ascii="Helvetica LT Std" w:hAnsi="Helvetica LT Std"/>
                <w:sz w:val="16"/>
              </w:rPr>
              <w:t>Std. Dev.</w:t>
            </w:r>
          </w:p>
        </w:tc>
        <w:tc>
          <w:tcPr>
            <w:tcW w:w="901" w:type="dxa"/>
            <w:shd w:val="clear" w:color="auto" w:fill="auto"/>
            <w:vAlign w:val="center"/>
          </w:tcPr>
          <w:p w:rsidR="00714216" w:rsidRPr="00544F69" w:rsidRDefault="00714216" w:rsidP="005A15CF">
            <w:pPr>
              <w:tabs>
                <w:tab w:val="left" w:pos="547"/>
              </w:tabs>
              <w:spacing w:line="240" w:lineRule="atLeast"/>
              <w:jc w:val="center"/>
              <w:rPr>
                <w:rFonts w:ascii="Helvetica LT Std" w:hAnsi="Helvetica LT Std"/>
                <w:sz w:val="16"/>
              </w:rPr>
            </w:pPr>
            <w:r w:rsidRPr="00544F69">
              <w:rPr>
                <w:rFonts w:ascii="Helvetica LT Std" w:hAnsi="Helvetica LT Std" w:cs="Helvetica"/>
                <w:sz w:val="16"/>
                <w:szCs w:val="10"/>
                <w:lang w:bidi="en-US"/>
              </w:rPr>
              <w:t>SE Mean</w:t>
            </w:r>
          </w:p>
        </w:tc>
      </w:tr>
      <w:tr w:rsidR="00714216" w:rsidRPr="006952E1" w:rsidTr="005A15CF">
        <w:trPr>
          <w:trHeight w:val="342"/>
          <w:jc w:val="center"/>
        </w:trPr>
        <w:tc>
          <w:tcPr>
            <w:tcW w:w="803"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Y1</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20</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50.19</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1.71</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cs="Helvetica"/>
                <w:sz w:val="16"/>
                <w:szCs w:val="10"/>
                <w:lang w:bidi="en-US"/>
              </w:rPr>
              <w:t>0.38</w:t>
            </w:r>
          </w:p>
        </w:tc>
      </w:tr>
      <w:tr w:rsidR="00714216" w:rsidRPr="006952E1" w:rsidTr="005A15CF">
        <w:trPr>
          <w:trHeight w:val="342"/>
          <w:jc w:val="center"/>
        </w:trPr>
        <w:tc>
          <w:tcPr>
            <w:tcW w:w="803"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Y2</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20</w:t>
            </w:r>
          </w:p>
        </w:tc>
        <w:tc>
          <w:tcPr>
            <w:tcW w:w="836"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52.52</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2.48</w:t>
            </w:r>
          </w:p>
        </w:tc>
        <w:tc>
          <w:tcPr>
            <w:tcW w:w="901" w:type="dxa"/>
            <w:shd w:val="clear" w:color="auto" w:fill="auto"/>
            <w:vAlign w:val="center"/>
          </w:tcPr>
          <w:p w:rsidR="00714216" w:rsidRPr="005A15CF" w:rsidRDefault="00714216" w:rsidP="005A15CF">
            <w:pPr>
              <w:tabs>
                <w:tab w:val="left" w:pos="547"/>
              </w:tabs>
              <w:spacing w:line="240" w:lineRule="atLeast"/>
              <w:jc w:val="center"/>
              <w:rPr>
                <w:sz w:val="16"/>
              </w:rPr>
            </w:pPr>
            <w:r w:rsidRPr="00544F69">
              <w:rPr>
                <w:rFonts w:ascii="Helvetica LT Std" w:hAnsi="Helvetica LT Std"/>
                <w:sz w:val="16"/>
              </w:rPr>
              <w:t>0.55</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t>Difference = mu (X1) – mu (X2)</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t>Estimate for difference:  -2.33341</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t>95% CI for difference:  (-3.69547, -0.97135)</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t xml:space="preserve">T-Test of </w:t>
            </w:r>
            <w:r w:rsidR="001D0533" w:rsidRPr="00544F69">
              <w:rPr>
                <w:rFonts w:ascii="Helvetica LT Std" w:hAnsi="Helvetica LT Std"/>
                <w:sz w:val="16"/>
              </w:rPr>
              <w:t>difference</w:t>
            </w:r>
            <w:r w:rsidRPr="00544F69">
              <w:rPr>
                <w:rFonts w:ascii="Helvetica LT Std" w:hAnsi="Helvetica LT Std"/>
                <w:sz w:val="16"/>
              </w:rPr>
              <w:t xml:space="preserve"> = 0 (vs not = ) : T-Value = -3.47</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t>P-Value = 0.01  DF = 38</w:t>
            </w:r>
          </w:p>
        </w:tc>
      </w:tr>
      <w:tr w:rsidR="00714216" w:rsidRPr="006952E1" w:rsidTr="005A15CF">
        <w:trPr>
          <w:trHeight w:val="342"/>
          <w:jc w:val="center"/>
        </w:trPr>
        <w:tc>
          <w:tcPr>
            <w:tcW w:w="4277" w:type="dxa"/>
            <w:gridSpan w:val="5"/>
            <w:shd w:val="clear" w:color="auto" w:fill="auto"/>
            <w:vAlign w:val="center"/>
          </w:tcPr>
          <w:p w:rsidR="00714216" w:rsidRPr="005A15CF" w:rsidRDefault="00714216" w:rsidP="005A15CF">
            <w:pPr>
              <w:tabs>
                <w:tab w:val="left" w:pos="547"/>
              </w:tabs>
              <w:spacing w:line="240" w:lineRule="atLeast"/>
              <w:rPr>
                <w:sz w:val="16"/>
              </w:rPr>
            </w:pPr>
            <w:r w:rsidRPr="00544F69">
              <w:rPr>
                <w:rFonts w:ascii="Helvetica LT Std" w:hAnsi="Helvetica LT Std"/>
                <w:sz w:val="16"/>
              </w:rPr>
              <w:lastRenderedPageBreak/>
              <w:t>Both use Pooled Std. Dev. = 2.1277</w:t>
            </w:r>
          </w:p>
        </w:tc>
      </w:tr>
    </w:tbl>
    <w:p w:rsidR="00714216" w:rsidRDefault="00714216">
      <w:pPr>
        <w:tabs>
          <w:tab w:val="left" w:pos="547"/>
        </w:tabs>
        <w:spacing w:line="240" w:lineRule="atLeast"/>
        <w:jc w:val="both"/>
        <w:rPr>
          <w:b/>
        </w:rPr>
      </w:pPr>
    </w:p>
    <w:p w:rsidR="00714216" w:rsidRDefault="00714216">
      <w:pPr>
        <w:tabs>
          <w:tab w:val="left" w:pos="547"/>
        </w:tabs>
        <w:spacing w:line="240" w:lineRule="atLeast"/>
        <w:jc w:val="both"/>
      </w:pPr>
      <w:r>
        <w:t>(a)</w:t>
      </w:r>
      <w:r>
        <w:tab/>
        <w:t>Can the null hypothesis be rejected at the 0.05 level?  Why?</w:t>
      </w:r>
    </w:p>
    <w:p w:rsidR="00714216" w:rsidRDefault="00714216">
      <w:pPr>
        <w:tabs>
          <w:tab w:val="left" w:pos="547"/>
        </w:tabs>
        <w:spacing w:line="240" w:lineRule="atLeast"/>
        <w:jc w:val="both"/>
      </w:pPr>
    </w:p>
    <w:p w:rsidR="00714216" w:rsidRDefault="00714216" w:rsidP="007A101B">
      <w:pPr>
        <w:spacing w:line="240" w:lineRule="atLeast"/>
        <w:ind w:left="540"/>
        <w:jc w:val="both"/>
      </w:pPr>
      <w:r>
        <w:t xml:space="preserve">Yes, the </w:t>
      </w:r>
      <w:r w:rsidRPr="00595DE3">
        <w:rPr>
          <w:i/>
        </w:rPr>
        <w:t>P</w:t>
      </w:r>
      <w:r>
        <w:t>-Value of 0.001 is much less than 0.05.</w:t>
      </w:r>
    </w:p>
    <w:p w:rsidR="00714216" w:rsidRDefault="00714216">
      <w:pPr>
        <w:tabs>
          <w:tab w:val="left" w:pos="547"/>
        </w:tabs>
        <w:spacing w:line="240" w:lineRule="atLeast"/>
        <w:jc w:val="both"/>
      </w:pPr>
    </w:p>
    <w:p w:rsidR="00714216" w:rsidRDefault="00714216">
      <w:pPr>
        <w:tabs>
          <w:tab w:val="left" w:pos="547"/>
        </w:tabs>
        <w:spacing w:line="240" w:lineRule="atLeast"/>
        <w:jc w:val="both"/>
      </w:pPr>
      <w:r>
        <w:t>(b)</w:t>
      </w:r>
      <w:r>
        <w:tab/>
        <w:t>Is this a one-sided or two-sided test?</w:t>
      </w:r>
    </w:p>
    <w:p w:rsidR="00714216" w:rsidRDefault="00714216">
      <w:pPr>
        <w:tabs>
          <w:tab w:val="left" w:pos="547"/>
        </w:tabs>
        <w:spacing w:line="240" w:lineRule="atLeast"/>
        <w:jc w:val="both"/>
      </w:pPr>
    </w:p>
    <w:p w:rsidR="00714216" w:rsidRDefault="00714216" w:rsidP="007A101B">
      <w:pPr>
        <w:spacing w:line="240" w:lineRule="atLeast"/>
        <w:ind w:left="540"/>
        <w:jc w:val="both"/>
      </w:pPr>
      <w:r>
        <w:t>Two-sided.</w:t>
      </w:r>
    </w:p>
    <w:p w:rsidR="00714216" w:rsidRDefault="00714216">
      <w:pPr>
        <w:tabs>
          <w:tab w:val="left" w:pos="547"/>
        </w:tabs>
        <w:spacing w:line="240" w:lineRule="atLeast"/>
        <w:jc w:val="both"/>
      </w:pPr>
    </w:p>
    <w:p w:rsidR="00714216" w:rsidRDefault="00714216" w:rsidP="00714216">
      <w:pPr>
        <w:tabs>
          <w:tab w:val="left" w:pos="547"/>
        </w:tabs>
        <w:spacing w:line="240" w:lineRule="atLeast"/>
        <w:ind w:left="540" w:hanging="540"/>
        <w:jc w:val="both"/>
      </w:pPr>
      <w:r>
        <w:t>(c)</w:t>
      </w:r>
      <w:r>
        <w:tab/>
        <w:t xml:space="preserve">If the hypothesis had been </w:t>
      </w:r>
      <w:r w:rsidRPr="006952E1">
        <w:rPr>
          <w:i/>
        </w:rPr>
        <w:t>H</w:t>
      </w:r>
      <w:r w:rsidRPr="006952E1">
        <w:rPr>
          <w:i/>
          <w:vertAlign w:val="subscript"/>
        </w:rPr>
        <w:t>0</w:t>
      </w:r>
      <w:r>
        <w:t xml:space="preserve">: </w:t>
      </w:r>
      <w:r w:rsidRPr="006952E1">
        <w:rPr>
          <w:i/>
        </w:rPr>
        <w:t>µ</w:t>
      </w:r>
      <w:r w:rsidRPr="006952E1">
        <w:rPr>
          <w:i/>
          <w:vertAlign w:val="subscript"/>
        </w:rPr>
        <w:t>1</w:t>
      </w:r>
      <w:r>
        <w:t xml:space="preserve"> - </w:t>
      </w:r>
      <w:r w:rsidRPr="006952E1">
        <w:rPr>
          <w:i/>
        </w:rPr>
        <w:t>µ</w:t>
      </w:r>
      <w:r w:rsidRPr="006952E1">
        <w:rPr>
          <w:i/>
          <w:vertAlign w:val="subscript"/>
        </w:rPr>
        <w:t>2</w:t>
      </w:r>
      <w:r>
        <w:t xml:space="preserve"> = 2 versus </w:t>
      </w:r>
      <w:r w:rsidRPr="006952E1">
        <w:rPr>
          <w:i/>
        </w:rPr>
        <w:t>H</w:t>
      </w:r>
      <w:r w:rsidRPr="006952E1">
        <w:rPr>
          <w:i/>
          <w:vertAlign w:val="subscript"/>
        </w:rPr>
        <w:t>1</w:t>
      </w:r>
      <w:r>
        <w:t xml:space="preserve">: </w:t>
      </w:r>
      <w:r w:rsidRPr="006952E1">
        <w:rPr>
          <w:i/>
        </w:rPr>
        <w:t>µ</w:t>
      </w:r>
      <w:r w:rsidRPr="006952E1">
        <w:rPr>
          <w:i/>
          <w:vertAlign w:val="subscript"/>
        </w:rPr>
        <w:t>1</w:t>
      </w:r>
      <w:r>
        <w:t xml:space="preserve"> - </w:t>
      </w:r>
      <w:r w:rsidRPr="006952E1">
        <w:rPr>
          <w:i/>
        </w:rPr>
        <w:t>µ</w:t>
      </w:r>
      <w:r w:rsidRPr="006952E1">
        <w:rPr>
          <w:i/>
          <w:vertAlign w:val="subscript"/>
        </w:rPr>
        <w:t>2</w:t>
      </w:r>
      <w:r>
        <w:t xml:space="preserve"> ≠ 2 </w:t>
      </w:r>
      <w:r w:rsidR="001D0533">
        <w:t>would</w:t>
      </w:r>
      <w:r>
        <w:t xml:space="preserve"> you reject the null hypothesis at the 0.05 level?</w:t>
      </w:r>
    </w:p>
    <w:p w:rsidR="00714216" w:rsidRDefault="00714216">
      <w:pPr>
        <w:tabs>
          <w:tab w:val="left" w:pos="547"/>
        </w:tabs>
        <w:spacing w:line="240" w:lineRule="atLeast"/>
        <w:jc w:val="both"/>
      </w:pPr>
    </w:p>
    <w:p w:rsidR="00714216" w:rsidRDefault="00714216" w:rsidP="007A101B">
      <w:pPr>
        <w:spacing w:line="240" w:lineRule="atLeast"/>
        <w:ind w:left="540"/>
        <w:jc w:val="both"/>
      </w:pPr>
      <w:r>
        <w:t>Yes.</w:t>
      </w:r>
    </w:p>
    <w:p w:rsidR="00714216" w:rsidRDefault="00714216">
      <w:pPr>
        <w:tabs>
          <w:tab w:val="left" w:pos="547"/>
        </w:tabs>
        <w:spacing w:line="240" w:lineRule="atLeast"/>
        <w:jc w:val="both"/>
      </w:pPr>
    </w:p>
    <w:p w:rsidR="00714216" w:rsidRDefault="00714216" w:rsidP="00C01E28">
      <w:pPr>
        <w:tabs>
          <w:tab w:val="left" w:pos="547"/>
        </w:tabs>
        <w:spacing w:line="240" w:lineRule="atLeast"/>
        <w:ind w:left="540" w:hanging="540"/>
        <w:jc w:val="both"/>
      </w:pPr>
      <w:r>
        <w:t>(d)</w:t>
      </w:r>
      <w:r w:rsidR="00C01E28">
        <w:t xml:space="preserve">    </w:t>
      </w:r>
      <w:r>
        <w:t xml:space="preserve">If the hypothesis had been </w:t>
      </w:r>
      <w:r w:rsidRPr="00C01E28">
        <w:t>H0</w:t>
      </w:r>
      <w:r>
        <w:t xml:space="preserve">: </w:t>
      </w:r>
      <w:r w:rsidRPr="00C01E28">
        <w:t>µ1</w:t>
      </w:r>
      <w:r>
        <w:t xml:space="preserve"> - </w:t>
      </w:r>
      <w:r w:rsidRPr="00C01E28">
        <w:t>µ2</w:t>
      </w:r>
      <w:r>
        <w:t xml:space="preserve"> = 2 versus </w:t>
      </w:r>
      <w:r w:rsidRPr="00C01E28">
        <w:t>H1</w:t>
      </w:r>
      <w:r>
        <w:t xml:space="preserve">: </w:t>
      </w:r>
      <w:r w:rsidRPr="00C01E28">
        <w:t>µ1</w:t>
      </w:r>
      <w:r>
        <w:t xml:space="preserve"> - </w:t>
      </w:r>
      <w:r w:rsidRPr="00C01E28">
        <w:t>µ2</w:t>
      </w:r>
      <w:r>
        <w:t xml:space="preserve"> &lt; 2 </w:t>
      </w:r>
      <w:r w:rsidR="001D0533">
        <w:t>would</w:t>
      </w:r>
      <w:r>
        <w:t xml:space="preserve"> you reject the null hypothesis at the 0.05 level?  Can you answer this question without doing any additional calculations?  Why?</w:t>
      </w:r>
    </w:p>
    <w:p w:rsidR="00714216" w:rsidRDefault="00714216">
      <w:pPr>
        <w:tabs>
          <w:tab w:val="left" w:pos="547"/>
        </w:tabs>
        <w:spacing w:line="240" w:lineRule="atLeast"/>
        <w:jc w:val="both"/>
      </w:pPr>
    </w:p>
    <w:p w:rsidR="00714216" w:rsidRDefault="00714216" w:rsidP="007A101B">
      <w:pPr>
        <w:spacing w:line="240" w:lineRule="atLeast"/>
        <w:ind w:left="540"/>
        <w:jc w:val="both"/>
      </w:pPr>
      <w:r>
        <w:t xml:space="preserve">Yes, no additional </w:t>
      </w:r>
      <w:r w:rsidR="001D0533">
        <w:t>calculations are</w:t>
      </w:r>
      <w:r>
        <w:t xml:space="preserve"> required because the test is naturally becoming more significant with the change from -2.33341 to -4.33341.</w:t>
      </w:r>
    </w:p>
    <w:p w:rsidR="00714216" w:rsidRDefault="00714216">
      <w:pPr>
        <w:tabs>
          <w:tab w:val="left" w:pos="547"/>
        </w:tabs>
        <w:spacing w:line="240" w:lineRule="atLeast"/>
        <w:jc w:val="both"/>
      </w:pPr>
    </w:p>
    <w:p w:rsidR="00714216" w:rsidRDefault="00714216" w:rsidP="00714216">
      <w:pPr>
        <w:tabs>
          <w:tab w:val="left" w:pos="547"/>
        </w:tabs>
        <w:spacing w:line="240" w:lineRule="atLeast"/>
        <w:ind w:left="540" w:hanging="540"/>
        <w:jc w:val="both"/>
      </w:pPr>
      <w:r>
        <w:t>(e)</w:t>
      </w:r>
      <w:r>
        <w:tab/>
        <w:t xml:space="preserve">Use the output and the </w:t>
      </w:r>
      <w:r w:rsidRPr="006952E1">
        <w:rPr>
          <w:i/>
        </w:rPr>
        <w:t>t</w:t>
      </w:r>
      <w:r>
        <w:t xml:space="preserve"> table to find a 95 percent upper confidence bound on the difference in means?</w:t>
      </w:r>
    </w:p>
    <w:p w:rsidR="00714216" w:rsidRPr="00595DE3" w:rsidRDefault="00714216">
      <w:pPr>
        <w:tabs>
          <w:tab w:val="left" w:pos="547"/>
        </w:tabs>
        <w:spacing w:line="240" w:lineRule="atLeast"/>
        <w:jc w:val="both"/>
      </w:pPr>
    </w:p>
    <w:p w:rsidR="00714216" w:rsidRPr="00595DE3" w:rsidRDefault="00714216" w:rsidP="007A101B">
      <w:pPr>
        <w:spacing w:line="240" w:lineRule="atLeast"/>
        <w:ind w:left="540"/>
        <w:jc w:val="both"/>
      </w:pPr>
      <w:r w:rsidRPr="00595DE3">
        <w:t>95% upper confidence bound = -1.21.</w:t>
      </w:r>
    </w:p>
    <w:p w:rsidR="00714216" w:rsidRPr="00595DE3" w:rsidRDefault="00714216">
      <w:pPr>
        <w:tabs>
          <w:tab w:val="left" w:pos="547"/>
        </w:tabs>
        <w:spacing w:line="240" w:lineRule="atLeast"/>
        <w:jc w:val="both"/>
      </w:pPr>
    </w:p>
    <w:p w:rsidR="00714216" w:rsidRDefault="00714216">
      <w:pPr>
        <w:tabs>
          <w:tab w:val="left" w:pos="547"/>
        </w:tabs>
        <w:spacing w:line="240" w:lineRule="atLeast"/>
        <w:jc w:val="both"/>
      </w:pPr>
      <w:r>
        <w:t>(f)</w:t>
      </w:r>
      <w:r>
        <w:tab/>
        <w:t xml:space="preserve">What is the </w:t>
      </w:r>
      <w:r w:rsidRPr="006952E1">
        <w:rPr>
          <w:i/>
        </w:rPr>
        <w:t>P</w:t>
      </w:r>
      <w:r>
        <w:t xml:space="preserve">-value if the </w:t>
      </w:r>
      <w:r w:rsidR="001D0533">
        <w:t>alternative</w:t>
      </w:r>
      <w:r>
        <w:t xml:space="preserve"> hypotheses are </w:t>
      </w:r>
      <w:r w:rsidRPr="006952E1">
        <w:rPr>
          <w:i/>
        </w:rPr>
        <w:t>H</w:t>
      </w:r>
      <w:r w:rsidRPr="006952E1">
        <w:rPr>
          <w:i/>
          <w:vertAlign w:val="subscript"/>
        </w:rPr>
        <w:t>0</w:t>
      </w:r>
      <w:r>
        <w:t xml:space="preserve">: </w:t>
      </w:r>
      <w:r w:rsidRPr="006952E1">
        <w:rPr>
          <w:i/>
        </w:rPr>
        <w:t>µ</w:t>
      </w:r>
      <w:r w:rsidRPr="006952E1">
        <w:rPr>
          <w:i/>
          <w:vertAlign w:val="subscript"/>
        </w:rPr>
        <w:t>1</w:t>
      </w:r>
      <w:r>
        <w:t xml:space="preserve"> - </w:t>
      </w:r>
      <w:r w:rsidRPr="006952E1">
        <w:rPr>
          <w:i/>
        </w:rPr>
        <w:t>µ</w:t>
      </w:r>
      <w:r w:rsidRPr="006952E1">
        <w:rPr>
          <w:i/>
          <w:vertAlign w:val="subscript"/>
        </w:rPr>
        <w:t>2</w:t>
      </w:r>
      <w:r>
        <w:t xml:space="preserve"> = 2 versus </w:t>
      </w:r>
      <w:r w:rsidRPr="006952E1">
        <w:rPr>
          <w:i/>
        </w:rPr>
        <w:t>H</w:t>
      </w:r>
      <w:r w:rsidRPr="006952E1">
        <w:rPr>
          <w:i/>
          <w:vertAlign w:val="subscript"/>
        </w:rPr>
        <w:t>1</w:t>
      </w:r>
      <w:r>
        <w:t xml:space="preserve">: </w:t>
      </w:r>
      <w:r w:rsidRPr="006952E1">
        <w:rPr>
          <w:i/>
        </w:rPr>
        <w:t>µ</w:t>
      </w:r>
      <w:r w:rsidRPr="006952E1">
        <w:rPr>
          <w:i/>
          <w:vertAlign w:val="subscript"/>
        </w:rPr>
        <w:t>1</w:t>
      </w:r>
      <w:r>
        <w:t xml:space="preserve"> - </w:t>
      </w:r>
      <w:r w:rsidRPr="006952E1">
        <w:rPr>
          <w:i/>
        </w:rPr>
        <w:t>µ</w:t>
      </w:r>
      <w:r w:rsidRPr="006952E1">
        <w:rPr>
          <w:i/>
          <w:vertAlign w:val="subscript"/>
        </w:rPr>
        <w:t>2</w:t>
      </w:r>
      <w:r>
        <w:t xml:space="preserve"> ≠ 2?</w:t>
      </w:r>
    </w:p>
    <w:p w:rsidR="00714216" w:rsidRPr="00595DE3" w:rsidRDefault="00714216">
      <w:pPr>
        <w:tabs>
          <w:tab w:val="left" w:pos="547"/>
        </w:tabs>
        <w:spacing w:line="240" w:lineRule="atLeast"/>
        <w:jc w:val="both"/>
      </w:pPr>
    </w:p>
    <w:p w:rsidR="00714216" w:rsidRPr="00595DE3" w:rsidRDefault="00714216" w:rsidP="007A101B">
      <w:pPr>
        <w:spacing w:line="240" w:lineRule="atLeast"/>
        <w:ind w:left="540"/>
        <w:jc w:val="both"/>
      </w:pPr>
      <w:r w:rsidRPr="006952E1">
        <w:rPr>
          <w:i/>
        </w:rPr>
        <w:t>P</w:t>
      </w:r>
      <w:r>
        <w:t>-value = 1.4E-07.</w:t>
      </w:r>
    </w:p>
    <w:p w:rsidR="00714216" w:rsidRPr="00595DE3" w:rsidRDefault="00714216">
      <w:pPr>
        <w:tabs>
          <w:tab w:val="left" w:pos="547"/>
        </w:tabs>
        <w:spacing w:line="240" w:lineRule="atLeast"/>
        <w:jc w:val="both"/>
      </w:pPr>
    </w:p>
    <w:p w:rsidR="00714216" w:rsidRDefault="00714216">
      <w:pPr>
        <w:tabs>
          <w:tab w:val="left" w:pos="547"/>
        </w:tabs>
        <w:spacing w:line="240" w:lineRule="atLeast"/>
        <w:jc w:val="both"/>
        <w:rPr>
          <w:b/>
        </w:rPr>
      </w:pPr>
    </w:p>
    <w:p w:rsidR="00714216" w:rsidRDefault="00714216">
      <w:pPr>
        <w:tabs>
          <w:tab w:val="left" w:pos="547"/>
        </w:tabs>
        <w:spacing w:line="240" w:lineRule="atLeast"/>
        <w:jc w:val="both"/>
      </w:pPr>
      <w:r>
        <w:rPr>
          <w:b/>
        </w:rPr>
        <w:t>2.1</w:t>
      </w:r>
      <w:r w:rsidR="00C01E28">
        <w:rPr>
          <w:b/>
        </w:rPr>
        <w:t>6</w:t>
      </w:r>
      <w:r>
        <w:rPr>
          <w:b/>
        </w:rPr>
        <w:t>.</w:t>
      </w:r>
      <w:r>
        <w:tab/>
        <w:t xml:space="preserve">The breaking strength of a fiber is required to be at least 150 psi. Past experience has indicated that the standard deviation of breaking strength is </w:t>
      </w:r>
      <w:r w:rsidR="00226544">
        <w:rPr>
          <w:i/>
        </w:rPr>
        <w:fldChar w:fldCharType="begin"/>
      </w:r>
      <w:r>
        <w:rPr>
          <w:i/>
        </w:rPr>
        <w:instrText>SYMBOL 115 \f "Symbol"</w:instrText>
      </w:r>
      <w:r w:rsidR="00226544">
        <w:rPr>
          <w:i/>
        </w:rPr>
        <w:fldChar w:fldCharType="end"/>
      </w:r>
      <w:r>
        <w:t xml:space="preserve"> = 3 psi. A random sample of four specimens is tested.  The results are </w:t>
      </w:r>
      <w:r>
        <w:rPr>
          <w:i/>
        </w:rPr>
        <w:t>y</w:t>
      </w:r>
      <w:r>
        <w:rPr>
          <w:position w:val="-6"/>
          <w:sz w:val="14"/>
        </w:rPr>
        <w:t>1</w:t>
      </w:r>
      <w:r>
        <w:t xml:space="preserve">=145, </w:t>
      </w:r>
      <w:r>
        <w:rPr>
          <w:i/>
        </w:rPr>
        <w:t>y</w:t>
      </w:r>
      <w:r>
        <w:rPr>
          <w:position w:val="-6"/>
          <w:sz w:val="14"/>
        </w:rPr>
        <w:t>2</w:t>
      </w:r>
      <w:r>
        <w:t xml:space="preserve">=153, </w:t>
      </w:r>
      <w:r>
        <w:rPr>
          <w:i/>
        </w:rPr>
        <w:t>y</w:t>
      </w:r>
      <w:r>
        <w:rPr>
          <w:position w:val="-6"/>
          <w:sz w:val="14"/>
        </w:rPr>
        <w:t>3</w:t>
      </w:r>
      <w:r>
        <w:t xml:space="preserve">=150 and </w:t>
      </w:r>
      <w:r>
        <w:rPr>
          <w:i/>
        </w:rPr>
        <w:t>y</w:t>
      </w:r>
      <w:r>
        <w:rPr>
          <w:position w:val="-6"/>
          <w:sz w:val="14"/>
        </w:rPr>
        <w:t>4</w:t>
      </w:r>
      <w:r>
        <w:t>=147.</w:t>
      </w:r>
    </w:p>
    <w:p w:rsidR="00714216" w:rsidRDefault="00714216">
      <w:pPr>
        <w:spacing w:line="240" w:lineRule="atLeast"/>
      </w:pPr>
    </w:p>
    <w:p w:rsidR="00714216" w:rsidRPr="00C04CD7" w:rsidRDefault="00714216" w:rsidP="00AD5BC6">
      <w:pPr>
        <w:pStyle w:val="BodyTextIndent2"/>
        <w:ind w:left="540" w:hanging="540"/>
        <w:rPr>
          <w:rFonts w:ascii="Times New Roman MT Std" w:hAnsi="Times New Roman MT Std"/>
        </w:rPr>
      </w:pPr>
      <w:r w:rsidRPr="00C04CD7">
        <w:rPr>
          <w:rFonts w:ascii="Times New Roman MT Std" w:hAnsi="Times New Roman MT Std"/>
        </w:rPr>
        <w:t>(a)</w:t>
      </w:r>
      <w:r w:rsidRPr="00C04CD7">
        <w:rPr>
          <w:rFonts w:ascii="Times New Roman MT Std" w:hAnsi="Times New Roman MT Std"/>
        </w:rPr>
        <w:tab/>
        <w:t>State the hypotheses that you think should be tested in this experiment.</w:t>
      </w:r>
    </w:p>
    <w:p w:rsidR="00714216" w:rsidRDefault="00714216">
      <w:pPr>
        <w:spacing w:line="240" w:lineRule="atLeast"/>
      </w:pPr>
    </w:p>
    <w:p w:rsidR="00714216" w:rsidRDefault="00714216">
      <w:pPr>
        <w:tabs>
          <w:tab w:val="left" w:pos="1350"/>
        </w:tabs>
        <w:spacing w:line="240" w:lineRule="atLeast"/>
      </w:pPr>
      <w:r>
        <w:tab/>
      </w:r>
      <w:r w:rsidRPr="000F36C3">
        <w:rPr>
          <w:i/>
        </w:rPr>
        <w:t>H</w:t>
      </w:r>
      <w:r>
        <w:rPr>
          <w:position w:val="-6"/>
          <w:sz w:val="14"/>
        </w:rPr>
        <w:t>0</w:t>
      </w:r>
      <w:r>
        <w:t xml:space="preserve">:  </w:t>
      </w:r>
      <w:r w:rsidR="00226544" w:rsidRPr="000F36C3">
        <w:rPr>
          <w:i/>
        </w:rPr>
        <w:fldChar w:fldCharType="begin"/>
      </w:r>
      <w:r w:rsidRPr="000F36C3">
        <w:rPr>
          <w:i/>
        </w:rPr>
        <w:instrText>SYMBOL 109 \f "Symbol"</w:instrText>
      </w:r>
      <w:r w:rsidR="00226544" w:rsidRPr="000F36C3">
        <w:rPr>
          <w:i/>
        </w:rPr>
        <w:fldChar w:fldCharType="end"/>
      </w:r>
      <w:r>
        <w:t xml:space="preserve"> = 150          </w:t>
      </w:r>
      <w:r w:rsidRPr="000F36C3">
        <w:rPr>
          <w:i/>
        </w:rPr>
        <w:t>H</w:t>
      </w:r>
      <w:r>
        <w:rPr>
          <w:position w:val="-6"/>
          <w:sz w:val="14"/>
        </w:rPr>
        <w:t>1</w:t>
      </w:r>
      <w:r>
        <w:t xml:space="preserve">:  </w:t>
      </w:r>
      <w:r w:rsidR="00226544" w:rsidRPr="000F36C3">
        <w:rPr>
          <w:i/>
        </w:rPr>
        <w:fldChar w:fldCharType="begin"/>
      </w:r>
      <w:r w:rsidRPr="000F36C3">
        <w:rPr>
          <w:i/>
        </w:rPr>
        <w:instrText>SYMBOL 109 \f "Symbol"</w:instrText>
      </w:r>
      <w:r w:rsidR="00226544" w:rsidRPr="000F36C3">
        <w:rPr>
          <w:i/>
        </w:rPr>
        <w:fldChar w:fldCharType="end"/>
      </w:r>
      <w:r>
        <w:t xml:space="preserve"> &gt; 150</w:t>
      </w:r>
    </w:p>
    <w:p w:rsidR="00714216" w:rsidRDefault="00714216">
      <w:pPr>
        <w:pStyle w:val="Header"/>
        <w:tabs>
          <w:tab w:val="clear" w:pos="4320"/>
          <w:tab w:val="clear" w:pos="8640"/>
          <w:tab w:val="left" w:pos="1350"/>
        </w:tabs>
        <w:spacing w:line="240" w:lineRule="atLeast"/>
      </w:pPr>
    </w:p>
    <w:p w:rsidR="00714216" w:rsidRDefault="00714216" w:rsidP="00AD5BC6">
      <w:pPr>
        <w:spacing w:line="240" w:lineRule="atLeast"/>
        <w:ind w:left="540" w:hanging="540"/>
      </w:pPr>
      <w:r>
        <w:t>(b)</w:t>
      </w:r>
      <w:r>
        <w:tab/>
        <w:t xml:space="preserve">Test these hypotheses using </w:t>
      </w:r>
      <w:r w:rsidR="00226544">
        <w:rPr>
          <w:i/>
        </w:rPr>
        <w:fldChar w:fldCharType="begin"/>
      </w:r>
      <w:r>
        <w:rPr>
          <w:i/>
        </w:rPr>
        <w:instrText>SYMBOL 97 \f "Symbol"</w:instrText>
      </w:r>
      <w:r w:rsidR="00226544">
        <w:rPr>
          <w:i/>
        </w:rPr>
        <w:fldChar w:fldCharType="end"/>
      </w:r>
      <w:r>
        <w:rPr>
          <w:i/>
        </w:rPr>
        <w:t xml:space="preserve"> </w:t>
      </w:r>
      <w:r>
        <w:t>= 0.05.  What are your conclusions?</w:t>
      </w:r>
    </w:p>
    <w:p w:rsidR="00714216" w:rsidRDefault="00714216">
      <w:pPr>
        <w:spacing w:line="240" w:lineRule="atLeast"/>
      </w:pPr>
    </w:p>
    <w:p w:rsidR="00714216" w:rsidRDefault="00714216">
      <w:pPr>
        <w:spacing w:line="240" w:lineRule="atLeast"/>
      </w:pPr>
      <w:r>
        <w:tab/>
      </w:r>
      <w:r>
        <w:rPr>
          <w:i/>
        </w:rPr>
        <w:t>n</w:t>
      </w:r>
      <w:r>
        <w:t xml:space="preserve"> = </w:t>
      </w:r>
      <w:proofErr w:type="gramStart"/>
      <w:r>
        <w:t xml:space="preserve">4,   </w:t>
      </w:r>
      <w:proofErr w:type="gramEnd"/>
      <w:r w:rsidR="00226544">
        <w:rPr>
          <w:i/>
        </w:rPr>
        <w:fldChar w:fldCharType="begin"/>
      </w:r>
      <w:r>
        <w:rPr>
          <w:i/>
        </w:rPr>
        <w:instrText>SYMBOL 115 \f "Symbol"</w:instrText>
      </w:r>
      <w:r w:rsidR="00226544">
        <w:rPr>
          <w:i/>
        </w:rPr>
        <w:fldChar w:fldCharType="end"/>
      </w:r>
      <w:r>
        <w:rPr>
          <w:i/>
        </w:rPr>
        <w:t xml:space="preserve"> </w:t>
      </w:r>
      <w:r>
        <w:t xml:space="preserve">= 3, </w:t>
      </w:r>
      <w:r w:rsidR="008962FE" w:rsidRPr="008962FE">
        <w:rPr>
          <w:position w:val="-10"/>
        </w:rPr>
        <w:object w:dxaOrig="200" w:dyaOrig="279">
          <v:shape id="_x0000_i1030" type="#_x0000_t75" style="width:10.5pt;height:18.4pt" o:ole="">
            <v:imagedata r:id="rId18" o:title=""/>
          </v:shape>
          <o:OLEObject Type="Embed" ProgID="Equation.DSMT4" ShapeID="_x0000_i1030" DrawAspect="Content" ObjectID="_1607772058" r:id="rId19"/>
        </w:object>
      </w:r>
      <w:r>
        <w:t>= 1/4  (145 + 153 + 150 + 147) = 148.75</w:t>
      </w:r>
    </w:p>
    <w:p w:rsidR="00714216" w:rsidRDefault="00714216">
      <w:pPr>
        <w:spacing w:line="240" w:lineRule="atLeast"/>
      </w:pPr>
    </w:p>
    <w:p w:rsidR="00714216" w:rsidRDefault="00714216">
      <w:pPr>
        <w:spacing w:line="240" w:lineRule="atLeast"/>
      </w:pPr>
      <w:r>
        <w:tab/>
      </w:r>
      <w:r w:rsidR="00593F75" w:rsidRPr="00593F75">
        <w:rPr>
          <w:position w:val="-50"/>
        </w:rPr>
        <w:object w:dxaOrig="3800" w:dyaOrig="840">
          <v:shape id="_x0000_i1031" type="#_x0000_t75" style="width:194.25pt;height:42.75pt" o:ole="">
            <v:imagedata r:id="rId20" o:title=""/>
          </v:shape>
          <o:OLEObject Type="Embed" ProgID="Equation.DSMT4" ShapeID="_x0000_i1031" DrawAspect="Content" ObjectID="_1607772059" r:id="rId21"/>
        </w:object>
      </w:r>
    </w:p>
    <w:p w:rsidR="00714216" w:rsidRDefault="00714216">
      <w:pPr>
        <w:spacing w:line="240" w:lineRule="atLeast"/>
      </w:pPr>
    </w:p>
    <w:p w:rsidR="00714216" w:rsidRDefault="00714216">
      <w:pPr>
        <w:spacing w:line="240" w:lineRule="atLeast"/>
      </w:pPr>
      <w:r>
        <w:tab/>
        <w:t xml:space="preserve">Since </w:t>
      </w:r>
      <w:r>
        <w:rPr>
          <w:i/>
        </w:rPr>
        <w:t>z</w:t>
      </w:r>
      <w:r>
        <w:rPr>
          <w:position w:val="-6"/>
          <w:sz w:val="14"/>
        </w:rPr>
        <w:t>0.05</w:t>
      </w:r>
      <w:r>
        <w:t xml:space="preserve"> = 1.645, do not reject.  </w:t>
      </w:r>
    </w:p>
    <w:p w:rsidR="00714216" w:rsidRDefault="00714216">
      <w:pPr>
        <w:spacing w:line="240" w:lineRule="atLeast"/>
      </w:pPr>
    </w:p>
    <w:p w:rsidR="00714216" w:rsidRDefault="00714216" w:rsidP="00AD5BC6">
      <w:pPr>
        <w:spacing w:line="240" w:lineRule="atLeast"/>
        <w:ind w:left="540" w:hanging="540"/>
      </w:pPr>
      <w:r>
        <w:t>(c)</w:t>
      </w:r>
      <w:r>
        <w:tab/>
        <w:t xml:space="preserve">Find the </w:t>
      </w:r>
      <w:r>
        <w:rPr>
          <w:i/>
        </w:rPr>
        <w:t>P</w:t>
      </w:r>
      <w:r>
        <w:t>-value for the test in part (b).</w:t>
      </w:r>
    </w:p>
    <w:p w:rsidR="00714216" w:rsidRDefault="00714216">
      <w:pPr>
        <w:spacing w:line="240" w:lineRule="atLeast"/>
      </w:pPr>
    </w:p>
    <w:p w:rsidR="00714216" w:rsidRDefault="00714216">
      <w:pPr>
        <w:spacing w:line="240" w:lineRule="atLeast"/>
      </w:pPr>
      <w:r>
        <w:tab/>
        <w:t xml:space="preserve">From the </w:t>
      </w:r>
      <w:r>
        <w:rPr>
          <w:i/>
        </w:rPr>
        <w:t>z-</w:t>
      </w:r>
      <w:r>
        <w:t xml:space="preserve">table:  </w:t>
      </w:r>
      <w:r w:rsidR="00993933" w:rsidRPr="00993933">
        <w:rPr>
          <w:position w:val="-14"/>
        </w:rPr>
        <w:object w:dxaOrig="4220" w:dyaOrig="380">
          <v:shape id="_x0000_i1032" type="#_x0000_t75" style="width:208.9pt;height:21.75pt" o:ole="">
            <v:imagedata r:id="rId22" o:title=""/>
          </v:shape>
          <o:OLEObject Type="Embed" ProgID="Equation.DSMT4" ShapeID="_x0000_i1032" DrawAspect="Content" ObjectID="_1607772060" r:id="rId23"/>
        </w:object>
      </w:r>
    </w:p>
    <w:p w:rsidR="00714216" w:rsidRDefault="00714216">
      <w:pPr>
        <w:spacing w:line="240" w:lineRule="atLeast"/>
      </w:pPr>
    </w:p>
    <w:p w:rsidR="00714216" w:rsidRPr="00EA1C7D" w:rsidRDefault="00714216" w:rsidP="00AD5BC6">
      <w:pPr>
        <w:pStyle w:val="BodyTextIndent2"/>
        <w:ind w:left="540" w:hanging="540"/>
        <w:rPr>
          <w:rFonts w:ascii="Times New Roman MT Std" w:hAnsi="Times New Roman MT Std"/>
        </w:rPr>
      </w:pPr>
      <w:r w:rsidRPr="00EA1C7D">
        <w:rPr>
          <w:rFonts w:ascii="Times New Roman MT Std" w:hAnsi="Times New Roman MT Std"/>
        </w:rPr>
        <w:t>(d)</w:t>
      </w:r>
      <w:r w:rsidRPr="00EA1C7D">
        <w:rPr>
          <w:rFonts w:ascii="Times New Roman MT Std" w:hAnsi="Times New Roman MT Std"/>
        </w:rPr>
        <w:tab/>
        <w:t>Construct a 95 percent confidence interval on the mean breaking strength.</w:t>
      </w:r>
    </w:p>
    <w:p w:rsidR="00714216" w:rsidRDefault="00714216">
      <w:pPr>
        <w:spacing w:line="240" w:lineRule="atLeast"/>
      </w:pPr>
    </w:p>
    <w:p w:rsidR="00714216" w:rsidRDefault="00714216">
      <w:pPr>
        <w:pStyle w:val="Header"/>
        <w:tabs>
          <w:tab w:val="clear" w:pos="4320"/>
          <w:tab w:val="clear" w:pos="8640"/>
        </w:tabs>
        <w:spacing w:line="240" w:lineRule="atLeast"/>
      </w:pPr>
      <w:r>
        <w:t>The 95% confidence interval is</w:t>
      </w:r>
    </w:p>
    <w:p w:rsidR="00714216" w:rsidRDefault="00714216">
      <w:pPr>
        <w:spacing w:line="240" w:lineRule="atLeast"/>
        <w:ind w:firstLine="720"/>
      </w:pPr>
    </w:p>
    <w:p w:rsidR="00714216" w:rsidRDefault="00993933">
      <w:pPr>
        <w:spacing w:line="240" w:lineRule="atLeast"/>
        <w:ind w:firstLine="720"/>
      </w:pPr>
      <w:r w:rsidRPr="005C4EBA">
        <w:rPr>
          <w:position w:val="-40"/>
        </w:rPr>
        <w:object w:dxaOrig="3900" w:dyaOrig="900">
          <v:shape id="_x0000_i1033" type="#_x0000_t75" style="width:194.25pt;height:42.75pt" o:ole="">
            <v:imagedata r:id="rId24" o:title=""/>
          </v:shape>
          <o:OLEObject Type="Embed" ProgID="Equation.DSMT4" ShapeID="_x0000_i1033" DrawAspect="Content" ObjectID="_1607772061" r:id="rId25"/>
        </w:object>
      </w:r>
    </w:p>
    <w:p w:rsidR="00714216" w:rsidRDefault="00714216">
      <w:pPr>
        <w:spacing w:line="240" w:lineRule="atLeast"/>
      </w:pPr>
    </w:p>
    <w:p w:rsidR="00714216" w:rsidRDefault="00714216">
      <w:pPr>
        <w:spacing w:line="240" w:lineRule="atLeast"/>
      </w:pPr>
      <w:r>
        <w:tab/>
      </w:r>
      <w:r w:rsidR="00993933" w:rsidRPr="00993933">
        <w:rPr>
          <w:position w:val="-10"/>
        </w:rPr>
        <w:object w:dxaOrig="1660" w:dyaOrig="300">
          <v:shape id="_x0000_i1034" type="#_x0000_t75" style="width:79.15pt;height:14.65pt" o:ole="">
            <v:imagedata r:id="rId26" o:title=""/>
          </v:shape>
          <o:OLEObject Type="Embed" ProgID="Equation.DSMT4" ShapeID="_x0000_i1034" DrawAspect="Content" ObjectID="_1607772062" r:id="rId27"/>
        </w:object>
      </w:r>
    </w:p>
    <w:p w:rsidR="00714216" w:rsidRDefault="00714216">
      <w:pPr>
        <w:spacing w:line="240" w:lineRule="atLeast"/>
      </w:pPr>
    </w:p>
    <w:p w:rsidR="00714216" w:rsidRDefault="00714216">
      <w:pPr>
        <w:spacing w:line="240" w:lineRule="atLeast"/>
      </w:pPr>
    </w:p>
    <w:p w:rsidR="00714216" w:rsidRDefault="00714216">
      <w:pPr>
        <w:tabs>
          <w:tab w:val="left" w:pos="547"/>
        </w:tabs>
        <w:spacing w:line="240" w:lineRule="atLeast"/>
        <w:jc w:val="both"/>
      </w:pPr>
      <w:r>
        <w:rPr>
          <w:b/>
        </w:rPr>
        <w:t>2.1</w:t>
      </w:r>
      <w:r w:rsidR="00C01E28">
        <w:rPr>
          <w:b/>
        </w:rPr>
        <w:t>7</w:t>
      </w:r>
      <w:r>
        <w:rPr>
          <w:b/>
        </w:rPr>
        <w:t>.</w:t>
      </w:r>
      <w:r>
        <w:tab/>
        <w:t>The viscosity of a liquid detergent is supposed to average 800 centistokes at 25</w:t>
      </w:r>
      <w:r w:rsidR="00226544">
        <w:fldChar w:fldCharType="begin"/>
      </w:r>
      <w:r>
        <w:instrText>SYMBOL 176 \f "Symbol"</w:instrText>
      </w:r>
      <w:r w:rsidR="00226544">
        <w:fldChar w:fldCharType="end"/>
      </w:r>
      <w:r>
        <w:t xml:space="preserve">C.  A random sample of 16 batches of detergent is collected, and the average viscosity is 812.  Suppose we know that the standard deviation of viscosity is </w:t>
      </w:r>
      <w:r w:rsidR="00226544">
        <w:rPr>
          <w:i/>
        </w:rPr>
        <w:fldChar w:fldCharType="begin"/>
      </w:r>
      <w:r>
        <w:rPr>
          <w:i/>
        </w:rPr>
        <w:instrText>SYMBOL 115 \f "Symbol"</w:instrText>
      </w:r>
      <w:r w:rsidR="00226544">
        <w:rPr>
          <w:i/>
        </w:rPr>
        <w:fldChar w:fldCharType="end"/>
      </w:r>
      <w:r>
        <w:rPr>
          <w:i/>
        </w:rPr>
        <w:t xml:space="preserve"> </w:t>
      </w:r>
      <w:r>
        <w:t>= 25 centistokes.</w:t>
      </w:r>
    </w:p>
    <w:p w:rsidR="00714216" w:rsidRDefault="00714216">
      <w:pPr>
        <w:spacing w:line="240" w:lineRule="atLeast"/>
        <w:jc w:val="both"/>
      </w:pPr>
    </w:p>
    <w:p w:rsidR="00714216" w:rsidRPr="00E27980" w:rsidRDefault="00714216">
      <w:pPr>
        <w:pStyle w:val="BodyTextIndent2"/>
        <w:rPr>
          <w:rFonts w:ascii="Times New Roman MT Std" w:hAnsi="Times New Roman MT Std"/>
        </w:rPr>
      </w:pPr>
      <w:r w:rsidRPr="00E27980">
        <w:rPr>
          <w:rFonts w:ascii="Times New Roman MT Std" w:hAnsi="Times New Roman MT Std"/>
        </w:rPr>
        <w:t>(a)</w:t>
      </w:r>
      <w:r w:rsidRPr="00E27980">
        <w:rPr>
          <w:rFonts w:ascii="Times New Roman MT Std" w:hAnsi="Times New Roman MT Std"/>
        </w:rPr>
        <w:tab/>
        <w:t>State the hypotheses that should be tested.</w:t>
      </w:r>
    </w:p>
    <w:p w:rsidR="00714216" w:rsidRDefault="00714216">
      <w:pPr>
        <w:spacing w:line="240" w:lineRule="atLeast"/>
      </w:pPr>
    </w:p>
    <w:p w:rsidR="00714216" w:rsidRDefault="00714216">
      <w:pPr>
        <w:tabs>
          <w:tab w:val="left" w:pos="1296"/>
          <w:tab w:val="decimal" w:pos="2448"/>
        </w:tabs>
        <w:spacing w:line="240" w:lineRule="atLeast"/>
        <w:rPr>
          <w:position w:val="-6"/>
          <w:sz w:val="14"/>
        </w:rPr>
      </w:pP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i/>
        </w:rPr>
        <w:t xml:space="preserve"> </w:t>
      </w:r>
      <w:r>
        <w:t xml:space="preserve">= 800 </w:t>
      </w:r>
      <w:r>
        <w:tab/>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i/>
        </w:rPr>
        <w:t xml:space="preserve"> </w:t>
      </w:r>
      <w:r w:rsidR="00226544">
        <w:fldChar w:fldCharType="begin"/>
      </w:r>
      <w:r>
        <w:instrText>SYMBOL 185 \f "Symbol"</w:instrText>
      </w:r>
      <w:r w:rsidR="00226544">
        <w:fldChar w:fldCharType="end"/>
      </w:r>
      <w:r>
        <w:t xml:space="preserve"> 800</w:t>
      </w:r>
    </w:p>
    <w:p w:rsidR="00714216" w:rsidRDefault="00714216">
      <w:pPr>
        <w:spacing w:line="240" w:lineRule="atLeast"/>
      </w:pPr>
    </w:p>
    <w:p w:rsidR="00714216" w:rsidRDefault="00714216" w:rsidP="00714216">
      <w:pPr>
        <w:keepNext/>
        <w:spacing w:line="240" w:lineRule="atLeast"/>
        <w:ind w:left="360" w:hanging="360"/>
      </w:pPr>
      <w:r>
        <w:t>(b)</w:t>
      </w:r>
      <w:r>
        <w:tab/>
        <w:t xml:space="preserve">Test these hypotheses using </w:t>
      </w:r>
      <w:r w:rsidR="00226544">
        <w:rPr>
          <w:i/>
        </w:rPr>
        <w:fldChar w:fldCharType="begin"/>
      </w:r>
      <w:r>
        <w:rPr>
          <w:i/>
        </w:rPr>
        <w:instrText>SYMBOL 97 \f "Symbol"</w:instrText>
      </w:r>
      <w:r w:rsidR="00226544">
        <w:rPr>
          <w:i/>
        </w:rPr>
        <w:fldChar w:fldCharType="end"/>
      </w:r>
      <w:r>
        <w:rPr>
          <w:i/>
        </w:rPr>
        <w:t xml:space="preserve"> </w:t>
      </w:r>
      <w:r>
        <w:t>= 0.05.  What are your conclusions?</w:t>
      </w:r>
    </w:p>
    <w:p w:rsidR="00714216" w:rsidRDefault="00714216" w:rsidP="00714216">
      <w:pPr>
        <w:keepNext/>
        <w:spacing w:line="240" w:lineRule="atLeast"/>
      </w:pPr>
    </w:p>
    <w:p w:rsidR="00714216" w:rsidRDefault="00714216" w:rsidP="00714216">
      <w:pPr>
        <w:keepNext/>
        <w:spacing w:line="240" w:lineRule="atLeast"/>
      </w:pPr>
      <w:r>
        <w:tab/>
      </w:r>
      <w:r w:rsidR="00993933" w:rsidRPr="00993933">
        <w:rPr>
          <w:position w:val="-50"/>
        </w:rPr>
        <w:object w:dxaOrig="3019" w:dyaOrig="840">
          <v:shape id="_x0000_i1035" type="#_x0000_t75" style="width:151.5pt;height:42.75pt" o:ole="">
            <v:imagedata r:id="rId28" o:title=""/>
          </v:shape>
          <o:OLEObject Type="Embed" ProgID="Equation.DSMT4" ShapeID="_x0000_i1035" DrawAspect="Content" ObjectID="_1607772063" r:id="rId29"/>
        </w:object>
      </w:r>
      <w:r>
        <w:t xml:space="preserve"> </w:t>
      </w:r>
      <w:r>
        <w:tab/>
        <w:t xml:space="preserve">Since </w:t>
      </w:r>
      <w:r>
        <w:rPr>
          <w:i/>
        </w:rPr>
        <w:t>z</w:t>
      </w:r>
      <w:r>
        <w:rPr>
          <w:rFonts w:ascii="Symbol" w:hAnsi="Symbol"/>
          <w:i/>
          <w:iCs/>
          <w:position w:val="-6"/>
          <w:sz w:val="16"/>
        </w:rPr>
        <w:t></w:t>
      </w:r>
      <w:r>
        <w:rPr>
          <w:position w:val="-6"/>
          <w:sz w:val="14"/>
        </w:rPr>
        <w:t>/2</w:t>
      </w:r>
      <w:r>
        <w:t xml:space="preserve"> = </w:t>
      </w:r>
      <w:r>
        <w:rPr>
          <w:i/>
        </w:rPr>
        <w:t>z</w:t>
      </w:r>
      <w:r>
        <w:rPr>
          <w:position w:val="-6"/>
          <w:sz w:val="14"/>
        </w:rPr>
        <w:t>0.025</w:t>
      </w:r>
      <w:r>
        <w:t xml:space="preserve"> = 1.96, do not reject.  </w:t>
      </w:r>
    </w:p>
    <w:p w:rsidR="00714216" w:rsidRDefault="00714216">
      <w:pPr>
        <w:spacing w:line="240" w:lineRule="atLeast"/>
        <w:rPr>
          <w:rFonts w:ascii="Tms Rmn" w:hAnsi="Tms Rmn"/>
        </w:rPr>
      </w:pPr>
    </w:p>
    <w:p w:rsidR="00714216" w:rsidRPr="00E27980" w:rsidRDefault="00714216">
      <w:pPr>
        <w:spacing w:line="240" w:lineRule="atLeast"/>
        <w:ind w:left="360" w:hanging="360"/>
      </w:pPr>
      <w:r w:rsidRPr="00E27980">
        <w:t>(c)</w:t>
      </w:r>
      <w:r w:rsidRPr="00E27980">
        <w:tab/>
        <w:t xml:space="preserve">What is the </w:t>
      </w:r>
      <w:r w:rsidRPr="00E27980">
        <w:rPr>
          <w:i/>
        </w:rPr>
        <w:t>P</w:t>
      </w:r>
      <w:r w:rsidRPr="00E27980">
        <w:t xml:space="preserve">-value for the test?        </w:t>
      </w:r>
    </w:p>
    <w:p w:rsidR="00714216" w:rsidRPr="00E27980" w:rsidRDefault="00714216">
      <w:pPr>
        <w:spacing w:line="240" w:lineRule="atLeast"/>
      </w:pPr>
    </w:p>
    <w:p w:rsidR="00714216" w:rsidRPr="00E27980" w:rsidRDefault="00714216">
      <w:pPr>
        <w:pStyle w:val="BodyTextIndent2"/>
        <w:rPr>
          <w:rFonts w:ascii="Times New Roman MT Std" w:hAnsi="Times New Roman MT Std"/>
        </w:rPr>
      </w:pPr>
      <w:r w:rsidRPr="00E27980">
        <w:rPr>
          <w:rFonts w:ascii="Times New Roman MT Std" w:hAnsi="Times New Roman MT Std"/>
        </w:rPr>
        <w:t>(d)</w:t>
      </w:r>
      <w:r w:rsidRPr="00E27980">
        <w:rPr>
          <w:rFonts w:ascii="Times New Roman MT Std" w:hAnsi="Times New Roman MT Std"/>
        </w:rPr>
        <w:tab/>
        <w:t>Find a 95 percent confidence interval on the mean.</w:t>
      </w:r>
    </w:p>
    <w:p w:rsidR="00714216" w:rsidRPr="00E27980" w:rsidRDefault="00714216">
      <w:pPr>
        <w:spacing w:line="240" w:lineRule="atLeast"/>
      </w:pPr>
      <w:r w:rsidRPr="00E27980">
        <w:tab/>
      </w:r>
      <w:r w:rsidR="002B104F">
        <w:object w:dxaOrig="100" w:dyaOrig="200">
          <v:shape id="_x0000_i1036" type="#_x0000_t75" style="width:7.15pt;height:7.15pt" o:ole="">
            <v:imagedata r:id="rId30" o:title=""/>
          </v:shape>
          <o:OLEObject Type="Embed" ProgID="Equation.DSMT4" ShapeID="_x0000_i1036" DrawAspect="Content" ObjectID="_1607772064" r:id="rId31"/>
        </w:object>
      </w:r>
      <w:r w:rsidRPr="00E27980">
        <w:t xml:space="preserve"> </w:t>
      </w:r>
    </w:p>
    <w:p w:rsidR="00714216" w:rsidRPr="00E27980" w:rsidRDefault="00714216">
      <w:pPr>
        <w:spacing w:line="240" w:lineRule="atLeast"/>
        <w:ind w:firstLine="720"/>
      </w:pPr>
      <w:r w:rsidRPr="00E27980">
        <w:t xml:space="preserve">The 95% confidence interval is </w:t>
      </w:r>
    </w:p>
    <w:p w:rsidR="00714216" w:rsidRDefault="003B14F2">
      <w:pPr>
        <w:spacing w:line="240" w:lineRule="atLeast"/>
        <w:ind w:firstLine="720"/>
      </w:pPr>
      <w:r w:rsidRPr="002B104F">
        <w:rPr>
          <w:position w:val="-24"/>
        </w:rPr>
        <w:object w:dxaOrig="2320" w:dyaOrig="580">
          <v:shape id="_x0000_i1037" type="#_x0000_t75" style="width:114.75pt;height:29.25pt" o:ole="">
            <v:imagedata r:id="rId32" o:title=""/>
          </v:shape>
          <o:OLEObject Type="Embed" ProgID="Equation.DSMT4" ShapeID="_x0000_i1037" DrawAspect="Content" ObjectID="_1607772065" r:id="rId33"/>
        </w:object>
      </w:r>
    </w:p>
    <w:p w:rsidR="00714216" w:rsidRDefault="003B14F2">
      <w:pPr>
        <w:spacing w:line="240" w:lineRule="atLeast"/>
        <w:ind w:firstLine="720"/>
      </w:pPr>
      <w:r w:rsidRPr="003B14F2">
        <w:rPr>
          <w:position w:val="-40"/>
        </w:rPr>
        <w:object w:dxaOrig="3660" w:dyaOrig="940">
          <v:shape id="_x0000_i1038" type="#_x0000_t75" style="width:180.4pt;height:50.25pt" o:ole="">
            <v:imagedata r:id="rId34" o:title=""/>
          </v:shape>
          <o:OLEObject Type="Embed" ProgID="Equation.DSMT4" ShapeID="_x0000_i1038" DrawAspect="Content" ObjectID="_1607772066" r:id="rId35"/>
        </w:object>
      </w:r>
    </w:p>
    <w:p w:rsidR="00714216" w:rsidRDefault="00714216">
      <w:pPr>
        <w:spacing w:line="240" w:lineRule="atLeast"/>
      </w:pPr>
    </w:p>
    <w:p w:rsidR="00714216" w:rsidRPr="00A20FBA" w:rsidRDefault="00714216" w:rsidP="00A20FBA">
      <w:pPr>
        <w:spacing w:line="200" w:lineRule="atLeast"/>
        <w:rPr>
          <w:sz w:val="18"/>
          <w:szCs w:val="18"/>
        </w:rPr>
      </w:pPr>
    </w:p>
    <w:p w:rsidR="00714216" w:rsidRDefault="00714216">
      <w:pPr>
        <w:tabs>
          <w:tab w:val="left" w:pos="547"/>
        </w:tabs>
        <w:spacing w:line="240" w:lineRule="atLeast"/>
        <w:jc w:val="both"/>
      </w:pPr>
      <w:r>
        <w:rPr>
          <w:b/>
        </w:rPr>
        <w:t>2.</w:t>
      </w:r>
      <w:r w:rsidR="00C01E28">
        <w:rPr>
          <w:b/>
        </w:rPr>
        <w:t>18</w:t>
      </w:r>
      <w:r>
        <w:rPr>
          <w:b/>
        </w:rPr>
        <w:t>.</w:t>
      </w:r>
      <w:r>
        <w:tab/>
        <w:t xml:space="preserve">A normally distributed random variable has an unknown mean </w:t>
      </w:r>
      <w:r w:rsidR="00226544">
        <w:fldChar w:fldCharType="begin"/>
      </w:r>
      <w:r>
        <w:instrText>SYMBOL 109 \f "Symbol"</w:instrText>
      </w:r>
      <w:r w:rsidR="00226544">
        <w:fldChar w:fldCharType="end"/>
      </w:r>
      <w:r>
        <w:t xml:space="preserve"> and a known variance </w:t>
      </w:r>
      <w:r w:rsidR="00226544">
        <w:rPr>
          <w:i/>
        </w:rPr>
        <w:fldChar w:fldCharType="begin"/>
      </w:r>
      <w:r>
        <w:rPr>
          <w:i/>
        </w:rPr>
        <w:instrText>SYMBOL 115 \f "Symbol"</w:instrText>
      </w:r>
      <w:r w:rsidR="00226544">
        <w:rPr>
          <w:i/>
        </w:rPr>
        <w:fldChar w:fldCharType="end"/>
      </w:r>
      <w:r>
        <w:rPr>
          <w:position w:val="6"/>
          <w:sz w:val="14"/>
        </w:rPr>
        <w:t>2</w:t>
      </w:r>
      <w:r>
        <w:t xml:space="preserve"> = 9.  Find the sample size required to construct a 95 percent confidence interval on the </w:t>
      </w:r>
      <w:r w:rsidR="001D0533">
        <w:t>mean that</w:t>
      </w:r>
      <w:r>
        <w:t xml:space="preserve"> has total length of 1.0.</w:t>
      </w:r>
    </w:p>
    <w:p w:rsidR="00714216" w:rsidRPr="00A20FBA" w:rsidRDefault="00714216" w:rsidP="00DC4419">
      <w:pPr>
        <w:spacing w:line="220" w:lineRule="atLeast"/>
        <w:jc w:val="both"/>
        <w:rPr>
          <w:sz w:val="18"/>
          <w:szCs w:val="18"/>
        </w:rPr>
      </w:pPr>
    </w:p>
    <w:p w:rsidR="00714216" w:rsidRDefault="00714216">
      <w:pPr>
        <w:spacing w:line="240" w:lineRule="atLeast"/>
        <w:jc w:val="both"/>
      </w:pPr>
      <w:r>
        <w:tab/>
        <w:t xml:space="preserve">Since </w:t>
      </w:r>
      <w:r>
        <w:rPr>
          <w:i/>
        </w:rPr>
        <w:t>y</w:t>
      </w:r>
      <w:r>
        <w:t xml:space="preserve"> </w:t>
      </w:r>
      <w:r w:rsidR="00226544">
        <w:fldChar w:fldCharType="begin"/>
      </w:r>
      <w:r>
        <w:instrText>SYMBOL 126 \f "Symbol"</w:instrText>
      </w:r>
      <w:r w:rsidR="00226544">
        <w:fldChar w:fldCharType="end"/>
      </w:r>
      <w:r>
        <w:t xml:space="preserve"> </w:t>
      </w:r>
      <w:proofErr w:type="gramStart"/>
      <w:r>
        <w:t>N(</w:t>
      </w:r>
      <w:proofErr w:type="gramEnd"/>
      <w:r w:rsidR="00226544">
        <w:rPr>
          <w:i/>
        </w:rPr>
        <w:fldChar w:fldCharType="begin"/>
      </w:r>
      <w:r>
        <w:rPr>
          <w:i/>
        </w:rPr>
        <w:instrText>SYMBOL 109 \f "Symbol"</w:instrText>
      </w:r>
      <w:r w:rsidR="00226544">
        <w:rPr>
          <w:i/>
        </w:rPr>
        <w:fldChar w:fldCharType="end"/>
      </w:r>
      <w:r>
        <w:t xml:space="preserve">,9), a 95% two-sided confidence interval on </w:t>
      </w:r>
      <w:r w:rsidR="00226544">
        <w:rPr>
          <w:i/>
        </w:rPr>
        <w:fldChar w:fldCharType="begin"/>
      </w:r>
      <w:r>
        <w:rPr>
          <w:i/>
        </w:rPr>
        <w:instrText>SYMBOL 109 \f "Symbol"</w:instrText>
      </w:r>
      <w:r w:rsidR="00226544">
        <w:rPr>
          <w:i/>
        </w:rPr>
        <w:fldChar w:fldCharType="end"/>
      </w:r>
      <w:r>
        <w:t xml:space="preserve"> is</w:t>
      </w:r>
    </w:p>
    <w:p w:rsidR="00714216" w:rsidRPr="00A20FBA" w:rsidRDefault="00714216" w:rsidP="00DC4419">
      <w:pPr>
        <w:spacing w:line="220" w:lineRule="atLeast"/>
        <w:jc w:val="both"/>
        <w:rPr>
          <w:sz w:val="18"/>
          <w:szCs w:val="18"/>
        </w:rPr>
      </w:pPr>
    </w:p>
    <w:p w:rsidR="00714216" w:rsidRDefault="00714216">
      <w:pPr>
        <w:spacing w:line="240" w:lineRule="atLeast"/>
        <w:jc w:val="both"/>
      </w:pPr>
      <w:r>
        <w:tab/>
        <w:t xml:space="preserve">If the total interval is to have width 1.0, then the half-interval is 0.5.  Since </w:t>
      </w:r>
      <w:r>
        <w:rPr>
          <w:i/>
        </w:rPr>
        <w:t>z</w:t>
      </w:r>
      <w:r>
        <w:rPr>
          <w:rFonts w:ascii="Symbol" w:hAnsi="Symbol"/>
          <w:i/>
          <w:iCs/>
          <w:position w:val="-6"/>
          <w:sz w:val="16"/>
        </w:rPr>
        <w:t></w:t>
      </w:r>
      <w:r>
        <w:rPr>
          <w:position w:val="-6"/>
          <w:sz w:val="14"/>
        </w:rPr>
        <w:t>/2</w:t>
      </w:r>
      <w:r>
        <w:t xml:space="preserve"> = </w:t>
      </w:r>
      <w:r>
        <w:rPr>
          <w:i/>
        </w:rPr>
        <w:t>z</w:t>
      </w:r>
      <w:r>
        <w:rPr>
          <w:position w:val="-6"/>
          <w:sz w:val="14"/>
        </w:rPr>
        <w:t>0.025</w:t>
      </w:r>
      <w:r>
        <w:t xml:space="preserve"> = 1.96,</w:t>
      </w:r>
    </w:p>
    <w:p w:rsidR="00714216" w:rsidRDefault="00714216">
      <w:pPr>
        <w:spacing w:line="240" w:lineRule="atLeast"/>
        <w:jc w:val="both"/>
      </w:pPr>
      <w:r>
        <w:lastRenderedPageBreak/>
        <w:tab/>
      </w:r>
      <w:r w:rsidR="00601282" w:rsidRPr="00601282">
        <w:rPr>
          <w:position w:val="-62"/>
        </w:rPr>
        <w:object w:dxaOrig="2299" w:dyaOrig="1579">
          <v:shape id="_x0000_i1044" type="#_x0000_t75" style="width:114.75pt;height:79.15pt" o:ole="">
            <v:imagedata r:id="rId36" o:title=""/>
          </v:shape>
          <o:OLEObject Type="Embed" ProgID="Equation.DSMT4" ShapeID="_x0000_i1044" DrawAspect="Content" ObjectID="_1607772067" r:id="rId37"/>
        </w:object>
      </w:r>
    </w:p>
    <w:p w:rsidR="00714216" w:rsidRPr="00DC4419" w:rsidRDefault="00714216" w:rsidP="000666D9">
      <w:pPr>
        <w:pStyle w:val="Header"/>
        <w:tabs>
          <w:tab w:val="clear" w:pos="4320"/>
          <w:tab w:val="clear" w:pos="8640"/>
        </w:tabs>
        <w:spacing w:line="200" w:lineRule="atLeast"/>
      </w:pPr>
    </w:p>
    <w:p w:rsidR="00714216" w:rsidRPr="00DC4419" w:rsidRDefault="00714216" w:rsidP="000666D9">
      <w:pPr>
        <w:spacing w:line="200" w:lineRule="atLeast"/>
        <w:rPr>
          <w:b/>
        </w:rPr>
      </w:pPr>
    </w:p>
    <w:p w:rsidR="00714216" w:rsidRDefault="00714216">
      <w:pPr>
        <w:tabs>
          <w:tab w:val="left" w:pos="547"/>
        </w:tabs>
        <w:spacing w:line="240" w:lineRule="atLeast"/>
        <w:jc w:val="both"/>
      </w:pPr>
      <w:r>
        <w:rPr>
          <w:b/>
        </w:rPr>
        <w:t>2.</w:t>
      </w:r>
      <w:r w:rsidR="00C01E28">
        <w:rPr>
          <w:b/>
        </w:rPr>
        <w:t>19S</w:t>
      </w:r>
      <w:r>
        <w:rPr>
          <w:b/>
        </w:rPr>
        <w:t>.</w:t>
      </w:r>
      <w:r>
        <w:tab/>
        <w:t>The shelf life of a carbonated beverage is of interest.  Ten bottles are randomly selected and tested, and the following results are obtained:</w:t>
      </w:r>
    </w:p>
    <w:p w:rsidR="00714216" w:rsidRPr="00DC4419" w:rsidRDefault="00714216" w:rsidP="000666D9">
      <w:pPr>
        <w:spacing w:line="22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828"/>
        <w:gridCol w:w="720"/>
      </w:tblGrid>
      <w:tr w:rsidR="00714216" w:rsidTr="005A15CF">
        <w:trPr>
          <w:jc w:val="center"/>
        </w:trPr>
        <w:tc>
          <w:tcPr>
            <w:tcW w:w="1548" w:type="dxa"/>
            <w:gridSpan w:val="2"/>
            <w:tcBorders>
              <w:top w:val="single" w:sz="12" w:space="0" w:color="808080"/>
              <w:bottom w:val="single" w:sz="6" w:space="0" w:color="auto"/>
            </w:tcBorders>
            <w:shd w:val="clear" w:color="auto" w:fill="auto"/>
          </w:tcPr>
          <w:p w:rsidR="00714216" w:rsidRDefault="00714216" w:rsidP="005A15CF">
            <w:pPr>
              <w:spacing w:line="240" w:lineRule="atLeast"/>
              <w:jc w:val="center"/>
            </w:pPr>
            <w:r>
              <w:t>Days</w:t>
            </w:r>
          </w:p>
        </w:tc>
      </w:tr>
      <w:tr w:rsidR="00714216" w:rsidTr="005A15CF">
        <w:trPr>
          <w:jc w:val="center"/>
        </w:trPr>
        <w:tc>
          <w:tcPr>
            <w:tcW w:w="828" w:type="dxa"/>
            <w:tcBorders>
              <w:top w:val="single" w:sz="6" w:space="0" w:color="auto"/>
            </w:tcBorders>
            <w:shd w:val="clear" w:color="auto" w:fill="auto"/>
          </w:tcPr>
          <w:p w:rsidR="00714216" w:rsidRPr="00CD5D90" w:rsidRDefault="00714216" w:rsidP="005A15CF">
            <w:pPr>
              <w:spacing w:line="240" w:lineRule="atLeast"/>
            </w:pPr>
            <w:r w:rsidRPr="00CD5D90">
              <w:t>108</w:t>
            </w:r>
          </w:p>
        </w:tc>
        <w:tc>
          <w:tcPr>
            <w:tcW w:w="720" w:type="dxa"/>
            <w:tcBorders>
              <w:top w:val="single" w:sz="6" w:space="0" w:color="auto"/>
            </w:tcBorders>
            <w:shd w:val="clear" w:color="auto" w:fill="auto"/>
          </w:tcPr>
          <w:p w:rsidR="00714216" w:rsidRPr="00CD5D90" w:rsidRDefault="00714216" w:rsidP="005A15CF">
            <w:pPr>
              <w:spacing w:line="240" w:lineRule="atLeast"/>
            </w:pPr>
            <w:r w:rsidRPr="00CD5D90">
              <w:t>138</w:t>
            </w:r>
          </w:p>
        </w:tc>
      </w:tr>
      <w:tr w:rsidR="00714216" w:rsidTr="005A15CF">
        <w:trPr>
          <w:jc w:val="center"/>
        </w:trPr>
        <w:tc>
          <w:tcPr>
            <w:tcW w:w="828" w:type="dxa"/>
            <w:shd w:val="clear" w:color="auto" w:fill="auto"/>
          </w:tcPr>
          <w:p w:rsidR="00714216" w:rsidRPr="00CD5D90" w:rsidRDefault="00714216" w:rsidP="005A15CF">
            <w:pPr>
              <w:spacing w:line="240" w:lineRule="atLeast"/>
            </w:pPr>
            <w:r w:rsidRPr="00CD5D90">
              <w:t>124</w:t>
            </w:r>
          </w:p>
        </w:tc>
        <w:tc>
          <w:tcPr>
            <w:tcW w:w="720" w:type="dxa"/>
            <w:shd w:val="clear" w:color="auto" w:fill="auto"/>
          </w:tcPr>
          <w:p w:rsidR="00714216" w:rsidRPr="00CD5D90" w:rsidRDefault="00714216" w:rsidP="005A15CF">
            <w:pPr>
              <w:spacing w:line="240" w:lineRule="atLeast"/>
            </w:pPr>
            <w:r w:rsidRPr="00CD5D90">
              <w:t>163</w:t>
            </w:r>
          </w:p>
        </w:tc>
      </w:tr>
      <w:tr w:rsidR="00714216" w:rsidTr="005A15CF">
        <w:trPr>
          <w:jc w:val="center"/>
        </w:trPr>
        <w:tc>
          <w:tcPr>
            <w:tcW w:w="828" w:type="dxa"/>
            <w:shd w:val="clear" w:color="auto" w:fill="auto"/>
          </w:tcPr>
          <w:p w:rsidR="00714216" w:rsidRPr="00CD5D90" w:rsidRDefault="00714216" w:rsidP="005A15CF">
            <w:pPr>
              <w:spacing w:line="240" w:lineRule="atLeast"/>
            </w:pPr>
            <w:r w:rsidRPr="00CD5D90">
              <w:t>124</w:t>
            </w:r>
          </w:p>
        </w:tc>
        <w:tc>
          <w:tcPr>
            <w:tcW w:w="720" w:type="dxa"/>
            <w:shd w:val="clear" w:color="auto" w:fill="auto"/>
          </w:tcPr>
          <w:p w:rsidR="00714216" w:rsidRPr="00CD5D90" w:rsidRDefault="00714216" w:rsidP="005A15CF">
            <w:pPr>
              <w:spacing w:line="240" w:lineRule="atLeast"/>
            </w:pPr>
            <w:r w:rsidRPr="00CD5D90">
              <w:t>159</w:t>
            </w:r>
          </w:p>
        </w:tc>
      </w:tr>
      <w:tr w:rsidR="00714216" w:rsidTr="005A15CF">
        <w:trPr>
          <w:jc w:val="center"/>
        </w:trPr>
        <w:tc>
          <w:tcPr>
            <w:tcW w:w="828" w:type="dxa"/>
            <w:shd w:val="clear" w:color="auto" w:fill="auto"/>
          </w:tcPr>
          <w:p w:rsidR="00714216" w:rsidRPr="00CD5D90" w:rsidRDefault="00714216" w:rsidP="005A15CF">
            <w:pPr>
              <w:spacing w:line="240" w:lineRule="atLeast"/>
            </w:pPr>
            <w:r w:rsidRPr="00CD5D90">
              <w:t>106</w:t>
            </w:r>
          </w:p>
        </w:tc>
        <w:tc>
          <w:tcPr>
            <w:tcW w:w="720" w:type="dxa"/>
            <w:shd w:val="clear" w:color="auto" w:fill="auto"/>
          </w:tcPr>
          <w:p w:rsidR="00714216" w:rsidRPr="00CD5D90" w:rsidRDefault="00714216" w:rsidP="005A15CF">
            <w:pPr>
              <w:spacing w:line="240" w:lineRule="atLeast"/>
            </w:pPr>
            <w:r w:rsidRPr="00CD5D90">
              <w:t>134</w:t>
            </w:r>
          </w:p>
        </w:tc>
      </w:tr>
      <w:tr w:rsidR="00714216" w:rsidTr="005A15CF">
        <w:trPr>
          <w:jc w:val="center"/>
        </w:trPr>
        <w:tc>
          <w:tcPr>
            <w:tcW w:w="828" w:type="dxa"/>
            <w:shd w:val="clear" w:color="auto" w:fill="auto"/>
          </w:tcPr>
          <w:p w:rsidR="00714216" w:rsidRPr="00CD5D90" w:rsidRDefault="00714216" w:rsidP="005A15CF">
            <w:pPr>
              <w:spacing w:line="240" w:lineRule="atLeast"/>
            </w:pPr>
            <w:r w:rsidRPr="00CD5D90">
              <w:t>115</w:t>
            </w:r>
          </w:p>
        </w:tc>
        <w:tc>
          <w:tcPr>
            <w:tcW w:w="720" w:type="dxa"/>
            <w:shd w:val="clear" w:color="auto" w:fill="auto"/>
          </w:tcPr>
          <w:p w:rsidR="00714216" w:rsidRPr="00CD5D90" w:rsidRDefault="00714216" w:rsidP="005A15CF">
            <w:pPr>
              <w:spacing w:line="240" w:lineRule="atLeast"/>
            </w:pPr>
            <w:r w:rsidRPr="00CD5D90">
              <w:t>139</w:t>
            </w:r>
          </w:p>
        </w:tc>
      </w:tr>
    </w:tbl>
    <w:p w:rsidR="00714216" w:rsidRPr="00DC4419" w:rsidRDefault="00714216" w:rsidP="00DC4419">
      <w:pPr>
        <w:spacing w:line="220" w:lineRule="atLeast"/>
      </w:pPr>
    </w:p>
    <w:p w:rsidR="00714216" w:rsidRPr="00C80EE1" w:rsidRDefault="00714216" w:rsidP="00382E2E">
      <w:pPr>
        <w:pStyle w:val="BodyTextIndent2"/>
        <w:ind w:left="540" w:hanging="540"/>
        <w:rPr>
          <w:rFonts w:ascii="Times New Roman MT Std" w:hAnsi="Times New Roman MT Std"/>
        </w:rPr>
      </w:pPr>
      <w:r w:rsidRPr="00C80EE1">
        <w:rPr>
          <w:rFonts w:ascii="Times New Roman MT Std" w:hAnsi="Times New Roman MT Std"/>
        </w:rPr>
        <w:t>(a)</w:t>
      </w:r>
      <w:r w:rsidRPr="00C80EE1">
        <w:rPr>
          <w:rFonts w:ascii="Times New Roman MT Std" w:hAnsi="Times New Roman MT Std"/>
        </w:rPr>
        <w:tab/>
        <w:t>We would like to demonstrate that the mean shelf life exceeds 120 days.  Set up appropriate hypotheses for investigating this claim.</w:t>
      </w:r>
    </w:p>
    <w:p w:rsidR="00714216" w:rsidRPr="00A20FBA" w:rsidRDefault="00714216" w:rsidP="00DC4419">
      <w:pPr>
        <w:spacing w:line="220" w:lineRule="atLeast"/>
        <w:rPr>
          <w:sz w:val="16"/>
          <w:szCs w:val="16"/>
        </w:rPr>
      </w:pPr>
    </w:p>
    <w:p w:rsidR="00714216" w:rsidRDefault="00714216">
      <w:pPr>
        <w:tabs>
          <w:tab w:val="left" w:pos="1296"/>
          <w:tab w:val="decimal" w:pos="2448"/>
        </w:tabs>
        <w:spacing w:line="240" w:lineRule="atLeast"/>
        <w:rPr>
          <w:position w:val="-6"/>
          <w:sz w:val="14"/>
        </w:rPr>
      </w:pP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i/>
          <w:position w:val="-6"/>
          <w:sz w:val="14"/>
        </w:rPr>
        <w:t xml:space="preserve"> </w:t>
      </w:r>
      <w:r>
        <w:t>= 120</w:t>
      </w:r>
      <w:r>
        <w:tab/>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i/>
        </w:rPr>
        <w:t xml:space="preserve"> </w:t>
      </w:r>
      <w:r>
        <w:t>&gt; 120</w:t>
      </w:r>
    </w:p>
    <w:p w:rsidR="00714216" w:rsidRPr="00A20FBA" w:rsidRDefault="00714216" w:rsidP="00A20FBA">
      <w:pPr>
        <w:spacing w:line="200" w:lineRule="atLeast"/>
        <w:rPr>
          <w:sz w:val="16"/>
          <w:szCs w:val="16"/>
        </w:rPr>
      </w:pPr>
    </w:p>
    <w:p w:rsidR="00714216" w:rsidRDefault="00714216" w:rsidP="00382E2E">
      <w:pPr>
        <w:spacing w:line="240" w:lineRule="atLeast"/>
        <w:ind w:left="540" w:hanging="540"/>
      </w:pPr>
      <w:r>
        <w:t>(b)</w:t>
      </w:r>
      <w:r>
        <w:tab/>
        <w:t xml:space="preserve">Test these hypotheses using </w:t>
      </w:r>
      <w:r w:rsidR="00226544">
        <w:rPr>
          <w:i/>
        </w:rPr>
        <w:fldChar w:fldCharType="begin"/>
      </w:r>
      <w:r>
        <w:rPr>
          <w:i/>
        </w:rPr>
        <w:instrText>SYMBOL 97 \f "Symbol"</w:instrText>
      </w:r>
      <w:r w:rsidR="00226544">
        <w:rPr>
          <w:i/>
        </w:rPr>
        <w:fldChar w:fldCharType="end"/>
      </w:r>
      <w:r>
        <w:t xml:space="preserve"> = 0.01.  What are your conclusions?</w:t>
      </w:r>
    </w:p>
    <w:p w:rsidR="00714216" w:rsidRPr="00A20FBA" w:rsidRDefault="00714216" w:rsidP="00A20FBA">
      <w:pPr>
        <w:spacing w:line="200" w:lineRule="atLeast"/>
        <w:rPr>
          <w:sz w:val="16"/>
          <w:szCs w:val="16"/>
        </w:rPr>
      </w:pPr>
    </w:p>
    <w:p w:rsidR="00B63E02" w:rsidRDefault="00B63E02" w:rsidP="00B63E02">
      <w:pPr>
        <w:spacing w:line="240" w:lineRule="atLeast"/>
      </w:pPr>
      <w:r>
        <w:tab/>
      </w:r>
      <w:r w:rsidRPr="00B63E02">
        <w:rPr>
          <w:position w:val="-6"/>
        </w:rPr>
        <w:object w:dxaOrig="120" w:dyaOrig="200">
          <v:shape id="_x0000_i1045" type="#_x0000_t75" style="width:6.4pt;height:10.15pt" o:ole="" fillcolor="window">
            <v:imagedata r:id="rId38" o:title=""/>
          </v:shape>
          <o:OLEObject Type="Embed" ProgID="Equation.DSMT4" ShapeID="_x0000_i1045" DrawAspect="Content" ObjectID="_1607772068" r:id="rId39"/>
        </w:object>
      </w:r>
      <w:r>
        <w:t xml:space="preserve"> = 131</w:t>
      </w:r>
    </w:p>
    <w:p w:rsidR="00714216" w:rsidRDefault="00714216">
      <w:pPr>
        <w:spacing w:line="240" w:lineRule="atLeast"/>
      </w:pPr>
      <w:r>
        <w:tab/>
      </w:r>
      <w:r>
        <w:rPr>
          <w:i/>
        </w:rPr>
        <w:t>S</w:t>
      </w:r>
      <w:r>
        <w:rPr>
          <w:position w:val="6"/>
          <w:sz w:val="14"/>
        </w:rPr>
        <w:t>2</w:t>
      </w:r>
      <w:r>
        <w:t xml:space="preserve"> = 3438 / 9 = 382</w:t>
      </w:r>
    </w:p>
    <w:p w:rsidR="00714216" w:rsidRDefault="00714216">
      <w:pPr>
        <w:spacing w:line="240" w:lineRule="atLeast"/>
      </w:pPr>
      <w:r>
        <w:tab/>
      </w:r>
      <w:r w:rsidR="007E00EB" w:rsidRPr="007E00EB">
        <w:rPr>
          <w:position w:val="-6"/>
        </w:rPr>
        <w:object w:dxaOrig="1500" w:dyaOrig="300">
          <v:shape id="_x0000_i1046" type="#_x0000_t75" style="width:79.15pt;height:14.65pt" o:ole="">
            <v:imagedata r:id="rId40" o:title=""/>
          </v:shape>
          <o:OLEObject Type="Embed" ProgID="Equation.DSMT4" ShapeID="_x0000_i1046" DrawAspect="Content" ObjectID="_1607772069" r:id="rId41"/>
        </w:object>
      </w:r>
    </w:p>
    <w:p w:rsidR="00714216" w:rsidRPr="007A1B77" w:rsidRDefault="00714216" w:rsidP="007A1B77">
      <w:pPr>
        <w:spacing w:line="180" w:lineRule="atLeast"/>
        <w:rPr>
          <w:sz w:val="16"/>
          <w:szCs w:val="16"/>
        </w:rPr>
      </w:pPr>
    </w:p>
    <w:p w:rsidR="00714216" w:rsidRDefault="00714216">
      <w:pPr>
        <w:spacing w:line="240" w:lineRule="atLeast"/>
      </w:pPr>
      <w:r>
        <w:tab/>
      </w:r>
      <w:r w:rsidR="007E00EB" w:rsidRPr="002B104F">
        <w:rPr>
          <w:position w:val="-28"/>
        </w:rPr>
        <w:object w:dxaOrig="2600" w:dyaOrig="620">
          <v:shape id="_x0000_i1047" type="#_x0000_t75" style="width:129.4pt;height:29.25pt" o:ole="">
            <v:imagedata r:id="rId42" o:title=""/>
          </v:shape>
          <o:OLEObject Type="Embed" ProgID="Equation.DSMT4" ShapeID="_x0000_i1047" DrawAspect="Content" ObjectID="_1607772070" r:id="rId43"/>
        </w:object>
      </w:r>
    </w:p>
    <w:p w:rsidR="00714216" w:rsidRPr="007A1B77" w:rsidRDefault="00714216" w:rsidP="007A1B77">
      <w:pPr>
        <w:spacing w:line="180" w:lineRule="atLeast"/>
        <w:rPr>
          <w:sz w:val="16"/>
          <w:szCs w:val="16"/>
        </w:rPr>
      </w:pPr>
    </w:p>
    <w:p w:rsidR="00714216" w:rsidRDefault="00714216">
      <w:pPr>
        <w:spacing w:line="240" w:lineRule="atLeast"/>
      </w:pPr>
      <w:r>
        <w:tab/>
        <w:t xml:space="preserve">since </w:t>
      </w:r>
      <w:r>
        <w:rPr>
          <w:i/>
        </w:rPr>
        <w:t>t</w:t>
      </w:r>
      <w:r>
        <w:rPr>
          <w:position w:val="-6"/>
          <w:sz w:val="14"/>
        </w:rPr>
        <w:t>0.01,9</w:t>
      </w:r>
      <w:r>
        <w:t xml:space="preserve"> = 2.821; do not reject </w:t>
      </w:r>
      <w:r w:rsidRPr="000F36C3">
        <w:rPr>
          <w:i/>
        </w:rPr>
        <w:t>H</w:t>
      </w:r>
      <w:r>
        <w:rPr>
          <w:position w:val="-6"/>
          <w:sz w:val="14"/>
        </w:rPr>
        <w:t>0</w:t>
      </w:r>
    </w:p>
    <w:p w:rsidR="00714216" w:rsidRDefault="00714216" w:rsidP="00C01E28">
      <w:pPr>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T-Test of the Mean</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Test of mu = 120.00 vs mu &gt; 120.00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Variable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        T          P</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Shelf </w:t>
      </w:r>
      <w:proofErr w:type="gramStart"/>
      <w:r w:rsidRPr="00764331">
        <w:rPr>
          <w:rFonts w:ascii="Courier Std" w:hAnsi="Courier Std"/>
          <w:snapToGrid w:val="0"/>
          <w:sz w:val="16"/>
        </w:rPr>
        <w:t>Life  10</w:t>
      </w:r>
      <w:proofErr w:type="gramEnd"/>
      <w:r w:rsidRPr="00764331">
        <w:rPr>
          <w:rFonts w:ascii="Courier Std" w:hAnsi="Courier Std"/>
          <w:snapToGrid w:val="0"/>
          <w:sz w:val="16"/>
        </w:rPr>
        <w:t xml:space="preserve">    131.00    19.54      6.18     1.78      0.054</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 Confidence Intervals</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Variable     N      Mean    </w:t>
      </w:r>
      <w:proofErr w:type="spellStart"/>
      <w:proofErr w:type="gramStart"/>
      <w:r w:rsidRPr="00764331">
        <w:rPr>
          <w:rFonts w:ascii="Courier Std" w:hAnsi="Courier Std"/>
          <w:snapToGrid w:val="0"/>
          <w:sz w:val="16"/>
        </w:rPr>
        <w:t>StDev</w:t>
      </w:r>
      <w:proofErr w:type="spellEnd"/>
      <w:r w:rsidRPr="00764331">
        <w:rPr>
          <w:rFonts w:ascii="Courier Std" w:hAnsi="Courier Std"/>
          <w:snapToGrid w:val="0"/>
          <w:sz w:val="16"/>
        </w:rPr>
        <w:t xml:space="preserve">  SE</w:t>
      </w:r>
      <w:proofErr w:type="gramEnd"/>
      <w:r w:rsidRPr="00764331">
        <w:rPr>
          <w:rFonts w:ascii="Courier Std" w:hAnsi="Courier Std"/>
          <w:snapToGrid w:val="0"/>
          <w:sz w:val="16"/>
        </w:rPr>
        <w:t xml:space="preserve"> Mean       99.0 % CI</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Shelf </w:t>
      </w:r>
      <w:proofErr w:type="gramStart"/>
      <w:r w:rsidRPr="00764331">
        <w:rPr>
          <w:rFonts w:ascii="Courier Std" w:hAnsi="Courier Std"/>
          <w:snapToGrid w:val="0"/>
          <w:sz w:val="16"/>
        </w:rPr>
        <w:t>Life  10</w:t>
      </w:r>
      <w:proofErr w:type="gramEnd"/>
      <w:r w:rsidRPr="00764331">
        <w:rPr>
          <w:rFonts w:ascii="Courier Std" w:hAnsi="Courier Std"/>
          <w:snapToGrid w:val="0"/>
          <w:sz w:val="16"/>
        </w:rPr>
        <w:t xml:space="preserve">    131.00    19.54     6.18  (  110.91,  151.09)</w:t>
      </w:r>
    </w:p>
    <w:p w:rsidR="00714216" w:rsidRDefault="00714216">
      <w:pPr>
        <w:spacing w:line="240" w:lineRule="atLeast"/>
        <w:rPr>
          <w:rFonts w:ascii="Tms Rmn" w:hAnsi="Tms Rmn"/>
        </w:rPr>
      </w:pPr>
    </w:p>
    <w:p w:rsidR="00714216" w:rsidRDefault="00714216" w:rsidP="00382E2E">
      <w:pPr>
        <w:spacing w:line="240" w:lineRule="atLeast"/>
        <w:ind w:left="540" w:hanging="540"/>
      </w:pPr>
      <w:r>
        <w:t>(c)</w:t>
      </w:r>
      <w:r>
        <w:tab/>
        <w:t xml:space="preserve">Find the </w:t>
      </w:r>
      <w:r>
        <w:rPr>
          <w:i/>
        </w:rPr>
        <w:t>P</w:t>
      </w:r>
      <w:r>
        <w:t xml:space="preserve">-value for the test in part (b).  </w:t>
      </w:r>
      <w:r>
        <w:rPr>
          <w:i/>
        </w:rPr>
        <w:t>P</w:t>
      </w:r>
      <w:r>
        <w:t>=0.054</w:t>
      </w:r>
    </w:p>
    <w:p w:rsidR="00714216" w:rsidRDefault="00714216" w:rsidP="00382E2E">
      <w:pPr>
        <w:spacing w:line="240" w:lineRule="atLeast"/>
        <w:ind w:left="540" w:hanging="540"/>
      </w:pPr>
    </w:p>
    <w:p w:rsidR="00714216" w:rsidRDefault="00714216" w:rsidP="00382E2E">
      <w:pPr>
        <w:spacing w:line="240" w:lineRule="atLeast"/>
        <w:ind w:left="540" w:hanging="540"/>
      </w:pPr>
      <w:r>
        <w:t>(d)</w:t>
      </w:r>
      <w:r>
        <w:tab/>
        <w:t>Construct a 99 percent confidence interval on the mean shelf life.</w:t>
      </w:r>
    </w:p>
    <w:p w:rsidR="00714216" w:rsidRDefault="00714216">
      <w:pPr>
        <w:spacing w:line="240" w:lineRule="atLeast"/>
      </w:pPr>
      <w:r>
        <w:t xml:space="preserve">The 99% confidence interval is </w:t>
      </w:r>
      <w:r w:rsidR="007E00EB" w:rsidRPr="002B104F">
        <w:rPr>
          <w:position w:val="-24"/>
        </w:rPr>
        <w:object w:dxaOrig="2520" w:dyaOrig="580">
          <v:shape id="_x0000_i1048" type="#_x0000_t75" style="width:129.4pt;height:29.25pt" o:ole="">
            <v:imagedata r:id="rId44" o:title=""/>
          </v:shape>
          <o:OLEObject Type="Embed" ProgID="Equation.DSMT4" ShapeID="_x0000_i1048" DrawAspect="Content" ObjectID="_1607772071" r:id="rId45"/>
        </w:object>
      </w:r>
      <w:r>
        <w:t xml:space="preserve"> with </w:t>
      </w:r>
      <w:r w:rsidR="00226544">
        <w:rPr>
          <w:i/>
        </w:rPr>
        <w:fldChar w:fldCharType="begin"/>
      </w:r>
      <w:r>
        <w:rPr>
          <w:i/>
        </w:rPr>
        <w:instrText>SYMBOL 97 \f "Symbol"</w:instrText>
      </w:r>
      <w:r w:rsidR="00226544">
        <w:rPr>
          <w:i/>
        </w:rPr>
        <w:fldChar w:fldCharType="end"/>
      </w:r>
      <w:r>
        <w:t xml:space="preserve"> = 0.01.</w:t>
      </w:r>
    </w:p>
    <w:p w:rsidR="00714216" w:rsidRDefault="00714216">
      <w:pPr>
        <w:spacing w:line="240" w:lineRule="atLeast"/>
      </w:pPr>
    </w:p>
    <w:p w:rsidR="00714216" w:rsidRDefault="007E00EB">
      <w:pPr>
        <w:tabs>
          <w:tab w:val="left" w:pos="1800"/>
        </w:tabs>
        <w:spacing w:line="240" w:lineRule="atLeast"/>
        <w:jc w:val="center"/>
      </w:pPr>
      <w:r w:rsidRPr="002B104F">
        <w:rPr>
          <w:position w:val="-26"/>
        </w:rPr>
        <w:object w:dxaOrig="4080" w:dyaOrig="620">
          <v:shape id="_x0000_i1049" type="#_x0000_t75" style="width:201.4pt;height:29.25pt" o:ole="">
            <v:imagedata r:id="rId46" o:title=""/>
          </v:shape>
          <o:OLEObject Type="Embed" ProgID="Equation.DSMT4" ShapeID="_x0000_i1049" DrawAspect="Content" ObjectID="_1607772072" r:id="rId47"/>
        </w:object>
      </w:r>
    </w:p>
    <w:p w:rsidR="00714216" w:rsidRDefault="00714216">
      <w:pPr>
        <w:tabs>
          <w:tab w:val="left" w:pos="1800"/>
        </w:tabs>
        <w:spacing w:line="240" w:lineRule="atLeast"/>
      </w:pPr>
    </w:p>
    <w:p w:rsidR="00714216" w:rsidRDefault="007E00EB">
      <w:pPr>
        <w:tabs>
          <w:tab w:val="left" w:pos="3240"/>
        </w:tabs>
        <w:spacing w:line="240" w:lineRule="atLeast"/>
        <w:jc w:val="center"/>
      </w:pPr>
      <w:r w:rsidRPr="007E00EB">
        <w:rPr>
          <w:position w:val="-10"/>
        </w:rPr>
        <w:object w:dxaOrig="1660" w:dyaOrig="300">
          <v:shape id="_x0000_i1050" type="#_x0000_t75" style="width:79.15pt;height:14.65pt" o:ole="">
            <v:imagedata r:id="rId48" o:title=""/>
          </v:shape>
          <o:OLEObject Type="Embed" ProgID="Equation.DSMT4" ShapeID="_x0000_i1050" DrawAspect="Content" ObjectID="_1607772073" r:id="rId49"/>
        </w:object>
      </w:r>
    </w:p>
    <w:p w:rsidR="00714216" w:rsidRDefault="00714216">
      <w:pPr>
        <w:spacing w:line="240" w:lineRule="atLeast"/>
      </w:pPr>
    </w:p>
    <w:p w:rsidR="00714216" w:rsidRDefault="00714216">
      <w:pPr>
        <w:spacing w:line="240" w:lineRule="atLeast"/>
      </w:pPr>
    </w:p>
    <w:p w:rsidR="00714216" w:rsidRDefault="00714216">
      <w:pPr>
        <w:tabs>
          <w:tab w:val="left" w:pos="547"/>
        </w:tabs>
        <w:spacing w:line="240" w:lineRule="atLeast"/>
        <w:jc w:val="both"/>
      </w:pPr>
      <w:r>
        <w:rPr>
          <w:b/>
        </w:rPr>
        <w:t>2.</w:t>
      </w:r>
      <w:r w:rsidR="00C01E28">
        <w:rPr>
          <w:b/>
        </w:rPr>
        <w:t>20</w:t>
      </w:r>
      <w:r>
        <w:rPr>
          <w:b/>
        </w:rPr>
        <w:t>.</w:t>
      </w:r>
      <w:r>
        <w:tab/>
        <w:t>Consider the shelf life data in Problem 2.</w:t>
      </w:r>
      <w:r w:rsidR="00C01E28">
        <w:t>19S</w:t>
      </w:r>
      <w:r>
        <w:t>.  Can shelf life be described or modeled adequately by a normal distribution?  What effect would violation of this assumption have on the test procedure you used in solving Problem 2.</w:t>
      </w:r>
      <w:r w:rsidR="00DD0D2B">
        <w:t>2</w:t>
      </w:r>
      <w:r w:rsidR="00D9154B">
        <w:t>2</w:t>
      </w:r>
      <w:r>
        <w:t>?</w:t>
      </w:r>
    </w:p>
    <w:p w:rsidR="00714216" w:rsidRDefault="00714216">
      <w:pPr>
        <w:spacing w:line="240" w:lineRule="atLeast"/>
        <w:jc w:val="both"/>
      </w:pPr>
    </w:p>
    <w:p w:rsidR="00714216" w:rsidRDefault="00714216">
      <w:pPr>
        <w:spacing w:line="240" w:lineRule="atLeast"/>
        <w:jc w:val="both"/>
      </w:pPr>
      <w:r>
        <w:t xml:space="preserve">A normal probability plot, obtained from Minitab, is shown.  There is no reason to doubt the adequacy of the normality assumption.  If shelf life is not normally distributed, then the impact of this on the </w:t>
      </w:r>
      <w:r>
        <w:rPr>
          <w:i/>
        </w:rPr>
        <w:t>t</w:t>
      </w:r>
      <w:r>
        <w:t>-test in problem 2.</w:t>
      </w:r>
      <w:r w:rsidR="008127E1">
        <w:t>19</w:t>
      </w:r>
      <w:r>
        <w:t xml:space="preserve"> is not too serious unless the departure from normality is severe.</w:t>
      </w:r>
    </w:p>
    <w:p w:rsidR="00714216" w:rsidRDefault="00714216" w:rsidP="00714216">
      <w:pPr>
        <w:spacing w:line="240" w:lineRule="atLeast"/>
      </w:pPr>
    </w:p>
    <w:p w:rsidR="00714216" w:rsidRPr="004D5CFA" w:rsidRDefault="007B6713">
      <w:pPr>
        <w:spacing w:line="240" w:lineRule="atLeast"/>
        <w:jc w:val="center"/>
      </w:pPr>
      <w:r>
        <w:rPr>
          <w:noProof/>
          <w:lang w:val="en-IN" w:eastAsia="en-IN"/>
        </w:rPr>
        <w:drawing>
          <wp:inline distT="0" distB="0" distL="0" distR="0" wp14:anchorId="6EE88FD5" wp14:editId="6AE2BEBC">
            <wp:extent cx="3657600" cy="25114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Pr="008127E1" w:rsidRDefault="00714216" w:rsidP="008127E1">
      <w:pPr>
        <w:rPr>
          <w:b/>
        </w:rPr>
      </w:pPr>
      <w:r>
        <w:rPr>
          <w:b/>
        </w:rPr>
        <w:t>2.</w:t>
      </w:r>
      <w:r w:rsidR="00DD0D2B">
        <w:rPr>
          <w:b/>
        </w:rPr>
        <w:t>2</w:t>
      </w:r>
      <w:r w:rsidR="008127E1">
        <w:rPr>
          <w:b/>
        </w:rPr>
        <w:t>1</w:t>
      </w:r>
      <w:r>
        <w:rPr>
          <w:b/>
        </w:rPr>
        <w:t>.</w:t>
      </w:r>
      <w:r>
        <w:tab/>
        <w:t>The time to repair an electronic instrument is a normally distributed random variable measured in hours.  The repair time for 16 such instruments chosen at random are as follows:</w:t>
      </w:r>
    </w:p>
    <w:p w:rsidR="00714216" w:rsidRDefault="00714216">
      <w:pPr>
        <w:tabs>
          <w:tab w:val="left" w:pos="2304"/>
          <w:tab w:val="left" w:pos="3456"/>
        </w:tabs>
        <w:spacing w:line="240" w:lineRule="atLeast"/>
        <w:jc w:val="both"/>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720"/>
        <w:gridCol w:w="720"/>
        <w:gridCol w:w="720"/>
        <w:gridCol w:w="720"/>
      </w:tblGrid>
      <w:tr w:rsidR="00714216" w:rsidTr="005A15CF">
        <w:trPr>
          <w:jc w:val="center"/>
        </w:trPr>
        <w:tc>
          <w:tcPr>
            <w:tcW w:w="2880" w:type="dxa"/>
            <w:gridSpan w:val="4"/>
            <w:tcBorders>
              <w:top w:val="single" w:sz="12" w:space="0" w:color="808080"/>
              <w:bottom w:val="single" w:sz="6" w:space="0" w:color="auto"/>
            </w:tcBorders>
            <w:shd w:val="clear" w:color="auto" w:fill="auto"/>
          </w:tcPr>
          <w:p w:rsidR="00714216" w:rsidRDefault="00714216" w:rsidP="005A15CF">
            <w:pPr>
              <w:tabs>
                <w:tab w:val="left" w:pos="2304"/>
                <w:tab w:val="left" w:pos="3456"/>
              </w:tabs>
              <w:spacing w:line="240" w:lineRule="atLeast"/>
              <w:jc w:val="center"/>
            </w:pPr>
            <w:r>
              <w:t>Hours</w:t>
            </w:r>
          </w:p>
        </w:tc>
      </w:tr>
      <w:tr w:rsidR="00714216" w:rsidTr="005A15CF">
        <w:trPr>
          <w:jc w:val="center"/>
        </w:trPr>
        <w:tc>
          <w:tcPr>
            <w:tcW w:w="720" w:type="dxa"/>
            <w:tcBorders>
              <w:top w:val="single" w:sz="6" w:space="0" w:color="auto"/>
            </w:tcBorders>
            <w:shd w:val="clear" w:color="auto" w:fill="auto"/>
          </w:tcPr>
          <w:p w:rsidR="00714216" w:rsidRPr="00371EDE" w:rsidRDefault="00714216" w:rsidP="005A15CF">
            <w:pPr>
              <w:spacing w:line="240" w:lineRule="atLeast"/>
              <w:jc w:val="center"/>
            </w:pPr>
            <w:r w:rsidRPr="00371EDE">
              <w:t>159</w:t>
            </w:r>
          </w:p>
        </w:tc>
        <w:tc>
          <w:tcPr>
            <w:tcW w:w="720" w:type="dxa"/>
            <w:tcBorders>
              <w:top w:val="single" w:sz="6" w:space="0" w:color="auto"/>
            </w:tcBorders>
            <w:shd w:val="clear" w:color="auto" w:fill="auto"/>
          </w:tcPr>
          <w:p w:rsidR="00714216" w:rsidRPr="00371EDE" w:rsidRDefault="00714216" w:rsidP="005A15CF">
            <w:pPr>
              <w:spacing w:line="240" w:lineRule="atLeast"/>
              <w:jc w:val="center"/>
            </w:pPr>
            <w:r w:rsidRPr="00371EDE">
              <w:t>280</w:t>
            </w:r>
          </w:p>
        </w:tc>
        <w:tc>
          <w:tcPr>
            <w:tcW w:w="720" w:type="dxa"/>
            <w:tcBorders>
              <w:top w:val="single" w:sz="6" w:space="0" w:color="auto"/>
            </w:tcBorders>
            <w:shd w:val="clear" w:color="auto" w:fill="auto"/>
          </w:tcPr>
          <w:p w:rsidR="00714216" w:rsidRPr="00371EDE" w:rsidRDefault="00714216" w:rsidP="005A15CF">
            <w:pPr>
              <w:spacing w:line="240" w:lineRule="atLeast"/>
              <w:jc w:val="center"/>
            </w:pPr>
            <w:r w:rsidRPr="00371EDE">
              <w:t>101</w:t>
            </w:r>
          </w:p>
        </w:tc>
        <w:tc>
          <w:tcPr>
            <w:tcW w:w="720" w:type="dxa"/>
            <w:tcBorders>
              <w:top w:val="single" w:sz="6" w:space="0" w:color="auto"/>
            </w:tcBorders>
            <w:shd w:val="clear" w:color="auto" w:fill="auto"/>
          </w:tcPr>
          <w:p w:rsidR="00714216" w:rsidRPr="00371EDE" w:rsidRDefault="00714216" w:rsidP="005A15CF">
            <w:pPr>
              <w:spacing w:line="240" w:lineRule="atLeast"/>
              <w:jc w:val="center"/>
            </w:pPr>
            <w:r w:rsidRPr="00371EDE">
              <w:t>212</w:t>
            </w:r>
          </w:p>
        </w:tc>
      </w:tr>
      <w:tr w:rsidR="00714216" w:rsidTr="005A15CF">
        <w:trPr>
          <w:jc w:val="center"/>
        </w:trPr>
        <w:tc>
          <w:tcPr>
            <w:tcW w:w="720" w:type="dxa"/>
            <w:shd w:val="clear" w:color="auto" w:fill="auto"/>
          </w:tcPr>
          <w:p w:rsidR="00714216" w:rsidRPr="00371EDE" w:rsidRDefault="00714216" w:rsidP="005A15CF">
            <w:pPr>
              <w:spacing w:line="240" w:lineRule="atLeast"/>
              <w:jc w:val="center"/>
            </w:pPr>
            <w:r w:rsidRPr="00371EDE">
              <w:t>224</w:t>
            </w:r>
          </w:p>
        </w:tc>
        <w:tc>
          <w:tcPr>
            <w:tcW w:w="720" w:type="dxa"/>
            <w:shd w:val="clear" w:color="auto" w:fill="auto"/>
          </w:tcPr>
          <w:p w:rsidR="00714216" w:rsidRPr="00371EDE" w:rsidRDefault="00714216" w:rsidP="005A15CF">
            <w:pPr>
              <w:spacing w:line="240" w:lineRule="atLeast"/>
              <w:jc w:val="center"/>
            </w:pPr>
            <w:r w:rsidRPr="00371EDE">
              <w:t>379</w:t>
            </w:r>
          </w:p>
        </w:tc>
        <w:tc>
          <w:tcPr>
            <w:tcW w:w="720" w:type="dxa"/>
            <w:shd w:val="clear" w:color="auto" w:fill="auto"/>
          </w:tcPr>
          <w:p w:rsidR="00714216" w:rsidRPr="00371EDE" w:rsidRDefault="00714216" w:rsidP="005A15CF">
            <w:pPr>
              <w:spacing w:line="240" w:lineRule="atLeast"/>
              <w:jc w:val="center"/>
            </w:pPr>
            <w:r w:rsidRPr="00371EDE">
              <w:t>179</w:t>
            </w:r>
          </w:p>
        </w:tc>
        <w:tc>
          <w:tcPr>
            <w:tcW w:w="720" w:type="dxa"/>
            <w:shd w:val="clear" w:color="auto" w:fill="auto"/>
          </w:tcPr>
          <w:p w:rsidR="00714216" w:rsidRPr="00371EDE" w:rsidRDefault="00714216" w:rsidP="005A15CF">
            <w:pPr>
              <w:spacing w:line="240" w:lineRule="atLeast"/>
              <w:jc w:val="center"/>
            </w:pPr>
            <w:r w:rsidRPr="00371EDE">
              <w:t>264</w:t>
            </w:r>
          </w:p>
        </w:tc>
      </w:tr>
      <w:tr w:rsidR="00714216" w:rsidTr="005A15CF">
        <w:trPr>
          <w:jc w:val="center"/>
        </w:trPr>
        <w:tc>
          <w:tcPr>
            <w:tcW w:w="720" w:type="dxa"/>
            <w:shd w:val="clear" w:color="auto" w:fill="auto"/>
          </w:tcPr>
          <w:p w:rsidR="00714216" w:rsidRPr="00371EDE" w:rsidRDefault="00714216" w:rsidP="005A15CF">
            <w:pPr>
              <w:spacing w:line="240" w:lineRule="atLeast"/>
              <w:jc w:val="center"/>
            </w:pPr>
            <w:r w:rsidRPr="00371EDE">
              <w:t>222</w:t>
            </w:r>
          </w:p>
        </w:tc>
        <w:tc>
          <w:tcPr>
            <w:tcW w:w="720" w:type="dxa"/>
            <w:shd w:val="clear" w:color="auto" w:fill="auto"/>
          </w:tcPr>
          <w:p w:rsidR="00714216" w:rsidRPr="00371EDE" w:rsidRDefault="00714216" w:rsidP="005A15CF">
            <w:pPr>
              <w:spacing w:line="240" w:lineRule="atLeast"/>
              <w:jc w:val="center"/>
            </w:pPr>
            <w:r w:rsidRPr="00371EDE">
              <w:t>362</w:t>
            </w:r>
          </w:p>
        </w:tc>
        <w:tc>
          <w:tcPr>
            <w:tcW w:w="720" w:type="dxa"/>
            <w:shd w:val="clear" w:color="auto" w:fill="auto"/>
          </w:tcPr>
          <w:p w:rsidR="00714216" w:rsidRPr="00371EDE" w:rsidRDefault="00714216" w:rsidP="005A15CF">
            <w:pPr>
              <w:spacing w:line="240" w:lineRule="atLeast"/>
              <w:jc w:val="center"/>
            </w:pPr>
            <w:r w:rsidRPr="00371EDE">
              <w:t>168</w:t>
            </w:r>
          </w:p>
        </w:tc>
        <w:tc>
          <w:tcPr>
            <w:tcW w:w="720" w:type="dxa"/>
            <w:shd w:val="clear" w:color="auto" w:fill="auto"/>
          </w:tcPr>
          <w:p w:rsidR="00714216" w:rsidRPr="00371EDE" w:rsidRDefault="00714216" w:rsidP="005A15CF">
            <w:pPr>
              <w:spacing w:line="240" w:lineRule="atLeast"/>
              <w:jc w:val="center"/>
            </w:pPr>
            <w:r w:rsidRPr="00371EDE">
              <w:t>250</w:t>
            </w:r>
          </w:p>
        </w:tc>
      </w:tr>
      <w:tr w:rsidR="00714216" w:rsidTr="005A15CF">
        <w:trPr>
          <w:jc w:val="center"/>
        </w:trPr>
        <w:tc>
          <w:tcPr>
            <w:tcW w:w="720" w:type="dxa"/>
            <w:shd w:val="clear" w:color="auto" w:fill="auto"/>
          </w:tcPr>
          <w:p w:rsidR="00714216" w:rsidRPr="00371EDE" w:rsidRDefault="00714216" w:rsidP="005A15CF">
            <w:pPr>
              <w:pStyle w:val="Header"/>
              <w:spacing w:line="240" w:lineRule="atLeast"/>
              <w:jc w:val="center"/>
            </w:pPr>
            <w:r w:rsidRPr="00371EDE">
              <w:t>149</w:t>
            </w:r>
          </w:p>
        </w:tc>
        <w:tc>
          <w:tcPr>
            <w:tcW w:w="720" w:type="dxa"/>
            <w:shd w:val="clear" w:color="auto" w:fill="auto"/>
          </w:tcPr>
          <w:p w:rsidR="00714216" w:rsidRPr="00371EDE" w:rsidRDefault="00714216" w:rsidP="005A15CF">
            <w:pPr>
              <w:pStyle w:val="Header"/>
              <w:spacing w:line="240" w:lineRule="atLeast"/>
              <w:jc w:val="center"/>
            </w:pPr>
            <w:r w:rsidRPr="00371EDE">
              <w:t>260</w:t>
            </w:r>
          </w:p>
        </w:tc>
        <w:tc>
          <w:tcPr>
            <w:tcW w:w="720" w:type="dxa"/>
            <w:shd w:val="clear" w:color="auto" w:fill="auto"/>
          </w:tcPr>
          <w:p w:rsidR="00714216" w:rsidRPr="00371EDE" w:rsidRDefault="00714216" w:rsidP="005A15CF">
            <w:pPr>
              <w:pStyle w:val="Header"/>
              <w:spacing w:line="240" w:lineRule="atLeast"/>
              <w:jc w:val="center"/>
            </w:pPr>
            <w:r w:rsidRPr="00371EDE">
              <w:t>485</w:t>
            </w:r>
          </w:p>
        </w:tc>
        <w:tc>
          <w:tcPr>
            <w:tcW w:w="720" w:type="dxa"/>
            <w:shd w:val="clear" w:color="auto" w:fill="auto"/>
          </w:tcPr>
          <w:p w:rsidR="00714216" w:rsidRPr="00371EDE" w:rsidRDefault="00714216" w:rsidP="005A15CF">
            <w:pPr>
              <w:pStyle w:val="Header"/>
              <w:spacing w:line="240" w:lineRule="atLeast"/>
              <w:jc w:val="center"/>
            </w:pPr>
            <w:r w:rsidRPr="00371EDE">
              <w:t>170</w:t>
            </w:r>
          </w:p>
        </w:tc>
      </w:tr>
    </w:tbl>
    <w:p w:rsidR="00714216" w:rsidRDefault="00714216">
      <w:pPr>
        <w:tabs>
          <w:tab w:val="center" w:pos="2520"/>
          <w:tab w:val="center" w:pos="3420"/>
          <w:tab w:val="center" w:pos="4320"/>
          <w:tab w:val="center" w:pos="5220"/>
        </w:tabs>
        <w:spacing w:line="240" w:lineRule="atLeast"/>
      </w:pPr>
    </w:p>
    <w:p w:rsidR="00714216" w:rsidRPr="00D677A4" w:rsidRDefault="00714216" w:rsidP="00382E2E">
      <w:pPr>
        <w:pStyle w:val="BodyTextIndent"/>
        <w:ind w:left="540" w:hanging="540"/>
        <w:jc w:val="left"/>
        <w:rPr>
          <w:rFonts w:ascii="Times New Roman MT Std" w:hAnsi="Times New Roman MT Std"/>
        </w:rPr>
      </w:pPr>
      <w:r w:rsidRPr="00D677A4">
        <w:rPr>
          <w:rFonts w:ascii="Times New Roman MT Std" w:hAnsi="Times New Roman MT Std"/>
        </w:rPr>
        <w:t>(a)</w:t>
      </w:r>
      <w:r w:rsidRPr="00D677A4">
        <w:rPr>
          <w:rFonts w:ascii="Times New Roman MT Std" w:hAnsi="Times New Roman MT Std"/>
        </w:rPr>
        <w:tab/>
        <w:t>You wish to know if the mean repair time exceeds 225 hours.  Set up appropriate hypotheses for investigating this issue.</w:t>
      </w:r>
    </w:p>
    <w:p w:rsidR="00714216" w:rsidRDefault="00714216">
      <w:pPr>
        <w:tabs>
          <w:tab w:val="left" w:pos="2304"/>
          <w:tab w:val="left" w:pos="3456"/>
        </w:tabs>
        <w:spacing w:line="240" w:lineRule="atLeast"/>
      </w:pPr>
    </w:p>
    <w:p w:rsidR="00714216" w:rsidRDefault="00714216">
      <w:pPr>
        <w:tabs>
          <w:tab w:val="left" w:pos="2304"/>
          <w:tab w:val="left" w:pos="3456"/>
        </w:tabs>
        <w:spacing w:line="240" w:lineRule="atLeast"/>
      </w:pP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t xml:space="preserve"> = 225</w:t>
      </w:r>
      <w:r>
        <w:tab/>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sz w:val="24"/>
        </w:rPr>
        <w:t xml:space="preserve"> </w:t>
      </w:r>
      <w:r>
        <w:t>&gt; 225</w:t>
      </w:r>
    </w:p>
    <w:p w:rsidR="00714216" w:rsidRDefault="00714216">
      <w:pPr>
        <w:tabs>
          <w:tab w:val="left" w:pos="2304"/>
          <w:tab w:val="left" w:pos="3456"/>
        </w:tabs>
        <w:spacing w:line="240" w:lineRule="atLeast"/>
      </w:pPr>
    </w:p>
    <w:p w:rsidR="00714216" w:rsidRDefault="00714216" w:rsidP="00382E2E">
      <w:pPr>
        <w:tabs>
          <w:tab w:val="left" w:pos="2304"/>
          <w:tab w:val="left" w:pos="3456"/>
        </w:tabs>
        <w:spacing w:line="240" w:lineRule="atLeast"/>
        <w:ind w:left="540" w:hanging="540"/>
      </w:pPr>
      <w:r>
        <w:t>(b)</w:t>
      </w:r>
      <w:r>
        <w:tab/>
        <w:t xml:space="preserve">Test the hypotheses you formulated in part (a). What are your conclusions?  Use </w:t>
      </w:r>
      <w:r w:rsidR="00226544">
        <w:rPr>
          <w:i/>
        </w:rPr>
        <w:fldChar w:fldCharType="begin"/>
      </w:r>
      <w:r>
        <w:rPr>
          <w:i/>
        </w:rPr>
        <w:instrText>SYMBOL 97 \f "Symbol"</w:instrText>
      </w:r>
      <w:r w:rsidR="00226544">
        <w:rPr>
          <w:i/>
        </w:rPr>
        <w:fldChar w:fldCharType="end"/>
      </w:r>
      <w:r>
        <w:t xml:space="preserve"> = 0.05.</w:t>
      </w:r>
    </w:p>
    <w:p w:rsidR="00714216" w:rsidRDefault="00714216">
      <w:pPr>
        <w:tabs>
          <w:tab w:val="left" w:pos="2304"/>
          <w:tab w:val="left" w:pos="3456"/>
        </w:tabs>
        <w:spacing w:line="240" w:lineRule="atLeast"/>
      </w:pPr>
    </w:p>
    <w:p w:rsidR="00714216" w:rsidRDefault="00103176">
      <w:pPr>
        <w:spacing w:line="240" w:lineRule="atLeast"/>
        <w:jc w:val="center"/>
      </w:pPr>
      <w:r w:rsidRPr="00103176">
        <w:rPr>
          <w:position w:val="-10"/>
        </w:rPr>
        <w:object w:dxaOrig="200" w:dyaOrig="279">
          <v:shape id="_x0000_i1051" type="#_x0000_t75" style="width:10.5pt;height:18.4pt" o:ole="">
            <v:imagedata r:id="rId51" o:title=""/>
          </v:shape>
          <o:OLEObject Type="Embed" ProgID="Equation.DSMT4" ShapeID="_x0000_i1051" DrawAspect="Content" ObjectID="_1607772074" r:id="rId52"/>
        </w:object>
      </w:r>
      <w:r w:rsidR="00714216">
        <w:t>= 241.50</w:t>
      </w:r>
    </w:p>
    <w:p w:rsidR="00714216" w:rsidRDefault="00714216">
      <w:pPr>
        <w:spacing w:line="240" w:lineRule="atLeast"/>
        <w:jc w:val="center"/>
      </w:pPr>
      <w:r w:rsidRPr="00972778">
        <w:rPr>
          <w:i/>
        </w:rPr>
        <w:t>S</w:t>
      </w:r>
      <w:r>
        <w:rPr>
          <w:position w:val="6"/>
          <w:sz w:val="14"/>
        </w:rPr>
        <w:t>2</w:t>
      </w:r>
      <w:r>
        <w:t xml:space="preserve"> =146202 / (16 - 1) = 9746.80</w:t>
      </w:r>
    </w:p>
    <w:p w:rsidR="00714216" w:rsidRDefault="00714216">
      <w:pPr>
        <w:pStyle w:val="Header"/>
        <w:tabs>
          <w:tab w:val="clear" w:pos="4320"/>
          <w:tab w:val="clear" w:pos="8640"/>
        </w:tabs>
        <w:spacing w:line="240" w:lineRule="atLeast"/>
        <w:jc w:val="center"/>
      </w:pPr>
    </w:p>
    <w:p w:rsidR="00714216" w:rsidRDefault="004840FD">
      <w:pPr>
        <w:spacing w:line="240" w:lineRule="atLeast"/>
        <w:jc w:val="center"/>
      </w:pPr>
      <w:r w:rsidRPr="004840FD">
        <w:rPr>
          <w:position w:val="-6"/>
        </w:rPr>
        <w:object w:dxaOrig="1760" w:dyaOrig="300">
          <v:shape id="_x0000_i1052" type="#_x0000_t75" style="width:86.65pt;height:14.65pt" o:ole="">
            <v:imagedata r:id="rId53" o:title=""/>
          </v:shape>
          <o:OLEObject Type="Embed" ProgID="Equation.DSMT4" ShapeID="_x0000_i1052" DrawAspect="Content" ObjectID="_1607772075" r:id="rId54"/>
        </w:object>
      </w:r>
    </w:p>
    <w:p w:rsidR="00714216" w:rsidRDefault="00714216">
      <w:pPr>
        <w:spacing w:line="240" w:lineRule="atLeast"/>
        <w:jc w:val="center"/>
      </w:pPr>
    </w:p>
    <w:p w:rsidR="00714216" w:rsidRDefault="006647AD">
      <w:pPr>
        <w:spacing w:line="240" w:lineRule="atLeast"/>
        <w:jc w:val="center"/>
      </w:pPr>
      <w:r w:rsidRPr="006647AD">
        <w:rPr>
          <w:position w:val="-50"/>
        </w:rPr>
        <w:object w:dxaOrig="2780" w:dyaOrig="840">
          <v:shape id="_x0000_i1053" type="#_x0000_t75" style="width:136.9pt;height:42.75pt" o:ole="">
            <v:imagedata r:id="rId55" o:title=""/>
          </v:shape>
          <o:OLEObject Type="Embed" ProgID="Equation.DSMT4" ShapeID="_x0000_i1053" DrawAspect="Content" ObjectID="_1607772076" r:id="rId56"/>
        </w:object>
      </w:r>
    </w:p>
    <w:p w:rsidR="00714216" w:rsidRDefault="00714216">
      <w:pPr>
        <w:spacing w:line="240" w:lineRule="atLeast"/>
      </w:pPr>
    </w:p>
    <w:p w:rsidR="00714216" w:rsidRDefault="00714216">
      <w:pPr>
        <w:spacing w:line="240" w:lineRule="atLeast"/>
        <w:ind w:firstLine="720"/>
      </w:pPr>
      <w:r>
        <w:t xml:space="preserve">since </w:t>
      </w:r>
      <w:r>
        <w:rPr>
          <w:i/>
        </w:rPr>
        <w:t>t</w:t>
      </w:r>
      <w:r>
        <w:rPr>
          <w:position w:val="-6"/>
          <w:sz w:val="14"/>
        </w:rPr>
        <w:t>0.05,15</w:t>
      </w:r>
      <w:r>
        <w:t xml:space="preserve"> = 1.753; do not reject </w:t>
      </w:r>
      <w:r w:rsidRPr="000F36C3">
        <w:rPr>
          <w:i/>
        </w:rPr>
        <w:t>H</w:t>
      </w:r>
      <w:r>
        <w:rPr>
          <w:position w:val="-6"/>
          <w:sz w:val="14"/>
        </w:rPr>
        <w:t>0</w:t>
      </w:r>
    </w:p>
    <w:p w:rsidR="00714216" w:rsidRDefault="00714216">
      <w:pPr>
        <w:tabs>
          <w:tab w:val="left" w:pos="2304"/>
          <w:tab w:val="left" w:pos="3456"/>
        </w:tabs>
        <w:spacing w:line="240" w:lineRule="atLeast"/>
      </w:pPr>
    </w:p>
    <w:p w:rsidR="00714216" w:rsidRDefault="00714216">
      <w:pPr>
        <w:tabs>
          <w:tab w:val="left" w:pos="2304"/>
          <w:tab w:val="left" w:pos="3456"/>
        </w:tabs>
        <w:spacing w:line="240" w:lineRule="atLeast"/>
        <w:rPr>
          <w:rFonts w:ascii="Tms Rmn" w:hAnsi="Tms Rmn"/>
          <w:sz w:val="16"/>
        </w:rPr>
      </w:pPr>
      <w:r>
        <w:rPr>
          <w:rFonts w:ascii="Tms Rmn" w:hAnsi="Tms Rmn"/>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T-Test of the Mean</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Test of mu = 225.0 vs mu &gt; 225.0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Variable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        T          P</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Hours       16     241.5     98.7      24.7     0.67       0.26</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 Confidence Intervals</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Variable     N      Mean    </w:t>
      </w:r>
      <w:proofErr w:type="spellStart"/>
      <w:proofErr w:type="gramStart"/>
      <w:r w:rsidRPr="00764331">
        <w:rPr>
          <w:rFonts w:ascii="Courier Std" w:hAnsi="Courier Std"/>
          <w:snapToGrid w:val="0"/>
          <w:sz w:val="16"/>
        </w:rPr>
        <w:t>StDev</w:t>
      </w:r>
      <w:proofErr w:type="spellEnd"/>
      <w:r w:rsidRPr="00764331">
        <w:rPr>
          <w:rFonts w:ascii="Courier Std" w:hAnsi="Courier Std"/>
          <w:snapToGrid w:val="0"/>
          <w:sz w:val="16"/>
        </w:rPr>
        <w:t xml:space="preserve">  SE</w:t>
      </w:r>
      <w:proofErr w:type="gramEnd"/>
      <w:r w:rsidRPr="00764331">
        <w:rPr>
          <w:rFonts w:ascii="Courier Std" w:hAnsi="Courier Std"/>
          <w:snapToGrid w:val="0"/>
          <w:sz w:val="16"/>
        </w:rPr>
        <w:t xml:space="preserve"> Mean       95.0 % CI</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Hours       16     241.5     98.7     </w:t>
      </w:r>
      <w:proofErr w:type="gramStart"/>
      <w:r w:rsidRPr="00764331">
        <w:rPr>
          <w:rFonts w:ascii="Courier Std" w:hAnsi="Courier Std"/>
          <w:snapToGrid w:val="0"/>
          <w:sz w:val="16"/>
        </w:rPr>
        <w:t>24.7  (</w:t>
      </w:r>
      <w:proofErr w:type="gramEnd"/>
      <w:r w:rsidRPr="00764331">
        <w:rPr>
          <w:rFonts w:ascii="Courier Std" w:hAnsi="Courier Std"/>
          <w:snapToGrid w:val="0"/>
          <w:sz w:val="16"/>
        </w:rPr>
        <w:t xml:space="preserve">   188.9,   294.1)</w:t>
      </w:r>
    </w:p>
    <w:p w:rsidR="00714216" w:rsidRDefault="00714216">
      <w:pPr>
        <w:tabs>
          <w:tab w:val="left" w:pos="2304"/>
          <w:tab w:val="left" w:pos="3456"/>
        </w:tabs>
        <w:spacing w:line="240" w:lineRule="atLeast"/>
      </w:pPr>
    </w:p>
    <w:p w:rsidR="00714216" w:rsidRDefault="00714216" w:rsidP="00382E2E">
      <w:pPr>
        <w:tabs>
          <w:tab w:val="left" w:pos="2304"/>
          <w:tab w:val="left" w:pos="3456"/>
        </w:tabs>
        <w:spacing w:line="240" w:lineRule="atLeast"/>
        <w:ind w:left="540" w:hanging="540"/>
      </w:pPr>
      <w:r>
        <w:t>(c)</w:t>
      </w:r>
      <w:r>
        <w:tab/>
        <w:t xml:space="preserve">Find the </w:t>
      </w:r>
      <w:r>
        <w:rPr>
          <w:i/>
        </w:rPr>
        <w:t>P</w:t>
      </w:r>
      <w:r>
        <w:t xml:space="preserve">-value for this test.  </w:t>
      </w:r>
      <w:r>
        <w:rPr>
          <w:i/>
        </w:rPr>
        <w:t>P</w:t>
      </w:r>
      <w:r>
        <w:t>=0.26</w:t>
      </w:r>
    </w:p>
    <w:p w:rsidR="00714216" w:rsidRDefault="00714216" w:rsidP="00382E2E">
      <w:pPr>
        <w:tabs>
          <w:tab w:val="left" w:pos="2304"/>
          <w:tab w:val="left" w:pos="3456"/>
        </w:tabs>
        <w:spacing w:line="240" w:lineRule="atLeast"/>
        <w:ind w:left="540" w:hanging="540"/>
      </w:pPr>
    </w:p>
    <w:p w:rsidR="00714216" w:rsidRDefault="00714216" w:rsidP="00382E2E">
      <w:pPr>
        <w:tabs>
          <w:tab w:val="left" w:pos="2304"/>
          <w:tab w:val="left" w:pos="3456"/>
        </w:tabs>
        <w:spacing w:line="240" w:lineRule="atLeast"/>
        <w:ind w:left="540" w:hanging="540"/>
      </w:pPr>
      <w:r>
        <w:t>(d)</w:t>
      </w:r>
      <w:r>
        <w:tab/>
        <w:t>Construct a 95 percent confidence interval on mean repair time.</w:t>
      </w:r>
    </w:p>
    <w:p w:rsidR="00714216" w:rsidRDefault="00714216">
      <w:pPr>
        <w:tabs>
          <w:tab w:val="left" w:pos="2304"/>
          <w:tab w:val="left" w:pos="3456"/>
        </w:tabs>
        <w:spacing w:line="240" w:lineRule="atLeast"/>
      </w:pPr>
    </w:p>
    <w:p w:rsidR="00714216" w:rsidRDefault="00714216">
      <w:pPr>
        <w:spacing w:line="240" w:lineRule="atLeast"/>
      </w:pPr>
      <w:r>
        <w:tab/>
        <w:t xml:space="preserve">The 95% confidence interval is </w:t>
      </w:r>
      <w:r w:rsidR="00335DA6" w:rsidRPr="002B104F">
        <w:rPr>
          <w:position w:val="-24"/>
        </w:rPr>
        <w:object w:dxaOrig="2520" w:dyaOrig="580">
          <v:shape id="_x0000_i1054" type="#_x0000_t75" style="width:129.4pt;height:29.25pt" o:ole="">
            <v:imagedata r:id="rId57" o:title=""/>
          </v:shape>
          <o:OLEObject Type="Embed" ProgID="Equation.DSMT4" ShapeID="_x0000_i1054" DrawAspect="Content" ObjectID="_1607772077" r:id="rId58"/>
        </w:object>
      </w:r>
    </w:p>
    <w:p w:rsidR="00714216" w:rsidRDefault="00714216">
      <w:pPr>
        <w:spacing w:line="240" w:lineRule="atLeast"/>
      </w:pPr>
    </w:p>
    <w:p w:rsidR="00714216" w:rsidRDefault="00335DA6">
      <w:pPr>
        <w:tabs>
          <w:tab w:val="left" w:pos="2250"/>
        </w:tabs>
        <w:spacing w:line="240" w:lineRule="atLeast"/>
        <w:jc w:val="center"/>
      </w:pPr>
      <w:r w:rsidRPr="002B104F">
        <w:rPr>
          <w:position w:val="-26"/>
        </w:rPr>
        <w:object w:dxaOrig="4660" w:dyaOrig="620">
          <v:shape id="_x0000_i1055" type="#_x0000_t75" style="width:230.25pt;height:29.25pt" o:ole="">
            <v:imagedata r:id="rId59" o:title=""/>
          </v:shape>
          <o:OLEObject Type="Embed" ProgID="Equation.DSMT4" ShapeID="_x0000_i1055" DrawAspect="Content" ObjectID="_1607772078" r:id="rId60"/>
        </w:object>
      </w:r>
    </w:p>
    <w:p w:rsidR="00714216" w:rsidRDefault="00714216">
      <w:pPr>
        <w:tabs>
          <w:tab w:val="left" w:pos="1800"/>
        </w:tabs>
        <w:spacing w:line="240" w:lineRule="atLeast"/>
      </w:pPr>
    </w:p>
    <w:p w:rsidR="00714216" w:rsidRDefault="00335DA6">
      <w:pPr>
        <w:tabs>
          <w:tab w:val="left" w:pos="3960"/>
        </w:tabs>
        <w:spacing w:line="240" w:lineRule="atLeast"/>
        <w:jc w:val="center"/>
      </w:pPr>
      <w:r w:rsidRPr="00335DA6">
        <w:rPr>
          <w:position w:val="-10"/>
        </w:rPr>
        <w:object w:dxaOrig="1480" w:dyaOrig="300">
          <v:shape id="_x0000_i1056" type="#_x0000_t75" style="width:1in;height:14.65pt" o:ole="">
            <v:imagedata r:id="rId61" o:title=""/>
          </v:shape>
          <o:OLEObject Type="Embed" ProgID="Equation.DSMT4" ShapeID="_x0000_i1056" DrawAspect="Content" ObjectID="_1607772079" r:id="rId62"/>
        </w:object>
      </w:r>
    </w:p>
    <w:p w:rsidR="00714216" w:rsidRDefault="00714216">
      <w:pPr>
        <w:tabs>
          <w:tab w:val="left" w:pos="2304"/>
          <w:tab w:val="left" w:pos="3456"/>
        </w:tabs>
        <w:spacing w:line="240" w:lineRule="atLeast"/>
      </w:pPr>
    </w:p>
    <w:p w:rsidR="00714216" w:rsidRDefault="00714216">
      <w:pPr>
        <w:tabs>
          <w:tab w:val="left" w:pos="2304"/>
          <w:tab w:val="left" w:pos="3456"/>
        </w:tabs>
        <w:spacing w:line="240" w:lineRule="atLeast"/>
      </w:pPr>
    </w:p>
    <w:p w:rsidR="00714216" w:rsidRDefault="00714216" w:rsidP="00714216">
      <w:pPr>
        <w:keepNext/>
        <w:tabs>
          <w:tab w:val="left" w:pos="547"/>
          <w:tab w:val="left" w:pos="2304"/>
          <w:tab w:val="left" w:pos="3456"/>
        </w:tabs>
        <w:spacing w:line="240" w:lineRule="atLeast"/>
        <w:jc w:val="both"/>
      </w:pPr>
      <w:r>
        <w:rPr>
          <w:b/>
        </w:rPr>
        <w:t>2.</w:t>
      </w:r>
      <w:r w:rsidR="00DD0D2B">
        <w:rPr>
          <w:b/>
        </w:rPr>
        <w:t>2</w:t>
      </w:r>
      <w:r w:rsidR="008127E1">
        <w:rPr>
          <w:b/>
        </w:rPr>
        <w:t>2</w:t>
      </w:r>
      <w:r>
        <w:rPr>
          <w:b/>
        </w:rPr>
        <w:t>.</w:t>
      </w:r>
      <w:r>
        <w:tab/>
        <w:t>Reconsider the repair time data in Problem 2.</w:t>
      </w:r>
      <w:r w:rsidR="00DD0D2B">
        <w:t>2</w:t>
      </w:r>
      <w:r w:rsidR="008127E1">
        <w:t>1</w:t>
      </w:r>
      <w:r>
        <w:t>.  Can repair time, in your opinion, be adequately modeled by a normal distribution?</w:t>
      </w:r>
    </w:p>
    <w:p w:rsidR="00714216" w:rsidRDefault="00714216" w:rsidP="00714216">
      <w:pPr>
        <w:keepNext/>
        <w:tabs>
          <w:tab w:val="left" w:pos="2304"/>
          <w:tab w:val="left" w:pos="3456"/>
        </w:tabs>
        <w:spacing w:line="240" w:lineRule="atLeast"/>
        <w:jc w:val="both"/>
      </w:pPr>
    </w:p>
    <w:p w:rsidR="00714216" w:rsidRDefault="00714216" w:rsidP="00714216">
      <w:pPr>
        <w:keepNext/>
        <w:tabs>
          <w:tab w:val="left" w:pos="2304"/>
          <w:tab w:val="left" w:pos="3456"/>
        </w:tabs>
        <w:spacing w:line="240" w:lineRule="atLeast"/>
      </w:pPr>
      <w:r>
        <w:t>The normal probability plot below does not reveal any serious problem with the normality assumption.</w:t>
      </w:r>
    </w:p>
    <w:p w:rsidR="00714216" w:rsidRDefault="00714216" w:rsidP="00714216">
      <w:pPr>
        <w:keepNext/>
        <w:spacing w:line="240" w:lineRule="atLeast"/>
        <w:ind w:right="180"/>
        <w:jc w:val="center"/>
      </w:pPr>
    </w:p>
    <w:p w:rsidR="00714216" w:rsidRPr="004D5CFA" w:rsidRDefault="007B6713">
      <w:pPr>
        <w:tabs>
          <w:tab w:val="left" w:pos="2304"/>
          <w:tab w:val="left" w:pos="3456"/>
        </w:tabs>
        <w:spacing w:line="240" w:lineRule="atLeast"/>
        <w:jc w:val="center"/>
      </w:pPr>
      <w:r>
        <w:rPr>
          <w:noProof/>
          <w:lang w:val="en-IN" w:eastAsia="en-IN"/>
        </w:rPr>
        <w:drawing>
          <wp:inline distT="0" distB="0" distL="0" distR="0" wp14:anchorId="17BC22C4" wp14:editId="278E8568">
            <wp:extent cx="3657600" cy="25114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14216">
      <w:pPr>
        <w:tabs>
          <w:tab w:val="left" w:pos="2304"/>
          <w:tab w:val="left" w:pos="3456"/>
        </w:tabs>
        <w:spacing w:line="240" w:lineRule="atLeast"/>
      </w:pPr>
    </w:p>
    <w:p w:rsidR="00714216" w:rsidRDefault="00714216">
      <w:pPr>
        <w:tabs>
          <w:tab w:val="left" w:pos="2304"/>
          <w:tab w:val="left" w:pos="3456"/>
        </w:tabs>
        <w:spacing w:line="240" w:lineRule="atLeast"/>
      </w:pPr>
    </w:p>
    <w:p w:rsidR="00714216" w:rsidRDefault="00714216">
      <w:pPr>
        <w:tabs>
          <w:tab w:val="left" w:pos="547"/>
          <w:tab w:val="left" w:pos="2304"/>
          <w:tab w:val="left" w:pos="3456"/>
        </w:tabs>
        <w:spacing w:line="240" w:lineRule="atLeast"/>
        <w:jc w:val="both"/>
      </w:pPr>
      <w:r>
        <w:rPr>
          <w:b/>
        </w:rPr>
        <w:t>2.</w:t>
      </w:r>
      <w:r w:rsidR="00DD0D2B">
        <w:rPr>
          <w:b/>
        </w:rPr>
        <w:t>2</w:t>
      </w:r>
      <w:r w:rsidR="008127E1">
        <w:rPr>
          <w:b/>
        </w:rPr>
        <w:t>3</w:t>
      </w:r>
      <w:r>
        <w:rPr>
          <w:b/>
        </w:rPr>
        <w:t>.</w:t>
      </w:r>
      <w:r>
        <w:tab/>
        <w:t xml:space="preserve">Two machines are used for filling plastic bottles with a net volume of 16.0 ounces.  The filling processes can be assumed to be normal, with standard deviation of </w:t>
      </w:r>
      <w:r w:rsidR="00226544">
        <w:rPr>
          <w:i/>
        </w:rPr>
        <w:fldChar w:fldCharType="begin"/>
      </w:r>
      <w:r>
        <w:rPr>
          <w:i/>
        </w:rPr>
        <w:instrText>SYMBOL 115 \f "Symbol"</w:instrText>
      </w:r>
      <w:r w:rsidR="00226544">
        <w:rPr>
          <w:i/>
        </w:rPr>
        <w:fldChar w:fldCharType="end"/>
      </w:r>
      <w:r>
        <w:rPr>
          <w:position w:val="-6"/>
          <w:sz w:val="14"/>
        </w:rPr>
        <w:t>1</w:t>
      </w:r>
      <w:r>
        <w:t xml:space="preserve"> = 0.015 and </w:t>
      </w:r>
      <w:r w:rsidR="00226544">
        <w:rPr>
          <w:i/>
        </w:rPr>
        <w:fldChar w:fldCharType="begin"/>
      </w:r>
      <w:r>
        <w:rPr>
          <w:i/>
        </w:rPr>
        <w:instrText>SYMBOL 115 \f "Symbol"</w:instrText>
      </w:r>
      <w:r w:rsidR="00226544">
        <w:rPr>
          <w:i/>
        </w:rPr>
        <w:fldChar w:fldCharType="end"/>
      </w:r>
      <w:r>
        <w:rPr>
          <w:position w:val="-6"/>
          <w:sz w:val="14"/>
        </w:rPr>
        <w:t>2</w:t>
      </w:r>
      <w:r>
        <w:t xml:space="preserve"> = 0.018.  The quality engineering department suspects that both machines fill to the same net volume, whether or not this volume is 16.0 ounces.  An experiment is performed by taking a random sample from the output of each machine.</w:t>
      </w:r>
    </w:p>
    <w:p w:rsidR="00714216" w:rsidRDefault="00714216">
      <w:pPr>
        <w:tabs>
          <w:tab w:val="left" w:pos="2304"/>
          <w:tab w:val="left" w:pos="3456"/>
        </w:tabs>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720"/>
        <w:gridCol w:w="1080"/>
        <w:gridCol w:w="720"/>
        <w:gridCol w:w="720"/>
      </w:tblGrid>
      <w:tr w:rsidR="00714216" w:rsidTr="005A15CF">
        <w:trPr>
          <w:jc w:val="center"/>
        </w:trPr>
        <w:tc>
          <w:tcPr>
            <w:tcW w:w="1800" w:type="dxa"/>
            <w:gridSpan w:val="2"/>
            <w:tcBorders>
              <w:top w:val="single" w:sz="12" w:space="0" w:color="808080"/>
              <w:bottom w:val="single" w:sz="6" w:space="0" w:color="auto"/>
            </w:tcBorders>
            <w:shd w:val="clear" w:color="auto" w:fill="auto"/>
          </w:tcPr>
          <w:p w:rsidR="00714216" w:rsidRDefault="00714216" w:rsidP="005A15CF">
            <w:pPr>
              <w:tabs>
                <w:tab w:val="left" w:pos="2304"/>
                <w:tab w:val="left" w:pos="3456"/>
              </w:tabs>
              <w:spacing w:line="240" w:lineRule="atLeast"/>
              <w:ind w:right="342"/>
              <w:jc w:val="center"/>
            </w:pPr>
            <w:r>
              <w:t>Machine 1</w:t>
            </w:r>
          </w:p>
        </w:tc>
        <w:tc>
          <w:tcPr>
            <w:tcW w:w="1440" w:type="dxa"/>
            <w:gridSpan w:val="2"/>
            <w:tcBorders>
              <w:top w:val="single" w:sz="12" w:space="0" w:color="808080"/>
              <w:bottom w:val="single" w:sz="6" w:space="0" w:color="auto"/>
            </w:tcBorders>
            <w:shd w:val="clear" w:color="auto" w:fill="auto"/>
          </w:tcPr>
          <w:p w:rsidR="00714216" w:rsidRDefault="00714216" w:rsidP="005A15CF">
            <w:pPr>
              <w:tabs>
                <w:tab w:val="left" w:pos="2304"/>
                <w:tab w:val="left" w:pos="3456"/>
              </w:tabs>
              <w:spacing w:line="240" w:lineRule="atLeast"/>
              <w:ind w:right="162"/>
              <w:jc w:val="center"/>
            </w:pPr>
            <w:r>
              <w:t>Machine 2</w:t>
            </w:r>
          </w:p>
        </w:tc>
      </w:tr>
      <w:tr w:rsidR="00714216" w:rsidTr="005A15CF">
        <w:trPr>
          <w:jc w:val="center"/>
        </w:trPr>
        <w:tc>
          <w:tcPr>
            <w:tcW w:w="720" w:type="dxa"/>
            <w:tcBorders>
              <w:top w:val="single" w:sz="6" w:space="0" w:color="auto"/>
            </w:tcBorders>
            <w:shd w:val="clear" w:color="auto" w:fill="auto"/>
          </w:tcPr>
          <w:p w:rsidR="00714216" w:rsidRPr="002B165C" w:rsidRDefault="00714216" w:rsidP="005A15CF">
            <w:pPr>
              <w:spacing w:line="240" w:lineRule="atLeast"/>
            </w:pPr>
            <w:r w:rsidRPr="002B165C">
              <w:t>16.03</w:t>
            </w:r>
          </w:p>
        </w:tc>
        <w:tc>
          <w:tcPr>
            <w:tcW w:w="1080" w:type="dxa"/>
            <w:tcBorders>
              <w:top w:val="single" w:sz="6" w:space="0" w:color="auto"/>
            </w:tcBorders>
            <w:shd w:val="clear" w:color="auto" w:fill="auto"/>
          </w:tcPr>
          <w:p w:rsidR="00714216" w:rsidRPr="002B165C" w:rsidRDefault="00714216" w:rsidP="005A15CF">
            <w:pPr>
              <w:spacing w:line="240" w:lineRule="atLeast"/>
            </w:pPr>
            <w:r w:rsidRPr="002B165C">
              <w:t>16.01</w:t>
            </w:r>
          </w:p>
        </w:tc>
        <w:tc>
          <w:tcPr>
            <w:tcW w:w="720" w:type="dxa"/>
            <w:tcBorders>
              <w:top w:val="single" w:sz="6" w:space="0" w:color="auto"/>
            </w:tcBorders>
            <w:shd w:val="clear" w:color="auto" w:fill="auto"/>
          </w:tcPr>
          <w:p w:rsidR="00714216" w:rsidRPr="002B165C" w:rsidRDefault="00714216" w:rsidP="005A15CF">
            <w:pPr>
              <w:spacing w:line="240" w:lineRule="atLeast"/>
            </w:pPr>
            <w:r w:rsidRPr="002B165C">
              <w:t>16.02</w:t>
            </w:r>
          </w:p>
        </w:tc>
        <w:tc>
          <w:tcPr>
            <w:tcW w:w="720" w:type="dxa"/>
            <w:tcBorders>
              <w:top w:val="single" w:sz="6" w:space="0" w:color="auto"/>
            </w:tcBorders>
            <w:shd w:val="clear" w:color="auto" w:fill="auto"/>
          </w:tcPr>
          <w:p w:rsidR="00714216" w:rsidRPr="002B165C" w:rsidRDefault="00714216" w:rsidP="005A15CF">
            <w:pPr>
              <w:spacing w:line="240" w:lineRule="atLeast"/>
            </w:pPr>
            <w:r w:rsidRPr="002B165C">
              <w:t>16.03</w:t>
            </w:r>
          </w:p>
        </w:tc>
      </w:tr>
      <w:tr w:rsidR="00714216" w:rsidTr="005A15CF">
        <w:trPr>
          <w:jc w:val="center"/>
        </w:trPr>
        <w:tc>
          <w:tcPr>
            <w:tcW w:w="720" w:type="dxa"/>
            <w:shd w:val="clear" w:color="auto" w:fill="auto"/>
          </w:tcPr>
          <w:p w:rsidR="00714216" w:rsidRPr="002B165C" w:rsidRDefault="00714216" w:rsidP="005A15CF">
            <w:pPr>
              <w:spacing w:line="240" w:lineRule="atLeast"/>
            </w:pPr>
            <w:r w:rsidRPr="002B165C">
              <w:t>16.04</w:t>
            </w:r>
          </w:p>
        </w:tc>
        <w:tc>
          <w:tcPr>
            <w:tcW w:w="1080" w:type="dxa"/>
            <w:shd w:val="clear" w:color="auto" w:fill="auto"/>
          </w:tcPr>
          <w:p w:rsidR="00714216" w:rsidRPr="002B165C" w:rsidRDefault="00714216" w:rsidP="005A15CF">
            <w:pPr>
              <w:spacing w:line="240" w:lineRule="atLeast"/>
            </w:pPr>
            <w:r w:rsidRPr="002B165C">
              <w:t>15.96</w:t>
            </w:r>
          </w:p>
        </w:tc>
        <w:tc>
          <w:tcPr>
            <w:tcW w:w="720" w:type="dxa"/>
            <w:shd w:val="clear" w:color="auto" w:fill="auto"/>
          </w:tcPr>
          <w:p w:rsidR="00714216" w:rsidRPr="002B165C" w:rsidRDefault="00714216" w:rsidP="005A15CF">
            <w:pPr>
              <w:spacing w:line="240" w:lineRule="atLeast"/>
            </w:pPr>
            <w:r w:rsidRPr="002B165C">
              <w:t>15.97</w:t>
            </w:r>
          </w:p>
        </w:tc>
        <w:tc>
          <w:tcPr>
            <w:tcW w:w="720" w:type="dxa"/>
            <w:shd w:val="clear" w:color="auto" w:fill="auto"/>
          </w:tcPr>
          <w:p w:rsidR="00714216" w:rsidRPr="002B165C" w:rsidRDefault="00714216" w:rsidP="005A15CF">
            <w:pPr>
              <w:spacing w:line="240" w:lineRule="atLeast"/>
            </w:pPr>
            <w:r w:rsidRPr="002B165C">
              <w:t>16.04</w:t>
            </w:r>
          </w:p>
        </w:tc>
      </w:tr>
      <w:tr w:rsidR="00714216" w:rsidTr="005A15CF">
        <w:trPr>
          <w:jc w:val="center"/>
        </w:trPr>
        <w:tc>
          <w:tcPr>
            <w:tcW w:w="720" w:type="dxa"/>
            <w:shd w:val="clear" w:color="auto" w:fill="auto"/>
          </w:tcPr>
          <w:p w:rsidR="00714216" w:rsidRPr="002B165C" w:rsidRDefault="00714216" w:rsidP="005A15CF">
            <w:pPr>
              <w:spacing w:line="240" w:lineRule="atLeast"/>
            </w:pPr>
            <w:r w:rsidRPr="002B165C">
              <w:t>16.05</w:t>
            </w:r>
          </w:p>
        </w:tc>
        <w:tc>
          <w:tcPr>
            <w:tcW w:w="1080" w:type="dxa"/>
            <w:shd w:val="clear" w:color="auto" w:fill="auto"/>
          </w:tcPr>
          <w:p w:rsidR="00714216" w:rsidRPr="002B165C" w:rsidRDefault="00714216" w:rsidP="005A15CF">
            <w:pPr>
              <w:spacing w:line="240" w:lineRule="atLeast"/>
            </w:pPr>
            <w:r w:rsidRPr="002B165C">
              <w:t>15.98</w:t>
            </w:r>
          </w:p>
        </w:tc>
        <w:tc>
          <w:tcPr>
            <w:tcW w:w="720" w:type="dxa"/>
            <w:shd w:val="clear" w:color="auto" w:fill="auto"/>
          </w:tcPr>
          <w:p w:rsidR="00714216" w:rsidRPr="002B165C" w:rsidRDefault="00714216" w:rsidP="005A15CF">
            <w:pPr>
              <w:spacing w:line="240" w:lineRule="atLeast"/>
            </w:pPr>
            <w:r w:rsidRPr="002B165C">
              <w:t>15.96</w:t>
            </w:r>
          </w:p>
        </w:tc>
        <w:tc>
          <w:tcPr>
            <w:tcW w:w="720" w:type="dxa"/>
            <w:shd w:val="clear" w:color="auto" w:fill="auto"/>
          </w:tcPr>
          <w:p w:rsidR="00714216" w:rsidRPr="002B165C" w:rsidRDefault="00714216" w:rsidP="005A15CF">
            <w:pPr>
              <w:spacing w:line="240" w:lineRule="atLeast"/>
            </w:pPr>
            <w:r w:rsidRPr="002B165C">
              <w:t>16.02</w:t>
            </w:r>
          </w:p>
        </w:tc>
      </w:tr>
      <w:tr w:rsidR="00714216" w:rsidTr="005A15CF">
        <w:trPr>
          <w:jc w:val="center"/>
        </w:trPr>
        <w:tc>
          <w:tcPr>
            <w:tcW w:w="720" w:type="dxa"/>
            <w:shd w:val="clear" w:color="auto" w:fill="auto"/>
          </w:tcPr>
          <w:p w:rsidR="00714216" w:rsidRPr="002B165C" w:rsidRDefault="00714216" w:rsidP="005A15CF">
            <w:pPr>
              <w:spacing w:line="240" w:lineRule="atLeast"/>
            </w:pPr>
            <w:r w:rsidRPr="002B165C">
              <w:t>16.05</w:t>
            </w:r>
          </w:p>
        </w:tc>
        <w:tc>
          <w:tcPr>
            <w:tcW w:w="1080" w:type="dxa"/>
            <w:shd w:val="clear" w:color="auto" w:fill="auto"/>
          </w:tcPr>
          <w:p w:rsidR="00714216" w:rsidRPr="002B165C" w:rsidRDefault="00714216" w:rsidP="005A15CF">
            <w:pPr>
              <w:spacing w:line="240" w:lineRule="atLeast"/>
            </w:pPr>
            <w:r w:rsidRPr="002B165C">
              <w:t>16.02</w:t>
            </w:r>
          </w:p>
        </w:tc>
        <w:tc>
          <w:tcPr>
            <w:tcW w:w="720" w:type="dxa"/>
            <w:shd w:val="clear" w:color="auto" w:fill="auto"/>
          </w:tcPr>
          <w:p w:rsidR="00714216" w:rsidRPr="002B165C" w:rsidRDefault="00714216" w:rsidP="005A15CF">
            <w:pPr>
              <w:spacing w:line="240" w:lineRule="atLeast"/>
            </w:pPr>
            <w:r w:rsidRPr="002B165C">
              <w:t>16.01</w:t>
            </w:r>
          </w:p>
        </w:tc>
        <w:tc>
          <w:tcPr>
            <w:tcW w:w="720" w:type="dxa"/>
            <w:shd w:val="clear" w:color="auto" w:fill="auto"/>
          </w:tcPr>
          <w:p w:rsidR="00714216" w:rsidRPr="002B165C" w:rsidRDefault="00714216" w:rsidP="005A15CF">
            <w:pPr>
              <w:spacing w:line="240" w:lineRule="atLeast"/>
            </w:pPr>
            <w:r w:rsidRPr="002B165C">
              <w:t>16.01</w:t>
            </w:r>
          </w:p>
        </w:tc>
      </w:tr>
      <w:tr w:rsidR="00714216" w:rsidTr="005A15CF">
        <w:trPr>
          <w:jc w:val="center"/>
        </w:trPr>
        <w:tc>
          <w:tcPr>
            <w:tcW w:w="720" w:type="dxa"/>
            <w:shd w:val="clear" w:color="auto" w:fill="auto"/>
          </w:tcPr>
          <w:p w:rsidR="00714216" w:rsidRPr="002B165C" w:rsidRDefault="00714216" w:rsidP="005A15CF">
            <w:pPr>
              <w:spacing w:line="240" w:lineRule="atLeast"/>
            </w:pPr>
            <w:r w:rsidRPr="002B165C">
              <w:t>16.02</w:t>
            </w:r>
          </w:p>
        </w:tc>
        <w:tc>
          <w:tcPr>
            <w:tcW w:w="1080" w:type="dxa"/>
            <w:shd w:val="clear" w:color="auto" w:fill="auto"/>
          </w:tcPr>
          <w:p w:rsidR="00714216" w:rsidRPr="002B165C" w:rsidRDefault="00714216" w:rsidP="005A15CF">
            <w:pPr>
              <w:spacing w:line="240" w:lineRule="atLeast"/>
            </w:pPr>
            <w:r w:rsidRPr="002B165C">
              <w:t>15.99</w:t>
            </w:r>
          </w:p>
        </w:tc>
        <w:tc>
          <w:tcPr>
            <w:tcW w:w="720" w:type="dxa"/>
            <w:shd w:val="clear" w:color="auto" w:fill="auto"/>
          </w:tcPr>
          <w:p w:rsidR="00714216" w:rsidRPr="002B165C" w:rsidRDefault="00714216" w:rsidP="005A15CF">
            <w:pPr>
              <w:spacing w:line="240" w:lineRule="atLeast"/>
            </w:pPr>
            <w:r w:rsidRPr="002B165C">
              <w:t>15.99</w:t>
            </w:r>
          </w:p>
        </w:tc>
        <w:tc>
          <w:tcPr>
            <w:tcW w:w="720" w:type="dxa"/>
            <w:shd w:val="clear" w:color="auto" w:fill="auto"/>
          </w:tcPr>
          <w:p w:rsidR="00714216" w:rsidRPr="002B165C" w:rsidRDefault="00714216" w:rsidP="005A15CF">
            <w:pPr>
              <w:spacing w:line="240" w:lineRule="atLeast"/>
            </w:pPr>
            <w:r w:rsidRPr="002B165C">
              <w:t>16.00</w:t>
            </w:r>
          </w:p>
        </w:tc>
      </w:tr>
    </w:tbl>
    <w:p w:rsidR="00714216" w:rsidRDefault="00714216">
      <w:pPr>
        <w:tabs>
          <w:tab w:val="left" w:pos="2340"/>
          <w:tab w:val="left" w:pos="3240"/>
          <w:tab w:val="left" w:pos="4500"/>
          <w:tab w:val="left" w:pos="5400"/>
        </w:tabs>
        <w:spacing w:line="240" w:lineRule="atLeast"/>
      </w:pPr>
    </w:p>
    <w:p w:rsidR="00714216" w:rsidRPr="00C80EE1" w:rsidRDefault="00714216" w:rsidP="00382E2E">
      <w:pPr>
        <w:pStyle w:val="BodyTextIndent2"/>
        <w:tabs>
          <w:tab w:val="left" w:pos="2304"/>
          <w:tab w:val="left" w:pos="3456"/>
        </w:tabs>
        <w:ind w:left="540" w:hanging="540"/>
        <w:rPr>
          <w:rFonts w:ascii="Times New Roman MT Std" w:hAnsi="Times New Roman MT Std"/>
        </w:rPr>
      </w:pPr>
      <w:r w:rsidRPr="00C80EE1">
        <w:rPr>
          <w:rFonts w:ascii="Times New Roman MT Std" w:hAnsi="Times New Roman MT Std"/>
        </w:rPr>
        <w:t>(a)</w:t>
      </w:r>
      <w:r w:rsidRPr="00C80EE1">
        <w:rPr>
          <w:rFonts w:ascii="Times New Roman MT Std" w:hAnsi="Times New Roman MT Std"/>
        </w:rPr>
        <w:tab/>
        <w:t xml:space="preserve">State the hypotheses that should be tested in this experiment. </w:t>
      </w:r>
    </w:p>
    <w:p w:rsidR="00714216" w:rsidRDefault="00714216">
      <w:pPr>
        <w:tabs>
          <w:tab w:val="left" w:pos="2304"/>
          <w:tab w:val="left" w:pos="3456"/>
        </w:tabs>
        <w:spacing w:line="240" w:lineRule="atLeast"/>
      </w:pPr>
    </w:p>
    <w:p w:rsidR="00714216" w:rsidRDefault="00714216">
      <w:pPr>
        <w:tabs>
          <w:tab w:val="left" w:pos="1296"/>
          <w:tab w:val="decimal" w:pos="2448"/>
        </w:tabs>
        <w:spacing w:line="240" w:lineRule="atLeast"/>
        <w:rPr>
          <w:position w:val="-6"/>
          <w:sz w:val="14"/>
        </w:rPr>
      </w:pP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2</w:t>
      </w:r>
      <w:r>
        <w:tab/>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w:t>
      </w:r>
      <w:r w:rsidR="00226544">
        <w:fldChar w:fldCharType="begin"/>
      </w:r>
      <w:r>
        <w:instrText>SYMBOL 185 \f "Symbol"</w:instrText>
      </w:r>
      <w:r w:rsidR="00226544">
        <w:fldChar w:fldCharType="end"/>
      </w:r>
      <w:r>
        <w:t xml:space="preserve">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2304"/>
          <w:tab w:val="left" w:pos="3456"/>
        </w:tabs>
        <w:spacing w:line="240" w:lineRule="atLeast"/>
      </w:pPr>
    </w:p>
    <w:p w:rsidR="00714216" w:rsidRDefault="00714216" w:rsidP="00382E2E">
      <w:pPr>
        <w:tabs>
          <w:tab w:val="left" w:pos="2304"/>
          <w:tab w:val="left" w:pos="3456"/>
        </w:tabs>
        <w:spacing w:line="240" w:lineRule="atLeast"/>
        <w:ind w:left="540" w:hanging="540"/>
      </w:pPr>
      <w:r>
        <w:t>(b)</w:t>
      </w:r>
      <w:r>
        <w:tab/>
        <w:t xml:space="preserve">Test these hypotheses using </w:t>
      </w:r>
      <w:r w:rsidR="00226544">
        <w:rPr>
          <w:i/>
        </w:rPr>
        <w:fldChar w:fldCharType="begin"/>
      </w:r>
      <w:r>
        <w:rPr>
          <w:i/>
        </w:rPr>
        <w:instrText>SYMBOL 97 \f "Symbol"</w:instrText>
      </w:r>
      <w:r w:rsidR="00226544">
        <w:rPr>
          <w:i/>
        </w:rPr>
        <w:fldChar w:fldCharType="end"/>
      </w:r>
      <w:r>
        <w:t xml:space="preserve">=0.05.  What are your conclusions? </w:t>
      </w:r>
    </w:p>
    <w:p w:rsidR="00714216" w:rsidRDefault="00714216">
      <w:pPr>
        <w:tabs>
          <w:tab w:val="left" w:pos="2304"/>
          <w:tab w:val="left" w:pos="3456"/>
        </w:tabs>
        <w:spacing w:line="240" w:lineRule="atLeast"/>
      </w:pPr>
    </w:p>
    <w:p w:rsidR="00714216" w:rsidRDefault="00714216">
      <w:pPr>
        <w:tabs>
          <w:tab w:val="left" w:pos="1440"/>
          <w:tab w:val="left" w:pos="3600"/>
        </w:tabs>
        <w:spacing w:line="240" w:lineRule="atLeast"/>
      </w:pPr>
      <w:r>
        <w:tab/>
      </w:r>
      <w:r w:rsidR="00E26102" w:rsidRPr="00E26102">
        <w:rPr>
          <w:position w:val="-40"/>
        </w:rPr>
        <w:object w:dxaOrig="980" w:dyaOrig="900">
          <v:shape id="_x0000_i1057" type="#_x0000_t75" style="width:50.25pt;height:42.75pt" o:ole="">
            <v:imagedata r:id="rId64" o:title=""/>
          </v:shape>
          <o:OLEObject Type="Embed" ProgID="Equation.DSMT4" ShapeID="_x0000_i1057" DrawAspect="Content" ObjectID="_1607772080" r:id="rId65"/>
        </w:object>
      </w:r>
      <w:r>
        <w:tab/>
      </w:r>
      <w:r w:rsidR="00E26102" w:rsidRPr="00E26102">
        <w:rPr>
          <w:position w:val="-40"/>
        </w:rPr>
        <w:object w:dxaOrig="999" w:dyaOrig="900">
          <v:shape id="_x0000_i1058" type="#_x0000_t75" style="width:50.25pt;height:42.75pt" o:ole="">
            <v:imagedata r:id="rId66" o:title=""/>
          </v:shape>
          <o:OLEObject Type="Embed" ProgID="Equation.DSMT4" ShapeID="_x0000_i1058" DrawAspect="Content" ObjectID="_1607772081" r:id="rId67"/>
        </w:object>
      </w:r>
    </w:p>
    <w:p w:rsidR="00714216" w:rsidRDefault="00714216">
      <w:pPr>
        <w:tabs>
          <w:tab w:val="left" w:pos="1440"/>
          <w:tab w:val="left" w:pos="3456"/>
          <w:tab w:val="left" w:pos="3600"/>
        </w:tabs>
        <w:spacing w:line="240" w:lineRule="atLeast"/>
      </w:pPr>
    </w:p>
    <w:p w:rsidR="00714216" w:rsidRDefault="008127E1" w:rsidP="008127E1">
      <w:r>
        <w:tab/>
      </w:r>
      <w:r w:rsidR="00714216">
        <w:tab/>
      </w:r>
      <w:r w:rsidR="002A3C67" w:rsidRPr="002A3C67">
        <w:rPr>
          <w:position w:val="-56"/>
        </w:rPr>
        <w:object w:dxaOrig="3500" w:dyaOrig="859">
          <v:shape id="_x0000_i1059" type="#_x0000_t75" style="width:172.9pt;height:42.75pt" o:ole="">
            <v:imagedata r:id="rId68" o:title=""/>
          </v:shape>
          <o:OLEObject Type="Embed" ProgID="Equation.DSMT4" ShapeID="_x0000_i1059" DrawAspect="Content" ObjectID="_1607772082" r:id="rId69"/>
        </w:object>
      </w:r>
    </w:p>
    <w:p w:rsidR="00714216" w:rsidRDefault="00714216">
      <w:pPr>
        <w:tabs>
          <w:tab w:val="left" w:pos="1440"/>
          <w:tab w:val="left" w:pos="3456"/>
          <w:tab w:val="left" w:pos="3600"/>
        </w:tabs>
        <w:spacing w:line="240" w:lineRule="atLeast"/>
      </w:pPr>
    </w:p>
    <w:p w:rsidR="00714216" w:rsidRDefault="00714216">
      <w:pPr>
        <w:tabs>
          <w:tab w:val="left" w:pos="1440"/>
          <w:tab w:val="left" w:pos="3456"/>
          <w:tab w:val="left" w:pos="3600"/>
        </w:tabs>
        <w:spacing w:line="240" w:lineRule="atLeast"/>
      </w:pPr>
      <w:r>
        <w:tab/>
      </w:r>
      <w:r>
        <w:rPr>
          <w:i/>
        </w:rPr>
        <w:t>z</w:t>
      </w:r>
      <w:r>
        <w:rPr>
          <w:position w:val="-6"/>
          <w:sz w:val="14"/>
        </w:rPr>
        <w:t>0.025</w:t>
      </w:r>
      <w:r>
        <w:t xml:space="preserve"> = 1.96; do not reject</w:t>
      </w:r>
    </w:p>
    <w:p w:rsidR="00714216" w:rsidRDefault="00714216">
      <w:pPr>
        <w:tabs>
          <w:tab w:val="left" w:pos="2304"/>
          <w:tab w:val="left" w:pos="3456"/>
        </w:tabs>
        <w:spacing w:line="240" w:lineRule="atLeast"/>
      </w:pPr>
    </w:p>
    <w:p w:rsidR="00714216" w:rsidRDefault="00714216" w:rsidP="00382E2E">
      <w:pPr>
        <w:tabs>
          <w:tab w:val="left" w:pos="2304"/>
          <w:tab w:val="left" w:pos="3456"/>
        </w:tabs>
        <w:spacing w:line="240" w:lineRule="atLeast"/>
        <w:ind w:left="540" w:hanging="540"/>
      </w:pPr>
      <w:r>
        <w:t>(c)</w:t>
      </w:r>
      <w:r>
        <w:tab/>
        <w:t xml:space="preserve">What is the </w:t>
      </w:r>
      <w:r w:rsidRPr="000F36C3">
        <w:rPr>
          <w:i/>
        </w:rPr>
        <w:t>P</w:t>
      </w:r>
      <w:r>
        <w:t xml:space="preserve">-value for the test?  </w:t>
      </w:r>
      <w:r>
        <w:rPr>
          <w:i/>
        </w:rPr>
        <w:t xml:space="preserve">P </w:t>
      </w:r>
      <w:r>
        <w:t>= 0.1770</w:t>
      </w:r>
    </w:p>
    <w:p w:rsidR="00714216" w:rsidRDefault="00714216" w:rsidP="00382E2E">
      <w:pPr>
        <w:tabs>
          <w:tab w:val="left" w:pos="2304"/>
          <w:tab w:val="left" w:pos="3456"/>
        </w:tabs>
        <w:spacing w:line="240" w:lineRule="atLeast"/>
        <w:ind w:left="540" w:hanging="540"/>
      </w:pPr>
    </w:p>
    <w:p w:rsidR="00714216" w:rsidRDefault="00714216" w:rsidP="00382E2E">
      <w:pPr>
        <w:tabs>
          <w:tab w:val="left" w:pos="2304"/>
          <w:tab w:val="left" w:pos="3456"/>
        </w:tabs>
        <w:spacing w:line="240" w:lineRule="atLeast"/>
        <w:ind w:left="540" w:hanging="540"/>
      </w:pPr>
      <w:r>
        <w:t>(d)</w:t>
      </w:r>
      <w:r>
        <w:tab/>
        <w:t>Find a 95 percent confidence interval on the difference in the mean fill volume for the two machines.</w:t>
      </w:r>
    </w:p>
    <w:p w:rsidR="00714216" w:rsidRDefault="00714216">
      <w:pPr>
        <w:tabs>
          <w:tab w:val="left" w:pos="2304"/>
          <w:tab w:val="left" w:pos="3456"/>
        </w:tabs>
        <w:spacing w:line="240" w:lineRule="atLeast"/>
      </w:pPr>
    </w:p>
    <w:p w:rsidR="00714216" w:rsidRDefault="00714216">
      <w:pPr>
        <w:tabs>
          <w:tab w:val="left" w:pos="720"/>
        </w:tabs>
        <w:spacing w:line="240" w:lineRule="atLeast"/>
      </w:pPr>
      <w:r>
        <w:t>The 95% confidence interval is</w:t>
      </w:r>
    </w:p>
    <w:p w:rsidR="00B63E02" w:rsidRDefault="00B63E02" w:rsidP="00B63E02">
      <w:pPr>
        <w:spacing w:line="240" w:lineRule="atLeast"/>
        <w:jc w:val="center"/>
      </w:pPr>
      <w:r w:rsidRPr="00B63E02">
        <w:rPr>
          <w:position w:val="-24"/>
        </w:rPr>
        <w:object w:dxaOrig="4620" w:dyaOrig="600">
          <v:shape id="_x0000_i1060" type="#_x0000_t75" style="width:195.75pt;height:25.5pt" o:ole="" fillcolor="window">
            <v:imagedata r:id="rId70" o:title=""/>
          </v:shape>
          <o:OLEObject Type="Embed" ProgID="Equation.DSMT4" ShapeID="_x0000_i1060" DrawAspect="Content" ObjectID="_1607772083" r:id="rId71"/>
        </w:object>
      </w:r>
    </w:p>
    <w:p w:rsidR="00B63E02" w:rsidRDefault="00B63E02" w:rsidP="00B63E02">
      <w:pPr>
        <w:spacing w:line="240" w:lineRule="atLeast"/>
        <w:jc w:val="center"/>
      </w:pPr>
      <w:r w:rsidRPr="00B63E02">
        <w:rPr>
          <w:position w:val="-20"/>
        </w:rPr>
        <w:object w:dxaOrig="8840" w:dyaOrig="600">
          <v:shape id="_x0000_i1061" type="#_x0000_t75" style="width:345.75pt;height:23.65pt" o:ole="" fillcolor="window">
            <v:imagedata r:id="rId72" o:title=""/>
          </v:shape>
          <o:OLEObject Type="Embed" ProgID="Equation.DSMT4" ShapeID="_x0000_i1061" DrawAspect="Content" ObjectID="_1607772084" r:id="rId73"/>
        </w:object>
      </w:r>
    </w:p>
    <w:p w:rsidR="00B63E02" w:rsidRDefault="00B63E02" w:rsidP="00B63E02">
      <w:pPr>
        <w:spacing w:line="240" w:lineRule="atLeast"/>
        <w:jc w:val="center"/>
      </w:pPr>
      <w:r>
        <w:tab/>
      </w:r>
      <w:r w:rsidRPr="00B63E02">
        <w:rPr>
          <w:position w:val="-6"/>
        </w:rPr>
        <w:object w:dxaOrig="2200" w:dyaOrig="220">
          <v:shape id="_x0000_i1062" type="#_x0000_t75" style="width:87.4pt;height:8.65pt" o:ole="" fillcolor="window">
            <v:imagedata r:id="rId74" o:title=""/>
          </v:shape>
          <o:OLEObject Type="Embed" ProgID="Equation.DSMT4" ShapeID="_x0000_i1062" DrawAspect="Content" ObjectID="_1607772085" r:id="rId75"/>
        </w:object>
      </w:r>
    </w:p>
    <w:p w:rsidR="00714216" w:rsidRDefault="00714216">
      <w:pPr>
        <w:tabs>
          <w:tab w:val="left" w:pos="2304"/>
          <w:tab w:val="left" w:pos="3456"/>
        </w:tabs>
        <w:spacing w:line="240" w:lineRule="atLeast"/>
      </w:pPr>
    </w:p>
    <w:p w:rsidR="00714216" w:rsidRDefault="00714216">
      <w:pPr>
        <w:tabs>
          <w:tab w:val="left" w:pos="2304"/>
          <w:tab w:val="left" w:pos="3456"/>
        </w:tabs>
        <w:spacing w:line="240" w:lineRule="atLeast"/>
      </w:pPr>
    </w:p>
    <w:p w:rsidR="00714216" w:rsidRDefault="00714216">
      <w:pPr>
        <w:tabs>
          <w:tab w:val="left" w:pos="547"/>
          <w:tab w:val="left" w:pos="2304"/>
          <w:tab w:val="left" w:pos="3456"/>
        </w:tabs>
        <w:spacing w:line="240" w:lineRule="atLeast"/>
        <w:jc w:val="both"/>
      </w:pPr>
      <w:r>
        <w:rPr>
          <w:b/>
        </w:rPr>
        <w:t>2.2</w:t>
      </w:r>
      <w:r w:rsidR="008127E1">
        <w:rPr>
          <w:b/>
        </w:rPr>
        <w:t>4</w:t>
      </w:r>
      <w:r>
        <w:rPr>
          <w:b/>
        </w:rPr>
        <w:t>.</w:t>
      </w:r>
      <w:r>
        <w:tab/>
        <w:t xml:space="preserve">Two types of plastic are suitable for use by an electronic calculator manufacturer.  The breaking strength of this plastic is important.  It is known that </w:t>
      </w:r>
      <w:r w:rsidR="00226544">
        <w:rPr>
          <w:i/>
        </w:rPr>
        <w:fldChar w:fldCharType="begin"/>
      </w:r>
      <w:r>
        <w:rPr>
          <w:i/>
        </w:rPr>
        <w:instrText>SYMBOL 115 \f "Symbol"</w:instrText>
      </w:r>
      <w:r w:rsidR="00226544">
        <w:rPr>
          <w:i/>
        </w:rPr>
        <w:fldChar w:fldCharType="end"/>
      </w:r>
      <w:r>
        <w:rPr>
          <w:position w:val="-6"/>
          <w:sz w:val="14"/>
        </w:rPr>
        <w:t>1</w:t>
      </w:r>
      <w:r>
        <w:rPr>
          <w:position w:val="-6"/>
        </w:rPr>
        <w:t xml:space="preserve"> </w:t>
      </w:r>
      <w:r>
        <w:t xml:space="preserve">= </w:t>
      </w:r>
      <w:r w:rsidR="00226544">
        <w:rPr>
          <w:i/>
        </w:rPr>
        <w:fldChar w:fldCharType="begin"/>
      </w:r>
      <w:r>
        <w:rPr>
          <w:i/>
        </w:rPr>
        <w:instrText>SYMBOL 115 \f "Symbol"</w:instrText>
      </w:r>
      <w:r w:rsidR="00226544">
        <w:rPr>
          <w:i/>
        </w:rPr>
        <w:fldChar w:fldCharType="end"/>
      </w:r>
      <w:r>
        <w:rPr>
          <w:position w:val="-6"/>
          <w:sz w:val="14"/>
        </w:rPr>
        <w:t>2</w:t>
      </w:r>
      <w:r>
        <w:rPr>
          <w:position w:val="-6"/>
        </w:rPr>
        <w:t xml:space="preserve"> </w:t>
      </w:r>
      <w:r>
        <w:t xml:space="preserve">= 1.0 psi.  From random samples of </w:t>
      </w:r>
      <w:r>
        <w:rPr>
          <w:i/>
        </w:rPr>
        <w:t>n</w:t>
      </w:r>
      <w:r>
        <w:rPr>
          <w:position w:val="-6"/>
          <w:sz w:val="14"/>
        </w:rPr>
        <w:t>1</w:t>
      </w:r>
      <w:r>
        <w:t xml:space="preserve"> = 10 and </w:t>
      </w:r>
      <w:r>
        <w:rPr>
          <w:i/>
        </w:rPr>
        <w:t>n</w:t>
      </w:r>
      <w:r>
        <w:rPr>
          <w:position w:val="-6"/>
          <w:sz w:val="14"/>
        </w:rPr>
        <w:t>2</w:t>
      </w:r>
      <w:r>
        <w:t xml:space="preserve"> = 12 we obtain </w:t>
      </w:r>
      <w:r w:rsidR="00B63E02" w:rsidRPr="00B63E02">
        <w:rPr>
          <w:position w:val="-6"/>
        </w:rPr>
        <w:object w:dxaOrig="120" w:dyaOrig="200">
          <v:shape id="_x0000_i1063" type="#_x0000_t75" style="width:6pt;height:10.15pt" o:ole="" fillcolor="window">
            <v:imagedata r:id="rId76" o:title=""/>
          </v:shape>
          <o:OLEObject Type="Embed" ProgID="Equation.DSMT4" ShapeID="_x0000_i1063" DrawAspect="Content" ObjectID="_1607772086" r:id="rId77"/>
        </w:object>
      </w:r>
      <w:r w:rsidR="00B63E02">
        <w:rPr>
          <w:position w:val="-6"/>
          <w:sz w:val="14"/>
        </w:rPr>
        <w:t>1</w:t>
      </w:r>
      <w:r>
        <w:t xml:space="preserve"> = 162.5 and </w:t>
      </w:r>
      <w:r w:rsidR="00B63E02" w:rsidRPr="00B63E02">
        <w:rPr>
          <w:position w:val="-6"/>
        </w:rPr>
        <w:object w:dxaOrig="120" w:dyaOrig="200">
          <v:shape id="_x0000_i1064" type="#_x0000_t75" style="width:6pt;height:10.15pt" o:ole="" fillcolor="window">
            <v:imagedata r:id="rId78" o:title=""/>
          </v:shape>
          <o:OLEObject Type="Embed" ProgID="Equation.DSMT4" ShapeID="_x0000_i1064" DrawAspect="Content" ObjectID="_1607772087" r:id="rId79"/>
        </w:object>
      </w:r>
      <w:r w:rsidR="00B63E02">
        <w:rPr>
          <w:position w:val="-6"/>
          <w:sz w:val="14"/>
        </w:rPr>
        <w:t>2</w:t>
      </w:r>
      <w:r>
        <w:t xml:space="preserve"> = 155.0.  The company will not adopt plastic 1 unless its breaking strength exceeds that of plastic 2 by at least 10 psi.  Based on the sample information, should they use plastic 1?  In answering this questions, set up and test appropriate hypotheses using </w:t>
      </w:r>
      <w:r w:rsidR="00226544">
        <w:rPr>
          <w:i/>
        </w:rPr>
        <w:fldChar w:fldCharType="begin"/>
      </w:r>
      <w:r>
        <w:rPr>
          <w:i/>
        </w:rPr>
        <w:instrText>SYMBOL 97 \f "Symbol"</w:instrText>
      </w:r>
      <w:r w:rsidR="00226544">
        <w:rPr>
          <w:i/>
        </w:rPr>
        <w:fldChar w:fldCharType="end"/>
      </w:r>
      <w:r>
        <w:t xml:space="preserve"> = 0.01.  Construct a 99 percent confidence interval on the true mean difference in breaking strength.</w:t>
      </w:r>
    </w:p>
    <w:p w:rsidR="00714216" w:rsidRDefault="00714216">
      <w:pPr>
        <w:tabs>
          <w:tab w:val="left" w:pos="2304"/>
          <w:tab w:val="left" w:pos="3456"/>
        </w:tabs>
        <w:spacing w:line="240" w:lineRule="atLeast"/>
        <w:jc w:val="both"/>
      </w:pPr>
    </w:p>
    <w:p w:rsidR="00714216" w:rsidRDefault="00714216" w:rsidP="00D9154B">
      <w:pPr>
        <w:tabs>
          <w:tab w:val="left" w:pos="1350"/>
          <w:tab w:val="left" w:pos="3456"/>
        </w:tabs>
        <w:spacing w:line="240" w:lineRule="atLeast"/>
        <w:jc w:val="both"/>
      </w:pP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 xml:space="preserve">2 </w:t>
      </w:r>
      <w:r>
        <w:t xml:space="preserve">=10   </w:t>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 xml:space="preserve">2 </w:t>
      </w:r>
      <w:r>
        <w:t>&gt;10</w:t>
      </w:r>
    </w:p>
    <w:p w:rsidR="00714216" w:rsidRDefault="00714216">
      <w:pPr>
        <w:tabs>
          <w:tab w:val="left" w:pos="1800"/>
          <w:tab w:val="left" w:pos="3456"/>
        </w:tabs>
        <w:spacing w:line="240" w:lineRule="atLeast"/>
        <w:jc w:val="both"/>
      </w:pPr>
    </w:p>
    <w:p w:rsidR="00714216" w:rsidRDefault="00714216">
      <w:pPr>
        <w:tabs>
          <w:tab w:val="left" w:pos="1440"/>
          <w:tab w:val="left" w:pos="3600"/>
        </w:tabs>
        <w:spacing w:line="240" w:lineRule="atLeast"/>
      </w:pPr>
      <w:r>
        <w:lastRenderedPageBreak/>
        <w:tab/>
      </w:r>
      <w:r w:rsidR="002B104F" w:rsidRPr="002B104F">
        <w:rPr>
          <w:position w:val="-44"/>
        </w:rPr>
        <w:object w:dxaOrig="940" w:dyaOrig="999">
          <v:shape id="_x0000_i1065" type="#_x0000_t75" style="width:50.25pt;height:50.25pt" o:ole="">
            <v:imagedata r:id="rId80" o:title=""/>
          </v:shape>
          <o:OLEObject Type="Embed" ProgID="Equation.DSMT4" ShapeID="_x0000_i1065" DrawAspect="Content" ObjectID="_1607772088" r:id="rId81"/>
        </w:object>
      </w:r>
      <w:r>
        <w:tab/>
      </w:r>
      <w:r w:rsidR="002B104F" w:rsidRPr="002B104F">
        <w:rPr>
          <w:position w:val="-44"/>
        </w:rPr>
        <w:object w:dxaOrig="980" w:dyaOrig="999">
          <v:shape id="_x0000_i1066" type="#_x0000_t75" style="width:50.25pt;height:50.25pt" o:ole="">
            <v:imagedata r:id="rId82" o:title=""/>
          </v:shape>
          <o:OLEObject Type="Embed" ProgID="Equation.DSMT4" ShapeID="_x0000_i1066" DrawAspect="Content" ObjectID="_1607772089" r:id="rId83"/>
        </w:object>
      </w:r>
    </w:p>
    <w:p w:rsidR="00714216" w:rsidRDefault="00714216">
      <w:pPr>
        <w:pStyle w:val="Header"/>
        <w:tabs>
          <w:tab w:val="clear" w:pos="4320"/>
          <w:tab w:val="clear" w:pos="8640"/>
          <w:tab w:val="left" w:pos="1440"/>
          <w:tab w:val="left" w:pos="3456"/>
          <w:tab w:val="left" w:pos="3600"/>
        </w:tabs>
        <w:spacing w:line="240" w:lineRule="atLeast"/>
      </w:pPr>
    </w:p>
    <w:p w:rsidR="00714216" w:rsidRDefault="00714216">
      <w:pPr>
        <w:tabs>
          <w:tab w:val="left" w:pos="1440"/>
          <w:tab w:val="left" w:pos="3456"/>
          <w:tab w:val="left" w:pos="3600"/>
        </w:tabs>
        <w:spacing w:line="240" w:lineRule="atLeast"/>
      </w:pPr>
      <w:r>
        <w:tab/>
      </w:r>
      <w:r w:rsidR="007F7B2F" w:rsidRPr="007F7B2F">
        <w:rPr>
          <w:position w:val="-64"/>
        </w:rPr>
        <w:object w:dxaOrig="4040" w:dyaOrig="999">
          <v:shape id="_x0000_i1067" type="#_x0000_t75" style="width:201.4pt;height:50.25pt" o:ole="">
            <v:imagedata r:id="rId84" o:title=""/>
          </v:shape>
          <o:OLEObject Type="Embed" ProgID="Equation.DSMT4" ShapeID="_x0000_i1067" DrawAspect="Content" ObjectID="_1607772090" r:id="rId85"/>
        </w:object>
      </w:r>
    </w:p>
    <w:p w:rsidR="00714216" w:rsidRDefault="00714216">
      <w:pPr>
        <w:tabs>
          <w:tab w:val="left" w:pos="1440"/>
          <w:tab w:val="left" w:pos="3456"/>
          <w:tab w:val="left" w:pos="3600"/>
        </w:tabs>
        <w:spacing w:line="240" w:lineRule="atLeast"/>
      </w:pPr>
    </w:p>
    <w:p w:rsidR="00714216" w:rsidRDefault="00714216">
      <w:pPr>
        <w:tabs>
          <w:tab w:val="left" w:pos="1440"/>
          <w:tab w:val="left" w:pos="3456"/>
          <w:tab w:val="left" w:pos="3600"/>
        </w:tabs>
        <w:spacing w:line="240" w:lineRule="atLeast"/>
      </w:pPr>
      <w:r>
        <w:tab/>
      </w:r>
      <w:r>
        <w:rPr>
          <w:i/>
        </w:rPr>
        <w:t>z</w:t>
      </w:r>
      <w:r>
        <w:rPr>
          <w:position w:val="-6"/>
          <w:sz w:val="14"/>
        </w:rPr>
        <w:t>0.01</w:t>
      </w:r>
      <w:r>
        <w:t xml:space="preserve"> = 2.325; do not reject</w:t>
      </w:r>
    </w:p>
    <w:p w:rsidR="00714216" w:rsidRDefault="00714216">
      <w:pPr>
        <w:tabs>
          <w:tab w:val="left" w:pos="1440"/>
          <w:tab w:val="left" w:pos="3456"/>
          <w:tab w:val="left" w:pos="3600"/>
        </w:tabs>
        <w:spacing w:line="240" w:lineRule="atLeast"/>
      </w:pPr>
    </w:p>
    <w:p w:rsidR="00714216" w:rsidRDefault="00714216">
      <w:pPr>
        <w:tabs>
          <w:tab w:val="left" w:pos="720"/>
          <w:tab w:val="left" w:pos="3456"/>
        </w:tabs>
        <w:spacing w:line="240" w:lineRule="atLeast"/>
        <w:jc w:val="both"/>
      </w:pPr>
      <w:proofErr w:type="gramStart"/>
      <w:r>
        <w:t>The  99</w:t>
      </w:r>
      <w:proofErr w:type="gramEnd"/>
      <w:r>
        <w:t xml:space="preserve"> percent confidence interval is</w:t>
      </w:r>
    </w:p>
    <w:p w:rsidR="00714216" w:rsidRDefault="00714216">
      <w:pPr>
        <w:tabs>
          <w:tab w:val="left" w:pos="720"/>
          <w:tab w:val="left" w:pos="3456"/>
          <w:tab w:val="left" w:pos="3600"/>
        </w:tabs>
        <w:spacing w:line="240" w:lineRule="atLeast"/>
        <w:jc w:val="center"/>
      </w:pPr>
      <w:r>
        <w:tab/>
      </w:r>
      <w:r w:rsidR="002B104F" w:rsidRPr="002B104F">
        <w:rPr>
          <w:position w:val="-28"/>
        </w:rPr>
        <w:object w:dxaOrig="5400" w:dyaOrig="700">
          <v:shape id="_x0000_i1068" type="#_x0000_t75" style="width:273.4pt;height:36.4pt" o:ole="">
            <v:imagedata r:id="rId86" o:title=""/>
          </v:shape>
          <o:OLEObject Type="Embed" ProgID="Equation.DSMT4" ShapeID="_x0000_i1068" DrawAspect="Content" ObjectID="_1607772091" r:id="rId87"/>
        </w:object>
      </w:r>
    </w:p>
    <w:p w:rsidR="00714216" w:rsidRDefault="002B104F">
      <w:pPr>
        <w:tabs>
          <w:tab w:val="left" w:pos="720"/>
          <w:tab w:val="left" w:pos="3456"/>
          <w:tab w:val="left" w:pos="3600"/>
        </w:tabs>
        <w:spacing w:line="240" w:lineRule="atLeast"/>
        <w:jc w:val="center"/>
      </w:pPr>
      <w:r w:rsidRPr="002B104F">
        <w:rPr>
          <w:position w:val="-22"/>
        </w:rPr>
        <w:object w:dxaOrig="7660" w:dyaOrig="639">
          <v:shape id="_x0000_i1069" type="#_x0000_t75" style="width:381.4pt;height:29.25pt" o:ole="">
            <v:imagedata r:id="rId88" o:title=""/>
          </v:shape>
          <o:OLEObject Type="Embed" ProgID="Equation.DSMT4" ShapeID="_x0000_i1069" DrawAspect="Content" ObjectID="_1607772092" r:id="rId89"/>
        </w:object>
      </w:r>
    </w:p>
    <w:p w:rsidR="00714216" w:rsidRDefault="00714216">
      <w:pPr>
        <w:tabs>
          <w:tab w:val="left" w:pos="2304"/>
          <w:tab w:val="left" w:pos="3456"/>
        </w:tabs>
        <w:spacing w:line="240" w:lineRule="atLeast"/>
        <w:jc w:val="center"/>
      </w:pPr>
    </w:p>
    <w:p w:rsidR="00714216" w:rsidRDefault="00714216">
      <w:pPr>
        <w:tabs>
          <w:tab w:val="left" w:pos="720"/>
          <w:tab w:val="left" w:pos="3456"/>
          <w:tab w:val="left" w:pos="3600"/>
        </w:tabs>
        <w:spacing w:line="240" w:lineRule="atLeast"/>
        <w:jc w:val="center"/>
      </w:pPr>
      <w:r>
        <w:tab/>
      </w:r>
      <w:r w:rsidR="002B104F" w:rsidRPr="002B104F">
        <w:rPr>
          <w:position w:val="-8"/>
        </w:rPr>
        <w:object w:dxaOrig="1980" w:dyaOrig="279">
          <v:shape id="_x0000_i1070" type="#_x0000_t75" style="width:101.25pt;height:14.65pt" o:ole="">
            <v:imagedata r:id="rId90" o:title=""/>
          </v:shape>
          <o:OLEObject Type="Embed" ProgID="Equation.DSMT4" ShapeID="_x0000_i1070" DrawAspect="Content" ObjectID="_1607772093" r:id="rId91"/>
        </w:object>
      </w:r>
    </w:p>
    <w:p w:rsidR="008127E1" w:rsidRDefault="008127E1" w:rsidP="00714216">
      <w:pPr>
        <w:keepNext/>
        <w:tabs>
          <w:tab w:val="left" w:pos="547"/>
          <w:tab w:val="left" w:pos="2304"/>
          <w:tab w:val="left" w:pos="3456"/>
        </w:tabs>
        <w:spacing w:line="240" w:lineRule="atLeast"/>
        <w:jc w:val="both"/>
        <w:rPr>
          <w:b/>
        </w:rPr>
      </w:pPr>
    </w:p>
    <w:p w:rsidR="00714216" w:rsidRDefault="00714216" w:rsidP="00714216">
      <w:pPr>
        <w:keepNext/>
        <w:tabs>
          <w:tab w:val="left" w:pos="547"/>
          <w:tab w:val="left" w:pos="2304"/>
          <w:tab w:val="left" w:pos="3456"/>
        </w:tabs>
        <w:spacing w:line="240" w:lineRule="atLeast"/>
        <w:jc w:val="both"/>
      </w:pPr>
      <w:r>
        <w:rPr>
          <w:b/>
        </w:rPr>
        <w:t>2.2</w:t>
      </w:r>
      <w:r w:rsidR="008127E1">
        <w:rPr>
          <w:b/>
        </w:rPr>
        <w:t>5</w:t>
      </w:r>
      <w:r>
        <w:rPr>
          <w:b/>
        </w:rPr>
        <w:t>.</w:t>
      </w:r>
      <w:r>
        <w:tab/>
        <w:t>The following are the burning times (in minutes) of chemical flares of two different formulations. The design engineers are interested in both the means and variance of the burning times.</w:t>
      </w:r>
    </w:p>
    <w:p w:rsidR="00714216" w:rsidRDefault="00714216" w:rsidP="00714216">
      <w:pPr>
        <w:keepNext/>
        <w:tabs>
          <w:tab w:val="left" w:pos="2304"/>
          <w:tab w:val="left" w:pos="3456"/>
        </w:tabs>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720"/>
        <w:gridCol w:w="1080"/>
        <w:gridCol w:w="720"/>
        <w:gridCol w:w="720"/>
      </w:tblGrid>
      <w:tr w:rsidR="00714216" w:rsidTr="005A15CF">
        <w:trPr>
          <w:jc w:val="center"/>
        </w:trPr>
        <w:tc>
          <w:tcPr>
            <w:tcW w:w="1800" w:type="dxa"/>
            <w:gridSpan w:val="2"/>
            <w:tcBorders>
              <w:top w:val="single" w:sz="12" w:space="0" w:color="808080"/>
              <w:bottom w:val="single" w:sz="6" w:space="0" w:color="auto"/>
            </w:tcBorders>
            <w:shd w:val="clear" w:color="auto" w:fill="auto"/>
          </w:tcPr>
          <w:p w:rsidR="00714216" w:rsidRDefault="00714216" w:rsidP="005A15CF">
            <w:pPr>
              <w:keepNext/>
              <w:tabs>
                <w:tab w:val="left" w:pos="2304"/>
                <w:tab w:val="left" w:pos="3456"/>
              </w:tabs>
              <w:spacing w:line="240" w:lineRule="atLeast"/>
              <w:ind w:right="252"/>
              <w:jc w:val="center"/>
            </w:pPr>
            <w:r>
              <w:t>Type 1</w:t>
            </w:r>
          </w:p>
        </w:tc>
        <w:tc>
          <w:tcPr>
            <w:tcW w:w="1440" w:type="dxa"/>
            <w:gridSpan w:val="2"/>
            <w:tcBorders>
              <w:top w:val="single" w:sz="12" w:space="0" w:color="808080"/>
              <w:bottom w:val="single" w:sz="6" w:space="0" w:color="auto"/>
            </w:tcBorders>
            <w:shd w:val="clear" w:color="auto" w:fill="auto"/>
          </w:tcPr>
          <w:p w:rsidR="00714216" w:rsidRDefault="00714216" w:rsidP="005A15CF">
            <w:pPr>
              <w:keepNext/>
              <w:tabs>
                <w:tab w:val="left" w:pos="2304"/>
                <w:tab w:val="left" w:pos="3456"/>
              </w:tabs>
              <w:spacing w:line="240" w:lineRule="atLeast"/>
              <w:ind w:right="72"/>
              <w:jc w:val="center"/>
            </w:pPr>
            <w:r>
              <w:t>Type 2</w:t>
            </w:r>
          </w:p>
        </w:tc>
      </w:tr>
      <w:tr w:rsidR="00714216" w:rsidTr="005A15CF">
        <w:trPr>
          <w:jc w:val="center"/>
        </w:trPr>
        <w:tc>
          <w:tcPr>
            <w:tcW w:w="720" w:type="dxa"/>
            <w:tcBorders>
              <w:top w:val="single" w:sz="6" w:space="0" w:color="auto"/>
            </w:tcBorders>
            <w:shd w:val="clear" w:color="auto" w:fill="auto"/>
          </w:tcPr>
          <w:p w:rsidR="00714216" w:rsidRPr="00902ADB" w:rsidRDefault="00714216" w:rsidP="005A15CF">
            <w:pPr>
              <w:keepNext/>
              <w:spacing w:line="240" w:lineRule="atLeast"/>
              <w:jc w:val="center"/>
            </w:pPr>
            <w:r w:rsidRPr="00902ADB">
              <w:t>65</w:t>
            </w:r>
          </w:p>
        </w:tc>
        <w:tc>
          <w:tcPr>
            <w:tcW w:w="1080" w:type="dxa"/>
            <w:tcBorders>
              <w:top w:val="single" w:sz="6" w:space="0" w:color="auto"/>
            </w:tcBorders>
            <w:shd w:val="clear" w:color="auto" w:fill="auto"/>
          </w:tcPr>
          <w:p w:rsidR="00714216" w:rsidRPr="00902ADB" w:rsidRDefault="00714216" w:rsidP="005A15CF">
            <w:pPr>
              <w:keepNext/>
              <w:spacing w:line="240" w:lineRule="atLeast"/>
              <w:jc w:val="center"/>
            </w:pPr>
            <w:r w:rsidRPr="00902ADB">
              <w:t>82</w:t>
            </w:r>
          </w:p>
        </w:tc>
        <w:tc>
          <w:tcPr>
            <w:tcW w:w="720" w:type="dxa"/>
            <w:tcBorders>
              <w:top w:val="single" w:sz="6" w:space="0" w:color="auto"/>
            </w:tcBorders>
            <w:shd w:val="clear" w:color="auto" w:fill="auto"/>
          </w:tcPr>
          <w:p w:rsidR="00714216" w:rsidRPr="00902ADB" w:rsidRDefault="00714216" w:rsidP="005A15CF">
            <w:pPr>
              <w:keepNext/>
              <w:spacing w:line="240" w:lineRule="atLeast"/>
              <w:jc w:val="center"/>
            </w:pPr>
            <w:r w:rsidRPr="00902ADB">
              <w:t>64</w:t>
            </w:r>
          </w:p>
        </w:tc>
        <w:tc>
          <w:tcPr>
            <w:tcW w:w="720" w:type="dxa"/>
            <w:tcBorders>
              <w:top w:val="single" w:sz="6" w:space="0" w:color="auto"/>
            </w:tcBorders>
            <w:shd w:val="clear" w:color="auto" w:fill="auto"/>
          </w:tcPr>
          <w:p w:rsidR="00714216" w:rsidRPr="00902ADB" w:rsidRDefault="00714216" w:rsidP="005A15CF">
            <w:pPr>
              <w:keepNext/>
              <w:spacing w:line="240" w:lineRule="atLeast"/>
              <w:jc w:val="center"/>
            </w:pPr>
            <w:r w:rsidRPr="00902ADB">
              <w:t>56</w:t>
            </w:r>
          </w:p>
        </w:tc>
      </w:tr>
      <w:tr w:rsidR="00714216" w:rsidTr="005A15CF">
        <w:trPr>
          <w:jc w:val="center"/>
        </w:trPr>
        <w:tc>
          <w:tcPr>
            <w:tcW w:w="720" w:type="dxa"/>
            <w:shd w:val="clear" w:color="auto" w:fill="auto"/>
          </w:tcPr>
          <w:p w:rsidR="00714216" w:rsidRPr="00902ADB" w:rsidRDefault="00714216" w:rsidP="005A15CF">
            <w:pPr>
              <w:keepNext/>
              <w:spacing w:line="240" w:lineRule="atLeast"/>
              <w:jc w:val="center"/>
            </w:pPr>
            <w:r w:rsidRPr="00902ADB">
              <w:t>81</w:t>
            </w:r>
          </w:p>
        </w:tc>
        <w:tc>
          <w:tcPr>
            <w:tcW w:w="1080" w:type="dxa"/>
            <w:shd w:val="clear" w:color="auto" w:fill="auto"/>
          </w:tcPr>
          <w:p w:rsidR="00714216" w:rsidRPr="00902ADB" w:rsidRDefault="00714216" w:rsidP="005A15CF">
            <w:pPr>
              <w:keepNext/>
              <w:spacing w:line="240" w:lineRule="atLeast"/>
              <w:jc w:val="center"/>
            </w:pPr>
            <w:r w:rsidRPr="00902ADB">
              <w:t>67</w:t>
            </w:r>
          </w:p>
        </w:tc>
        <w:tc>
          <w:tcPr>
            <w:tcW w:w="720" w:type="dxa"/>
            <w:shd w:val="clear" w:color="auto" w:fill="auto"/>
          </w:tcPr>
          <w:p w:rsidR="00714216" w:rsidRPr="00902ADB" w:rsidRDefault="00714216" w:rsidP="005A15CF">
            <w:pPr>
              <w:keepNext/>
              <w:spacing w:line="240" w:lineRule="atLeast"/>
              <w:jc w:val="center"/>
            </w:pPr>
            <w:r w:rsidRPr="00902ADB">
              <w:t>71</w:t>
            </w:r>
          </w:p>
        </w:tc>
        <w:tc>
          <w:tcPr>
            <w:tcW w:w="720" w:type="dxa"/>
            <w:shd w:val="clear" w:color="auto" w:fill="auto"/>
          </w:tcPr>
          <w:p w:rsidR="00714216" w:rsidRPr="00902ADB" w:rsidRDefault="00714216" w:rsidP="005A15CF">
            <w:pPr>
              <w:keepNext/>
              <w:spacing w:line="240" w:lineRule="atLeast"/>
              <w:jc w:val="center"/>
            </w:pPr>
            <w:r w:rsidRPr="00902ADB">
              <w:t>69</w:t>
            </w:r>
          </w:p>
        </w:tc>
      </w:tr>
      <w:tr w:rsidR="00714216" w:rsidTr="005A15CF">
        <w:trPr>
          <w:jc w:val="center"/>
        </w:trPr>
        <w:tc>
          <w:tcPr>
            <w:tcW w:w="720" w:type="dxa"/>
            <w:shd w:val="clear" w:color="auto" w:fill="auto"/>
          </w:tcPr>
          <w:p w:rsidR="00714216" w:rsidRPr="00902ADB" w:rsidRDefault="00714216" w:rsidP="005A15CF">
            <w:pPr>
              <w:keepNext/>
              <w:spacing w:line="240" w:lineRule="atLeast"/>
              <w:jc w:val="center"/>
            </w:pPr>
            <w:r w:rsidRPr="00902ADB">
              <w:t>57</w:t>
            </w:r>
          </w:p>
        </w:tc>
        <w:tc>
          <w:tcPr>
            <w:tcW w:w="1080" w:type="dxa"/>
            <w:shd w:val="clear" w:color="auto" w:fill="auto"/>
          </w:tcPr>
          <w:p w:rsidR="00714216" w:rsidRPr="00902ADB" w:rsidRDefault="00714216" w:rsidP="005A15CF">
            <w:pPr>
              <w:keepNext/>
              <w:spacing w:line="240" w:lineRule="atLeast"/>
              <w:jc w:val="center"/>
            </w:pPr>
            <w:r w:rsidRPr="00902ADB">
              <w:t>59</w:t>
            </w:r>
          </w:p>
        </w:tc>
        <w:tc>
          <w:tcPr>
            <w:tcW w:w="720" w:type="dxa"/>
            <w:shd w:val="clear" w:color="auto" w:fill="auto"/>
          </w:tcPr>
          <w:p w:rsidR="00714216" w:rsidRPr="00902ADB" w:rsidRDefault="00714216" w:rsidP="005A15CF">
            <w:pPr>
              <w:keepNext/>
              <w:spacing w:line="240" w:lineRule="atLeast"/>
              <w:jc w:val="center"/>
            </w:pPr>
            <w:r w:rsidRPr="00902ADB">
              <w:t>83</w:t>
            </w:r>
          </w:p>
        </w:tc>
        <w:tc>
          <w:tcPr>
            <w:tcW w:w="720" w:type="dxa"/>
            <w:shd w:val="clear" w:color="auto" w:fill="auto"/>
          </w:tcPr>
          <w:p w:rsidR="00714216" w:rsidRPr="00902ADB" w:rsidRDefault="00714216" w:rsidP="005A15CF">
            <w:pPr>
              <w:keepNext/>
              <w:spacing w:line="240" w:lineRule="atLeast"/>
              <w:jc w:val="center"/>
            </w:pPr>
            <w:r w:rsidRPr="00902ADB">
              <w:t>74</w:t>
            </w:r>
          </w:p>
        </w:tc>
      </w:tr>
      <w:tr w:rsidR="00714216" w:rsidTr="005A15CF">
        <w:trPr>
          <w:jc w:val="center"/>
        </w:trPr>
        <w:tc>
          <w:tcPr>
            <w:tcW w:w="720" w:type="dxa"/>
            <w:shd w:val="clear" w:color="auto" w:fill="auto"/>
          </w:tcPr>
          <w:p w:rsidR="00714216" w:rsidRPr="00902ADB" w:rsidRDefault="00714216" w:rsidP="005A15CF">
            <w:pPr>
              <w:keepNext/>
              <w:spacing w:line="240" w:lineRule="atLeast"/>
              <w:jc w:val="center"/>
            </w:pPr>
            <w:r w:rsidRPr="00902ADB">
              <w:t>66</w:t>
            </w:r>
          </w:p>
        </w:tc>
        <w:tc>
          <w:tcPr>
            <w:tcW w:w="1080" w:type="dxa"/>
            <w:shd w:val="clear" w:color="auto" w:fill="auto"/>
          </w:tcPr>
          <w:p w:rsidR="00714216" w:rsidRPr="00902ADB" w:rsidRDefault="00714216" w:rsidP="005A15CF">
            <w:pPr>
              <w:keepNext/>
              <w:spacing w:line="240" w:lineRule="atLeast"/>
              <w:jc w:val="center"/>
            </w:pPr>
            <w:r w:rsidRPr="00902ADB">
              <w:t>75</w:t>
            </w:r>
          </w:p>
        </w:tc>
        <w:tc>
          <w:tcPr>
            <w:tcW w:w="720" w:type="dxa"/>
            <w:shd w:val="clear" w:color="auto" w:fill="auto"/>
          </w:tcPr>
          <w:p w:rsidR="00714216" w:rsidRPr="00902ADB" w:rsidRDefault="00714216" w:rsidP="005A15CF">
            <w:pPr>
              <w:keepNext/>
              <w:spacing w:line="240" w:lineRule="atLeast"/>
              <w:jc w:val="center"/>
            </w:pPr>
            <w:r w:rsidRPr="00902ADB">
              <w:t>59</w:t>
            </w:r>
          </w:p>
        </w:tc>
        <w:tc>
          <w:tcPr>
            <w:tcW w:w="720" w:type="dxa"/>
            <w:shd w:val="clear" w:color="auto" w:fill="auto"/>
          </w:tcPr>
          <w:p w:rsidR="00714216" w:rsidRPr="00902ADB" w:rsidRDefault="00714216" w:rsidP="005A15CF">
            <w:pPr>
              <w:keepNext/>
              <w:spacing w:line="240" w:lineRule="atLeast"/>
              <w:jc w:val="center"/>
            </w:pPr>
            <w:r w:rsidRPr="00902ADB">
              <w:t>82</w:t>
            </w:r>
          </w:p>
        </w:tc>
      </w:tr>
      <w:tr w:rsidR="00714216" w:rsidTr="005A15CF">
        <w:trPr>
          <w:jc w:val="center"/>
        </w:trPr>
        <w:tc>
          <w:tcPr>
            <w:tcW w:w="720" w:type="dxa"/>
            <w:shd w:val="clear" w:color="auto" w:fill="auto"/>
          </w:tcPr>
          <w:p w:rsidR="00714216" w:rsidRPr="00902ADB" w:rsidRDefault="00714216" w:rsidP="005A15CF">
            <w:pPr>
              <w:spacing w:line="240" w:lineRule="atLeast"/>
              <w:jc w:val="center"/>
            </w:pPr>
            <w:r w:rsidRPr="00902ADB">
              <w:t>82</w:t>
            </w:r>
          </w:p>
        </w:tc>
        <w:tc>
          <w:tcPr>
            <w:tcW w:w="1080" w:type="dxa"/>
            <w:shd w:val="clear" w:color="auto" w:fill="auto"/>
          </w:tcPr>
          <w:p w:rsidR="00714216" w:rsidRPr="00902ADB" w:rsidRDefault="00714216" w:rsidP="005A15CF">
            <w:pPr>
              <w:spacing w:line="240" w:lineRule="atLeast"/>
              <w:jc w:val="center"/>
            </w:pPr>
            <w:r w:rsidRPr="00902ADB">
              <w:t>70</w:t>
            </w:r>
          </w:p>
        </w:tc>
        <w:tc>
          <w:tcPr>
            <w:tcW w:w="720" w:type="dxa"/>
            <w:shd w:val="clear" w:color="auto" w:fill="auto"/>
          </w:tcPr>
          <w:p w:rsidR="00714216" w:rsidRPr="00902ADB" w:rsidRDefault="00714216" w:rsidP="005A15CF">
            <w:pPr>
              <w:spacing w:line="240" w:lineRule="atLeast"/>
              <w:jc w:val="center"/>
            </w:pPr>
            <w:r w:rsidRPr="00902ADB">
              <w:t>65</w:t>
            </w:r>
          </w:p>
        </w:tc>
        <w:tc>
          <w:tcPr>
            <w:tcW w:w="720" w:type="dxa"/>
            <w:shd w:val="clear" w:color="auto" w:fill="auto"/>
          </w:tcPr>
          <w:p w:rsidR="00714216" w:rsidRPr="00902ADB" w:rsidRDefault="00714216" w:rsidP="005A15CF">
            <w:pPr>
              <w:spacing w:line="240" w:lineRule="atLeast"/>
              <w:jc w:val="center"/>
            </w:pPr>
            <w:r w:rsidRPr="00902ADB">
              <w:t>79</w:t>
            </w:r>
          </w:p>
        </w:tc>
      </w:tr>
    </w:tbl>
    <w:p w:rsidR="00714216" w:rsidRDefault="00714216">
      <w:pPr>
        <w:tabs>
          <w:tab w:val="left" w:pos="2304"/>
          <w:tab w:val="left" w:pos="3456"/>
        </w:tabs>
        <w:spacing w:line="240" w:lineRule="atLeast"/>
      </w:pPr>
    </w:p>
    <w:p w:rsidR="00714216" w:rsidRDefault="006C4E3A" w:rsidP="006C4E3A">
      <w:pPr>
        <w:tabs>
          <w:tab w:val="left" w:pos="1296"/>
          <w:tab w:val="left" w:pos="2448"/>
        </w:tabs>
        <w:spacing w:line="240" w:lineRule="atLeast"/>
        <w:ind w:left="540" w:hanging="540"/>
      </w:pPr>
      <w:r>
        <w:t>(a)</w:t>
      </w:r>
      <w:r>
        <w:tab/>
      </w:r>
      <w:r w:rsidR="00714216">
        <w:t xml:space="preserve">Test the hypotheses that the two variances are equal.  Use </w:t>
      </w:r>
      <w:r w:rsidR="00226544">
        <w:rPr>
          <w:i/>
        </w:rPr>
        <w:fldChar w:fldCharType="begin"/>
      </w:r>
      <w:r w:rsidR="00714216">
        <w:rPr>
          <w:i/>
        </w:rPr>
        <w:instrText>SYMBOL 97 \f "Symbol"</w:instrText>
      </w:r>
      <w:r w:rsidR="00226544">
        <w:rPr>
          <w:i/>
        </w:rPr>
        <w:fldChar w:fldCharType="end"/>
      </w:r>
      <w:r w:rsidR="00714216">
        <w:t xml:space="preserve"> = 0.05. </w:t>
      </w:r>
    </w:p>
    <w:p w:rsidR="00714216" w:rsidRDefault="00714216">
      <w:pPr>
        <w:tabs>
          <w:tab w:val="left" w:pos="1296"/>
          <w:tab w:val="left" w:pos="2448"/>
        </w:tabs>
        <w:spacing w:line="240" w:lineRule="atLeast"/>
      </w:pPr>
    </w:p>
    <w:p w:rsidR="00714216" w:rsidRDefault="002B104F">
      <w:pPr>
        <w:tabs>
          <w:tab w:val="left" w:pos="1296"/>
          <w:tab w:val="left" w:pos="2448"/>
        </w:tabs>
        <w:spacing w:line="240" w:lineRule="atLeast"/>
        <w:jc w:val="center"/>
      </w:pPr>
      <w:r w:rsidRPr="002B104F">
        <w:rPr>
          <w:position w:val="-28"/>
        </w:rPr>
        <w:object w:dxaOrig="1200" w:dyaOrig="680">
          <v:shape id="_x0000_i1071" type="#_x0000_t75" style="width:57.4pt;height:36.4pt" o:ole="">
            <v:imagedata r:id="rId92" o:title=""/>
          </v:shape>
          <o:OLEObject Type="Embed" ProgID="Equation.DSMT4" ShapeID="_x0000_i1071" DrawAspect="Content" ObjectID="_1607772094" r:id="rId93"/>
        </w:object>
      </w:r>
      <w:r w:rsidR="00714216">
        <w:t xml:space="preserve">              </w:t>
      </w:r>
    </w:p>
    <w:p w:rsidR="00714216" w:rsidRDefault="00714216">
      <w:pPr>
        <w:tabs>
          <w:tab w:val="left" w:pos="1296"/>
          <w:tab w:val="left" w:pos="2448"/>
        </w:tabs>
        <w:spacing w:line="240" w:lineRule="atLeast"/>
        <w:jc w:val="center"/>
      </w:pPr>
    </w:p>
    <w:p w:rsidR="00714216" w:rsidRDefault="00714216">
      <w:pPr>
        <w:tabs>
          <w:tab w:val="left" w:pos="1296"/>
          <w:tab w:val="left" w:pos="2448"/>
        </w:tabs>
        <w:spacing w:line="240" w:lineRule="atLeast"/>
        <w:jc w:val="center"/>
      </w:pPr>
      <w:r>
        <w:t xml:space="preserve">       Do not reject.</w:t>
      </w:r>
    </w:p>
    <w:p w:rsidR="00714216" w:rsidRDefault="00714216">
      <w:pPr>
        <w:tabs>
          <w:tab w:val="left" w:pos="1296"/>
          <w:tab w:val="left" w:pos="2448"/>
        </w:tabs>
        <w:spacing w:line="240" w:lineRule="atLeast"/>
      </w:pPr>
    </w:p>
    <w:p w:rsidR="00714216" w:rsidRDefault="006C4E3A" w:rsidP="006C4E3A">
      <w:pPr>
        <w:tabs>
          <w:tab w:val="left" w:pos="1296"/>
          <w:tab w:val="left" w:pos="2448"/>
        </w:tabs>
        <w:spacing w:line="240" w:lineRule="atLeast"/>
        <w:ind w:left="540" w:hanging="540"/>
      </w:pPr>
      <w:r>
        <w:t>(b)</w:t>
      </w:r>
      <w:r>
        <w:tab/>
      </w:r>
      <w:r w:rsidR="00714216">
        <w:t xml:space="preserve">Using the results of (a), test the hypotheses that the mean burning times are equal.  Use </w:t>
      </w:r>
      <w:r w:rsidR="00226544">
        <w:rPr>
          <w:i/>
        </w:rPr>
        <w:fldChar w:fldCharType="begin"/>
      </w:r>
      <w:r w:rsidR="00714216">
        <w:rPr>
          <w:i/>
        </w:rPr>
        <w:instrText>SYMBOL 97 \f "Symbol"</w:instrText>
      </w:r>
      <w:r w:rsidR="00226544">
        <w:rPr>
          <w:i/>
        </w:rPr>
        <w:fldChar w:fldCharType="end"/>
      </w:r>
      <w:r w:rsidR="00714216">
        <w:t xml:space="preserve"> = 0.05.  What is the</w:t>
      </w:r>
      <w:r w:rsidR="00714216">
        <w:rPr>
          <w:i/>
        </w:rPr>
        <w:t xml:space="preserve"> P</w:t>
      </w:r>
      <w:r w:rsidR="00714216">
        <w:t xml:space="preserve">-value for this test? </w:t>
      </w:r>
    </w:p>
    <w:p w:rsidR="00714216" w:rsidRDefault="00714216">
      <w:pPr>
        <w:tabs>
          <w:tab w:val="left" w:pos="1296"/>
          <w:tab w:val="left" w:pos="2448"/>
        </w:tabs>
        <w:spacing w:line="240" w:lineRule="atLeast"/>
        <w:jc w:val="center"/>
      </w:pPr>
    </w:p>
    <w:p w:rsidR="00714216" w:rsidRDefault="00714216">
      <w:pPr>
        <w:tabs>
          <w:tab w:val="left" w:pos="1296"/>
          <w:tab w:val="left" w:pos="2448"/>
        </w:tabs>
        <w:spacing w:line="240" w:lineRule="atLeast"/>
        <w:jc w:val="center"/>
      </w:pPr>
      <w:r>
        <w:t xml:space="preserve">   Do not reject.</w:t>
      </w:r>
    </w:p>
    <w:p w:rsidR="00714216" w:rsidRDefault="00714216">
      <w:pPr>
        <w:tabs>
          <w:tab w:val="left" w:pos="1296"/>
          <w:tab w:val="left" w:pos="2448"/>
        </w:tabs>
        <w:spacing w:line="240" w:lineRule="atLeast"/>
      </w:pPr>
    </w:p>
    <w:p w:rsidR="00714216" w:rsidRDefault="00714216">
      <w:pPr>
        <w:tabs>
          <w:tab w:val="left" w:pos="1296"/>
          <w:tab w:val="left" w:pos="2448"/>
        </w:tabs>
        <w:spacing w:line="240" w:lineRule="atLeast"/>
      </w:pPr>
      <w:r>
        <w:t xml:space="preserve">From the computer output, </w:t>
      </w:r>
      <w:r>
        <w:rPr>
          <w:i/>
        </w:rPr>
        <w:t>t</w:t>
      </w:r>
      <w:r>
        <w:t xml:space="preserve">=0.05; do not reject.  Also from the computer output </w:t>
      </w:r>
      <w:r>
        <w:rPr>
          <w:i/>
        </w:rPr>
        <w:t>P</w:t>
      </w:r>
      <w:r>
        <w:t>=0.96</w:t>
      </w:r>
    </w:p>
    <w:p w:rsidR="00714216" w:rsidRDefault="00714216">
      <w:pPr>
        <w:tabs>
          <w:tab w:val="left" w:pos="1296"/>
          <w:tab w:val="left" w:pos="2448"/>
        </w:tabs>
        <w:spacing w:line="240" w:lineRule="atLeast"/>
      </w:pPr>
    </w:p>
    <w:p w:rsidR="00714216" w:rsidRDefault="00714216">
      <w:pPr>
        <w:pStyle w:val="Header"/>
        <w:tabs>
          <w:tab w:val="clear" w:pos="4320"/>
          <w:tab w:val="clear" w:pos="8640"/>
          <w:tab w:val="left" w:pos="1296"/>
          <w:tab w:val="left" w:pos="2448"/>
        </w:tabs>
        <w:spacing w:line="240" w:lineRule="atLeast"/>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 Sample T-Test and Confidence Interval</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Two sample T for Type 1 vs Type 2</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Type </w:t>
      </w:r>
      <w:proofErr w:type="gramStart"/>
      <w:r w:rsidRPr="00764331">
        <w:rPr>
          <w:rFonts w:ascii="Courier Std" w:hAnsi="Courier Std"/>
          <w:snapToGrid w:val="0"/>
          <w:sz w:val="16"/>
        </w:rPr>
        <w:t>1  10</w:t>
      </w:r>
      <w:proofErr w:type="gramEnd"/>
      <w:r w:rsidRPr="00764331">
        <w:rPr>
          <w:rFonts w:ascii="Courier Std" w:hAnsi="Courier Std"/>
          <w:snapToGrid w:val="0"/>
          <w:sz w:val="16"/>
        </w:rPr>
        <w:t xml:space="preserve">     70.40      9.26       2.9</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lastRenderedPageBreak/>
        <w:t>Type 2  10     70.20      9.37       3.0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95% CI for mu Type 1 - mu Type 2: ( -8.6,  9.0)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T-Test mu Type 1 = mu Type 2 (vs not =): T = 0.05  P = 0.96  DF = 18</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9.32</w:t>
      </w:r>
    </w:p>
    <w:p w:rsidR="006C4E3A" w:rsidRDefault="006C4E3A" w:rsidP="006C4E3A">
      <w:pPr>
        <w:keepNext/>
        <w:keepLines/>
        <w:tabs>
          <w:tab w:val="left" w:pos="1296"/>
          <w:tab w:val="left" w:pos="2448"/>
        </w:tabs>
        <w:spacing w:line="240" w:lineRule="atLeast"/>
        <w:ind w:left="540" w:hanging="540"/>
      </w:pPr>
    </w:p>
    <w:p w:rsidR="00714216" w:rsidRDefault="006C4E3A" w:rsidP="006C4E3A">
      <w:pPr>
        <w:keepNext/>
        <w:keepLines/>
        <w:tabs>
          <w:tab w:val="left" w:pos="1296"/>
          <w:tab w:val="left" w:pos="2448"/>
        </w:tabs>
        <w:spacing w:line="240" w:lineRule="atLeast"/>
        <w:ind w:left="540" w:hanging="540"/>
      </w:pPr>
      <w:r>
        <w:t>(c)</w:t>
      </w:r>
      <w:r>
        <w:tab/>
      </w:r>
      <w:r w:rsidR="00714216">
        <w:t>Discuss the role of the normality assumption in this problem.  Check the assumption of normality for both types of flares.</w:t>
      </w:r>
    </w:p>
    <w:p w:rsidR="00714216" w:rsidRDefault="00714216" w:rsidP="00714216">
      <w:pPr>
        <w:keepNext/>
        <w:keepLines/>
        <w:tabs>
          <w:tab w:val="left" w:pos="1296"/>
          <w:tab w:val="left" w:pos="2448"/>
        </w:tabs>
        <w:spacing w:line="240" w:lineRule="atLeast"/>
      </w:pPr>
    </w:p>
    <w:p w:rsidR="00714216" w:rsidRDefault="00714216" w:rsidP="00714216">
      <w:pPr>
        <w:keepNext/>
        <w:keepLines/>
        <w:tabs>
          <w:tab w:val="left" w:pos="1296"/>
          <w:tab w:val="left" w:pos="2448"/>
        </w:tabs>
        <w:spacing w:line="240" w:lineRule="atLeast"/>
      </w:pPr>
      <w:r>
        <w:t xml:space="preserve">The assumption of normality is required in the theoretical development of the </w:t>
      </w:r>
      <w:r>
        <w:rPr>
          <w:i/>
        </w:rPr>
        <w:t>t</w:t>
      </w:r>
      <w:r>
        <w:t xml:space="preserve">-test.  However, moderate departure from normality has little impact on the performance of the </w:t>
      </w:r>
      <w:r>
        <w:rPr>
          <w:i/>
        </w:rPr>
        <w:t>t</w:t>
      </w:r>
      <w:r>
        <w:t>-test.  The normality assumption is more important for the test on the equality of the two variances.  An indication of nonnormality would be of concern here.  The normal probability plots shown below indicate that burning time for both formulations follow the normal distribution.</w:t>
      </w:r>
    </w:p>
    <w:p w:rsidR="00714216" w:rsidRDefault="00714216">
      <w:pPr>
        <w:tabs>
          <w:tab w:val="left" w:pos="1296"/>
          <w:tab w:val="left" w:pos="2448"/>
        </w:tabs>
        <w:spacing w:line="240" w:lineRule="atLeast"/>
        <w:rPr>
          <w:color w:val="000000"/>
        </w:rPr>
      </w:pPr>
    </w:p>
    <w:p w:rsidR="00714216" w:rsidRPr="006B4A19" w:rsidRDefault="007B6713">
      <w:pPr>
        <w:tabs>
          <w:tab w:val="left" w:pos="1296"/>
          <w:tab w:val="left" w:pos="2448"/>
        </w:tabs>
        <w:spacing w:line="240" w:lineRule="atLeast"/>
        <w:jc w:val="center"/>
      </w:pPr>
      <w:r>
        <w:rPr>
          <w:noProof/>
          <w:lang w:val="en-IN" w:eastAsia="en-IN"/>
        </w:rPr>
        <w:drawing>
          <wp:inline distT="0" distB="0" distL="0" distR="0">
            <wp:extent cx="3657600" cy="25114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Pr="006B4A19" w:rsidRDefault="007B6713">
      <w:pPr>
        <w:tabs>
          <w:tab w:val="left" w:pos="1296"/>
          <w:tab w:val="left" w:pos="2448"/>
        </w:tabs>
        <w:spacing w:line="240" w:lineRule="atLeast"/>
        <w:jc w:val="center"/>
      </w:pPr>
      <w:r>
        <w:rPr>
          <w:noProof/>
          <w:lang w:val="en-IN" w:eastAsia="en-IN"/>
        </w:rPr>
        <w:drawing>
          <wp:inline distT="0" distB="0" distL="0" distR="0">
            <wp:extent cx="3657600" cy="251142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14216">
      <w:pPr>
        <w:tabs>
          <w:tab w:val="left" w:pos="1296"/>
          <w:tab w:val="left" w:pos="2448"/>
        </w:tabs>
        <w:spacing w:line="240" w:lineRule="atLeast"/>
        <w:jc w:val="both"/>
        <w:rPr>
          <w:rFonts w:ascii="Tms Rmn" w:hAnsi="Tms Rmn"/>
          <w:b/>
        </w:rPr>
      </w:pPr>
    </w:p>
    <w:p w:rsidR="00714216" w:rsidRDefault="00714216">
      <w:pPr>
        <w:tabs>
          <w:tab w:val="left" w:pos="1296"/>
          <w:tab w:val="left" w:pos="2448"/>
        </w:tabs>
        <w:spacing w:line="240" w:lineRule="atLeast"/>
        <w:jc w:val="both"/>
        <w:rPr>
          <w:rFonts w:ascii="Tms Rmn" w:hAnsi="Tms Rmn"/>
          <w:b/>
        </w:rPr>
      </w:pPr>
    </w:p>
    <w:p w:rsidR="00714216" w:rsidRDefault="00714216">
      <w:pPr>
        <w:tabs>
          <w:tab w:val="left" w:pos="547"/>
          <w:tab w:val="left" w:pos="1296"/>
          <w:tab w:val="left" w:pos="2448"/>
        </w:tabs>
        <w:spacing w:line="240" w:lineRule="atLeast"/>
        <w:jc w:val="both"/>
      </w:pPr>
      <w:r>
        <w:rPr>
          <w:b/>
        </w:rPr>
        <w:t>2.2</w:t>
      </w:r>
      <w:r w:rsidR="008127E1">
        <w:rPr>
          <w:b/>
        </w:rPr>
        <w:t>6S</w:t>
      </w:r>
      <w:r>
        <w:rPr>
          <w:b/>
        </w:rPr>
        <w:t>.</w:t>
      </w:r>
      <w:r>
        <w:tab/>
        <w:t xml:space="preserve">An article in </w:t>
      </w:r>
      <w:r>
        <w:rPr>
          <w:i/>
        </w:rPr>
        <w:t>Solid State Technology</w:t>
      </w:r>
      <w:r>
        <w:t xml:space="preserve">, "Orthogonal Design of Process Optimization and Its Application to Plasma Etching" by G.Z. Yin and D.W. </w:t>
      </w:r>
      <w:proofErr w:type="spellStart"/>
      <w:r>
        <w:t>Jillie</w:t>
      </w:r>
      <w:proofErr w:type="spellEnd"/>
      <w:r>
        <w:t xml:space="preserve"> (May, 1987) describes an experiment to determine the effect of C</w:t>
      </w:r>
      <w:r w:rsidRPr="00357604">
        <w:rPr>
          <w:vertAlign w:val="subscript"/>
        </w:rPr>
        <w:t>2</w:t>
      </w:r>
      <w:r>
        <w:t>F</w:t>
      </w:r>
      <w:r w:rsidRPr="00357604">
        <w:rPr>
          <w:vertAlign w:val="subscript"/>
        </w:rPr>
        <w:t>6</w:t>
      </w:r>
      <w:r>
        <w:t xml:space="preserve"> flow rate on the uniformity of the etch on a silicon wafer used in integrated circuit manufacturing.  Data for two flow rates are as follows:</w:t>
      </w:r>
    </w:p>
    <w:p w:rsidR="00714216" w:rsidRDefault="00714216">
      <w:pPr>
        <w:tabs>
          <w:tab w:val="left" w:pos="1296"/>
          <w:tab w:val="left" w:pos="2448"/>
        </w:tabs>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008"/>
        <w:gridCol w:w="1008"/>
        <w:gridCol w:w="1008"/>
        <w:gridCol w:w="1008"/>
        <w:gridCol w:w="1008"/>
        <w:gridCol w:w="1008"/>
        <w:gridCol w:w="1008"/>
      </w:tblGrid>
      <w:tr w:rsidR="00714216" w:rsidTr="005A15CF">
        <w:trPr>
          <w:trHeight w:val="269"/>
          <w:jc w:val="center"/>
        </w:trPr>
        <w:tc>
          <w:tcPr>
            <w:tcW w:w="1008" w:type="dxa"/>
            <w:tcBorders>
              <w:bottom w:val="nil"/>
            </w:tcBorders>
            <w:shd w:val="clear" w:color="auto" w:fill="auto"/>
          </w:tcPr>
          <w:p w:rsidR="00714216" w:rsidRDefault="00714216" w:rsidP="005A15CF">
            <w:pPr>
              <w:tabs>
                <w:tab w:val="left" w:pos="1980"/>
                <w:tab w:val="left" w:pos="3060"/>
                <w:tab w:val="left" w:pos="3780"/>
                <w:tab w:val="left" w:pos="4500"/>
                <w:tab w:val="left" w:pos="5220"/>
                <w:tab w:val="left" w:pos="5940"/>
                <w:tab w:val="left" w:pos="6660"/>
              </w:tabs>
              <w:spacing w:line="240" w:lineRule="atLeast"/>
              <w:jc w:val="center"/>
            </w:pPr>
            <w:r>
              <w:lastRenderedPageBreak/>
              <w:t>C</w:t>
            </w:r>
            <w:r w:rsidRPr="005A15CF">
              <w:rPr>
                <w:vertAlign w:val="subscript"/>
              </w:rPr>
              <w:t>2</w:t>
            </w:r>
            <w:r>
              <w:t>F</w:t>
            </w:r>
            <w:r w:rsidRPr="005A15CF">
              <w:rPr>
                <w:vertAlign w:val="subscript"/>
              </w:rPr>
              <w:t>6</w:t>
            </w:r>
          </w:p>
        </w:tc>
        <w:tc>
          <w:tcPr>
            <w:tcW w:w="6048" w:type="dxa"/>
            <w:gridSpan w:val="6"/>
            <w:tcBorders>
              <w:top w:val="single" w:sz="12" w:space="0" w:color="808080"/>
              <w:bottom w:val="single" w:sz="6" w:space="0" w:color="auto"/>
            </w:tcBorders>
            <w:shd w:val="clear" w:color="auto" w:fill="auto"/>
          </w:tcPr>
          <w:p w:rsidR="00714216" w:rsidRPr="00357604" w:rsidRDefault="00714216" w:rsidP="005A15CF">
            <w:pPr>
              <w:tabs>
                <w:tab w:val="left" w:pos="1980"/>
                <w:tab w:val="left" w:pos="3060"/>
                <w:tab w:val="left" w:pos="3780"/>
                <w:tab w:val="left" w:pos="4500"/>
                <w:tab w:val="left" w:pos="5220"/>
                <w:tab w:val="left" w:pos="5940"/>
                <w:tab w:val="left" w:pos="6660"/>
              </w:tabs>
              <w:spacing w:line="240" w:lineRule="atLeast"/>
              <w:jc w:val="center"/>
            </w:pPr>
            <w:r w:rsidRPr="00357604">
              <w:t>Uniformity Observation</w:t>
            </w:r>
          </w:p>
        </w:tc>
      </w:tr>
      <w:tr w:rsidR="00714216" w:rsidTr="005A15CF">
        <w:trPr>
          <w:jc w:val="center"/>
        </w:trPr>
        <w:tc>
          <w:tcPr>
            <w:tcW w:w="1008" w:type="dxa"/>
            <w:tcBorders>
              <w:top w:val="nil"/>
              <w:bottom w:val="single" w:sz="6" w:space="0" w:color="auto"/>
            </w:tcBorders>
            <w:shd w:val="clear" w:color="auto" w:fill="auto"/>
          </w:tcPr>
          <w:p w:rsidR="00714216" w:rsidRPr="00357604" w:rsidRDefault="00714216" w:rsidP="005A15CF">
            <w:pPr>
              <w:jc w:val="center"/>
            </w:pPr>
            <w:r>
              <w:t>(</w:t>
            </w:r>
            <w:r w:rsidRPr="00357604">
              <w:t>SCCM)</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1</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2</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3</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4</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5</w:t>
            </w:r>
          </w:p>
        </w:tc>
        <w:tc>
          <w:tcPr>
            <w:tcW w:w="1008" w:type="dxa"/>
            <w:tcBorders>
              <w:top w:val="single" w:sz="6" w:space="0" w:color="auto"/>
              <w:bottom w:val="single" w:sz="6" w:space="0" w:color="auto"/>
            </w:tcBorders>
            <w:shd w:val="clear" w:color="auto" w:fill="auto"/>
          </w:tcPr>
          <w:p w:rsidR="00714216" w:rsidRPr="00357604" w:rsidRDefault="00714216" w:rsidP="005A15CF">
            <w:pPr>
              <w:jc w:val="center"/>
            </w:pPr>
            <w:r w:rsidRPr="00357604">
              <w:t>6</w:t>
            </w:r>
          </w:p>
        </w:tc>
      </w:tr>
      <w:tr w:rsidR="00714216" w:rsidTr="005A15CF">
        <w:trPr>
          <w:jc w:val="center"/>
        </w:trPr>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125</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2.7</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4.6</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2.6</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3.0</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3.2</w:t>
            </w:r>
          </w:p>
        </w:tc>
        <w:tc>
          <w:tcPr>
            <w:tcW w:w="1008" w:type="dxa"/>
            <w:tcBorders>
              <w:top w:val="single" w:sz="6" w:space="0" w:color="auto"/>
            </w:tcBorders>
            <w:shd w:val="clear" w:color="auto" w:fill="auto"/>
          </w:tcPr>
          <w:p w:rsidR="00714216" w:rsidRPr="00D16938" w:rsidRDefault="00714216" w:rsidP="005A15CF">
            <w:pPr>
              <w:spacing w:line="240" w:lineRule="atLeast"/>
              <w:jc w:val="center"/>
            </w:pPr>
            <w:r w:rsidRPr="00D16938">
              <w:t>3.8</w:t>
            </w:r>
          </w:p>
        </w:tc>
      </w:tr>
      <w:tr w:rsidR="00714216" w:rsidTr="005A15CF">
        <w:trPr>
          <w:jc w:val="center"/>
        </w:trPr>
        <w:tc>
          <w:tcPr>
            <w:tcW w:w="1008" w:type="dxa"/>
            <w:shd w:val="clear" w:color="auto" w:fill="auto"/>
          </w:tcPr>
          <w:p w:rsidR="00714216" w:rsidRPr="000E1850" w:rsidRDefault="00714216" w:rsidP="005A15CF">
            <w:pPr>
              <w:jc w:val="center"/>
            </w:pPr>
            <w:r w:rsidRPr="000E1850">
              <w:t>200</w:t>
            </w:r>
          </w:p>
        </w:tc>
        <w:tc>
          <w:tcPr>
            <w:tcW w:w="1008" w:type="dxa"/>
            <w:shd w:val="clear" w:color="auto" w:fill="auto"/>
          </w:tcPr>
          <w:p w:rsidR="00714216" w:rsidRPr="000E1850" w:rsidRDefault="00714216" w:rsidP="005A15CF">
            <w:pPr>
              <w:jc w:val="center"/>
            </w:pPr>
            <w:r w:rsidRPr="000E1850">
              <w:t>4.6</w:t>
            </w:r>
          </w:p>
        </w:tc>
        <w:tc>
          <w:tcPr>
            <w:tcW w:w="1008" w:type="dxa"/>
            <w:shd w:val="clear" w:color="auto" w:fill="auto"/>
          </w:tcPr>
          <w:p w:rsidR="00714216" w:rsidRPr="000E1850" w:rsidRDefault="00714216" w:rsidP="005A15CF">
            <w:pPr>
              <w:jc w:val="center"/>
            </w:pPr>
            <w:r w:rsidRPr="000E1850">
              <w:t>3.4</w:t>
            </w:r>
          </w:p>
        </w:tc>
        <w:tc>
          <w:tcPr>
            <w:tcW w:w="1008" w:type="dxa"/>
            <w:shd w:val="clear" w:color="auto" w:fill="auto"/>
          </w:tcPr>
          <w:p w:rsidR="00714216" w:rsidRPr="000E1850" w:rsidRDefault="00714216" w:rsidP="005A15CF">
            <w:pPr>
              <w:jc w:val="center"/>
            </w:pPr>
            <w:r w:rsidRPr="000E1850">
              <w:t>2.9</w:t>
            </w:r>
          </w:p>
        </w:tc>
        <w:tc>
          <w:tcPr>
            <w:tcW w:w="1008" w:type="dxa"/>
            <w:shd w:val="clear" w:color="auto" w:fill="auto"/>
          </w:tcPr>
          <w:p w:rsidR="00714216" w:rsidRPr="000E1850" w:rsidRDefault="00714216" w:rsidP="005A15CF">
            <w:pPr>
              <w:jc w:val="center"/>
            </w:pPr>
            <w:r w:rsidRPr="000E1850">
              <w:t>3.5</w:t>
            </w:r>
          </w:p>
        </w:tc>
        <w:tc>
          <w:tcPr>
            <w:tcW w:w="1008" w:type="dxa"/>
            <w:shd w:val="clear" w:color="auto" w:fill="auto"/>
          </w:tcPr>
          <w:p w:rsidR="00714216" w:rsidRPr="000E1850" w:rsidRDefault="00714216" w:rsidP="005A15CF">
            <w:pPr>
              <w:jc w:val="center"/>
            </w:pPr>
            <w:r w:rsidRPr="000E1850">
              <w:t>4.1</w:t>
            </w:r>
          </w:p>
        </w:tc>
        <w:tc>
          <w:tcPr>
            <w:tcW w:w="1008" w:type="dxa"/>
            <w:shd w:val="clear" w:color="auto" w:fill="auto"/>
          </w:tcPr>
          <w:p w:rsidR="00714216" w:rsidRDefault="00714216" w:rsidP="005A15CF">
            <w:pPr>
              <w:jc w:val="center"/>
            </w:pPr>
            <w:r w:rsidRPr="000E1850">
              <w:t>5.1</w:t>
            </w:r>
          </w:p>
        </w:tc>
      </w:tr>
    </w:tbl>
    <w:p w:rsidR="00714216" w:rsidRDefault="00714216">
      <w:pPr>
        <w:tabs>
          <w:tab w:val="left" w:pos="1980"/>
          <w:tab w:val="left" w:pos="3060"/>
          <w:tab w:val="left" w:pos="3780"/>
          <w:tab w:val="left" w:pos="4500"/>
          <w:tab w:val="left" w:pos="5220"/>
          <w:tab w:val="left" w:pos="5940"/>
          <w:tab w:val="left" w:pos="6660"/>
        </w:tabs>
        <w:spacing w:line="240" w:lineRule="atLeast"/>
      </w:pPr>
    </w:p>
    <w:p w:rsidR="00714216" w:rsidRDefault="00714216" w:rsidP="008127E1">
      <w:r>
        <w:t>(a)</w:t>
      </w:r>
      <w:r>
        <w:tab/>
        <w:t>Does the C</w:t>
      </w:r>
      <w:r w:rsidRPr="00357604">
        <w:rPr>
          <w:vertAlign w:val="subscript"/>
        </w:rPr>
        <w:t>2</w:t>
      </w:r>
      <w:r>
        <w:t>F</w:t>
      </w:r>
      <w:r w:rsidRPr="00357604">
        <w:rPr>
          <w:vertAlign w:val="subscript"/>
        </w:rPr>
        <w:t>6</w:t>
      </w:r>
      <w:r>
        <w:t xml:space="preserve"> flow rate affect average etch uniformity?  Use </w:t>
      </w:r>
      <w:r w:rsidR="00226544">
        <w:rPr>
          <w:i/>
        </w:rPr>
        <w:fldChar w:fldCharType="begin"/>
      </w:r>
      <w:r>
        <w:rPr>
          <w:i/>
        </w:rPr>
        <w:instrText>SYMBOL 97 \f "Symbol"</w:instrText>
      </w:r>
      <w:r w:rsidR="00226544">
        <w:rPr>
          <w:i/>
        </w:rPr>
        <w:fldChar w:fldCharType="end"/>
      </w:r>
      <w:r>
        <w:t xml:space="preserve"> = 0.05.</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r>
        <w:t>No, C</w:t>
      </w:r>
      <w:r w:rsidRPr="00357604">
        <w:rPr>
          <w:vertAlign w:val="subscript"/>
        </w:rPr>
        <w:t>2</w:t>
      </w:r>
      <w:r>
        <w:t>F</w:t>
      </w:r>
      <w:r w:rsidRPr="00357604">
        <w:rPr>
          <w:vertAlign w:val="subscript"/>
        </w:rPr>
        <w:t>6</w:t>
      </w:r>
      <w:r>
        <w:t xml:space="preserve"> flow rate does not affect average etch uniformity.</w:t>
      </w:r>
    </w:p>
    <w:p w:rsidR="00714216" w:rsidRDefault="00714216">
      <w:pPr>
        <w:pStyle w:val="Header"/>
        <w:tabs>
          <w:tab w:val="clear" w:pos="4320"/>
          <w:tab w:val="clear" w:pos="8640"/>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 Sample T-Test and Confidence Interval</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Two sample T for Uniformity</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Flow Rat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125         6     3.317     0.760      0.31</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200         6     3.933     0.821      0.34</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95% CI for mu (125) - mu (200): ( -1.63,  0.40)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T-Test mu (125) = mu (200) (vs not =): T = -1.35  P = 0.21  DF = 10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0.791</w:t>
      </w:r>
    </w:p>
    <w:p w:rsidR="00714216" w:rsidRDefault="00714216">
      <w:pPr>
        <w:pStyle w:val="Header"/>
        <w:tabs>
          <w:tab w:val="clear" w:pos="4320"/>
          <w:tab w:val="clear" w:pos="8640"/>
          <w:tab w:val="left" w:pos="1296"/>
          <w:tab w:val="decimal" w:pos="2448"/>
        </w:tabs>
        <w:spacing w:line="240" w:lineRule="atLeast"/>
      </w:pPr>
    </w:p>
    <w:p w:rsidR="00714216" w:rsidRDefault="00714216" w:rsidP="006C4E3A">
      <w:pPr>
        <w:tabs>
          <w:tab w:val="left" w:pos="1296"/>
          <w:tab w:val="decimal" w:pos="2448"/>
        </w:tabs>
        <w:spacing w:line="240" w:lineRule="atLeast"/>
        <w:ind w:left="540" w:hanging="540"/>
      </w:pPr>
      <w:r>
        <w:t>(b)</w:t>
      </w:r>
      <w:r>
        <w:tab/>
        <w:t xml:space="preserve">What is the </w:t>
      </w:r>
      <w:r>
        <w:rPr>
          <w:i/>
        </w:rPr>
        <w:t>P</w:t>
      </w:r>
      <w:r>
        <w:t xml:space="preserve">-value for the test in part (a)?  From the </w:t>
      </w:r>
      <w:r w:rsidRPr="006E2E8C">
        <w:rPr>
          <w:i/>
        </w:rPr>
        <w:t>Minitab</w:t>
      </w:r>
      <w:r>
        <w:t xml:space="preserve"> output, </w:t>
      </w:r>
      <w:r>
        <w:rPr>
          <w:i/>
        </w:rPr>
        <w:t>P</w:t>
      </w:r>
      <w:r>
        <w:t>=0.21</w:t>
      </w:r>
    </w:p>
    <w:p w:rsidR="00714216" w:rsidRDefault="00714216" w:rsidP="006C4E3A">
      <w:pPr>
        <w:tabs>
          <w:tab w:val="left" w:pos="1296"/>
          <w:tab w:val="decimal" w:pos="2448"/>
        </w:tabs>
        <w:spacing w:line="240" w:lineRule="atLeast"/>
        <w:ind w:left="540" w:hanging="540"/>
      </w:pPr>
    </w:p>
    <w:p w:rsidR="00714216" w:rsidRDefault="00714216" w:rsidP="006C4E3A">
      <w:pPr>
        <w:tabs>
          <w:tab w:val="left" w:pos="1296"/>
          <w:tab w:val="decimal" w:pos="2448"/>
        </w:tabs>
        <w:spacing w:line="240" w:lineRule="atLeast"/>
        <w:ind w:left="540" w:hanging="540"/>
      </w:pPr>
      <w:r>
        <w:t>(c)</w:t>
      </w:r>
      <w:r>
        <w:tab/>
        <w:t>Does the C</w:t>
      </w:r>
      <w:r w:rsidRPr="00357604">
        <w:rPr>
          <w:vertAlign w:val="subscript"/>
        </w:rPr>
        <w:t>2</w:t>
      </w:r>
      <w:r>
        <w:t>F</w:t>
      </w:r>
      <w:r w:rsidRPr="00357604">
        <w:rPr>
          <w:vertAlign w:val="subscript"/>
        </w:rPr>
        <w:t>6</w:t>
      </w:r>
      <w:r>
        <w:t xml:space="preserve"> flow rate affect the wafer-to-wafer variability in etch uniformity?  Use </w:t>
      </w:r>
      <w:r w:rsidR="00226544">
        <w:rPr>
          <w:i/>
        </w:rPr>
        <w:fldChar w:fldCharType="begin"/>
      </w:r>
      <w:r>
        <w:rPr>
          <w:i/>
        </w:rPr>
        <w:instrText>SYMBOL 97 \f "Symbol"</w:instrText>
      </w:r>
      <w:r w:rsidR="00226544">
        <w:rPr>
          <w:i/>
        </w:rPr>
        <w:fldChar w:fldCharType="end"/>
      </w:r>
      <w:r>
        <w:rPr>
          <w:i/>
        </w:rPr>
        <w:t xml:space="preserve"> </w:t>
      </w:r>
      <w:r>
        <w:t>= 0.05.</w:t>
      </w:r>
    </w:p>
    <w:p w:rsidR="00714216" w:rsidRDefault="00714216">
      <w:pPr>
        <w:tabs>
          <w:tab w:val="left" w:pos="1296"/>
          <w:tab w:val="decimal" w:pos="2448"/>
        </w:tabs>
        <w:spacing w:line="240" w:lineRule="atLeast"/>
      </w:pPr>
    </w:p>
    <w:p w:rsidR="00714216" w:rsidRDefault="002B104F">
      <w:pPr>
        <w:tabs>
          <w:tab w:val="left" w:pos="1296"/>
          <w:tab w:val="decimal" w:pos="2448"/>
        </w:tabs>
        <w:spacing w:line="240" w:lineRule="atLeast"/>
        <w:jc w:val="center"/>
      </w:pPr>
      <w:r w:rsidRPr="002B104F">
        <w:rPr>
          <w:position w:val="-114"/>
        </w:rPr>
        <w:object w:dxaOrig="1840" w:dyaOrig="2120">
          <v:shape id="_x0000_i1072" type="#_x0000_t75" style="width:93.75pt;height:108.4pt" o:ole="">
            <v:imagedata r:id="rId96" o:title=""/>
          </v:shape>
          <o:OLEObject Type="Embed" ProgID="Equation.DSMT4" ShapeID="_x0000_i1072" DrawAspect="Content" ObjectID="_1607772095" r:id="rId97"/>
        </w:objec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r>
        <w:t>Do not reject; C</w:t>
      </w:r>
      <w:r w:rsidRPr="00357604">
        <w:rPr>
          <w:vertAlign w:val="subscript"/>
        </w:rPr>
        <w:t>2</w:t>
      </w:r>
      <w:r>
        <w:t>F</w:t>
      </w:r>
      <w:r w:rsidRPr="00357604">
        <w:rPr>
          <w:vertAlign w:val="subscript"/>
        </w:rPr>
        <w:t>6</w:t>
      </w:r>
      <w:r>
        <w:t xml:space="preserve"> flow rate does not affect wafer-to-wafer variability.</w:t>
      </w:r>
    </w:p>
    <w:p w:rsidR="00714216" w:rsidRDefault="00714216">
      <w:pPr>
        <w:tabs>
          <w:tab w:val="left" w:pos="1296"/>
          <w:tab w:val="decimal" w:pos="2448"/>
        </w:tabs>
        <w:spacing w:line="240" w:lineRule="atLeast"/>
      </w:pPr>
    </w:p>
    <w:p w:rsidR="00714216" w:rsidRDefault="00A846C7" w:rsidP="00A846C7">
      <w:pPr>
        <w:tabs>
          <w:tab w:val="left" w:pos="1296"/>
          <w:tab w:val="decimal" w:pos="2448"/>
        </w:tabs>
        <w:spacing w:line="240" w:lineRule="atLeast"/>
        <w:ind w:left="540" w:hanging="540"/>
      </w:pPr>
      <w:r>
        <w:t>(d)</w:t>
      </w:r>
      <w:r>
        <w:tab/>
      </w:r>
      <w:r w:rsidR="00714216">
        <w:t>Draw box plots to assist in the interpretation of the data from this experiment.</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r>
        <w:t xml:space="preserve">The box plots shown below indicate that there is little difference in uniformity at the two gas flow rates.  Any observed difference is not statistically significant.  See the </w:t>
      </w:r>
      <w:r>
        <w:rPr>
          <w:i/>
        </w:rPr>
        <w:t>t</w:t>
      </w:r>
      <w:r>
        <w:t>-test in part (a).</w:t>
      </w:r>
    </w:p>
    <w:p w:rsidR="00714216" w:rsidRDefault="007B6713">
      <w:pPr>
        <w:spacing w:line="240" w:lineRule="atLeast"/>
        <w:ind w:left="180" w:right="180"/>
        <w:jc w:val="center"/>
        <w:rPr>
          <w:b/>
          <w:color w:val="000000"/>
        </w:rPr>
      </w:pPr>
      <w:r>
        <w:rPr>
          <w:noProof/>
          <w:lang w:val="en-IN" w:eastAsia="en-IN"/>
        </w:rPr>
        <w:drawing>
          <wp:inline distT="0" distB="0" distL="0" distR="0">
            <wp:extent cx="3437890" cy="1943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461282" cy="1956321"/>
                    </a:xfrm>
                    <a:prstGeom prst="rect">
                      <a:avLst/>
                    </a:prstGeom>
                    <a:noFill/>
                    <a:ln>
                      <a:noFill/>
                    </a:ln>
                  </pic:spPr>
                </pic:pic>
              </a:graphicData>
            </a:graphic>
          </wp:inline>
        </w:drawing>
      </w:r>
    </w:p>
    <w:p w:rsidR="00714216" w:rsidRDefault="00714216">
      <w:pPr>
        <w:tabs>
          <w:tab w:val="left" w:pos="1296"/>
          <w:tab w:val="decimal" w:pos="2448"/>
        </w:tabs>
        <w:spacing w:line="240" w:lineRule="atLeast"/>
      </w:pPr>
    </w:p>
    <w:p w:rsidR="00714216" w:rsidRDefault="00714216" w:rsidP="00714216">
      <w:pPr>
        <w:tabs>
          <w:tab w:val="left" w:pos="547"/>
        </w:tabs>
        <w:spacing w:line="240" w:lineRule="atLeast"/>
        <w:jc w:val="both"/>
      </w:pPr>
      <w:r>
        <w:rPr>
          <w:b/>
        </w:rPr>
        <w:lastRenderedPageBreak/>
        <w:t>2.</w:t>
      </w:r>
      <w:r w:rsidR="0089269A">
        <w:rPr>
          <w:b/>
        </w:rPr>
        <w:t>27</w:t>
      </w:r>
      <w:r>
        <w:rPr>
          <w:b/>
        </w:rPr>
        <w:t>.</w:t>
      </w:r>
      <w:r>
        <w:tab/>
        <w:t xml:space="preserve">Photoresist is a light-sensitive material applied to semiconductor wafers so that the circuit pattern can be imaged on to the wafer.  After application, the coated wafers are baked to remove the solvent in the photoresist mixture and to harden the resist. Here are measurements of photoresist thickness (in </w:t>
      </w:r>
      <w:proofErr w:type="spellStart"/>
      <w:r>
        <w:t>kÅ</w:t>
      </w:r>
      <w:proofErr w:type="spellEnd"/>
      <w:r>
        <w:t>) for eight wafers baked at two different temperatures. Assume that all of the runs were made in random order.</w:t>
      </w:r>
    </w:p>
    <w:p w:rsidR="00714216" w:rsidRDefault="00714216" w:rsidP="00714216">
      <w:pPr>
        <w:tabs>
          <w:tab w:val="decimal" w:pos="1296"/>
          <w:tab w:val="decimal" w:pos="2448"/>
        </w:tabs>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916"/>
        <w:gridCol w:w="71"/>
        <w:gridCol w:w="1084"/>
      </w:tblGrid>
      <w:tr w:rsidR="00714216" w:rsidRPr="009A6D6B" w:rsidTr="005A15CF">
        <w:trPr>
          <w:jc w:val="center"/>
        </w:trPr>
        <w:tc>
          <w:tcPr>
            <w:tcW w:w="916" w:type="dxa"/>
            <w:tcBorders>
              <w:top w:val="single" w:sz="12" w:space="0" w:color="808080"/>
              <w:bottom w:val="single" w:sz="6" w:space="0" w:color="auto"/>
            </w:tcBorders>
            <w:shd w:val="clear" w:color="auto" w:fill="auto"/>
          </w:tcPr>
          <w:p w:rsidR="00714216" w:rsidRPr="009A6D6B" w:rsidRDefault="00714216" w:rsidP="005A15CF">
            <w:pPr>
              <w:spacing w:line="240" w:lineRule="atLeast"/>
              <w:jc w:val="right"/>
            </w:pPr>
            <w:r w:rsidRPr="009A6D6B">
              <w:t>95 ºC</w:t>
            </w:r>
          </w:p>
        </w:tc>
        <w:tc>
          <w:tcPr>
            <w:tcW w:w="1151" w:type="dxa"/>
            <w:gridSpan w:val="2"/>
            <w:tcBorders>
              <w:top w:val="single" w:sz="12" w:space="0" w:color="808080"/>
              <w:bottom w:val="single" w:sz="6" w:space="0" w:color="auto"/>
            </w:tcBorders>
            <w:shd w:val="clear" w:color="auto" w:fill="auto"/>
          </w:tcPr>
          <w:p w:rsidR="00714216" w:rsidRPr="009A6D6B" w:rsidRDefault="00714216" w:rsidP="005A15CF">
            <w:pPr>
              <w:spacing w:line="240" w:lineRule="atLeast"/>
              <w:jc w:val="right"/>
            </w:pPr>
            <w:r w:rsidRPr="009A6D6B">
              <w:t>100 ºC</w:t>
            </w:r>
          </w:p>
        </w:tc>
      </w:tr>
      <w:tr w:rsidR="00714216" w:rsidTr="005A15CF">
        <w:trPr>
          <w:jc w:val="center"/>
        </w:trPr>
        <w:tc>
          <w:tcPr>
            <w:tcW w:w="987" w:type="dxa"/>
            <w:gridSpan w:val="2"/>
            <w:tcBorders>
              <w:top w:val="single" w:sz="6" w:space="0" w:color="auto"/>
            </w:tcBorders>
            <w:shd w:val="clear" w:color="auto" w:fill="auto"/>
          </w:tcPr>
          <w:p w:rsidR="00714216" w:rsidRPr="008B600A" w:rsidRDefault="00714216" w:rsidP="005A15CF">
            <w:pPr>
              <w:spacing w:line="240" w:lineRule="atLeast"/>
              <w:jc w:val="right"/>
            </w:pPr>
            <w:r w:rsidRPr="008B600A">
              <w:t>11.176</w:t>
            </w:r>
          </w:p>
        </w:tc>
        <w:tc>
          <w:tcPr>
            <w:tcW w:w="1084" w:type="dxa"/>
            <w:tcBorders>
              <w:top w:val="single" w:sz="6" w:space="0" w:color="auto"/>
            </w:tcBorders>
            <w:shd w:val="clear" w:color="auto" w:fill="auto"/>
          </w:tcPr>
          <w:p w:rsidR="00714216" w:rsidRPr="008B600A" w:rsidRDefault="00714216" w:rsidP="005A15CF">
            <w:pPr>
              <w:tabs>
                <w:tab w:val="decimal" w:pos="72"/>
              </w:tabs>
              <w:spacing w:line="240" w:lineRule="atLeast"/>
              <w:jc w:val="right"/>
            </w:pPr>
            <w:r w:rsidRPr="008B600A">
              <w:t>5.623</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7.089</w:t>
            </w:r>
          </w:p>
        </w:tc>
        <w:tc>
          <w:tcPr>
            <w:tcW w:w="1084" w:type="dxa"/>
            <w:shd w:val="clear" w:color="auto" w:fill="auto"/>
          </w:tcPr>
          <w:p w:rsidR="00714216" w:rsidRPr="008B600A" w:rsidRDefault="00714216" w:rsidP="005A15CF">
            <w:pPr>
              <w:tabs>
                <w:tab w:val="decimal" w:pos="72"/>
              </w:tabs>
              <w:spacing w:line="240" w:lineRule="atLeast"/>
              <w:jc w:val="right"/>
            </w:pPr>
            <w:r w:rsidRPr="008B600A">
              <w:t>6.748</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8.097</w:t>
            </w:r>
          </w:p>
        </w:tc>
        <w:tc>
          <w:tcPr>
            <w:tcW w:w="1084" w:type="dxa"/>
            <w:shd w:val="clear" w:color="auto" w:fill="auto"/>
          </w:tcPr>
          <w:p w:rsidR="00714216" w:rsidRPr="008B600A" w:rsidRDefault="00714216" w:rsidP="005A15CF">
            <w:pPr>
              <w:tabs>
                <w:tab w:val="decimal" w:pos="72"/>
              </w:tabs>
              <w:spacing w:line="240" w:lineRule="atLeast"/>
              <w:jc w:val="right"/>
            </w:pPr>
            <w:r w:rsidRPr="008B600A">
              <w:t>7.461</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11.739</w:t>
            </w:r>
          </w:p>
        </w:tc>
        <w:tc>
          <w:tcPr>
            <w:tcW w:w="1084" w:type="dxa"/>
            <w:shd w:val="clear" w:color="auto" w:fill="auto"/>
          </w:tcPr>
          <w:p w:rsidR="00714216" w:rsidRPr="008B600A" w:rsidRDefault="00714216" w:rsidP="005A15CF">
            <w:pPr>
              <w:tabs>
                <w:tab w:val="decimal" w:pos="72"/>
              </w:tabs>
              <w:spacing w:line="240" w:lineRule="atLeast"/>
              <w:jc w:val="right"/>
            </w:pPr>
            <w:r w:rsidRPr="008B600A">
              <w:t>7.015</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11.291</w:t>
            </w:r>
          </w:p>
        </w:tc>
        <w:tc>
          <w:tcPr>
            <w:tcW w:w="1084" w:type="dxa"/>
            <w:shd w:val="clear" w:color="auto" w:fill="auto"/>
          </w:tcPr>
          <w:p w:rsidR="00714216" w:rsidRPr="008B600A" w:rsidRDefault="00714216" w:rsidP="005A15CF">
            <w:pPr>
              <w:tabs>
                <w:tab w:val="decimal" w:pos="72"/>
              </w:tabs>
              <w:spacing w:line="240" w:lineRule="atLeast"/>
              <w:jc w:val="right"/>
            </w:pPr>
            <w:r w:rsidRPr="008B600A">
              <w:t>8.133</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10.759</w:t>
            </w:r>
          </w:p>
        </w:tc>
        <w:tc>
          <w:tcPr>
            <w:tcW w:w="1084" w:type="dxa"/>
            <w:shd w:val="clear" w:color="auto" w:fill="auto"/>
          </w:tcPr>
          <w:p w:rsidR="00714216" w:rsidRPr="008B600A" w:rsidRDefault="00714216" w:rsidP="005A15CF">
            <w:pPr>
              <w:tabs>
                <w:tab w:val="decimal" w:pos="72"/>
              </w:tabs>
              <w:spacing w:line="240" w:lineRule="atLeast"/>
              <w:jc w:val="right"/>
            </w:pPr>
            <w:r w:rsidRPr="008B600A">
              <w:t>7.418</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6.467</w:t>
            </w:r>
          </w:p>
        </w:tc>
        <w:tc>
          <w:tcPr>
            <w:tcW w:w="1084" w:type="dxa"/>
            <w:shd w:val="clear" w:color="auto" w:fill="auto"/>
          </w:tcPr>
          <w:p w:rsidR="00714216" w:rsidRPr="008B600A" w:rsidRDefault="00714216" w:rsidP="005A15CF">
            <w:pPr>
              <w:tabs>
                <w:tab w:val="decimal" w:pos="72"/>
              </w:tabs>
              <w:spacing w:line="240" w:lineRule="atLeast"/>
              <w:jc w:val="right"/>
            </w:pPr>
            <w:r w:rsidRPr="008B600A">
              <w:t>3.772</w:t>
            </w:r>
          </w:p>
        </w:tc>
      </w:tr>
      <w:tr w:rsidR="00714216" w:rsidTr="005A15CF">
        <w:trPr>
          <w:jc w:val="center"/>
        </w:trPr>
        <w:tc>
          <w:tcPr>
            <w:tcW w:w="987" w:type="dxa"/>
            <w:gridSpan w:val="2"/>
            <w:shd w:val="clear" w:color="auto" w:fill="auto"/>
          </w:tcPr>
          <w:p w:rsidR="00714216" w:rsidRPr="008B600A" w:rsidRDefault="00714216" w:rsidP="005A15CF">
            <w:pPr>
              <w:spacing w:line="240" w:lineRule="atLeast"/>
              <w:jc w:val="right"/>
            </w:pPr>
            <w:r w:rsidRPr="008B600A">
              <w:t>8.315</w:t>
            </w:r>
          </w:p>
        </w:tc>
        <w:tc>
          <w:tcPr>
            <w:tcW w:w="1084" w:type="dxa"/>
            <w:shd w:val="clear" w:color="auto" w:fill="auto"/>
          </w:tcPr>
          <w:p w:rsidR="00714216" w:rsidRPr="008B600A" w:rsidRDefault="00714216" w:rsidP="005A15CF">
            <w:pPr>
              <w:tabs>
                <w:tab w:val="decimal" w:pos="72"/>
              </w:tabs>
              <w:spacing w:line="240" w:lineRule="atLeast"/>
              <w:jc w:val="right"/>
            </w:pPr>
            <w:r w:rsidRPr="008B600A">
              <w:t>8.963</w:t>
            </w:r>
          </w:p>
        </w:tc>
      </w:tr>
    </w:tbl>
    <w:p w:rsidR="00714216" w:rsidRDefault="00714216" w:rsidP="00714216">
      <w:pPr>
        <w:tabs>
          <w:tab w:val="decimal" w:pos="1296"/>
          <w:tab w:val="decimal" w:pos="2448"/>
        </w:tabs>
        <w:spacing w:line="240" w:lineRule="atLeast"/>
      </w:pPr>
    </w:p>
    <w:p w:rsidR="00714216" w:rsidRDefault="00714216" w:rsidP="006C4E3A">
      <w:pPr>
        <w:keepNext/>
        <w:tabs>
          <w:tab w:val="decimal" w:pos="1296"/>
          <w:tab w:val="decimal" w:pos="2448"/>
        </w:tabs>
        <w:spacing w:line="240" w:lineRule="atLeast"/>
        <w:ind w:left="540" w:hanging="540"/>
      </w:pPr>
      <w:r>
        <w:t>(a)</w:t>
      </w:r>
      <w:r>
        <w:tab/>
        <w:t xml:space="preserve">Is there evidence to support the claim that the higher baking temperature results in wafers with a lower mean photoresist thickness?  Use </w:t>
      </w:r>
      <w:r w:rsidR="00226544">
        <w:rPr>
          <w:i/>
        </w:rPr>
        <w:fldChar w:fldCharType="begin"/>
      </w:r>
      <w:r>
        <w:rPr>
          <w:i/>
        </w:rPr>
        <w:instrText>SYMBOL 97 \f "Symbol"</w:instrText>
      </w:r>
      <w:r w:rsidR="00226544">
        <w:rPr>
          <w:i/>
        </w:rPr>
        <w:fldChar w:fldCharType="end"/>
      </w:r>
      <w:r>
        <w:t xml:space="preserve"> = 0.05.</w:t>
      </w:r>
    </w:p>
    <w:p w:rsidR="00714216" w:rsidRDefault="00714216" w:rsidP="00714216">
      <w:pPr>
        <w:keepNext/>
        <w:tabs>
          <w:tab w:val="decimal" w:pos="1296"/>
          <w:tab w:val="decimal" w:pos="2448"/>
        </w:tabs>
        <w:spacing w:line="240" w:lineRule="atLeast"/>
        <w:ind w:left="360" w:hanging="360"/>
      </w:pPr>
    </w:p>
    <w:p w:rsidR="00714216" w:rsidRDefault="00714216" w:rsidP="00714216">
      <w:pPr>
        <w:keepNext/>
        <w:tabs>
          <w:tab w:val="decimal" w:pos="1296"/>
          <w:tab w:val="decimal" w:pos="2448"/>
        </w:tabs>
        <w:spacing w:line="240" w:lineRule="atLeast"/>
        <w:jc w:val="center"/>
      </w:pPr>
      <w:r>
        <w:tab/>
      </w:r>
      <w:r>
        <w:tab/>
      </w:r>
      <w:r w:rsidR="00841D8A" w:rsidRPr="00841D8A">
        <w:rPr>
          <w:position w:val="-134"/>
        </w:rPr>
        <w:object w:dxaOrig="5160" w:dyaOrig="2780">
          <v:shape id="_x0000_i1079" type="#_x0000_t75" style="width:259.9pt;height:2in" o:ole="">
            <v:imagedata r:id="rId99" o:title=""/>
          </v:shape>
          <o:OLEObject Type="Embed" ProgID="Equation.DSMT4" ShapeID="_x0000_i1079" DrawAspect="Content" ObjectID="_1607772096" r:id="rId100"/>
        </w:object>
      </w:r>
    </w:p>
    <w:p w:rsidR="00714216" w:rsidRDefault="00714216" w:rsidP="00714216">
      <w:pPr>
        <w:tabs>
          <w:tab w:val="left" w:pos="1296"/>
          <w:tab w:val="decimal" w:pos="2448"/>
        </w:tabs>
        <w:spacing w:line="240" w:lineRule="atLeast"/>
      </w:pPr>
    </w:p>
    <w:p w:rsidR="00714216" w:rsidRDefault="00714216" w:rsidP="00714216">
      <w:pPr>
        <w:tabs>
          <w:tab w:val="left" w:pos="1296"/>
          <w:tab w:val="decimal" w:pos="2448"/>
        </w:tabs>
        <w:spacing w:line="240" w:lineRule="atLeast"/>
      </w:pPr>
      <w:r>
        <w:t xml:space="preserve">Since </w:t>
      </w:r>
      <w:r w:rsidRPr="006D6C6E">
        <w:rPr>
          <w:i/>
        </w:rPr>
        <w:t>t</w:t>
      </w:r>
      <w:r w:rsidRPr="006D6C6E">
        <w:rPr>
          <w:vertAlign w:val="subscript"/>
        </w:rPr>
        <w:t>0.05,14</w:t>
      </w:r>
      <w:r>
        <w:t xml:space="preserve"> = 1.761, reject </w:t>
      </w:r>
      <w:r w:rsidRPr="006D6C6E">
        <w:rPr>
          <w:i/>
        </w:rPr>
        <w:t>H</w:t>
      </w:r>
      <w:r w:rsidRPr="006D6C6E">
        <w:rPr>
          <w:vertAlign w:val="subscript"/>
        </w:rPr>
        <w:t>0</w:t>
      </w:r>
      <w:r>
        <w:t>.  There appears to be a lower mean thickness at the higher temperature.  This is also seen in the computer output.</w:t>
      </w:r>
    </w:p>
    <w:p w:rsidR="00714216" w:rsidRDefault="00714216" w:rsidP="00714216">
      <w:pPr>
        <w:tabs>
          <w:tab w:val="left" w:pos="1296"/>
          <w:tab w:val="decimal" w:pos="2448"/>
        </w:tabs>
        <w:spacing w:line="240" w:lineRule="atLeast"/>
      </w:pPr>
    </w:p>
    <w:p w:rsidR="00714216" w:rsidRDefault="00714216" w:rsidP="00714216">
      <w:pPr>
        <w:pStyle w:val="Header"/>
        <w:keepNext/>
        <w:tabs>
          <w:tab w:val="clear" w:pos="4320"/>
          <w:tab w:val="clear" w:pos="8640"/>
          <w:tab w:val="left" w:pos="1296"/>
          <w:tab w:val="left" w:pos="2448"/>
        </w:tabs>
        <w:spacing w:line="240" w:lineRule="atLeast"/>
        <w:rPr>
          <w:sz w:val="16"/>
        </w:rPr>
      </w:pPr>
      <w:r>
        <w:rPr>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Two-Sample T-Test and CI: Thickness, Temp</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Two-sample T for Thick@95 vs Thick@100</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N      Mean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Thick@</w:t>
      </w:r>
      <w:proofErr w:type="gramStart"/>
      <w:r w:rsidRPr="00764331">
        <w:rPr>
          <w:rFonts w:ascii="Courier Std" w:eastAsia="MS Mincho" w:hAnsi="Courier Std" w:cs="Courier New"/>
          <w:sz w:val="16"/>
          <w:szCs w:val="16"/>
          <w:lang w:eastAsia="ja-JP"/>
        </w:rPr>
        <w:t>95  8</w:t>
      </w:r>
      <w:proofErr w:type="gramEnd"/>
      <w:r w:rsidRPr="00764331">
        <w:rPr>
          <w:rFonts w:ascii="Courier Std" w:eastAsia="MS Mincho" w:hAnsi="Courier Std" w:cs="Courier New"/>
          <w:sz w:val="16"/>
          <w:szCs w:val="16"/>
          <w:lang w:eastAsia="ja-JP"/>
        </w:rPr>
        <w:t xml:space="preserve">      9.37      2.10      0.74</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r w:rsidRPr="00764331">
        <w:rPr>
          <w:rFonts w:ascii="Courier Std" w:eastAsia="MS Mincho" w:hAnsi="Courier Std" w:cs="Courier New"/>
          <w:sz w:val="16"/>
          <w:szCs w:val="16"/>
          <w:lang w:val="de-DE" w:eastAsia="ja-JP"/>
        </w:rPr>
        <w:t>Thick@10  8      6.89      1.60      0.56</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r w:rsidRPr="00764331">
        <w:rPr>
          <w:rFonts w:ascii="Courier Std" w:eastAsia="MS Mincho" w:hAnsi="Courier Std" w:cs="Courier New"/>
          <w:sz w:val="16"/>
          <w:szCs w:val="16"/>
          <w:lang w:val="de-DE" w:eastAsia="ja-JP"/>
        </w:rPr>
        <w:t>Difference = mu Thick@95 - mu Thick@100</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Estimate for difference:  2.475</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95% lower bound for difference: 0.833</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T-Test of difference = 0 (vs &gt;): T-Value = </w:t>
      </w:r>
      <w:proofErr w:type="gramStart"/>
      <w:r w:rsidRPr="00764331">
        <w:rPr>
          <w:rFonts w:ascii="Courier Std" w:eastAsia="MS Mincho" w:hAnsi="Courier Std" w:cs="Courier New"/>
          <w:sz w:val="16"/>
          <w:szCs w:val="16"/>
          <w:lang w:eastAsia="ja-JP"/>
        </w:rPr>
        <w:t>2.65  P</w:t>
      </w:r>
      <w:proofErr w:type="gramEnd"/>
      <w:r w:rsidRPr="00764331">
        <w:rPr>
          <w:rFonts w:ascii="Courier Std" w:eastAsia="MS Mincho" w:hAnsi="Courier Std" w:cs="Courier New"/>
          <w:sz w:val="16"/>
          <w:szCs w:val="16"/>
          <w:lang w:eastAsia="ja-JP"/>
        </w:rPr>
        <w:t>-Value = 0.009  DF = 14</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Both use Pooled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 1.86</w:t>
      </w:r>
    </w:p>
    <w:p w:rsidR="00714216" w:rsidRDefault="00714216" w:rsidP="00714216">
      <w:pPr>
        <w:tabs>
          <w:tab w:val="decimal" w:pos="1296"/>
          <w:tab w:val="decimal" w:pos="2448"/>
        </w:tabs>
        <w:spacing w:line="240" w:lineRule="atLeast"/>
        <w:ind w:left="360" w:hanging="360"/>
      </w:pPr>
    </w:p>
    <w:p w:rsidR="00714216" w:rsidRDefault="00714216" w:rsidP="006C4E3A">
      <w:pPr>
        <w:tabs>
          <w:tab w:val="decimal" w:pos="1296"/>
          <w:tab w:val="decimal" w:pos="2448"/>
        </w:tabs>
        <w:spacing w:line="240" w:lineRule="atLeast"/>
        <w:ind w:left="540" w:hanging="540"/>
      </w:pPr>
      <w:r>
        <w:t>(b)</w:t>
      </w:r>
      <w:r>
        <w:tab/>
        <w:t xml:space="preserve">What is the </w:t>
      </w:r>
      <w:r w:rsidRPr="003D0769">
        <w:rPr>
          <w:i/>
        </w:rPr>
        <w:t>P</w:t>
      </w:r>
      <w:r>
        <w:t xml:space="preserve">-value for the test conducted in part (a)?  </w:t>
      </w:r>
      <w:r w:rsidRPr="006D6C6E">
        <w:rPr>
          <w:i/>
        </w:rPr>
        <w:t>P</w:t>
      </w:r>
      <w:r>
        <w:t xml:space="preserve"> = 0.009</w:t>
      </w:r>
    </w:p>
    <w:p w:rsidR="00714216" w:rsidRDefault="00714216" w:rsidP="006C4E3A">
      <w:pPr>
        <w:tabs>
          <w:tab w:val="decimal" w:pos="1296"/>
          <w:tab w:val="decimal" w:pos="2448"/>
        </w:tabs>
        <w:spacing w:line="240" w:lineRule="atLeast"/>
        <w:ind w:left="540" w:hanging="540"/>
      </w:pPr>
    </w:p>
    <w:p w:rsidR="00714216" w:rsidRDefault="00714216" w:rsidP="006C4E3A">
      <w:pPr>
        <w:tabs>
          <w:tab w:val="decimal" w:pos="1296"/>
          <w:tab w:val="decimal" w:pos="2448"/>
        </w:tabs>
        <w:spacing w:line="240" w:lineRule="atLeast"/>
        <w:ind w:left="540" w:hanging="540"/>
      </w:pPr>
      <w:r>
        <w:t>(c)</w:t>
      </w:r>
      <w:r>
        <w:tab/>
        <w:t>Find a 95% confidence interval on the difference in means.  Provide a practical interpretation of this interval.</w:t>
      </w:r>
    </w:p>
    <w:p w:rsidR="00714216" w:rsidRDefault="00714216" w:rsidP="00714216">
      <w:pPr>
        <w:tabs>
          <w:tab w:val="decimal" w:pos="1296"/>
          <w:tab w:val="decimal" w:pos="2448"/>
        </w:tabs>
        <w:spacing w:line="240" w:lineRule="atLeast"/>
        <w:ind w:left="360" w:hanging="360"/>
      </w:pPr>
    </w:p>
    <w:p w:rsidR="00714216" w:rsidRDefault="00714216" w:rsidP="00714216">
      <w:pPr>
        <w:tabs>
          <w:tab w:val="left" w:pos="720"/>
          <w:tab w:val="left" w:pos="3456"/>
          <w:tab w:val="left" w:pos="3600"/>
        </w:tabs>
        <w:spacing w:line="240" w:lineRule="atLeast"/>
      </w:pPr>
      <w:r>
        <w:lastRenderedPageBreak/>
        <w:t xml:space="preserve">From the computer output the 95% lower confidence bound is  </w:t>
      </w:r>
      <w:r w:rsidR="006360BE" w:rsidRPr="006360BE">
        <w:rPr>
          <w:position w:val="-10"/>
        </w:rPr>
        <w:object w:dxaOrig="1280" w:dyaOrig="300">
          <v:shape id="_x0000_i1080" type="#_x0000_t75" style="width:64.9pt;height:15.4pt" o:ole="">
            <v:imagedata r:id="rId101" o:title=""/>
          </v:shape>
          <o:OLEObject Type="Embed" ProgID="Equation.DSMT4" ShapeID="_x0000_i1080" DrawAspect="Content" ObjectID="_1607772097" r:id="rId102"/>
        </w:object>
      </w:r>
      <w:r>
        <w:t>.  This lower confidence bound is greater than 0; therefore, there is a difference in the two temperatures on the thickness of the photoresist.</w:t>
      </w:r>
    </w:p>
    <w:p w:rsidR="00714216" w:rsidRDefault="00714216" w:rsidP="00714216">
      <w:pPr>
        <w:tabs>
          <w:tab w:val="decimal" w:pos="1296"/>
          <w:tab w:val="decimal" w:pos="2448"/>
        </w:tabs>
        <w:spacing w:line="240" w:lineRule="atLeast"/>
        <w:ind w:left="360" w:hanging="360"/>
      </w:pPr>
    </w:p>
    <w:p w:rsidR="00714216" w:rsidRDefault="00714216" w:rsidP="006C4E3A">
      <w:pPr>
        <w:keepNext/>
        <w:tabs>
          <w:tab w:val="decimal" w:pos="1296"/>
          <w:tab w:val="decimal" w:pos="2448"/>
        </w:tabs>
        <w:spacing w:line="240" w:lineRule="atLeast"/>
        <w:ind w:left="540" w:hanging="540"/>
      </w:pPr>
      <w:r>
        <w:t>(d)</w:t>
      </w:r>
      <w:r>
        <w:tab/>
        <w:t>Draw dot diagrams to assist in interpreting the results from this experiment.</w:t>
      </w:r>
    </w:p>
    <w:p w:rsidR="00714216" w:rsidRDefault="00714216" w:rsidP="00714216">
      <w:pPr>
        <w:keepNext/>
        <w:tabs>
          <w:tab w:val="decimal" w:pos="1296"/>
          <w:tab w:val="decimal" w:pos="2448"/>
        </w:tabs>
        <w:spacing w:line="240" w:lineRule="atLeast"/>
      </w:pPr>
    </w:p>
    <w:p w:rsidR="00714216" w:rsidRDefault="00714216" w:rsidP="00714216">
      <w:pPr>
        <w:tabs>
          <w:tab w:val="decimal" w:pos="1296"/>
          <w:tab w:val="decimal" w:pos="2448"/>
        </w:tabs>
        <w:spacing w:line="240" w:lineRule="atLeast"/>
        <w:ind w:left="360" w:hanging="360"/>
        <w:jc w:val="center"/>
      </w:pPr>
      <w:r>
        <w:object w:dxaOrig="8640" w:dyaOrig="5760">
          <v:shape id="_x0000_i1081" type="#_x0000_t75" style="width:4in;height:194.25pt" o:ole="">
            <v:imagedata r:id="rId103" o:title=""/>
          </v:shape>
          <o:OLEObject Type="Embed" ProgID="MtbGraph.Document" ShapeID="_x0000_i1081" DrawAspect="Content" ObjectID="_1607772098" r:id="rId104"/>
        </w:object>
      </w:r>
    </w:p>
    <w:p w:rsidR="00714216" w:rsidRDefault="00714216" w:rsidP="00714216">
      <w:pPr>
        <w:tabs>
          <w:tab w:val="decimal" w:pos="1296"/>
          <w:tab w:val="decimal" w:pos="2448"/>
        </w:tabs>
        <w:spacing w:line="240" w:lineRule="atLeast"/>
      </w:pPr>
    </w:p>
    <w:p w:rsidR="00714216" w:rsidRDefault="00714216" w:rsidP="006C4E3A">
      <w:pPr>
        <w:tabs>
          <w:tab w:val="decimal" w:pos="1296"/>
          <w:tab w:val="decimal" w:pos="2448"/>
        </w:tabs>
        <w:spacing w:line="240" w:lineRule="atLeast"/>
        <w:ind w:left="540" w:hanging="540"/>
      </w:pPr>
      <w:r>
        <w:t>(e)</w:t>
      </w:r>
      <w:r>
        <w:tab/>
        <w:t>Check the assumption of normality of the photoresist thickness.</w:t>
      </w:r>
    </w:p>
    <w:p w:rsidR="00714216" w:rsidRDefault="00714216" w:rsidP="00714216">
      <w:pPr>
        <w:tabs>
          <w:tab w:val="decimal" w:pos="1296"/>
          <w:tab w:val="decimal" w:pos="2448"/>
        </w:tabs>
        <w:spacing w:line="240" w:lineRule="atLeast"/>
        <w:ind w:left="360" w:hanging="360"/>
      </w:pPr>
    </w:p>
    <w:p w:rsidR="00714216" w:rsidRPr="005C436D" w:rsidRDefault="007B6713" w:rsidP="00714216">
      <w:pPr>
        <w:tabs>
          <w:tab w:val="decimal" w:pos="1296"/>
          <w:tab w:val="decimal" w:pos="2448"/>
        </w:tabs>
        <w:spacing w:line="240" w:lineRule="atLeast"/>
        <w:ind w:left="360" w:hanging="360"/>
        <w:jc w:val="center"/>
      </w:pPr>
      <w:r>
        <w:rPr>
          <w:noProof/>
          <w:lang w:val="en-IN" w:eastAsia="en-IN"/>
        </w:rPr>
        <w:drawing>
          <wp:inline distT="0" distB="0" distL="0" distR="0">
            <wp:extent cx="3657600" cy="2511425"/>
            <wp:effectExtent l="0" t="0" r="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Pr="005C436D" w:rsidRDefault="007B6713" w:rsidP="00714216">
      <w:pPr>
        <w:tabs>
          <w:tab w:val="decimal" w:pos="1296"/>
          <w:tab w:val="decimal" w:pos="2448"/>
        </w:tabs>
        <w:spacing w:line="240" w:lineRule="atLeast"/>
        <w:ind w:left="360" w:hanging="360"/>
        <w:jc w:val="center"/>
      </w:pPr>
      <w:r>
        <w:rPr>
          <w:noProof/>
          <w:lang w:val="en-IN" w:eastAsia="en-IN"/>
        </w:rPr>
        <w:lastRenderedPageBreak/>
        <w:drawing>
          <wp:inline distT="0" distB="0" distL="0" distR="0">
            <wp:extent cx="3657600" cy="251142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14216" w:rsidP="00714216">
      <w:pPr>
        <w:tabs>
          <w:tab w:val="decimal" w:pos="1296"/>
          <w:tab w:val="decimal" w:pos="2448"/>
        </w:tabs>
        <w:spacing w:line="240" w:lineRule="atLeast"/>
        <w:ind w:left="360" w:hanging="360"/>
      </w:pPr>
    </w:p>
    <w:p w:rsidR="00714216" w:rsidRDefault="00714216" w:rsidP="00714216">
      <w:pPr>
        <w:tabs>
          <w:tab w:val="decimal" w:pos="1296"/>
          <w:tab w:val="decimal" w:pos="2448"/>
        </w:tabs>
        <w:spacing w:line="240" w:lineRule="atLeast"/>
        <w:ind w:left="360" w:hanging="360"/>
      </w:pPr>
      <w:r>
        <w:t>There are no significant deviations from the normality assumptions.</w:t>
      </w:r>
    </w:p>
    <w:p w:rsidR="00714216" w:rsidRDefault="00714216" w:rsidP="00714216">
      <w:pPr>
        <w:tabs>
          <w:tab w:val="decimal" w:pos="1296"/>
          <w:tab w:val="decimal" w:pos="2448"/>
        </w:tabs>
        <w:spacing w:line="240" w:lineRule="atLeast"/>
        <w:ind w:left="360" w:hanging="360"/>
      </w:pPr>
    </w:p>
    <w:p w:rsidR="00714216" w:rsidRDefault="00714216" w:rsidP="006C4E3A">
      <w:pPr>
        <w:tabs>
          <w:tab w:val="decimal" w:pos="1296"/>
          <w:tab w:val="decimal" w:pos="2448"/>
        </w:tabs>
        <w:spacing w:line="240" w:lineRule="atLeast"/>
        <w:ind w:left="540" w:hanging="540"/>
      </w:pPr>
      <w:r>
        <w:t>(f)</w:t>
      </w:r>
      <w:r>
        <w:tab/>
        <w:t xml:space="preserve">Find the power of this test for detecting an actual difference in means of 2.5 </w:t>
      </w:r>
      <w:proofErr w:type="spellStart"/>
      <w:r>
        <w:t>kÅ</w:t>
      </w:r>
      <w:proofErr w:type="spellEnd"/>
      <w:r>
        <w:t>.</w:t>
      </w:r>
    </w:p>
    <w:p w:rsidR="00A846C7" w:rsidRDefault="00A846C7" w:rsidP="006C4E3A">
      <w:pPr>
        <w:tabs>
          <w:tab w:val="decimal" w:pos="1296"/>
          <w:tab w:val="decimal" w:pos="2448"/>
        </w:tabs>
        <w:spacing w:line="240" w:lineRule="atLeast"/>
        <w:ind w:left="540" w:hanging="540"/>
      </w:pPr>
    </w:p>
    <w:p w:rsidR="00714216" w:rsidRDefault="00714216" w:rsidP="00714216">
      <w:pPr>
        <w:pStyle w:val="Header"/>
        <w:tabs>
          <w:tab w:val="clear" w:pos="4320"/>
          <w:tab w:val="clear" w:pos="8640"/>
          <w:tab w:val="left" w:pos="1296"/>
          <w:tab w:val="left" w:pos="2448"/>
        </w:tabs>
        <w:spacing w:line="240" w:lineRule="atLeast"/>
        <w:rPr>
          <w:sz w:val="16"/>
        </w:rPr>
      </w:pPr>
      <w:r>
        <w:rPr>
          <w:sz w:val="16"/>
        </w:rPr>
        <w:t>Minitab Output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Alpha = </w:t>
      </w:r>
      <w:proofErr w:type="gramStart"/>
      <w:r w:rsidRPr="00764331">
        <w:rPr>
          <w:rFonts w:ascii="Courier Std" w:eastAsia="MS Mincho" w:hAnsi="Courier Std" w:cs="Courier New"/>
          <w:sz w:val="16"/>
          <w:szCs w:val="16"/>
          <w:lang w:eastAsia="ja-JP"/>
        </w:rPr>
        <w:t>0.05  Sigma</w:t>
      </w:r>
      <w:proofErr w:type="gramEnd"/>
      <w:r w:rsidRPr="00764331">
        <w:rPr>
          <w:rFonts w:ascii="Courier Std" w:eastAsia="MS Mincho" w:hAnsi="Courier Std" w:cs="Courier New"/>
          <w:sz w:val="16"/>
          <w:szCs w:val="16"/>
          <w:lang w:eastAsia="ja-JP"/>
        </w:rPr>
        <w:t xml:space="preserve"> = 1.86</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Sample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Difference    Size   Power</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2.5       </w:t>
      </w:r>
      <w:proofErr w:type="gramStart"/>
      <w:r w:rsidRPr="00764331">
        <w:rPr>
          <w:rFonts w:ascii="Courier Std" w:eastAsia="MS Mincho" w:hAnsi="Courier Std" w:cs="Courier New"/>
          <w:sz w:val="16"/>
          <w:szCs w:val="16"/>
          <w:lang w:eastAsia="ja-JP"/>
        </w:rPr>
        <w:t>8  0.7056</w:t>
      </w:r>
      <w:proofErr w:type="gramEnd"/>
    </w:p>
    <w:p w:rsidR="00714216" w:rsidRDefault="00714216" w:rsidP="00714216">
      <w:pPr>
        <w:tabs>
          <w:tab w:val="decimal" w:pos="1296"/>
          <w:tab w:val="decimal" w:pos="2448"/>
        </w:tabs>
        <w:spacing w:line="240" w:lineRule="atLeast"/>
      </w:pPr>
    </w:p>
    <w:p w:rsidR="00714216" w:rsidRDefault="00714216" w:rsidP="006C4E3A">
      <w:pPr>
        <w:tabs>
          <w:tab w:val="decimal" w:pos="1296"/>
          <w:tab w:val="decimal" w:pos="2448"/>
        </w:tabs>
        <w:spacing w:line="240" w:lineRule="atLeast"/>
        <w:ind w:left="540" w:hanging="540"/>
      </w:pPr>
      <w:r>
        <w:t>(g)</w:t>
      </w:r>
      <w:r>
        <w:tab/>
        <w:t xml:space="preserve">What sample size would be necessary to detect an actual difference in means of 1.5 </w:t>
      </w:r>
      <w:proofErr w:type="spellStart"/>
      <w:r>
        <w:t>kÅ</w:t>
      </w:r>
      <w:proofErr w:type="spellEnd"/>
      <w:r>
        <w:t xml:space="preserve"> with a power of at least </w:t>
      </w:r>
      <w:proofErr w:type="gramStart"/>
      <w:r>
        <w:t>0.9?.</w:t>
      </w:r>
      <w:proofErr w:type="gramEnd"/>
    </w:p>
    <w:p w:rsidR="00714216" w:rsidRDefault="00714216">
      <w:pPr>
        <w:tabs>
          <w:tab w:val="decimal" w:pos="1296"/>
          <w:tab w:val="decimal" w:pos="2448"/>
        </w:tabs>
        <w:spacing w:line="240" w:lineRule="atLeast"/>
      </w:pPr>
    </w:p>
    <w:p w:rsidR="00714216" w:rsidRDefault="00714216" w:rsidP="00714216">
      <w:pPr>
        <w:pStyle w:val="Header"/>
        <w:keepNext/>
        <w:tabs>
          <w:tab w:val="clear" w:pos="4320"/>
          <w:tab w:val="clear" w:pos="8640"/>
          <w:tab w:val="left" w:pos="1296"/>
          <w:tab w:val="left" w:pos="2448"/>
        </w:tabs>
        <w:spacing w:line="240" w:lineRule="atLeast"/>
        <w:rPr>
          <w:sz w:val="16"/>
        </w:rPr>
      </w:pPr>
      <w:r>
        <w:rPr>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Alpha = </w:t>
      </w:r>
      <w:proofErr w:type="gramStart"/>
      <w:r w:rsidRPr="00764331">
        <w:rPr>
          <w:rFonts w:ascii="Courier Std" w:eastAsia="MS Mincho" w:hAnsi="Courier Std" w:cs="Courier New"/>
          <w:sz w:val="16"/>
          <w:szCs w:val="16"/>
          <w:lang w:eastAsia="ja-JP"/>
        </w:rPr>
        <w:t>0.05  Sigma</w:t>
      </w:r>
      <w:proofErr w:type="gramEnd"/>
      <w:r w:rsidRPr="00764331">
        <w:rPr>
          <w:rFonts w:ascii="Courier Std" w:eastAsia="MS Mincho" w:hAnsi="Courier Std" w:cs="Courier New"/>
          <w:sz w:val="16"/>
          <w:szCs w:val="16"/>
          <w:lang w:eastAsia="ja-JP"/>
        </w:rPr>
        <w:t xml:space="preserve"> = 1.86</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w:t>
      </w:r>
      <w:proofErr w:type="gramStart"/>
      <w:r w:rsidRPr="00764331">
        <w:rPr>
          <w:rFonts w:ascii="Courier Std" w:eastAsia="MS Mincho" w:hAnsi="Courier Std" w:cs="Courier New"/>
          <w:sz w:val="16"/>
          <w:szCs w:val="16"/>
          <w:lang w:eastAsia="ja-JP"/>
        </w:rPr>
        <w:t>Sample  Target</w:t>
      </w:r>
      <w:proofErr w:type="gramEnd"/>
      <w:r w:rsidRPr="00764331">
        <w:rPr>
          <w:rFonts w:ascii="Courier Std" w:eastAsia="MS Mincho" w:hAnsi="Courier Std" w:cs="Courier New"/>
          <w:sz w:val="16"/>
          <w:szCs w:val="16"/>
          <w:lang w:eastAsia="ja-JP"/>
        </w:rPr>
        <w:t xml:space="preserve">  Actual</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Difference    Size   Power   </w:t>
      </w:r>
      <w:proofErr w:type="spellStart"/>
      <w:r w:rsidRPr="00764331">
        <w:rPr>
          <w:rFonts w:ascii="Courier Std" w:eastAsia="MS Mincho" w:hAnsi="Courier Std" w:cs="Courier New"/>
          <w:sz w:val="16"/>
          <w:szCs w:val="16"/>
          <w:lang w:eastAsia="ja-JP"/>
        </w:rPr>
        <w:t>Power</w:t>
      </w:r>
      <w:proofErr w:type="spellEnd"/>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1.5      </w:t>
      </w:r>
      <w:proofErr w:type="gramStart"/>
      <w:r w:rsidRPr="00764331">
        <w:rPr>
          <w:rFonts w:ascii="Courier Std" w:eastAsia="MS Mincho" w:hAnsi="Courier Std" w:cs="Courier New"/>
          <w:sz w:val="16"/>
          <w:szCs w:val="16"/>
          <w:lang w:eastAsia="ja-JP"/>
        </w:rPr>
        <w:t>34  0.9000</w:t>
      </w:r>
      <w:proofErr w:type="gramEnd"/>
      <w:r w:rsidRPr="00764331">
        <w:rPr>
          <w:rFonts w:ascii="Courier Std" w:eastAsia="MS Mincho" w:hAnsi="Courier Std" w:cs="Courier New"/>
          <w:sz w:val="16"/>
          <w:szCs w:val="16"/>
          <w:lang w:eastAsia="ja-JP"/>
        </w:rPr>
        <w:t xml:space="preserve">  0.9060</w:t>
      </w:r>
    </w:p>
    <w:p w:rsidR="00714216" w:rsidRDefault="00714216">
      <w:pPr>
        <w:tabs>
          <w:tab w:val="decimal" w:pos="1296"/>
          <w:tab w:val="decimal" w:pos="2448"/>
        </w:tabs>
        <w:spacing w:line="240" w:lineRule="atLeast"/>
      </w:pPr>
    </w:p>
    <w:p w:rsidR="00714216" w:rsidRDefault="00714216">
      <w:pPr>
        <w:tabs>
          <w:tab w:val="decimal" w:pos="1296"/>
          <w:tab w:val="decimal" w:pos="2448"/>
        </w:tabs>
        <w:spacing w:line="240" w:lineRule="atLeast"/>
      </w:pPr>
      <w:r>
        <w:t>This result makes intuitive sense.  More samples are needed to detect a smaller difference.</w:t>
      </w:r>
    </w:p>
    <w:p w:rsidR="00714216" w:rsidRDefault="00714216">
      <w:pPr>
        <w:tabs>
          <w:tab w:val="decimal" w:pos="1296"/>
          <w:tab w:val="decimal" w:pos="2448"/>
        </w:tabs>
        <w:spacing w:line="240" w:lineRule="atLeast"/>
      </w:pPr>
    </w:p>
    <w:p w:rsidR="00714216" w:rsidRDefault="00714216">
      <w:pPr>
        <w:tabs>
          <w:tab w:val="decimal" w:pos="1296"/>
          <w:tab w:val="decimal" w:pos="2448"/>
        </w:tabs>
        <w:spacing w:line="240" w:lineRule="atLeast"/>
      </w:pPr>
    </w:p>
    <w:p w:rsidR="00E108C1" w:rsidRDefault="00E108C1">
      <w:pPr>
        <w:rPr>
          <w:b/>
        </w:rPr>
      </w:pPr>
      <w:r>
        <w:rPr>
          <w:b/>
        </w:rPr>
        <w:br w:type="page"/>
      </w:r>
    </w:p>
    <w:p w:rsidR="00714216" w:rsidRDefault="00714216" w:rsidP="00714216">
      <w:pPr>
        <w:tabs>
          <w:tab w:val="left" w:pos="547"/>
        </w:tabs>
        <w:spacing w:line="240" w:lineRule="atLeast"/>
        <w:jc w:val="both"/>
      </w:pPr>
      <w:r>
        <w:rPr>
          <w:b/>
        </w:rPr>
        <w:lastRenderedPageBreak/>
        <w:t>2.</w:t>
      </w:r>
      <w:r w:rsidR="0089269A">
        <w:rPr>
          <w:b/>
        </w:rPr>
        <w:t>28S</w:t>
      </w:r>
      <w:r>
        <w:rPr>
          <w:b/>
        </w:rPr>
        <w:t>.</w:t>
      </w:r>
      <w:r>
        <w:tab/>
        <w:t xml:space="preserve">Front housings for cell phones are manufactured in an injection molding process.  The time the part is allowed to cool in the mold before removal is thought to influence the occurrence of a particularly troublesome cosmetic defect, flow lines, in the finished housing.  After manufacturing, the housings are inspected visually and assigned a score between 1 and 10 based on their appearance, with 10 corresponding to a perfect part and 1 corresponding to a completely defective part.  An experiment was conducted using two cool-down times, 10 seconds and 20 seconds, and 20 housings were evaluated at each level of cool-down time.  </w:t>
      </w:r>
      <w:r w:rsidR="00DD0D2B">
        <w:t xml:space="preserve">All 40 observations in this experiment were run in random order. </w:t>
      </w:r>
      <w:r>
        <w:t>The data are shown below.</w:t>
      </w:r>
    </w:p>
    <w:p w:rsidR="00714216" w:rsidRDefault="00714216" w:rsidP="00714216">
      <w:pPr>
        <w:spacing w:line="240" w:lineRule="atLeast"/>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720"/>
        <w:gridCol w:w="1080"/>
        <w:gridCol w:w="720"/>
        <w:gridCol w:w="720"/>
      </w:tblGrid>
      <w:tr w:rsidR="00714216" w:rsidTr="005A15CF">
        <w:trPr>
          <w:jc w:val="center"/>
        </w:trPr>
        <w:tc>
          <w:tcPr>
            <w:tcW w:w="1800" w:type="dxa"/>
            <w:gridSpan w:val="2"/>
            <w:tcBorders>
              <w:top w:val="single" w:sz="12" w:space="0" w:color="808080"/>
              <w:bottom w:val="single" w:sz="6" w:space="0" w:color="auto"/>
            </w:tcBorders>
            <w:shd w:val="clear" w:color="auto" w:fill="auto"/>
          </w:tcPr>
          <w:p w:rsidR="00714216" w:rsidRDefault="00714216" w:rsidP="005A15CF">
            <w:pPr>
              <w:tabs>
                <w:tab w:val="left" w:pos="2304"/>
                <w:tab w:val="left" w:pos="3456"/>
              </w:tabs>
              <w:spacing w:line="240" w:lineRule="atLeast"/>
              <w:ind w:right="252"/>
              <w:jc w:val="center"/>
            </w:pPr>
            <w:r>
              <w:t>10 Seconds</w:t>
            </w:r>
          </w:p>
        </w:tc>
        <w:tc>
          <w:tcPr>
            <w:tcW w:w="1440" w:type="dxa"/>
            <w:gridSpan w:val="2"/>
            <w:tcBorders>
              <w:top w:val="single" w:sz="12" w:space="0" w:color="808080"/>
              <w:bottom w:val="single" w:sz="6" w:space="0" w:color="auto"/>
            </w:tcBorders>
            <w:shd w:val="clear" w:color="auto" w:fill="auto"/>
          </w:tcPr>
          <w:p w:rsidR="00714216" w:rsidRDefault="00714216" w:rsidP="005A15CF">
            <w:pPr>
              <w:tabs>
                <w:tab w:val="left" w:pos="2304"/>
                <w:tab w:val="left" w:pos="3456"/>
              </w:tabs>
              <w:spacing w:line="240" w:lineRule="atLeast"/>
              <w:ind w:right="72"/>
              <w:jc w:val="center"/>
            </w:pPr>
            <w:r>
              <w:t>20 Seconds</w:t>
            </w:r>
          </w:p>
        </w:tc>
      </w:tr>
      <w:tr w:rsidR="00714216" w:rsidTr="005A15CF">
        <w:trPr>
          <w:jc w:val="center"/>
        </w:trPr>
        <w:tc>
          <w:tcPr>
            <w:tcW w:w="720" w:type="dxa"/>
            <w:tcBorders>
              <w:top w:val="single" w:sz="6" w:space="0" w:color="auto"/>
            </w:tcBorders>
            <w:shd w:val="clear" w:color="auto" w:fill="auto"/>
          </w:tcPr>
          <w:p w:rsidR="00714216" w:rsidRPr="00FD4A66" w:rsidRDefault="00714216" w:rsidP="005A15CF">
            <w:pPr>
              <w:spacing w:line="240" w:lineRule="atLeast"/>
              <w:jc w:val="center"/>
            </w:pPr>
            <w:r w:rsidRPr="00FD4A66">
              <w:t>1</w:t>
            </w:r>
          </w:p>
        </w:tc>
        <w:tc>
          <w:tcPr>
            <w:tcW w:w="1080" w:type="dxa"/>
            <w:tcBorders>
              <w:top w:val="single" w:sz="6" w:space="0" w:color="auto"/>
            </w:tcBorders>
            <w:shd w:val="clear" w:color="auto" w:fill="auto"/>
          </w:tcPr>
          <w:p w:rsidR="00714216" w:rsidRPr="00FD4A66" w:rsidRDefault="00714216" w:rsidP="005A15CF">
            <w:pPr>
              <w:spacing w:line="240" w:lineRule="atLeast"/>
              <w:jc w:val="center"/>
            </w:pPr>
            <w:r w:rsidRPr="00FD4A66">
              <w:t>3</w:t>
            </w:r>
          </w:p>
        </w:tc>
        <w:tc>
          <w:tcPr>
            <w:tcW w:w="720" w:type="dxa"/>
            <w:tcBorders>
              <w:top w:val="single" w:sz="6" w:space="0" w:color="auto"/>
            </w:tcBorders>
            <w:shd w:val="clear" w:color="auto" w:fill="auto"/>
          </w:tcPr>
          <w:p w:rsidR="00714216" w:rsidRPr="00FD4A66" w:rsidRDefault="00714216" w:rsidP="005A15CF">
            <w:pPr>
              <w:spacing w:line="240" w:lineRule="atLeast"/>
              <w:jc w:val="center"/>
            </w:pPr>
            <w:r w:rsidRPr="00FD4A66">
              <w:t>7</w:t>
            </w:r>
          </w:p>
        </w:tc>
        <w:tc>
          <w:tcPr>
            <w:tcW w:w="720" w:type="dxa"/>
            <w:tcBorders>
              <w:top w:val="single" w:sz="6" w:space="0" w:color="auto"/>
            </w:tcBorders>
            <w:shd w:val="clear" w:color="auto" w:fill="auto"/>
          </w:tcPr>
          <w:p w:rsidR="00714216" w:rsidRPr="00FD4A66" w:rsidRDefault="00714216" w:rsidP="005A15CF">
            <w:pPr>
              <w:spacing w:line="240" w:lineRule="atLeast"/>
              <w:jc w:val="center"/>
            </w:pPr>
            <w:r w:rsidRPr="00FD4A66">
              <w:t>6</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2</w:t>
            </w:r>
          </w:p>
        </w:tc>
        <w:tc>
          <w:tcPr>
            <w:tcW w:w="1080" w:type="dxa"/>
            <w:shd w:val="clear" w:color="auto" w:fill="auto"/>
          </w:tcPr>
          <w:p w:rsidR="00714216" w:rsidRPr="00FD4A66" w:rsidRDefault="00714216" w:rsidP="005A15CF">
            <w:pPr>
              <w:spacing w:line="240" w:lineRule="atLeast"/>
              <w:jc w:val="center"/>
            </w:pPr>
            <w:r w:rsidRPr="00FD4A66">
              <w:t>6</w:t>
            </w:r>
          </w:p>
        </w:tc>
        <w:tc>
          <w:tcPr>
            <w:tcW w:w="720" w:type="dxa"/>
            <w:shd w:val="clear" w:color="auto" w:fill="auto"/>
          </w:tcPr>
          <w:p w:rsidR="00714216" w:rsidRPr="00FD4A66" w:rsidRDefault="00714216" w:rsidP="005A15CF">
            <w:pPr>
              <w:spacing w:line="240" w:lineRule="atLeast"/>
              <w:jc w:val="center"/>
            </w:pPr>
            <w:r w:rsidRPr="00FD4A66">
              <w:t>8</w:t>
            </w:r>
          </w:p>
        </w:tc>
        <w:tc>
          <w:tcPr>
            <w:tcW w:w="720" w:type="dxa"/>
            <w:shd w:val="clear" w:color="auto" w:fill="auto"/>
          </w:tcPr>
          <w:p w:rsidR="00714216" w:rsidRPr="00FD4A66" w:rsidRDefault="00714216" w:rsidP="005A15CF">
            <w:pPr>
              <w:spacing w:line="240" w:lineRule="atLeast"/>
              <w:jc w:val="center"/>
            </w:pPr>
            <w:r w:rsidRPr="00FD4A66">
              <w:t>9</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1</w:t>
            </w:r>
          </w:p>
        </w:tc>
        <w:tc>
          <w:tcPr>
            <w:tcW w:w="1080" w:type="dxa"/>
            <w:shd w:val="clear" w:color="auto" w:fill="auto"/>
          </w:tcPr>
          <w:p w:rsidR="00714216" w:rsidRPr="00FD4A66" w:rsidRDefault="00714216" w:rsidP="005A15CF">
            <w:pPr>
              <w:spacing w:line="240" w:lineRule="atLeast"/>
              <w:jc w:val="center"/>
            </w:pPr>
            <w:r w:rsidRPr="00FD4A66">
              <w:t>5</w:t>
            </w:r>
          </w:p>
        </w:tc>
        <w:tc>
          <w:tcPr>
            <w:tcW w:w="720" w:type="dxa"/>
            <w:shd w:val="clear" w:color="auto" w:fill="auto"/>
          </w:tcPr>
          <w:p w:rsidR="00714216" w:rsidRPr="00FD4A66" w:rsidRDefault="00714216" w:rsidP="005A15CF">
            <w:pPr>
              <w:spacing w:line="240" w:lineRule="atLeast"/>
              <w:jc w:val="center"/>
            </w:pPr>
            <w:r w:rsidRPr="00FD4A66">
              <w:t>5</w:t>
            </w:r>
          </w:p>
        </w:tc>
        <w:tc>
          <w:tcPr>
            <w:tcW w:w="720" w:type="dxa"/>
            <w:shd w:val="clear" w:color="auto" w:fill="auto"/>
          </w:tcPr>
          <w:p w:rsidR="00714216" w:rsidRPr="00FD4A66" w:rsidRDefault="00714216" w:rsidP="005A15CF">
            <w:pPr>
              <w:spacing w:line="240" w:lineRule="atLeast"/>
              <w:jc w:val="center"/>
            </w:pPr>
            <w:r w:rsidRPr="00FD4A66">
              <w:t>5</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3</w:t>
            </w:r>
          </w:p>
        </w:tc>
        <w:tc>
          <w:tcPr>
            <w:tcW w:w="1080" w:type="dxa"/>
            <w:shd w:val="clear" w:color="auto" w:fill="auto"/>
          </w:tcPr>
          <w:p w:rsidR="00714216" w:rsidRPr="00FD4A66" w:rsidRDefault="00714216" w:rsidP="005A15CF">
            <w:pPr>
              <w:spacing w:line="240" w:lineRule="atLeast"/>
              <w:jc w:val="center"/>
            </w:pPr>
            <w:r w:rsidRPr="00FD4A66">
              <w:t>3</w:t>
            </w:r>
          </w:p>
        </w:tc>
        <w:tc>
          <w:tcPr>
            <w:tcW w:w="720" w:type="dxa"/>
            <w:shd w:val="clear" w:color="auto" w:fill="auto"/>
          </w:tcPr>
          <w:p w:rsidR="00714216" w:rsidRPr="00FD4A66" w:rsidRDefault="00714216" w:rsidP="005A15CF">
            <w:pPr>
              <w:spacing w:line="240" w:lineRule="atLeast"/>
              <w:jc w:val="center"/>
            </w:pPr>
            <w:r w:rsidRPr="00FD4A66">
              <w:t>9</w:t>
            </w:r>
          </w:p>
        </w:tc>
        <w:tc>
          <w:tcPr>
            <w:tcW w:w="720" w:type="dxa"/>
            <w:shd w:val="clear" w:color="auto" w:fill="auto"/>
          </w:tcPr>
          <w:p w:rsidR="00714216" w:rsidRPr="00FD4A66" w:rsidRDefault="00714216" w:rsidP="005A15CF">
            <w:pPr>
              <w:spacing w:line="240" w:lineRule="atLeast"/>
              <w:jc w:val="center"/>
            </w:pPr>
            <w:r w:rsidRPr="00FD4A66">
              <w:t>7</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5</w:t>
            </w:r>
          </w:p>
        </w:tc>
        <w:tc>
          <w:tcPr>
            <w:tcW w:w="1080" w:type="dxa"/>
            <w:shd w:val="clear" w:color="auto" w:fill="auto"/>
          </w:tcPr>
          <w:p w:rsidR="00714216" w:rsidRPr="00FD4A66" w:rsidRDefault="00714216" w:rsidP="005A15CF">
            <w:pPr>
              <w:spacing w:line="240" w:lineRule="atLeast"/>
              <w:jc w:val="center"/>
            </w:pPr>
            <w:r w:rsidRPr="00FD4A66">
              <w:t>2</w:t>
            </w:r>
          </w:p>
        </w:tc>
        <w:tc>
          <w:tcPr>
            <w:tcW w:w="720" w:type="dxa"/>
            <w:shd w:val="clear" w:color="auto" w:fill="auto"/>
          </w:tcPr>
          <w:p w:rsidR="00714216" w:rsidRPr="00FD4A66" w:rsidRDefault="00714216" w:rsidP="005A15CF">
            <w:pPr>
              <w:spacing w:line="240" w:lineRule="atLeast"/>
              <w:jc w:val="center"/>
            </w:pPr>
            <w:r w:rsidRPr="00FD4A66">
              <w:t>5</w:t>
            </w:r>
          </w:p>
        </w:tc>
        <w:tc>
          <w:tcPr>
            <w:tcW w:w="720" w:type="dxa"/>
            <w:shd w:val="clear" w:color="auto" w:fill="auto"/>
          </w:tcPr>
          <w:p w:rsidR="00714216" w:rsidRPr="00FD4A66" w:rsidRDefault="00714216" w:rsidP="005A15CF">
            <w:pPr>
              <w:spacing w:line="240" w:lineRule="atLeast"/>
              <w:jc w:val="center"/>
            </w:pPr>
            <w:r w:rsidRPr="00FD4A66">
              <w:t>4</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1</w:t>
            </w:r>
          </w:p>
        </w:tc>
        <w:tc>
          <w:tcPr>
            <w:tcW w:w="1080" w:type="dxa"/>
            <w:shd w:val="clear" w:color="auto" w:fill="auto"/>
          </w:tcPr>
          <w:p w:rsidR="00714216" w:rsidRPr="00FD4A66" w:rsidRDefault="00714216" w:rsidP="005A15CF">
            <w:pPr>
              <w:spacing w:line="240" w:lineRule="atLeast"/>
              <w:jc w:val="center"/>
            </w:pPr>
            <w:r w:rsidRPr="00FD4A66">
              <w:t>1</w:t>
            </w:r>
          </w:p>
        </w:tc>
        <w:tc>
          <w:tcPr>
            <w:tcW w:w="720" w:type="dxa"/>
            <w:shd w:val="clear" w:color="auto" w:fill="auto"/>
          </w:tcPr>
          <w:p w:rsidR="00714216" w:rsidRPr="00FD4A66" w:rsidRDefault="00714216" w:rsidP="005A15CF">
            <w:pPr>
              <w:spacing w:line="240" w:lineRule="atLeast"/>
              <w:jc w:val="center"/>
            </w:pPr>
            <w:r w:rsidRPr="00FD4A66">
              <w:t>8</w:t>
            </w:r>
          </w:p>
        </w:tc>
        <w:tc>
          <w:tcPr>
            <w:tcW w:w="720" w:type="dxa"/>
            <w:shd w:val="clear" w:color="auto" w:fill="auto"/>
          </w:tcPr>
          <w:p w:rsidR="00714216" w:rsidRPr="00FD4A66" w:rsidRDefault="00714216" w:rsidP="005A15CF">
            <w:pPr>
              <w:spacing w:line="240" w:lineRule="atLeast"/>
              <w:jc w:val="center"/>
            </w:pPr>
            <w:r w:rsidRPr="00FD4A66">
              <w:t>6</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5</w:t>
            </w:r>
          </w:p>
        </w:tc>
        <w:tc>
          <w:tcPr>
            <w:tcW w:w="1080" w:type="dxa"/>
            <w:shd w:val="clear" w:color="auto" w:fill="auto"/>
          </w:tcPr>
          <w:p w:rsidR="00714216" w:rsidRPr="00FD4A66" w:rsidRDefault="00714216" w:rsidP="005A15CF">
            <w:pPr>
              <w:spacing w:line="240" w:lineRule="atLeast"/>
              <w:jc w:val="center"/>
            </w:pPr>
            <w:r w:rsidRPr="00FD4A66">
              <w:t>6</w:t>
            </w:r>
          </w:p>
        </w:tc>
        <w:tc>
          <w:tcPr>
            <w:tcW w:w="720" w:type="dxa"/>
            <w:shd w:val="clear" w:color="auto" w:fill="auto"/>
          </w:tcPr>
          <w:p w:rsidR="00714216" w:rsidRPr="00FD4A66" w:rsidRDefault="00714216" w:rsidP="005A15CF">
            <w:pPr>
              <w:spacing w:line="240" w:lineRule="atLeast"/>
              <w:jc w:val="center"/>
            </w:pPr>
            <w:r w:rsidRPr="00FD4A66">
              <w:t>6</w:t>
            </w:r>
          </w:p>
        </w:tc>
        <w:tc>
          <w:tcPr>
            <w:tcW w:w="720" w:type="dxa"/>
            <w:shd w:val="clear" w:color="auto" w:fill="auto"/>
          </w:tcPr>
          <w:p w:rsidR="00714216" w:rsidRPr="00FD4A66" w:rsidRDefault="00714216" w:rsidP="005A15CF">
            <w:pPr>
              <w:spacing w:line="240" w:lineRule="atLeast"/>
              <w:jc w:val="center"/>
            </w:pPr>
            <w:r w:rsidRPr="00FD4A66">
              <w:t>8</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2</w:t>
            </w:r>
          </w:p>
        </w:tc>
        <w:tc>
          <w:tcPr>
            <w:tcW w:w="1080" w:type="dxa"/>
            <w:shd w:val="clear" w:color="auto" w:fill="auto"/>
          </w:tcPr>
          <w:p w:rsidR="00714216" w:rsidRPr="00FD4A66" w:rsidRDefault="00714216" w:rsidP="005A15CF">
            <w:pPr>
              <w:spacing w:line="240" w:lineRule="atLeast"/>
              <w:jc w:val="center"/>
            </w:pPr>
            <w:r w:rsidRPr="00FD4A66">
              <w:t>8</w:t>
            </w:r>
          </w:p>
        </w:tc>
        <w:tc>
          <w:tcPr>
            <w:tcW w:w="720" w:type="dxa"/>
            <w:shd w:val="clear" w:color="auto" w:fill="auto"/>
          </w:tcPr>
          <w:p w:rsidR="00714216" w:rsidRPr="00FD4A66" w:rsidRDefault="00714216" w:rsidP="005A15CF">
            <w:pPr>
              <w:spacing w:line="240" w:lineRule="atLeast"/>
              <w:jc w:val="center"/>
            </w:pPr>
            <w:r w:rsidRPr="00FD4A66">
              <w:t>4</w:t>
            </w:r>
          </w:p>
        </w:tc>
        <w:tc>
          <w:tcPr>
            <w:tcW w:w="720" w:type="dxa"/>
            <w:shd w:val="clear" w:color="auto" w:fill="auto"/>
          </w:tcPr>
          <w:p w:rsidR="00714216" w:rsidRPr="00FD4A66" w:rsidRDefault="00714216" w:rsidP="005A15CF">
            <w:pPr>
              <w:spacing w:line="240" w:lineRule="atLeast"/>
              <w:jc w:val="center"/>
            </w:pPr>
            <w:r w:rsidRPr="00FD4A66">
              <w:t>5</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3</w:t>
            </w:r>
          </w:p>
        </w:tc>
        <w:tc>
          <w:tcPr>
            <w:tcW w:w="1080" w:type="dxa"/>
            <w:shd w:val="clear" w:color="auto" w:fill="auto"/>
          </w:tcPr>
          <w:p w:rsidR="00714216" w:rsidRPr="00FD4A66" w:rsidRDefault="00714216" w:rsidP="005A15CF">
            <w:pPr>
              <w:spacing w:line="240" w:lineRule="atLeast"/>
              <w:jc w:val="center"/>
            </w:pPr>
            <w:r w:rsidRPr="00FD4A66">
              <w:t>2</w:t>
            </w:r>
          </w:p>
        </w:tc>
        <w:tc>
          <w:tcPr>
            <w:tcW w:w="720" w:type="dxa"/>
            <w:shd w:val="clear" w:color="auto" w:fill="auto"/>
          </w:tcPr>
          <w:p w:rsidR="00714216" w:rsidRPr="00FD4A66" w:rsidRDefault="00714216" w:rsidP="005A15CF">
            <w:pPr>
              <w:spacing w:line="240" w:lineRule="atLeast"/>
              <w:jc w:val="center"/>
            </w:pPr>
            <w:r w:rsidRPr="00FD4A66">
              <w:t>6</w:t>
            </w:r>
          </w:p>
        </w:tc>
        <w:tc>
          <w:tcPr>
            <w:tcW w:w="720" w:type="dxa"/>
            <w:shd w:val="clear" w:color="auto" w:fill="auto"/>
          </w:tcPr>
          <w:p w:rsidR="00714216" w:rsidRPr="00FD4A66" w:rsidRDefault="00714216" w:rsidP="005A15CF">
            <w:pPr>
              <w:spacing w:line="240" w:lineRule="atLeast"/>
              <w:jc w:val="center"/>
            </w:pPr>
            <w:r w:rsidRPr="00FD4A66">
              <w:t>8</w:t>
            </w:r>
          </w:p>
        </w:tc>
      </w:tr>
      <w:tr w:rsidR="00714216" w:rsidTr="005A15CF">
        <w:trPr>
          <w:jc w:val="center"/>
        </w:trPr>
        <w:tc>
          <w:tcPr>
            <w:tcW w:w="720" w:type="dxa"/>
            <w:shd w:val="clear" w:color="auto" w:fill="auto"/>
          </w:tcPr>
          <w:p w:rsidR="00714216" w:rsidRPr="00FD4A66" w:rsidRDefault="00714216" w:rsidP="005A15CF">
            <w:pPr>
              <w:spacing w:line="240" w:lineRule="atLeast"/>
              <w:jc w:val="center"/>
            </w:pPr>
            <w:r w:rsidRPr="00FD4A66">
              <w:t>5</w:t>
            </w:r>
          </w:p>
        </w:tc>
        <w:tc>
          <w:tcPr>
            <w:tcW w:w="1080" w:type="dxa"/>
            <w:shd w:val="clear" w:color="auto" w:fill="auto"/>
          </w:tcPr>
          <w:p w:rsidR="00714216" w:rsidRPr="00FD4A66" w:rsidRDefault="00714216" w:rsidP="005A15CF">
            <w:pPr>
              <w:spacing w:line="240" w:lineRule="atLeast"/>
              <w:jc w:val="center"/>
            </w:pPr>
            <w:r w:rsidRPr="00FD4A66">
              <w:t>3</w:t>
            </w:r>
          </w:p>
        </w:tc>
        <w:tc>
          <w:tcPr>
            <w:tcW w:w="720" w:type="dxa"/>
            <w:shd w:val="clear" w:color="auto" w:fill="auto"/>
          </w:tcPr>
          <w:p w:rsidR="00714216" w:rsidRPr="00FD4A66" w:rsidRDefault="00714216" w:rsidP="005A15CF">
            <w:pPr>
              <w:spacing w:line="240" w:lineRule="atLeast"/>
              <w:jc w:val="center"/>
            </w:pPr>
            <w:r w:rsidRPr="00FD4A66">
              <w:t>7</w:t>
            </w:r>
          </w:p>
        </w:tc>
        <w:tc>
          <w:tcPr>
            <w:tcW w:w="720" w:type="dxa"/>
            <w:shd w:val="clear" w:color="auto" w:fill="auto"/>
          </w:tcPr>
          <w:p w:rsidR="00714216" w:rsidRPr="00FD4A66" w:rsidRDefault="00714216" w:rsidP="005A15CF">
            <w:pPr>
              <w:spacing w:line="240" w:lineRule="atLeast"/>
              <w:jc w:val="center"/>
            </w:pPr>
            <w:r w:rsidRPr="00FD4A66">
              <w:t>7</w:t>
            </w:r>
          </w:p>
        </w:tc>
      </w:tr>
    </w:tbl>
    <w:p w:rsidR="00714216" w:rsidRDefault="00714216" w:rsidP="00714216">
      <w:pPr>
        <w:spacing w:line="240" w:lineRule="atLeast"/>
      </w:pPr>
    </w:p>
    <w:p w:rsidR="00714216" w:rsidRDefault="00714216" w:rsidP="006C4E3A">
      <w:pPr>
        <w:keepNext/>
        <w:spacing w:line="240" w:lineRule="atLeast"/>
        <w:ind w:left="540" w:hanging="540"/>
      </w:pPr>
      <w:r>
        <w:t>(a)</w:t>
      </w:r>
      <w:r>
        <w:tab/>
        <w:t xml:space="preserve">Is there evidence to support the claim that the longer cool-down time results in fewer appearance defects?  Use </w:t>
      </w:r>
      <w:r w:rsidR="00226544">
        <w:rPr>
          <w:i/>
        </w:rPr>
        <w:fldChar w:fldCharType="begin"/>
      </w:r>
      <w:r>
        <w:rPr>
          <w:i/>
        </w:rPr>
        <w:instrText>SYMBOL 97 \f "Symbol"</w:instrText>
      </w:r>
      <w:r w:rsidR="00226544">
        <w:rPr>
          <w:i/>
        </w:rPr>
        <w:fldChar w:fldCharType="end"/>
      </w:r>
      <w:r>
        <w:t xml:space="preserve"> = 0.05.</w:t>
      </w:r>
    </w:p>
    <w:p w:rsidR="00714216" w:rsidRDefault="00714216" w:rsidP="00714216">
      <w:pPr>
        <w:keepNext/>
        <w:spacing w:line="240" w:lineRule="atLeast"/>
        <w:ind w:left="360" w:hanging="360"/>
      </w:pPr>
    </w:p>
    <w:p w:rsidR="00714216" w:rsidRDefault="00714216" w:rsidP="00714216">
      <w:pPr>
        <w:spacing w:line="240" w:lineRule="atLeast"/>
      </w:pPr>
      <w:r>
        <w:t xml:space="preserve">From the analysis shown below, there is evidence that the longer </w:t>
      </w:r>
      <w:r w:rsidR="001D0533">
        <w:t>cool</w:t>
      </w:r>
      <w:r>
        <w:t>-down time results in fewer appearance defects.</w:t>
      </w:r>
    </w:p>
    <w:p w:rsidR="00714216" w:rsidRDefault="00714216" w:rsidP="00714216">
      <w:pPr>
        <w:spacing w:line="240" w:lineRule="atLeast"/>
        <w:ind w:left="360" w:hanging="360"/>
      </w:pPr>
    </w:p>
    <w:p w:rsidR="00714216" w:rsidRDefault="00714216" w:rsidP="00714216">
      <w:pPr>
        <w:pStyle w:val="Header"/>
        <w:tabs>
          <w:tab w:val="clear" w:pos="4320"/>
          <w:tab w:val="clear" w:pos="8640"/>
          <w:tab w:val="left" w:pos="1296"/>
          <w:tab w:val="left" w:pos="2448"/>
        </w:tabs>
        <w:spacing w:line="240" w:lineRule="atLeast"/>
        <w:rPr>
          <w:sz w:val="16"/>
        </w:rPr>
      </w:pPr>
      <w:r>
        <w:rPr>
          <w:sz w:val="16"/>
        </w:rPr>
        <w:t>Minitab Output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Two-Sample T-Test and CI: 10 seconds, 20 seconds</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Two-sample T for 10 seconds vs 20 seconds</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N      Mean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10 </w:t>
      </w:r>
      <w:proofErr w:type="spellStart"/>
      <w:proofErr w:type="gramStart"/>
      <w:r w:rsidRPr="00764331">
        <w:rPr>
          <w:rFonts w:ascii="Courier Std" w:eastAsia="MS Mincho" w:hAnsi="Courier Std" w:cs="Courier New"/>
          <w:sz w:val="16"/>
          <w:szCs w:val="16"/>
          <w:lang w:eastAsia="ja-JP"/>
        </w:rPr>
        <w:t>secon</w:t>
      </w:r>
      <w:proofErr w:type="spellEnd"/>
      <w:r w:rsidRPr="00764331">
        <w:rPr>
          <w:rFonts w:ascii="Courier Std" w:eastAsia="MS Mincho" w:hAnsi="Courier Std" w:cs="Courier New"/>
          <w:sz w:val="16"/>
          <w:szCs w:val="16"/>
          <w:lang w:eastAsia="ja-JP"/>
        </w:rPr>
        <w:t xml:space="preserve">  20</w:t>
      </w:r>
      <w:proofErr w:type="gramEnd"/>
      <w:r w:rsidRPr="00764331">
        <w:rPr>
          <w:rFonts w:ascii="Courier Std" w:eastAsia="MS Mincho" w:hAnsi="Courier Std" w:cs="Courier New"/>
          <w:sz w:val="16"/>
          <w:szCs w:val="16"/>
          <w:lang w:eastAsia="ja-JP"/>
        </w:rPr>
        <w:t xml:space="preserve">      3.35      2.01      0.45</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20 </w:t>
      </w:r>
      <w:proofErr w:type="spellStart"/>
      <w:proofErr w:type="gramStart"/>
      <w:r w:rsidRPr="00764331">
        <w:rPr>
          <w:rFonts w:ascii="Courier Std" w:eastAsia="MS Mincho" w:hAnsi="Courier Std" w:cs="Courier New"/>
          <w:sz w:val="16"/>
          <w:szCs w:val="16"/>
          <w:lang w:eastAsia="ja-JP"/>
        </w:rPr>
        <w:t>secon</w:t>
      </w:r>
      <w:proofErr w:type="spellEnd"/>
      <w:r w:rsidRPr="00764331">
        <w:rPr>
          <w:rFonts w:ascii="Courier Std" w:eastAsia="MS Mincho" w:hAnsi="Courier Std" w:cs="Courier New"/>
          <w:sz w:val="16"/>
          <w:szCs w:val="16"/>
          <w:lang w:eastAsia="ja-JP"/>
        </w:rPr>
        <w:t xml:space="preserve">  20</w:t>
      </w:r>
      <w:proofErr w:type="gramEnd"/>
      <w:r w:rsidRPr="00764331">
        <w:rPr>
          <w:rFonts w:ascii="Courier Std" w:eastAsia="MS Mincho" w:hAnsi="Courier Std" w:cs="Courier New"/>
          <w:sz w:val="16"/>
          <w:szCs w:val="16"/>
          <w:lang w:eastAsia="ja-JP"/>
        </w:rPr>
        <w:t xml:space="preserve">      6.50      1.54      0.34</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Difference = mu 10 seconds - mu 20 seconds</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Estimate for difference:  -3.150</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95% upper bound for difference: -2.196</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T-Test of difference = 0 (vs &lt;): T-Value = -5.</w:t>
      </w:r>
      <w:proofErr w:type="gramStart"/>
      <w:r w:rsidRPr="00764331">
        <w:rPr>
          <w:rFonts w:ascii="Courier Std" w:eastAsia="MS Mincho" w:hAnsi="Courier Std" w:cs="Courier New"/>
          <w:sz w:val="16"/>
          <w:szCs w:val="16"/>
          <w:lang w:eastAsia="ja-JP"/>
        </w:rPr>
        <w:t>57  P</w:t>
      </w:r>
      <w:proofErr w:type="gramEnd"/>
      <w:r w:rsidRPr="00764331">
        <w:rPr>
          <w:rFonts w:ascii="Courier Std" w:eastAsia="MS Mincho" w:hAnsi="Courier Std" w:cs="Courier New"/>
          <w:sz w:val="16"/>
          <w:szCs w:val="16"/>
          <w:lang w:eastAsia="ja-JP"/>
        </w:rPr>
        <w:t>-Value = 0.000  DF = 38</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Both use Pooled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 1.79</w:t>
      </w:r>
    </w:p>
    <w:p w:rsidR="00714216" w:rsidRDefault="00714216" w:rsidP="00714216">
      <w:pPr>
        <w:spacing w:line="240" w:lineRule="atLeast"/>
        <w:ind w:left="360" w:hanging="360"/>
      </w:pPr>
    </w:p>
    <w:p w:rsidR="00714216" w:rsidRDefault="00714216" w:rsidP="006C4E3A">
      <w:pPr>
        <w:spacing w:line="240" w:lineRule="atLeast"/>
        <w:ind w:left="540" w:hanging="540"/>
      </w:pPr>
      <w:r>
        <w:t>(b)</w:t>
      </w:r>
      <w:r>
        <w:tab/>
        <w:t xml:space="preserve">What is the </w:t>
      </w:r>
      <w:r w:rsidRPr="00D77FB7">
        <w:rPr>
          <w:i/>
        </w:rPr>
        <w:t>P</w:t>
      </w:r>
      <w:r>
        <w:t xml:space="preserve">-value for the test conducted in part (a)? From the </w:t>
      </w:r>
      <w:r w:rsidRPr="00C61D23">
        <w:rPr>
          <w:i/>
        </w:rPr>
        <w:t>Minitab</w:t>
      </w:r>
      <w:r>
        <w:t xml:space="preserve"> </w:t>
      </w:r>
      <w:proofErr w:type="gramStart"/>
      <w:r>
        <w:t xml:space="preserve">output,  </w:t>
      </w:r>
      <w:r w:rsidRPr="00D77FB7">
        <w:rPr>
          <w:i/>
        </w:rPr>
        <w:t>P</w:t>
      </w:r>
      <w:proofErr w:type="gramEnd"/>
      <w:r>
        <w:t xml:space="preserve"> = 0.000</w:t>
      </w:r>
    </w:p>
    <w:p w:rsidR="00714216" w:rsidRDefault="00714216" w:rsidP="006C4E3A">
      <w:pPr>
        <w:spacing w:line="240" w:lineRule="atLeast"/>
        <w:ind w:left="540" w:hanging="540"/>
      </w:pPr>
    </w:p>
    <w:p w:rsidR="00714216" w:rsidRDefault="00714216" w:rsidP="006C4E3A">
      <w:pPr>
        <w:spacing w:line="240" w:lineRule="atLeast"/>
        <w:ind w:left="540" w:hanging="540"/>
      </w:pPr>
      <w:r>
        <w:t>(c)</w:t>
      </w:r>
      <w:r>
        <w:tab/>
        <w:t>Find a 95% confidence interval on the difference in means.  Provide a practical interpretation of this interval.</w:t>
      </w:r>
    </w:p>
    <w:p w:rsidR="00714216" w:rsidRDefault="00714216" w:rsidP="00714216">
      <w:pPr>
        <w:spacing w:line="240" w:lineRule="atLeast"/>
        <w:ind w:left="360" w:hanging="360"/>
      </w:pPr>
    </w:p>
    <w:p w:rsidR="00714216" w:rsidRDefault="00714216" w:rsidP="00714216">
      <w:pPr>
        <w:spacing w:line="240" w:lineRule="atLeast"/>
      </w:pPr>
      <w:r>
        <w:t xml:space="preserve">From the </w:t>
      </w:r>
      <w:r w:rsidRPr="00C61D23">
        <w:rPr>
          <w:i/>
        </w:rPr>
        <w:t>Minitab</w:t>
      </w:r>
      <w:r>
        <w:t xml:space="preserve"> output,</w:t>
      </w:r>
      <w:r w:rsidR="00B63E02">
        <w:t xml:space="preserve"> </w:t>
      </w:r>
      <w:r w:rsidR="00B63E02" w:rsidRPr="00B63E02">
        <w:rPr>
          <w:position w:val="-6"/>
        </w:rPr>
        <w:object w:dxaOrig="1340" w:dyaOrig="220">
          <v:shape id="_x0000_i1082" type="#_x0000_t75" style="width:63pt;height:10.15pt" o:ole="" fillcolor="window">
            <v:imagedata r:id="rId107" o:title=""/>
          </v:shape>
          <o:OLEObject Type="Embed" ProgID="Equation.DSMT4" ShapeID="_x0000_i1082" DrawAspect="Content" ObjectID="_1607772099" r:id="rId108"/>
        </w:object>
      </w:r>
      <w:r>
        <w:t>.  This lower confidence bound is less than 0.  The two samples are different.  The 20 second cooling time gives a cosmetically better housing.</w:t>
      </w:r>
    </w:p>
    <w:p w:rsidR="00714216" w:rsidRDefault="00714216" w:rsidP="00714216">
      <w:pPr>
        <w:spacing w:line="240" w:lineRule="atLeast"/>
        <w:ind w:left="360" w:hanging="360"/>
      </w:pPr>
    </w:p>
    <w:p w:rsidR="00E108C1" w:rsidRDefault="00E108C1">
      <w:r>
        <w:br w:type="page"/>
      </w:r>
    </w:p>
    <w:p w:rsidR="00714216" w:rsidRDefault="00714216" w:rsidP="006C4E3A">
      <w:pPr>
        <w:spacing w:line="240" w:lineRule="atLeast"/>
        <w:ind w:left="540" w:hanging="540"/>
      </w:pPr>
      <w:r>
        <w:lastRenderedPageBreak/>
        <w:t>(d)</w:t>
      </w:r>
      <w:r>
        <w:tab/>
        <w:t>Draw dot diagrams to assist in interpreting the results from this experiment.</w:t>
      </w:r>
    </w:p>
    <w:p w:rsidR="00714216" w:rsidRDefault="00714216" w:rsidP="00714216">
      <w:pPr>
        <w:spacing w:line="240" w:lineRule="atLeast"/>
      </w:pPr>
    </w:p>
    <w:p w:rsidR="00714216" w:rsidRDefault="00714216" w:rsidP="00714216">
      <w:pPr>
        <w:spacing w:line="240" w:lineRule="atLeast"/>
        <w:jc w:val="center"/>
      </w:pPr>
      <w:r>
        <w:object w:dxaOrig="8640" w:dyaOrig="5760">
          <v:shape id="_x0000_i1083" type="#_x0000_t75" style="width:4in;height:194.25pt" o:ole="">
            <v:imagedata r:id="rId109" o:title=""/>
          </v:shape>
          <o:OLEObject Type="Embed" ProgID="MtbGraph.Document" ShapeID="_x0000_i1083" DrawAspect="Content" ObjectID="_1607772100" r:id="rId110"/>
        </w:object>
      </w:r>
    </w:p>
    <w:p w:rsidR="00714216" w:rsidRDefault="00714216" w:rsidP="00714216">
      <w:pPr>
        <w:spacing w:line="240" w:lineRule="atLeast"/>
      </w:pPr>
    </w:p>
    <w:p w:rsidR="00714216" w:rsidRDefault="00714216" w:rsidP="006C4E3A">
      <w:pPr>
        <w:keepNext/>
        <w:spacing w:line="240" w:lineRule="atLeast"/>
        <w:ind w:left="540" w:hanging="540"/>
      </w:pPr>
      <w:r>
        <w:t>(e)</w:t>
      </w:r>
      <w:r>
        <w:tab/>
        <w:t>Check the assumption of normality for the data from this experiment.</w:t>
      </w:r>
    </w:p>
    <w:p w:rsidR="00714216" w:rsidRDefault="00714216" w:rsidP="00714216">
      <w:pPr>
        <w:keepNext/>
        <w:spacing w:line="240" w:lineRule="atLeast"/>
      </w:pPr>
    </w:p>
    <w:p w:rsidR="00714216" w:rsidRPr="00C37C92" w:rsidRDefault="007B6713" w:rsidP="00714216">
      <w:pPr>
        <w:spacing w:line="240" w:lineRule="atLeast"/>
        <w:jc w:val="center"/>
      </w:pPr>
      <w:r>
        <w:rPr>
          <w:noProof/>
          <w:lang w:val="en-IN" w:eastAsia="en-IN"/>
        </w:rPr>
        <w:drawing>
          <wp:inline distT="0" distB="0" distL="0" distR="0">
            <wp:extent cx="3657600" cy="2511425"/>
            <wp:effectExtent l="0" t="0" r="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B6713" w:rsidP="00C77C4C">
      <w:pPr>
        <w:widowControl w:val="0"/>
        <w:spacing w:line="240" w:lineRule="atLeast"/>
        <w:jc w:val="center"/>
      </w:pPr>
      <w:r>
        <w:rPr>
          <w:noProof/>
          <w:lang w:val="en-IN" w:eastAsia="en-IN"/>
        </w:rPr>
        <w:lastRenderedPageBreak/>
        <w:drawing>
          <wp:inline distT="0" distB="0" distL="0" distR="0">
            <wp:extent cx="3657600" cy="2511425"/>
            <wp:effectExtent l="0" t="0" r="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14216" w:rsidP="00714216">
      <w:pPr>
        <w:spacing w:line="240" w:lineRule="atLeast"/>
      </w:pPr>
      <w:r>
        <w:t>There are no significant departures from normality.</w:t>
      </w:r>
    </w:p>
    <w:p w:rsidR="00A846C7" w:rsidRDefault="00A846C7" w:rsidP="00714216">
      <w:pPr>
        <w:spacing w:line="240" w:lineRule="atLeast"/>
      </w:pPr>
    </w:p>
    <w:p w:rsidR="00A846C7" w:rsidRDefault="00A846C7" w:rsidP="00714216">
      <w:pPr>
        <w:spacing w:line="240" w:lineRule="atLeast"/>
      </w:pPr>
    </w:p>
    <w:p w:rsidR="00714216" w:rsidRDefault="00714216">
      <w:pPr>
        <w:tabs>
          <w:tab w:val="decimal" w:pos="1296"/>
          <w:tab w:val="decimal" w:pos="2448"/>
        </w:tabs>
        <w:spacing w:line="240" w:lineRule="atLeast"/>
      </w:pPr>
    </w:p>
    <w:p w:rsidR="00714216" w:rsidRDefault="00714216" w:rsidP="0089269A">
      <w:r>
        <w:rPr>
          <w:b/>
        </w:rPr>
        <w:t>2.</w:t>
      </w:r>
      <w:r w:rsidR="0089269A">
        <w:rPr>
          <w:b/>
        </w:rPr>
        <w:t>29</w:t>
      </w:r>
      <w:r>
        <w:rPr>
          <w:b/>
        </w:rPr>
        <w:t>.</w:t>
      </w:r>
      <w:r>
        <w:tab/>
        <w:t>The diameter of a ball bearing was measured by 12 inspectors, each using two different kinds of calipers.  The results were:</w:t>
      </w:r>
    </w:p>
    <w:p w:rsidR="00714216" w:rsidRDefault="00714216" w:rsidP="00714216">
      <w:pPr>
        <w:keepNext/>
        <w:tabs>
          <w:tab w:val="decimal" w:pos="2610"/>
          <w:tab w:val="decimal" w:pos="3420"/>
          <w:tab w:val="decimal" w:pos="4320"/>
        </w:tabs>
        <w:spacing w:line="240" w:lineRule="atLeast"/>
      </w:pPr>
    </w:p>
    <w:tbl>
      <w:tblPr>
        <w:tblW w:w="0" w:type="auto"/>
        <w:jc w:val="center"/>
        <w:tblLayout w:type="fixed"/>
        <w:tblLook w:val="00A0" w:firstRow="1" w:lastRow="0" w:firstColumn="1" w:lastColumn="0" w:noHBand="0" w:noVBand="0"/>
      </w:tblPr>
      <w:tblGrid>
        <w:gridCol w:w="1071"/>
        <w:gridCol w:w="1056"/>
        <w:gridCol w:w="1056"/>
        <w:gridCol w:w="1161"/>
        <w:gridCol w:w="1476"/>
      </w:tblGrid>
      <w:tr w:rsidR="00714216">
        <w:trPr>
          <w:jc w:val="center"/>
        </w:trPr>
        <w:tc>
          <w:tcPr>
            <w:tcW w:w="1071" w:type="dxa"/>
            <w:tcBorders>
              <w:top w:val="single" w:sz="12" w:space="0" w:color="808080"/>
              <w:bottom w:val="single" w:sz="6" w:space="0" w:color="auto"/>
            </w:tcBorders>
          </w:tcPr>
          <w:p w:rsidR="00714216" w:rsidRDefault="00714216" w:rsidP="00714216">
            <w:pPr>
              <w:keepNext/>
              <w:tabs>
                <w:tab w:val="left" w:pos="1296"/>
                <w:tab w:val="decimal" w:pos="2448"/>
              </w:tabs>
              <w:spacing w:line="240" w:lineRule="atLeast"/>
              <w:jc w:val="center"/>
            </w:pPr>
            <w:r>
              <w:t>Inspector</w:t>
            </w:r>
          </w:p>
        </w:tc>
        <w:tc>
          <w:tcPr>
            <w:tcW w:w="1056" w:type="dxa"/>
            <w:tcBorders>
              <w:top w:val="single" w:sz="12" w:space="0" w:color="808080"/>
              <w:bottom w:val="single" w:sz="6" w:space="0" w:color="auto"/>
            </w:tcBorders>
          </w:tcPr>
          <w:p w:rsidR="00714216" w:rsidRDefault="00714216" w:rsidP="00714216">
            <w:pPr>
              <w:keepNext/>
              <w:tabs>
                <w:tab w:val="left" w:pos="1296"/>
                <w:tab w:val="decimal" w:pos="2448"/>
              </w:tabs>
              <w:spacing w:line="240" w:lineRule="atLeast"/>
              <w:jc w:val="center"/>
            </w:pPr>
            <w:r>
              <w:t>Caliper 1</w:t>
            </w:r>
          </w:p>
        </w:tc>
        <w:tc>
          <w:tcPr>
            <w:tcW w:w="1056" w:type="dxa"/>
            <w:tcBorders>
              <w:top w:val="single" w:sz="12" w:space="0" w:color="808080"/>
              <w:bottom w:val="single" w:sz="6" w:space="0" w:color="auto"/>
            </w:tcBorders>
          </w:tcPr>
          <w:p w:rsidR="00714216" w:rsidRDefault="00714216" w:rsidP="00714216">
            <w:pPr>
              <w:keepNext/>
              <w:tabs>
                <w:tab w:val="left" w:pos="1296"/>
                <w:tab w:val="decimal" w:pos="2448"/>
              </w:tabs>
              <w:spacing w:line="240" w:lineRule="atLeast"/>
              <w:jc w:val="center"/>
            </w:pPr>
            <w:r>
              <w:t>Caliper 2</w:t>
            </w:r>
          </w:p>
        </w:tc>
        <w:tc>
          <w:tcPr>
            <w:tcW w:w="1161" w:type="dxa"/>
            <w:tcBorders>
              <w:top w:val="single" w:sz="12" w:space="0" w:color="808080"/>
              <w:bottom w:val="single" w:sz="6" w:space="0" w:color="auto"/>
            </w:tcBorders>
          </w:tcPr>
          <w:p w:rsidR="00714216" w:rsidRDefault="00714216" w:rsidP="00714216">
            <w:pPr>
              <w:keepNext/>
              <w:tabs>
                <w:tab w:val="left" w:pos="1296"/>
                <w:tab w:val="decimal" w:pos="2448"/>
              </w:tabs>
              <w:spacing w:line="240" w:lineRule="atLeast"/>
              <w:jc w:val="center"/>
            </w:pPr>
            <w:r>
              <w:t>Difference</w:t>
            </w:r>
          </w:p>
        </w:tc>
        <w:tc>
          <w:tcPr>
            <w:tcW w:w="1476" w:type="dxa"/>
            <w:tcBorders>
              <w:top w:val="single" w:sz="12" w:space="0" w:color="808080"/>
              <w:bottom w:val="single" w:sz="6" w:space="0" w:color="auto"/>
            </w:tcBorders>
          </w:tcPr>
          <w:p w:rsidR="00714216" w:rsidRDefault="00714216" w:rsidP="00714216">
            <w:pPr>
              <w:keepNext/>
              <w:tabs>
                <w:tab w:val="left" w:pos="1296"/>
                <w:tab w:val="decimal" w:pos="2448"/>
              </w:tabs>
              <w:spacing w:line="240" w:lineRule="atLeast"/>
              <w:jc w:val="center"/>
            </w:pPr>
            <w:r>
              <w:t>Difference^2</w:t>
            </w:r>
          </w:p>
        </w:tc>
      </w:tr>
      <w:tr w:rsidR="00714216">
        <w:trPr>
          <w:jc w:val="center"/>
        </w:trPr>
        <w:tc>
          <w:tcPr>
            <w:tcW w:w="1071" w:type="dxa"/>
            <w:tcBorders>
              <w:top w:val="single" w:sz="6" w:space="0" w:color="auto"/>
            </w:tcBorders>
          </w:tcPr>
          <w:p w:rsidR="00714216" w:rsidRDefault="00714216" w:rsidP="00714216">
            <w:pPr>
              <w:keepNext/>
              <w:tabs>
                <w:tab w:val="left" w:pos="1296"/>
                <w:tab w:val="decimal" w:pos="2448"/>
              </w:tabs>
              <w:spacing w:line="240" w:lineRule="atLeast"/>
              <w:jc w:val="center"/>
            </w:pPr>
            <w:r>
              <w:t>1</w:t>
            </w:r>
          </w:p>
        </w:tc>
        <w:tc>
          <w:tcPr>
            <w:tcW w:w="1056" w:type="dxa"/>
            <w:tcBorders>
              <w:top w:val="single" w:sz="6" w:space="0" w:color="auto"/>
            </w:tcBorders>
          </w:tcPr>
          <w:p w:rsidR="00714216" w:rsidRDefault="00714216" w:rsidP="00714216">
            <w:pPr>
              <w:keepNext/>
              <w:tabs>
                <w:tab w:val="left" w:pos="1296"/>
                <w:tab w:val="decimal" w:pos="2448"/>
              </w:tabs>
              <w:spacing w:line="240" w:lineRule="atLeast"/>
              <w:jc w:val="center"/>
            </w:pPr>
            <w:r>
              <w:t>0.265</w:t>
            </w:r>
          </w:p>
        </w:tc>
        <w:tc>
          <w:tcPr>
            <w:tcW w:w="1056" w:type="dxa"/>
            <w:tcBorders>
              <w:top w:val="single" w:sz="6" w:space="0" w:color="auto"/>
            </w:tcBorders>
          </w:tcPr>
          <w:p w:rsidR="00714216" w:rsidRDefault="00714216" w:rsidP="00714216">
            <w:pPr>
              <w:keepNext/>
              <w:tabs>
                <w:tab w:val="left" w:pos="1296"/>
                <w:tab w:val="decimal" w:pos="2448"/>
              </w:tabs>
              <w:spacing w:line="240" w:lineRule="atLeast"/>
              <w:jc w:val="center"/>
            </w:pPr>
            <w:r>
              <w:t>0.264</w:t>
            </w:r>
          </w:p>
        </w:tc>
        <w:tc>
          <w:tcPr>
            <w:tcW w:w="1161" w:type="dxa"/>
            <w:tcBorders>
              <w:top w:val="single" w:sz="6" w:space="0" w:color="auto"/>
            </w:tcBorders>
          </w:tcPr>
          <w:p w:rsidR="00714216" w:rsidRDefault="00714216" w:rsidP="00714216">
            <w:pPr>
              <w:keepNext/>
              <w:tabs>
                <w:tab w:val="left" w:pos="1296"/>
                <w:tab w:val="decimal" w:pos="2448"/>
              </w:tabs>
              <w:spacing w:line="240" w:lineRule="atLeast"/>
              <w:jc w:val="center"/>
            </w:pPr>
            <w:r>
              <w:t>0.001</w:t>
            </w:r>
          </w:p>
        </w:tc>
        <w:tc>
          <w:tcPr>
            <w:tcW w:w="1476" w:type="dxa"/>
            <w:tcBorders>
              <w:top w:val="single" w:sz="6" w:space="0" w:color="auto"/>
            </w:tcBorders>
          </w:tcPr>
          <w:p w:rsidR="00714216" w:rsidRDefault="00714216" w:rsidP="00714216">
            <w:pPr>
              <w:keepNext/>
              <w:tabs>
                <w:tab w:val="left" w:pos="1296"/>
                <w:tab w:val="decimal" w:pos="2448"/>
              </w:tabs>
              <w:spacing w:line="240" w:lineRule="atLeast"/>
              <w:jc w:val="center"/>
            </w:pPr>
            <w:r>
              <w:t>0.000001</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2</w:t>
            </w:r>
          </w:p>
        </w:tc>
        <w:tc>
          <w:tcPr>
            <w:tcW w:w="1056" w:type="dxa"/>
          </w:tcPr>
          <w:p w:rsidR="00714216" w:rsidRDefault="00714216" w:rsidP="00714216">
            <w:pPr>
              <w:keepNext/>
              <w:tabs>
                <w:tab w:val="left" w:pos="1296"/>
                <w:tab w:val="decimal" w:pos="2448"/>
              </w:tabs>
              <w:spacing w:line="240" w:lineRule="atLeast"/>
              <w:jc w:val="center"/>
            </w:pPr>
            <w:r>
              <w:t>0.265</w:t>
            </w:r>
          </w:p>
        </w:tc>
        <w:tc>
          <w:tcPr>
            <w:tcW w:w="1056" w:type="dxa"/>
          </w:tcPr>
          <w:p w:rsidR="00714216" w:rsidRDefault="00714216" w:rsidP="00714216">
            <w:pPr>
              <w:keepNext/>
              <w:tabs>
                <w:tab w:val="left" w:pos="1296"/>
                <w:tab w:val="decimal" w:pos="2448"/>
              </w:tabs>
              <w:spacing w:line="240" w:lineRule="atLeast"/>
              <w:jc w:val="center"/>
            </w:pPr>
            <w:r>
              <w:t>0.265</w:t>
            </w:r>
          </w:p>
        </w:tc>
        <w:tc>
          <w:tcPr>
            <w:tcW w:w="1161" w:type="dxa"/>
          </w:tcPr>
          <w:p w:rsidR="00714216" w:rsidRDefault="00D9154B" w:rsidP="00714216">
            <w:pPr>
              <w:keepNext/>
              <w:tabs>
                <w:tab w:val="left" w:pos="1296"/>
                <w:tab w:val="decimal" w:pos="2448"/>
              </w:tabs>
              <w:spacing w:line="240" w:lineRule="atLeast"/>
              <w:jc w:val="center"/>
            </w:pPr>
            <w:r>
              <w:t>0</w:t>
            </w:r>
          </w:p>
        </w:tc>
        <w:tc>
          <w:tcPr>
            <w:tcW w:w="1476" w:type="dxa"/>
          </w:tcPr>
          <w:p w:rsidR="00714216" w:rsidRDefault="00714216" w:rsidP="00714216">
            <w:pPr>
              <w:keepNext/>
              <w:tabs>
                <w:tab w:val="left" w:pos="1296"/>
                <w:tab w:val="decimal" w:pos="2448"/>
              </w:tabs>
              <w:spacing w:line="240" w:lineRule="atLeast"/>
              <w:jc w:val="center"/>
            </w:pPr>
            <w:r>
              <w:t>0</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3</w:t>
            </w:r>
          </w:p>
        </w:tc>
        <w:tc>
          <w:tcPr>
            <w:tcW w:w="1056" w:type="dxa"/>
          </w:tcPr>
          <w:p w:rsidR="00714216" w:rsidRDefault="00714216" w:rsidP="00714216">
            <w:pPr>
              <w:keepNext/>
              <w:tabs>
                <w:tab w:val="left" w:pos="1296"/>
                <w:tab w:val="decimal" w:pos="2448"/>
              </w:tabs>
              <w:spacing w:line="240" w:lineRule="atLeast"/>
              <w:jc w:val="center"/>
            </w:pPr>
            <w:r>
              <w:t>0.266</w:t>
            </w:r>
          </w:p>
        </w:tc>
        <w:tc>
          <w:tcPr>
            <w:tcW w:w="1056" w:type="dxa"/>
          </w:tcPr>
          <w:p w:rsidR="00714216" w:rsidRDefault="00714216" w:rsidP="00714216">
            <w:pPr>
              <w:keepNext/>
              <w:tabs>
                <w:tab w:val="left" w:pos="1296"/>
                <w:tab w:val="decimal" w:pos="2448"/>
              </w:tabs>
              <w:spacing w:line="240" w:lineRule="atLeast"/>
              <w:jc w:val="center"/>
            </w:pPr>
            <w:r>
              <w:t>0.264</w:t>
            </w:r>
          </w:p>
        </w:tc>
        <w:tc>
          <w:tcPr>
            <w:tcW w:w="1161" w:type="dxa"/>
          </w:tcPr>
          <w:p w:rsidR="00714216" w:rsidRDefault="00714216" w:rsidP="00714216">
            <w:pPr>
              <w:keepNext/>
              <w:tabs>
                <w:tab w:val="left" w:pos="1296"/>
                <w:tab w:val="decimal" w:pos="2448"/>
              </w:tabs>
              <w:spacing w:line="240" w:lineRule="atLeast"/>
              <w:jc w:val="center"/>
            </w:pPr>
            <w:r>
              <w:t>0.002</w:t>
            </w:r>
          </w:p>
        </w:tc>
        <w:tc>
          <w:tcPr>
            <w:tcW w:w="1476" w:type="dxa"/>
          </w:tcPr>
          <w:p w:rsidR="00714216" w:rsidRDefault="00714216" w:rsidP="00714216">
            <w:pPr>
              <w:keepNext/>
              <w:tabs>
                <w:tab w:val="left" w:pos="1296"/>
                <w:tab w:val="decimal" w:pos="2448"/>
              </w:tabs>
              <w:spacing w:line="240" w:lineRule="atLeast"/>
              <w:jc w:val="center"/>
            </w:pPr>
            <w:r>
              <w:t>0.000004</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4</w:t>
            </w:r>
          </w:p>
        </w:tc>
        <w:tc>
          <w:tcPr>
            <w:tcW w:w="1056" w:type="dxa"/>
          </w:tcPr>
          <w:p w:rsidR="00714216" w:rsidRDefault="00714216" w:rsidP="00714216">
            <w:pPr>
              <w:keepNext/>
              <w:tabs>
                <w:tab w:val="left" w:pos="1296"/>
                <w:tab w:val="decimal" w:pos="2448"/>
              </w:tabs>
              <w:spacing w:line="240" w:lineRule="atLeast"/>
              <w:jc w:val="center"/>
            </w:pPr>
            <w:r>
              <w:t>0.267</w:t>
            </w:r>
          </w:p>
        </w:tc>
        <w:tc>
          <w:tcPr>
            <w:tcW w:w="1056" w:type="dxa"/>
          </w:tcPr>
          <w:p w:rsidR="00714216" w:rsidRDefault="00714216" w:rsidP="00714216">
            <w:pPr>
              <w:keepNext/>
              <w:tabs>
                <w:tab w:val="left" w:pos="1296"/>
                <w:tab w:val="decimal" w:pos="2448"/>
              </w:tabs>
              <w:spacing w:line="240" w:lineRule="atLeast"/>
              <w:jc w:val="center"/>
            </w:pPr>
            <w:r>
              <w:t>0.266</w:t>
            </w:r>
          </w:p>
        </w:tc>
        <w:tc>
          <w:tcPr>
            <w:tcW w:w="1161" w:type="dxa"/>
          </w:tcPr>
          <w:p w:rsidR="00714216" w:rsidRDefault="00714216" w:rsidP="00714216">
            <w:pPr>
              <w:keepNext/>
              <w:tabs>
                <w:tab w:val="left" w:pos="1296"/>
                <w:tab w:val="decimal" w:pos="2448"/>
              </w:tabs>
              <w:spacing w:line="240" w:lineRule="atLeast"/>
              <w:jc w:val="center"/>
            </w:pPr>
            <w:r>
              <w:t>0.001</w:t>
            </w:r>
          </w:p>
        </w:tc>
        <w:tc>
          <w:tcPr>
            <w:tcW w:w="1476" w:type="dxa"/>
          </w:tcPr>
          <w:p w:rsidR="00714216" w:rsidRDefault="00714216" w:rsidP="00714216">
            <w:pPr>
              <w:keepNext/>
              <w:tabs>
                <w:tab w:val="left" w:pos="1296"/>
                <w:tab w:val="decimal" w:pos="2448"/>
              </w:tabs>
              <w:spacing w:line="240" w:lineRule="atLeast"/>
              <w:jc w:val="center"/>
            </w:pPr>
            <w:r>
              <w:t>0.000001</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5</w:t>
            </w:r>
          </w:p>
        </w:tc>
        <w:tc>
          <w:tcPr>
            <w:tcW w:w="1056" w:type="dxa"/>
          </w:tcPr>
          <w:p w:rsidR="00714216" w:rsidRDefault="00714216" w:rsidP="00714216">
            <w:pPr>
              <w:keepNext/>
              <w:tabs>
                <w:tab w:val="left" w:pos="1296"/>
                <w:tab w:val="decimal" w:pos="2448"/>
              </w:tabs>
              <w:spacing w:line="240" w:lineRule="atLeast"/>
              <w:jc w:val="center"/>
            </w:pPr>
            <w:r>
              <w:t>0.267</w:t>
            </w:r>
          </w:p>
        </w:tc>
        <w:tc>
          <w:tcPr>
            <w:tcW w:w="1056" w:type="dxa"/>
          </w:tcPr>
          <w:p w:rsidR="00714216" w:rsidRDefault="00714216" w:rsidP="00714216">
            <w:pPr>
              <w:keepNext/>
              <w:tabs>
                <w:tab w:val="left" w:pos="1296"/>
                <w:tab w:val="decimal" w:pos="2448"/>
              </w:tabs>
              <w:spacing w:line="240" w:lineRule="atLeast"/>
              <w:jc w:val="center"/>
            </w:pPr>
            <w:r>
              <w:t>0.267</w:t>
            </w:r>
          </w:p>
        </w:tc>
        <w:tc>
          <w:tcPr>
            <w:tcW w:w="1161" w:type="dxa"/>
          </w:tcPr>
          <w:p w:rsidR="00714216" w:rsidRDefault="00D9154B" w:rsidP="00714216">
            <w:pPr>
              <w:keepNext/>
              <w:tabs>
                <w:tab w:val="left" w:pos="1296"/>
                <w:tab w:val="decimal" w:pos="2448"/>
              </w:tabs>
              <w:spacing w:line="240" w:lineRule="atLeast"/>
              <w:jc w:val="center"/>
            </w:pPr>
            <w:r>
              <w:t>0</w:t>
            </w:r>
          </w:p>
        </w:tc>
        <w:tc>
          <w:tcPr>
            <w:tcW w:w="1476" w:type="dxa"/>
          </w:tcPr>
          <w:p w:rsidR="00714216" w:rsidRDefault="00714216" w:rsidP="00714216">
            <w:pPr>
              <w:keepNext/>
              <w:tabs>
                <w:tab w:val="left" w:pos="1296"/>
                <w:tab w:val="decimal" w:pos="2448"/>
              </w:tabs>
              <w:spacing w:line="240" w:lineRule="atLeast"/>
              <w:jc w:val="center"/>
            </w:pPr>
            <w:r>
              <w:t>0</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6</w:t>
            </w:r>
          </w:p>
        </w:tc>
        <w:tc>
          <w:tcPr>
            <w:tcW w:w="1056" w:type="dxa"/>
          </w:tcPr>
          <w:p w:rsidR="00714216" w:rsidRDefault="00714216" w:rsidP="00714216">
            <w:pPr>
              <w:keepNext/>
              <w:tabs>
                <w:tab w:val="left" w:pos="1296"/>
                <w:tab w:val="decimal" w:pos="2448"/>
              </w:tabs>
              <w:spacing w:line="240" w:lineRule="atLeast"/>
              <w:jc w:val="center"/>
            </w:pPr>
            <w:r>
              <w:t>0.265</w:t>
            </w:r>
          </w:p>
        </w:tc>
        <w:tc>
          <w:tcPr>
            <w:tcW w:w="1056" w:type="dxa"/>
          </w:tcPr>
          <w:p w:rsidR="00714216" w:rsidRDefault="00714216" w:rsidP="00714216">
            <w:pPr>
              <w:keepNext/>
              <w:tabs>
                <w:tab w:val="left" w:pos="1296"/>
                <w:tab w:val="decimal" w:pos="2448"/>
              </w:tabs>
              <w:spacing w:line="240" w:lineRule="atLeast"/>
              <w:jc w:val="center"/>
            </w:pPr>
            <w:r>
              <w:t>0.268</w:t>
            </w:r>
          </w:p>
        </w:tc>
        <w:tc>
          <w:tcPr>
            <w:tcW w:w="1161" w:type="dxa"/>
          </w:tcPr>
          <w:p w:rsidR="00714216" w:rsidRDefault="00714216" w:rsidP="00714216">
            <w:pPr>
              <w:keepNext/>
              <w:tabs>
                <w:tab w:val="left" w:pos="1296"/>
                <w:tab w:val="decimal" w:pos="2448"/>
              </w:tabs>
              <w:spacing w:line="240" w:lineRule="atLeast"/>
              <w:jc w:val="center"/>
            </w:pPr>
            <w:r>
              <w:t>-0.003</w:t>
            </w:r>
          </w:p>
        </w:tc>
        <w:tc>
          <w:tcPr>
            <w:tcW w:w="1476" w:type="dxa"/>
          </w:tcPr>
          <w:p w:rsidR="00714216" w:rsidRDefault="00714216" w:rsidP="00714216">
            <w:pPr>
              <w:keepNext/>
              <w:tabs>
                <w:tab w:val="left" w:pos="1296"/>
                <w:tab w:val="decimal" w:pos="2448"/>
              </w:tabs>
              <w:spacing w:line="240" w:lineRule="atLeast"/>
              <w:jc w:val="center"/>
            </w:pPr>
            <w:r>
              <w:t>0.000009</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7</w:t>
            </w:r>
          </w:p>
        </w:tc>
        <w:tc>
          <w:tcPr>
            <w:tcW w:w="1056" w:type="dxa"/>
          </w:tcPr>
          <w:p w:rsidR="00714216" w:rsidRDefault="00714216" w:rsidP="00714216">
            <w:pPr>
              <w:keepNext/>
              <w:tabs>
                <w:tab w:val="left" w:pos="1296"/>
                <w:tab w:val="decimal" w:pos="2448"/>
              </w:tabs>
              <w:spacing w:line="240" w:lineRule="atLeast"/>
              <w:jc w:val="center"/>
            </w:pPr>
            <w:r>
              <w:t>0.267</w:t>
            </w:r>
          </w:p>
        </w:tc>
        <w:tc>
          <w:tcPr>
            <w:tcW w:w="1056" w:type="dxa"/>
          </w:tcPr>
          <w:p w:rsidR="00714216" w:rsidRDefault="00714216" w:rsidP="00714216">
            <w:pPr>
              <w:keepNext/>
              <w:tabs>
                <w:tab w:val="left" w:pos="1296"/>
                <w:tab w:val="decimal" w:pos="2448"/>
              </w:tabs>
              <w:spacing w:line="240" w:lineRule="atLeast"/>
              <w:jc w:val="center"/>
            </w:pPr>
            <w:r>
              <w:t>0.264</w:t>
            </w:r>
          </w:p>
        </w:tc>
        <w:tc>
          <w:tcPr>
            <w:tcW w:w="1161" w:type="dxa"/>
          </w:tcPr>
          <w:p w:rsidR="00714216" w:rsidRDefault="00714216" w:rsidP="00714216">
            <w:pPr>
              <w:keepNext/>
              <w:tabs>
                <w:tab w:val="left" w:pos="1296"/>
                <w:tab w:val="decimal" w:pos="2448"/>
              </w:tabs>
              <w:spacing w:line="240" w:lineRule="atLeast"/>
              <w:jc w:val="center"/>
            </w:pPr>
            <w:r>
              <w:t>0.003</w:t>
            </w:r>
          </w:p>
        </w:tc>
        <w:tc>
          <w:tcPr>
            <w:tcW w:w="1476" w:type="dxa"/>
          </w:tcPr>
          <w:p w:rsidR="00714216" w:rsidRDefault="00714216" w:rsidP="00714216">
            <w:pPr>
              <w:keepNext/>
              <w:tabs>
                <w:tab w:val="left" w:pos="1296"/>
                <w:tab w:val="decimal" w:pos="2448"/>
              </w:tabs>
              <w:spacing w:line="240" w:lineRule="atLeast"/>
              <w:jc w:val="center"/>
            </w:pPr>
            <w:r>
              <w:t>0.000009</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8</w:t>
            </w:r>
          </w:p>
        </w:tc>
        <w:tc>
          <w:tcPr>
            <w:tcW w:w="1056" w:type="dxa"/>
          </w:tcPr>
          <w:p w:rsidR="00714216" w:rsidRDefault="00714216" w:rsidP="00714216">
            <w:pPr>
              <w:keepNext/>
              <w:tabs>
                <w:tab w:val="left" w:pos="1296"/>
                <w:tab w:val="decimal" w:pos="2448"/>
              </w:tabs>
              <w:spacing w:line="240" w:lineRule="atLeast"/>
              <w:jc w:val="center"/>
            </w:pPr>
            <w:r>
              <w:t>0.267</w:t>
            </w:r>
          </w:p>
        </w:tc>
        <w:tc>
          <w:tcPr>
            <w:tcW w:w="1056" w:type="dxa"/>
          </w:tcPr>
          <w:p w:rsidR="00714216" w:rsidRDefault="00714216" w:rsidP="00714216">
            <w:pPr>
              <w:keepNext/>
              <w:tabs>
                <w:tab w:val="left" w:pos="1296"/>
                <w:tab w:val="decimal" w:pos="2448"/>
              </w:tabs>
              <w:spacing w:line="240" w:lineRule="atLeast"/>
              <w:jc w:val="center"/>
            </w:pPr>
            <w:r>
              <w:t>0.265</w:t>
            </w:r>
          </w:p>
        </w:tc>
        <w:tc>
          <w:tcPr>
            <w:tcW w:w="1161" w:type="dxa"/>
          </w:tcPr>
          <w:p w:rsidR="00714216" w:rsidRDefault="00714216" w:rsidP="00714216">
            <w:pPr>
              <w:keepNext/>
              <w:tabs>
                <w:tab w:val="left" w:pos="1296"/>
                <w:tab w:val="decimal" w:pos="2448"/>
              </w:tabs>
              <w:spacing w:line="240" w:lineRule="atLeast"/>
              <w:jc w:val="center"/>
            </w:pPr>
            <w:r>
              <w:t>0.002</w:t>
            </w:r>
          </w:p>
        </w:tc>
        <w:tc>
          <w:tcPr>
            <w:tcW w:w="1476" w:type="dxa"/>
          </w:tcPr>
          <w:p w:rsidR="00714216" w:rsidRDefault="00714216" w:rsidP="00714216">
            <w:pPr>
              <w:keepNext/>
              <w:tabs>
                <w:tab w:val="left" w:pos="1296"/>
                <w:tab w:val="decimal" w:pos="2448"/>
              </w:tabs>
              <w:spacing w:line="240" w:lineRule="atLeast"/>
              <w:jc w:val="center"/>
            </w:pPr>
            <w:r>
              <w:t>0.000004</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9</w:t>
            </w:r>
          </w:p>
        </w:tc>
        <w:tc>
          <w:tcPr>
            <w:tcW w:w="1056" w:type="dxa"/>
          </w:tcPr>
          <w:p w:rsidR="00714216" w:rsidRDefault="00714216" w:rsidP="00714216">
            <w:pPr>
              <w:keepNext/>
              <w:tabs>
                <w:tab w:val="left" w:pos="1296"/>
                <w:tab w:val="decimal" w:pos="2448"/>
              </w:tabs>
              <w:spacing w:line="240" w:lineRule="atLeast"/>
              <w:jc w:val="center"/>
            </w:pPr>
            <w:r>
              <w:t>0.265</w:t>
            </w:r>
          </w:p>
        </w:tc>
        <w:tc>
          <w:tcPr>
            <w:tcW w:w="1056" w:type="dxa"/>
          </w:tcPr>
          <w:p w:rsidR="00714216" w:rsidRDefault="00714216" w:rsidP="00714216">
            <w:pPr>
              <w:keepNext/>
              <w:tabs>
                <w:tab w:val="left" w:pos="1296"/>
                <w:tab w:val="decimal" w:pos="2448"/>
              </w:tabs>
              <w:spacing w:line="240" w:lineRule="atLeast"/>
              <w:jc w:val="center"/>
            </w:pPr>
            <w:r>
              <w:t>0.265</w:t>
            </w:r>
          </w:p>
        </w:tc>
        <w:tc>
          <w:tcPr>
            <w:tcW w:w="1161" w:type="dxa"/>
          </w:tcPr>
          <w:p w:rsidR="00714216" w:rsidRDefault="00D9154B" w:rsidP="00714216">
            <w:pPr>
              <w:keepNext/>
              <w:tabs>
                <w:tab w:val="left" w:pos="1296"/>
                <w:tab w:val="decimal" w:pos="2448"/>
              </w:tabs>
              <w:spacing w:line="240" w:lineRule="atLeast"/>
              <w:jc w:val="center"/>
            </w:pPr>
            <w:r>
              <w:t>0</w:t>
            </w:r>
          </w:p>
        </w:tc>
        <w:tc>
          <w:tcPr>
            <w:tcW w:w="1476" w:type="dxa"/>
          </w:tcPr>
          <w:p w:rsidR="00714216" w:rsidRDefault="00714216" w:rsidP="00714216">
            <w:pPr>
              <w:keepNext/>
              <w:tabs>
                <w:tab w:val="left" w:pos="1296"/>
                <w:tab w:val="decimal" w:pos="2448"/>
              </w:tabs>
              <w:spacing w:line="240" w:lineRule="atLeast"/>
              <w:jc w:val="center"/>
            </w:pPr>
            <w:r>
              <w:t>0</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10</w:t>
            </w:r>
          </w:p>
        </w:tc>
        <w:tc>
          <w:tcPr>
            <w:tcW w:w="1056" w:type="dxa"/>
          </w:tcPr>
          <w:p w:rsidR="00714216" w:rsidRDefault="00714216" w:rsidP="00714216">
            <w:pPr>
              <w:keepNext/>
              <w:tabs>
                <w:tab w:val="left" w:pos="1296"/>
                <w:tab w:val="decimal" w:pos="2448"/>
              </w:tabs>
              <w:spacing w:line="240" w:lineRule="atLeast"/>
              <w:jc w:val="center"/>
            </w:pPr>
            <w:r>
              <w:t>0.268</w:t>
            </w:r>
          </w:p>
        </w:tc>
        <w:tc>
          <w:tcPr>
            <w:tcW w:w="1056" w:type="dxa"/>
          </w:tcPr>
          <w:p w:rsidR="00714216" w:rsidRDefault="00714216" w:rsidP="00714216">
            <w:pPr>
              <w:keepNext/>
              <w:tabs>
                <w:tab w:val="left" w:pos="1296"/>
                <w:tab w:val="decimal" w:pos="2448"/>
              </w:tabs>
              <w:spacing w:line="240" w:lineRule="atLeast"/>
              <w:jc w:val="center"/>
            </w:pPr>
            <w:r>
              <w:t>0.267</w:t>
            </w:r>
          </w:p>
        </w:tc>
        <w:tc>
          <w:tcPr>
            <w:tcW w:w="1161" w:type="dxa"/>
          </w:tcPr>
          <w:p w:rsidR="00714216" w:rsidRDefault="00714216" w:rsidP="00714216">
            <w:pPr>
              <w:keepNext/>
              <w:tabs>
                <w:tab w:val="left" w:pos="1296"/>
                <w:tab w:val="decimal" w:pos="2448"/>
              </w:tabs>
              <w:spacing w:line="240" w:lineRule="atLeast"/>
              <w:jc w:val="center"/>
            </w:pPr>
            <w:r>
              <w:t>0.001</w:t>
            </w:r>
          </w:p>
        </w:tc>
        <w:tc>
          <w:tcPr>
            <w:tcW w:w="1476" w:type="dxa"/>
          </w:tcPr>
          <w:p w:rsidR="00714216" w:rsidRDefault="00714216" w:rsidP="00714216">
            <w:pPr>
              <w:keepNext/>
              <w:tabs>
                <w:tab w:val="left" w:pos="1296"/>
                <w:tab w:val="decimal" w:pos="2448"/>
              </w:tabs>
              <w:spacing w:line="240" w:lineRule="atLeast"/>
              <w:jc w:val="center"/>
            </w:pPr>
            <w:r>
              <w:t>0.000001</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11</w:t>
            </w:r>
          </w:p>
        </w:tc>
        <w:tc>
          <w:tcPr>
            <w:tcW w:w="1056" w:type="dxa"/>
          </w:tcPr>
          <w:p w:rsidR="00714216" w:rsidRDefault="00714216" w:rsidP="00714216">
            <w:pPr>
              <w:keepNext/>
              <w:tabs>
                <w:tab w:val="left" w:pos="1296"/>
                <w:tab w:val="decimal" w:pos="2448"/>
              </w:tabs>
              <w:spacing w:line="240" w:lineRule="atLeast"/>
              <w:jc w:val="center"/>
            </w:pPr>
            <w:r>
              <w:t>0.268</w:t>
            </w:r>
          </w:p>
        </w:tc>
        <w:tc>
          <w:tcPr>
            <w:tcW w:w="1056" w:type="dxa"/>
          </w:tcPr>
          <w:p w:rsidR="00714216" w:rsidRDefault="00714216" w:rsidP="00714216">
            <w:pPr>
              <w:keepNext/>
              <w:tabs>
                <w:tab w:val="left" w:pos="1296"/>
                <w:tab w:val="decimal" w:pos="2448"/>
              </w:tabs>
              <w:spacing w:line="240" w:lineRule="atLeast"/>
              <w:jc w:val="center"/>
            </w:pPr>
            <w:r>
              <w:t>0.268</w:t>
            </w:r>
          </w:p>
        </w:tc>
        <w:tc>
          <w:tcPr>
            <w:tcW w:w="1161" w:type="dxa"/>
          </w:tcPr>
          <w:p w:rsidR="00714216" w:rsidRDefault="00D9154B" w:rsidP="00714216">
            <w:pPr>
              <w:keepNext/>
              <w:tabs>
                <w:tab w:val="left" w:pos="1296"/>
                <w:tab w:val="decimal" w:pos="2448"/>
              </w:tabs>
              <w:spacing w:line="240" w:lineRule="atLeast"/>
              <w:jc w:val="center"/>
            </w:pPr>
            <w:r>
              <w:t>0</w:t>
            </w:r>
          </w:p>
        </w:tc>
        <w:tc>
          <w:tcPr>
            <w:tcW w:w="1476" w:type="dxa"/>
          </w:tcPr>
          <w:p w:rsidR="00714216" w:rsidRDefault="00714216" w:rsidP="00714216">
            <w:pPr>
              <w:keepNext/>
              <w:tabs>
                <w:tab w:val="left" w:pos="1296"/>
                <w:tab w:val="decimal" w:pos="2448"/>
              </w:tabs>
              <w:spacing w:line="240" w:lineRule="atLeast"/>
              <w:jc w:val="center"/>
            </w:pPr>
            <w:r>
              <w:t>0</w:t>
            </w:r>
          </w:p>
        </w:tc>
      </w:tr>
      <w:tr w:rsidR="00714216">
        <w:trPr>
          <w:jc w:val="center"/>
        </w:trPr>
        <w:tc>
          <w:tcPr>
            <w:tcW w:w="1071" w:type="dxa"/>
          </w:tcPr>
          <w:p w:rsidR="00714216" w:rsidRDefault="00714216" w:rsidP="00714216">
            <w:pPr>
              <w:keepNext/>
              <w:tabs>
                <w:tab w:val="left" w:pos="1296"/>
                <w:tab w:val="decimal" w:pos="2448"/>
              </w:tabs>
              <w:spacing w:line="240" w:lineRule="atLeast"/>
              <w:jc w:val="center"/>
            </w:pPr>
            <w:r>
              <w:t>12</w:t>
            </w:r>
          </w:p>
        </w:tc>
        <w:tc>
          <w:tcPr>
            <w:tcW w:w="1056" w:type="dxa"/>
          </w:tcPr>
          <w:p w:rsidR="00714216" w:rsidRDefault="00714216" w:rsidP="00714216">
            <w:pPr>
              <w:keepNext/>
              <w:tabs>
                <w:tab w:val="left" w:pos="1296"/>
                <w:tab w:val="decimal" w:pos="2448"/>
              </w:tabs>
              <w:spacing w:line="240" w:lineRule="atLeast"/>
              <w:jc w:val="center"/>
            </w:pPr>
            <w:r>
              <w:t>0.265</w:t>
            </w:r>
          </w:p>
        </w:tc>
        <w:tc>
          <w:tcPr>
            <w:tcW w:w="1056" w:type="dxa"/>
          </w:tcPr>
          <w:p w:rsidR="00714216" w:rsidRDefault="00714216" w:rsidP="00714216">
            <w:pPr>
              <w:keepNext/>
              <w:tabs>
                <w:tab w:val="left" w:pos="1296"/>
                <w:tab w:val="decimal" w:pos="2448"/>
              </w:tabs>
              <w:spacing w:line="240" w:lineRule="atLeast"/>
              <w:jc w:val="center"/>
            </w:pPr>
            <w:r>
              <w:t>0.269</w:t>
            </w:r>
          </w:p>
        </w:tc>
        <w:tc>
          <w:tcPr>
            <w:tcW w:w="1161" w:type="dxa"/>
          </w:tcPr>
          <w:p w:rsidR="00714216" w:rsidRDefault="00714216" w:rsidP="00714216">
            <w:pPr>
              <w:keepNext/>
              <w:tabs>
                <w:tab w:val="left" w:pos="1296"/>
                <w:tab w:val="decimal" w:pos="2448"/>
              </w:tabs>
              <w:spacing w:line="240" w:lineRule="atLeast"/>
              <w:jc w:val="center"/>
            </w:pPr>
            <w:r>
              <w:t>-0.004</w:t>
            </w:r>
          </w:p>
        </w:tc>
        <w:tc>
          <w:tcPr>
            <w:tcW w:w="1476" w:type="dxa"/>
          </w:tcPr>
          <w:p w:rsidR="00714216" w:rsidRDefault="00714216" w:rsidP="00714216">
            <w:pPr>
              <w:keepNext/>
              <w:tabs>
                <w:tab w:val="left" w:pos="1296"/>
                <w:tab w:val="decimal" w:pos="2448"/>
              </w:tabs>
              <w:spacing w:line="240" w:lineRule="atLeast"/>
              <w:jc w:val="center"/>
            </w:pPr>
            <w:r>
              <w:t>0.000016</w:t>
            </w:r>
          </w:p>
        </w:tc>
      </w:tr>
      <w:tr w:rsidR="00714216">
        <w:trPr>
          <w:jc w:val="center"/>
        </w:trPr>
        <w:tc>
          <w:tcPr>
            <w:tcW w:w="1071" w:type="dxa"/>
            <w:tcBorders>
              <w:bottom w:val="single" w:sz="12" w:space="0" w:color="808080"/>
            </w:tcBorders>
          </w:tcPr>
          <w:p w:rsidR="00714216" w:rsidRDefault="00714216">
            <w:pPr>
              <w:tabs>
                <w:tab w:val="left" w:pos="1296"/>
                <w:tab w:val="decimal" w:pos="2448"/>
              </w:tabs>
              <w:spacing w:line="240" w:lineRule="atLeast"/>
              <w:jc w:val="center"/>
            </w:pPr>
          </w:p>
        </w:tc>
        <w:tc>
          <w:tcPr>
            <w:tcW w:w="1056" w:type="dxa"/>
            <w:tcBorders>
              <w:bottom w:val="single" w:sz="12" w:space="0" w:color="808080"/>
            </w:tcBorders>
          </w:tcPr>
          <w:p w:rsidR="00714216" w:rsidRDefault="00714216">
            <w:pPr>
              <w:tabs>
                <w:tab w:val="left" w:pos="1296"/>
                <w:tab w:val="decimal" w:pos="2448"/>
              </w:tabs>
              <w:spacing w:line="240" w:lineRule="atLeast"/>
              <w:jc w:val="center"/>
            </w:pPr>
          </w:p>
        </w:tc>
        <w:tc>
          <w:tcPr>
            <w:tcW w:w="1056" w:type="dxa"/>
            <w:tcBorders>
              <w:bottom w:val="single" w:sz="12" w:space="0" w:color="808080"/>
            </w:tcBorders>
          </w:tcPr>
          <w:p w:rsidR="00714216" w:rsidRDefault="00714216">
            <w:pPr>
              <w:tabs>
                <w:tab w:val="left" w:pos="1296"/>
                <w:tab w:val="decimal" w:pos="2448"/>
              </w:tabs>
              <w:spacing w:line="240" w:lineRule="atLeast"/>
              <w:jc w:val="center"/>
            </w:pPr>
          </w:p>
        </w:tc>
        <w:tc>
          <w:tcPr>
            <w:tcW w:w="1161" w:type="dxa"/>
            <w:tcBorders>
              <w:bottom w:val="single" w:sz="12" w:space="0" w:color="808080"/>
            </w:tcBorders>
          </w:tcPr>
          <w:p w:rsidR="00714216" w:rsidRDefault="002B104F" w:rsidP="002B104F">
            <w:pPr>
              <w:tabs>
                <w:tab w:val="left" w:pos="1296"/>
                <w:tab w:val="decimal" w:pos="2448"/>
              </w:tabs>
              <w:spacing w:line="240" w:lineRule="atLeast"/>
              <w:jc w:val="center"/>
            </w:pPr>
            <w:r w:rsidRPr="002B104F">
              <w:rPr>
                <w:position w:val="-10"/>
                <w:sz w:val="22"/>
              </w:rPr>
              <w:object w:dxaOrig="999" w:dyaOrig="320">
                <v:shape id="_x0000_i1086" type="#_x0000_t75" style="width:50.25pt;height:14.65pt" o:ole="">
                  <v:imagedata r:id="rId113" o:title=""/>
                </v:shape>
                <o:OLEObject Type="Embed" ProgID="Equation.DSMT4" ShapeID="_x0000_i1086" DrawAspect="Content" ObjectID="_1607772101" r:id="rId114"/>
              </w:object>
            </w:r>
          </w:p>
        </w:tc>
        <w:tc>
          <w:tcPr>
            <w:tcW w:w="1476" w:type="dxa"/>
            <w:tcBorders>
              <w:bottom w:val="single" w:sz="12" w:space="0" w:color="808080"/>
            </w:tcBorders>
          </w:tcPr>
          <w:p w:rsidR="00714216" w:rsidRDefault="002B104F" w:rsidP="002B104F">
            <w:pPr>
              <w:tabs>
                <w:tab w:val="left" w:pos="1296"/>
                <w:tab w:val="decimal" w:pos="2448"/>
              </w:tabs>
              <w:spacing w:line="240" w:lineRule="atLeast"/>
              <w:jc w:val="center"/>
            </w:pPr>
            <w:r w:rsidRPr="002B104F">
              <w:rPr>
                <w:position w:val="-10"/>
              </w:rPr>
              <w:object w:dxaOrig="1359" w:dyaOrig="320">
                <v:shape id="_x0000_i1087" type="#_x0000_t75" style="width:64.9pt;height:14.65pt" o:ole="">
                  <v:imagedata r:id="rId115" o:title=""/>
                </v:shape>
                <o:OLEObject Type="Embed" ProgID="Equation.DSMT4" ShapeID="_x0000_i1087" DrawAspect="Content" ObjectID="_1607772102" r:id="rId116"/>
              </w:object>
            </w:r>
          </w:p>
        </w:tc>
      </w:tr>
    </w:tbl>
    <w:p w:rsidR="00714216" w:rsidRDefault="00714216">
      <w:pPr>
        <w:tabs>
          <w:tab w:val="left" w:pos="1296"/>
          <w:tab w:val="decimal" w:pos="2448"/>
        </w:tabs>
        <w:spacing w:line="240" w:lineRule="atLeast"/>
      </w:pPr>
    </w:p>
    <w:p w:rsidR="00893CDB" w:rsidRDefault="00893CDB">
      <w:r>
        <w:br w:type="page"/>
      </w:r>
    </w:p>
    <w:p w:rsidR="00714216" w:rsidRDefault="00714216" w:rsidP="006C4E3A">
      <w:pPr>
        <w:numPr>
          <w:ilvl w:val="0"/>
          <w:numId w:val="14"/>
        </w:numPr>
        <w:tabs>
          <w:tab w:val="clear" w:pos="360"/>
          <w:tab w:val="left" w:pos="1296"/>
          <w:tab w:val="decimal" w:pos="2448"/>
        </w:tabs>
        <w:spacing w:line="240" w:lineRule="atLeast"/>
        <w:ind w:left="540" w:hanging="540"/>
      </w:pPr>
      <w:r>
        <w:lastRenderedPageBreak/>
        <w:t xml:space="preserve">Is there a significant difference between the means of the population of measurements represented by the two samples?  Use </w:t>
      </w:r>
      <w:r>
        <w:rPr>
          <w:i/>
        </w:rPr>
        <w:sym w:font="Symbol" w:char="F061"/>
      </w:r>
      <w:r>
        <w:t xml:space="preserve"> = 0.05.</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ind w:firstLine="720"/>
        <w:jc w:val="center"/>
      </w:pPr>
      <w:r>
        <w:t xml:space="preserve"> </w:t>
      </w:r>
      <w:r w:rsidR="002B104F" w:rsidRPr="002B104F">
        <w:rPr>
          <w:position w:val="-26"/>
        </w:rPr>
        <w:object w:dxaOrig="1140" w:dyaOrig="639">
          <v:shape id="_x0000_i1088" type="#_x0000_t75" style="width:57.4pt;height:29.25pt" o:ole="">
            <v:imagedata r:id="rId117" o:title=""/>
          </v:shape>
          <o:OLEObject Type="Embed" ProgID="Equation.DSMT4" ShapeID="_x0000_i1088" DrawAspect="Content" ObjectID="_1607772103" r:id="rId118"/>
        </w:object>
      </w:r>
      <w:r>
        <w:t xml:space="preserve"> or equivalently  </w:t>
      </w:r>
      <w:r w:rsidR="002B104F" w:rsidRPr="002B104F">
        <w:rPr>
          <w:position w:val="-26"/>
        </w:rPr>
        <w:object w:dxaOrig="1060" w:dyaOrig="639">
          <v:shape id="_x0000_i1089" type="#_x0000_t75" style="width:50.25pt;height:29.25pt" o:ole="">
            <v:imagedata r:id="rId119" o:title=""/>
          </v:shape>
          <o:OLEObject Type="Embed" ProgID="Equation.DSMT4" ShapeID="_x0000_i1089" DrawAspect="Content" ObjectID="_1607772104" r:id="rId120"/>
        </w:object>
      </w:r>
    </w:p>
    <w:p w:rsidR="00714216" w:rsidRDefault="00714216">
      <w:pPr>
        <w:tabs>
          <w:tab w:val="left" w:pos="1296"/>
          <w:tab w:val="decimal" w:pos="2448"/>
        </w:tabs>
        <w:spacing w:line="240" w:lineRule="atLeast"/>
        <w:ind w:firstLine="720"/>
        <w:jc w:val="center"/>
      </w:pPr>
    </w:p>
    <w:p w:rsidR="00893CDB" w:rsidRDefault="00893CDB">
      <w:pPr>
        <w:rPr>
          <w:sz w:val="16"/>
        </w:rPr>
      </w:pPr>
    </w:p>
    <w:p w:rsidR="00714216" w:rsidRDefault="00714216" w:rsidP="00714216">
      <w:pPr>
        <w:keepNext/>
        <w:tabs>
          <w:tab w:val="left" w:pos="1296"/>
          <w:tab w:val="decimal" w:pos="2448"/>
        </w:tabs>
        <w:spacing w:line="240" w:lineRule="atLeast"/>
        <w:rPr>
          <w:sz w:val="16"/>
        </w:rPr>
      </w:pPr>
      <w:r>
        <w:rPr>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Paired T-Test and Confidence Interval</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Paired T for Caliper 1 - Caliper 2</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Caliper          </w:t>
      </w:r>
      <w:proofErr w:type="gramStart"/>
      <w:r w:rsidRPr="00764331">
        <w:rPr>
          <w:rFonts w:ascii="Courier Std" w:hAnsi="Courier Std"/>
          <w:snapToGrid w:val="0"/>
          <w:sz w:val="16"/>
        </w:rPr>
        <w:t>12  0.266250</w:t>
      </w:r>
      <w:proofErr w:type="gramEnd"/>
      <w:r w:rsidRPr="00764331">
        <w:rPr>
          <w:rFonts w:ascii="Courier Std" w:hAnsi="Courier Std"/>
          <w:snapToGrid w:val="0"/>
          <w:sz w:val="16"/>
        </w:rPr>
        <w:t xml:space="preserve">  0.001215  0.000351</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Caliper          </w:t>
      </w:r>
      <w:proofErr w:type="gramStart"/>
      <w:r w:rsidRPr="00764331">
        <w:rPr>
          <w:rFonts w:ascii="Courier Std" w:hAnsi="Courier Std"/>
          <w:snapToGrid w:val="0"/>
          <w:sz w:val="16"/>
        </w:rPr>
        <w:t>12  0.266000</w:t>
      </w:r>
      <w:proofErr w:type="gramEnd"/>
      <w:r w:rsidRPr="00764331">
        <w:rPr>
          <w:rFonts w:ascii="Courier Std" w:hAnsi="Courier Std"/>
          <w:snapToGrid w:val="0"/>
          <w:sz w:val="16"/>
        </w:rPr>
        <w:t xml:space="preserve">  0.001758  0.000508</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Difference       </w:t>
      </w:r>
      <w:proofErr w:type="gramStart"/>
      <w:r w:rsidRPr="00764331">
        <w:rPr>
          <w:rFonts w:ascii="Courier Std" w:hAnsi="Courier Std"/>
          <w:snapToGrid w:val="0"/>
          <w:sz w:val="16"/>
        </w:rPr>
        <w:t>12  0.000250</w:t>
      </w:r>
      <w:proofErr w:type="gramEnd"/>
      <w:r w:rsidRPr="00764331">
        <w:rPr>
          <w:rFonts w:ascii="Courier Std" w:hAnsi="Courier Std"/>
          <w:snapToGrid w:val="0"/>
          <w:sz w:val="16"/>
        </w:rPr>
        <w:t xml:space="preserve">  0.002006  0.000579</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CI for mean difference: (-0.001024, 0.001524)</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T-Test of mean difference = 0 (vs not = 0): T-Value = </w:t>
      </w:r>
      <w:proofErr w:type="gramStart"/>
      <w:r w:rsidRPr="00764331">
        <w:rPr>
          <w:rFonts w:ascii="Courier Std" w:hAnsi="Courier Std"/>
          <w:snapToGrid w:val="0"/>
          <w:sz w:val="16"/>
        </w:rPr>
        <w:t>0.43  P</w:t>
      </w:r>
      <w:proofErr w:type="gramEnd"/>
      <w:r w:rsidRPr="00764331">
        <w:rPr>
          <w:rFonts w:ascii="Courier Std" w:hAnsi="Courier Std"/>
          <w:snapToGrid w:val="0"/>
          <w:sz w:val="16"/>
        </w:rPr>
        <w:t>-Value = 0.674</w:t>
      </w:r>
    </w:p>
    <w:p w:rsidR="00714216" w:rsidRDefault="00714216"/>
    <w:p w:rsidR="00714216" w:rsidRDefault="00714216" w:rsidP="006C4E3A">
      <w:pPr>
        <w:numPr>
          <w:ilvl w:val="0"/>
          <w:numId w:val="14"/>
        </w:numPr>
        <w:tabs>
          <w:tab w:val="clear" w:pos="360"/>
        </w:tabs>
        <w:ind w:left="540" w:hanging="540"/>
      </w:pPr>
      <w:r>
        <w:t xml:space="preserve">Find the </w:t>
      </w:r>
      <w:r>
        <w:rPr>
          <w:i/>
        </w:rPr>
        <w:t>P</w:t>
      </w:r>
      <w:r>
        <w:t xml:space="preserve">-value for the test in part (a).  </w:t>
      </w:r>
      <w:r>
        <w:rPr>
          <w:i/>
        </w:rPr>
        <w:t>P</w:t>
      </w:r>
      <w:r>
        <w:t>=0.674</w:t>
      </w:r>
    </w:p>
    <w:p w:rsidR="00714216" w:rsidRDefault="00714216"/>
    <w:p w:rsidR="00714216" w:rsidRDefault="00714216" w:rsidP="006C4E3A">
      <w:pPr>
        <w:numPr>
          <w:ilvl w:val="0"/>
          <w:numId w:val="14"/>
        </w:numPr>
        <w:tabs>
          <w:tab w:val="clear" w:pos="360"/>
        </w:tabs>
        <w:ind w:left="540" w:hanging="540"/>
      </w:pPr>
      <w:r>
        <w:t>Construct a 95 percent confidence interval on the difference in the mean diameter measurements for the two types of calipers.</w:t>
      </w:r>
    </w:p>
    <w:p w:rsidR="00714216" w:rsidRDefault="00714216">
      <w:pPr>
        <w:tabs>
          <w:tab w:val="left" w:pos="1296"/>
          <w:tab w:val="decimal" w:pos="2448"/>
        </w:tabs>
        <w:spacing w:line="240" w:lineRule="atLeast"/>
      </w:pPr>
    </w:p>
    <w:p w:rsidR="00714216" w:rsidRDefault="002B104F">
      <w:pPr>
        <w:tabs>
          <w:tab w:val="left" w:pos="1296"/>
          <w:tab w:val="decimal" w:pos="2448"/>
        </w:tabs>
        <w:spacing w:line="240" w:lineRule="atLeast"/>
        <w:jc w:val="center"/>
      </w:pPr>
      <w:r w:rsidRPr="002B104F">
        <w:rPr>
          <w:position w:val="-60"/>
        </w:rPr>
        <w:object w:dxaOrig="4980" w:dyaOrig="1640">
          <v:shape id="_x0000_i1090" type="#_x0000_t75" style="width:251.65pt;height:79.15pt" o:ole="">
            <v:imagedata r:id="rId121" o:title=""/>
          </v:shape>
          <o:OLEObject Type="Embed" ProgID="Equation.DSMT4" ShapeID="_x0000_i1090" DrawAspect="Content" ObjectID="_1607772105" r:id="rId122"/>
        </w:object>
      </w:r>
    </w:p>
    <w:p w:rsidR="00714216" w:rsidRDefault="00714216">
      <w:pPr>
        <w:tabs>
          <w:tab w:val="left" w:pos="1296"/>
          <w:tab w:val="decimal" w:pos="2448"/>
        </w:tabs>
        <w:spacing w:line="240" w:lineRule="atLeast"/>
      </w:pPr>
    </w:p>
    <w:p w:rsidR="00714216" w:rsidRDefault="00714216" w:rsidP="00917541">
      <w:pPr>
        <w:widowControl w:val="0"/>
        <w:tabs>
          <w:tab w:val="left" w:pos="1296"/>
          <w:tab w:val="decimal" w:pos="2448"/>
        </w:tabs>
        <w:spacing w:line="240" w:lineRule="atLeast"/>
      </w:pPr>
    </w:p>
    <w:p w:rsidR="00D321D6" w:rsidRDefault="00D321D6" w:rsidP="00917541">
      <w:pPr>
        <w:widowControl w:val="0"/>
        <w:tabs>
          <w:tab w:val="left" w:pos="547"/>
          <w:tab w:val="left" w:pos="1296"/>
          <w:tab w:val="decimal" w:pos="2448"/>
        </w:tabs>
        <w:spacing w:line="240" w:lineRule="atLeast"/>
        <w:jc w:val="both"/>
      </w:pPr>
      <w:r>
        <w:rPr>
          <w:b/>
        </w:rPr>
        <w:t>2.</w:t>
      </w:r>
      <w:r w:rsidR="0089269A">
        <w:rPr>
          <w:b/>
        </w:rPr>
        <w:t>30</w:t>
      </w:r>
      <w:r>
        <w:rPr>
          <w:b/>
        </w:rPr>
        <w:t>.</w:t>
      </w:r>
      <w:r>
        <w:tab/>
        <w:t xml:space="preserve">An article in the journal of </w:t>
      </w:r>
      <w:r w:rsidRPr="00D321D6">
        <w:rPr>
          <w:i/>
        </w:rPr>
        <w:t>Neurology</w:t>
      </w:r>
      <w:r>
        <w:t xml:space="preserve"> (1998, Vol. 50, pp.1246-1252) observed that the monozygotic twins share numerous physical, psychological and pathological traits.  The investigators measured an intelligence score of 10 pairs of twins.  The data are obtained as follows:</w:t>
      </w:r>
    </w:p>
    <w:p w:rsidR="00D321D6" w:rsidRDefault="00D321D6" w:rsidP="00917541">
      <w:pPr>
        <w:widowControl w:val="0"/>
        <w:tabs>
          <w:tab w:val="left" w:pos="547"/>
          <w:tab w:val="left" w:pos="1296"/>
          <w:tab w:val="decimal" w:pos="2448"/>
        </w:tabs>
        <w:spacing w:line="240" w:lineRule="atLeast"/>
        <w:jc w:val="both"/>
        <w:rPr>
          <w:b/>
        </w:rPr>
      </w:pPr>
    </w:p>
    <w:tbl>
      <w:tblPr>
        <w:tblW w:w="0" w:type="auto"/>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8"/>
        <w:gridCol w:w="1551"/>
        <w:gridCol w:w="1701"/>
      </w:tblGrid>
      <w:tr w:rsidR="00D321D6" w:rsidRPr="00D321D6" w:rsidTr="00DE2E96">
        <w:trPr>
          <w:jc w:val="center"/>
        </w:trPr>
        <w:tc>
          <w:tcPr>
            <w:tcW w:w="1568" w:type="dxa"/>
            <w:tcBorders>
              <w:bottom w:val="double" w:sz="6" w:space="0" w:color="000000"/>
            </w:tcBorders>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rsidRPr="00D321D6">
              <w:t>Pair</w:t>
            </w:r>
          </w:p>
        </w:tc>
        <w:tc>
          <w:tcPr>
            <w:tcW w:w="1551" w:type="dxa"/>
            <w:tcBorders>
              <w:bottom w:val="double" w:sz="6" w:space="0" w:color="000000"/>
            </w:tcBorders>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rsidRPr="00D321D6">
              <w:t>Birth Order: 1</w:t>
            </w:r>
          </w:p>
        </w:tc>
        <w:tc>
          <w:tcPr>
            <w:tcW w:w="1701" w:type="dxa"/>
            <w:tcBorders>
              <w:bottom w:val="double" w:sz="6" w:space="0" w:color="000000"/>
            </w:tcBorders>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rsidRPr="00D321D6">
              <w:t>Birth Order: 2</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1</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6.08</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5.73</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2</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6.22</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5.80</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3</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7.99</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8.42</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4</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7.44</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6.84</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5</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6.48</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6.43</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6</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7.99</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8.76</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7</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6.32</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6.32</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8</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7.60</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7.62</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9</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6.03</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6.59</w:t>
            </w:r>
          </w:p>
        </w:tc>
      </w:tr>
      <w:tr w:rsidR="00D321D6" w:rsidRPr="00D321D6" w:rsidTr="00DE2E96">
        <w:trPr>
          <w:jc w:val="center"/>
        </w:trPr>
        <w:tc>
          <w:tcPr>
            <w:tcW w:w="1568" w:type="dxa"/>
            <w:shd w:val="clear" w:color="auto" w:fill="auto"/>
          </w:tcPr>
          <w:p w:rsidR="00D321D6" w:rsidRPr="00D321D6" w:rsidRDefault="00D321D6" w:rsidP="00917541">
            <w:pPr>
              <w:widowControl w:val="0"/>
              <w:tabs>
                <w:tab w:val="left" w:pos="547"/>
                <w:tab w:val="left" w:pos="1296"/>
                <w:tab w:val="decimal" w:pos="2448"/>
              </w:tabs>
              <w:spacing w:line="240" w:lineRule="atLeast"/>
              <w:jc w:val="center"/>
            </w:pPr>
            <w:r>
              <w:t>10</w:t>
            </w:r>
          </w:p>
        </w:tc>
        <w:tc>
          <w:tcPr>
            <w:tcW w:w="155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7.52</w:t>
            </w:r>
          </w:p>
        </w:tc>
        <w:tc>
          <w:tcPr>
            <w:tcW w:w="1701" w:type="dxa"/>
            <w:shd w:val="clear" w:color="auto" w:fill="auto"/>
          </w:tcPr>
          <w:p w:rsidR="00D321D6" w:rsidRPr="00946069" w:rsidRDefault="00D321D6" w:rsidP="00917541">
            <w:pPr>
              <w:widowControl w:val="0"/>
              <w:tabs>
                <w:tab w:val="left" w:pos="547"/>
                <w:tab w:val="left" w:pos="1296"/>
                <w:tab w:val="decimal" w:pos="2448"/>
              </w:tabs>
              <w:spacing w:line="240" w:lineRule="atLeast"/>
              <w:jc w:val="center"/>
              <w:rPr>
                <w:bCs/>
              </w:rPr>
            </w:pPr>
            <w:r w:rsidRPr="00946069">
              <w:rPr>
                <w:bCs/>
              </w:rPr>
              <w:t>7.67</w:t>
            </w:r>
          </w:p>
        </w:tc>
      </w:tr>
    </w:tbl>
    <w:p w:rsidR="00D321D6" w:rsidRDefault="006C4E3A" w:rsidP="006C4E3A">
      <w:pPr>
        <w:keepNext/>
        <w:tabs>
          <w:tab w:val="left" w:pos="540"/>
          <w:tab w:val="decimal" w:pos="2448"/>
        </w:tabs>
        <w:spacing w:line="240" w:lineRule="atLeast"/>
        <w:ind w:left="540" w:hanging="540"/>
        <w:jc w:val="both"/>
      </w:pPr>
      <w:r>
        <w:lastRenderedPageBreak/>
        <w:t>(a)</w:t>
      </w:r>
      <w:r>
        <w:tab/>
      </w:r>
      <w:r w:rsidR="00D321D6" w:rsidRPr="00D321D6">
        <w:t>Is the assumption that the difference in score is normally distributed reasonable?</w:t>
      </w:r>
    </w:p>
    <w:p w:rsidR="00402400" w:rsidRDefault="00402400" w:rsidP="00402400">
      <w:pPr>
        <w:keepNext/>
        <w:tabs>
          <w:tab w:val="left" w:pos="851"/>
          <w:tab w:val="decimal" w:pos="2448"/>
        </w:tabs>
        <w:spacing w:line="240" w:lineRule="atLeast"/>
        <w:jc w:val="both"/>
      </w:pPr>
    </w:p>
    <w:p w:rsidR="00402400" w:rsidRPr="00402400" w:rsidRDefault="00402400" w:rsidP="00402400">
      <w:pPr>
        <w:keepNext/>
        <w:tabs>
          <w:tab w:val="left" w:pos="851"/>
          <w:tab w:val="decimal" w:pos="2448"/>
        </w:tabs>
        <w:spacing w:line="240" w:lineRule="atLeast"/>
        <w:jc w:val="both"/>
        <w:rPr>
          <w:sz w:val="14"/>
        </w:rPr>
      </w:pPr>
      <w:r w:rsidRPr="00402400">
        <w:rPr>
          <w:sz w:val="14"/>
        </w:rPr>
        <w:t xml:space="preserve">       </w:t>
      </w:r>
      <w:r>
        <w:rPr>
          <w:sz w:val="14"/>
        </w:rPr>
        <w:t xml:space="preserve">    </w:t>
      </w:r>
      <w:r w:rsidRPr="00402400">
        <w:rPr>
          <w:sz w:val="14"/>
        </w:rPr>
        <w:t xml:space="preserve">Minitab Output </w:t>
      </w:r>
    </w:p>
    <w:p w:rsidR="00402400" w:rsidRDefault="00402400" w:rsidP="00402400">
      <w:pPr>
        <w:keepNext/>
        <w:tabs>
          <w:tab w:val="left" w:pos="851"/>
          <w:tab w:val="decimal" w:pos="2448"/>
        </w:tabs>
        <w:spacing w:line="240" w:lineRule="atLeast"/>
        <w:jc w:val="center"/>
      </w:pPr>
      <w:r>
        <w:object w:dxaOrig="8640" w:dyaOrig="5760">
          <v:shape id="_x0000_i1091" type="#_x0000_t75" style="width:388.9pt;height:258.75pt" o:ole="">
            <v:imagedata r:id="rId123" o:title=""/>
          </v:shape>
          <o:OLEObject Type="Embed" ProgID="MtbGraph.Document.16" ShapeID="_x0000_i1091" DrawAspect="Content" ObjectID="_1607772106" r:id="rId124"/>
        </w:object>
      </w:r>
    </w:p>
    <w:p w:rsidR="00402400" w:rsidRDefault="00402400" w:rsidP="00917541">
      <w:pPr>
        <w:widowControl w:val="0"/>
        <w:tabs>
          <w:tab w:val="left" w:pos="851"/>
          <w:tab w:val="decimal" w:pos="2448"/>
        </w:tabs>
        <w:spacing w:line="240" w:lineRule="atLeast"/>
        <w:jc w:val="both"/>
      </w:pPr>
    </w:p>
    <w:p w:rsidR="00402400" w:rsidRDefault="00402400" w:rsidP="00917541">
      <w:pPr>
        <w:widowControl w:val="0"/>
        <w:tabs>
          <w:tab w:val="decimal" w:pos="2448"/>
        </w:tabs>
        <w:spacing w:line="240" w:lineRule="atLeast"/>
        <w:jc w:val="both"/>
      </w:pPr>
      <w:r>
        <w:tab/>
        <w:t>By plotting the differences, the output shows that the Anderson-Darling Normality Test shows a P-Value of 0.860.  The data is assumed to be normal.</w:t>
      </w:r>
    </w:p>
    <w:p w:rsidR="00402400" w:rsidRPr="0038460F" w:rsidRDefault="00402400" w:rsidP="00917541">
      <w:pPr>
        <w:widowControl w:val="0"/>
        <w:tabs>
          <w:tab w:val="left" w:pos="851"/>
          <w:tab w:val="decimal" w:pos="2448"/>
        </w:tabs>
        <w:spacing w:line="240" w:lineRule="atLeast"/>
        <w:jc w:val="both"/>
        <w:rPr>
          <w:sz w:val="16"/>
          <w:szCs w:val="16"/>
        </w:rPr>
      </w:pPr>
    </w:p>
    <w:p w:rsidR="00893CDB" w:rsidRPr="0038460F" w:rsidRDefault="00893CDB" w:rsidP="00917541">
      <w:pPr>
        <w:widowControl w:val="0"/>
        <w:rPr>
          <w:sz w:val="16"/>
          <w:szCs w:val="16"/>
        </w:rPr>
      </w:pPr>
    </w:p>
    <w:p w:rsidR="00D321D6" w:rsidRDefault="006C4E3A" w:rsidP="00917541">
      <w:pPr>
        <w:widowControl w:val="0"/>
        <w:tabs>
          <w:tab w:val="left" w:pos="540"/>
          <w:tab w:val="decimal" w:pos="2448"/>
        </w:tabs>
        <w:spacing w:line="240" w:lineRule="atLeast"/>
        <w:ind w:left="630" w:hanging="630"/>
        <w:jc w:val="both"/>
      </w:pPr>
      <w:r>
        <w:t>(b)</w:t>
      </w:r>
      <w:r>
        <w:tab/>
      </w:r>
      <w:r w:rsidR="00D321D6" w:rsidRPr="00D321D6">
        <w:t>Find a 95% confidence interval on the difference in the mean score.  Is ther</w:t>
      </w:r>
      <w:r w:rsidR="00946069">
        <w:t>e</w:t>
      </w:r>
      <w:r w:rsidR="00D321D6" w:rsidRPr="00D321D6">
        <w:t xml:space="preserve"> any evidence that mean score depends on birth order?</w:t>
      </w:r>
    </w:p>
    <w:p w:rsidR="00402400" w:rsidRDefault="00402400" w:rsidP="00917541">
      <w:pPr>
        <w:widowControl w:val="0"/>
        <w:tabs>
          <w:tab w:val="left" w:pos="540"/>
          <w:tab w:val="decimal" w:pos="2448"/>
        </w:tabs>
        <w:spacing w:line="240" w:lineRule="atLeast"/>
        <w:jc w:val="both"/>
      </w:pPr>
    </w:p>
    <w:p w:rsidR="00402400" w:rsidRDefault="00402400" w:rsidP="00917541">
      <w:pPr>
        <w:widowControl w:val="0"/>
        <w:tabs>
          <w:tab w:val="left" w:pos="540"/>
          <w:tab w:val="decimal" w:pos="2448"/>
        </w:tabs>
        <w:spacing w:line="240" w:lineRule="atLeast"/>
        <w:jc w:val="both"/>
      </w:pPr>
      <w:r>
        <w:t>The 95% confidence interval on the difference in mean score is (-0.366415, 0.264415) contains the value of zero.  There is no difference in birth order.</w:t>
      </w:r>
    </w:p>
    <w:p w:rsidR="00402400" w:rsidRPr="00D321D6" w:rsidRDefault="00402400" w:rsidP="00917541">
      <w:pPr>
        <w:widowControl w:val="0"/>
        <w:tabs>
          <w:tab w:val="left" w:pos="851"/>
          <w:tab w:val="decimal" w:pos="2448"/>
        </w:tabs>
        <w:spacing w:line="240" w:lineRule="atLeast"/>
        <w:jc w:val="both"/>
      </w:pPr>
    </w:p>
    <w:p w:rsidR="00D321D6" w:rsidRDefault="006C4E3A" w:rsidP="00917541">
      <w:pPr>
        <w:widowControl w:val="0"/>
        <w:tabs>
          <w:tab w:val="left" w:pos="540"/>
          <w:tab w:val="decimal" w:pos="2448"/>
        </w:tabs>
        <w:spacing w:line="240" w:lineRule="atLeast"/>
        <w:ind w:left="540" w:hanging="540"/>
        <w:jc w:val="both"/>
      </w:pPr>
      <w:r>
        <w:t>(c)</w:t>
      </w:r>
      <w:r>
        <w:tab/>
      </w:r>
      <w:r w:rsidR="00D321D6" w:rsidRPr="00D321D6">
        <w:t>Test an appropriate set of hypothesis indicating that the mean score does not depend on birth order.</w:t>
      </w:r>
    </w:p>
    <w:p w:rsidR="00402400" w:rsidRPr="007129BB" w:rsidRDefault="00402400" w:rsidP="007129BB">
      <w:pPr>
        <w:widowControl w:val="0"/>
        <w:tabs>
          <w:tab w:val="left" w:pos="1296"/>
          <w:tab w:val="decimal" w:pos="2448"/>
        </w:tabs>
        <w:spacing w:line="200" w:lineRule="atLeast"/>
        <w:rPr>
          <w:sz w:val="16"/>
          <w:szCs w:val="16"/>
        </w:rPr>
      </w:pPr>
    </w:p>
    <w:p w:rsidR="00402400" w:rsidRDefault="002B104F" w:rsidP="00917541">
      <w:pPr>
        <w:widowControl w:val="0"/>
        <w:tabs>
          <w:tab w:val="left" w:pos="1296"/>
          <w:tab w:val="decimal" w:pos="2448"/>
        </w:tabs>
        <w:spacing w:line="240" w:lineRule="atLeast"/>
        <w:ind w:left="720"/>
        <w:jc w:val="center"/>
      </w:pPr>
      <w:r w:rsidRPr="002B104F">
        <w:rPr>
          <w:position w:val="-26"/>
        </w:rPr>
        <w:object w:dxaOrig="1140" w:dyaOrig="639">
          <v:shape id="_x0000_i1092" type="#_x0000_t75" style="width:57.4pt;height:29.25pt" o:ole="">
            <v:imagedata r:id="rId125" o:title=""/>
          </v:shape>
          <o:OLEObject Type="Embed" ProgID="Equation.DSMT4" ShapeID="_x0000_i1092" DrawAspect="Content" ObjectID="_1607772107" r:id="rId126"/>
        </w:object>
      </w:r>
      <w:r w:rsidR="00402400">
        <w:t xml:space="preserve">  or equivalently  </w:t>
      </w:r>
      <w:r w:rsidRPr="002B104F">
        <w:rPr>
          <w:position w:val="-26"/>
        </w:rPr>
        <w:object w:dxaOrig="1060" w:dyaOrig="639">
          <v:shape id="_x0000_i1093" type="#_x0000_t75" style="width:50.25pt;height:29.25pt" o:ole="">
            <v:imagedata r:id="rId127" o:title=""/>
          </v:shape>
          <o:OLEObject Type="Embed" ProgID="Equation.DSMT4" ShapeID="_x0000_i1093" DrawAspect="Content" ObjectID="_1607772108" r:id="rId128"/>
        </w:object>
      </w:r>
    </w:p>
    <w:p w:rsidR="00893CDB" w:rsidRDefault="00893CDB" w:rsidP="007129BB">
      <w:pPr>
        <w:widowControl w:val="0"/>
        <w:tabs>
          <w:tab w:val="left" w:pos="1296"/>
          <w:tab w:val="decimal" w:pos="2448"/>
        </w:tabs>
        <w:spacing w:line="200" w:lineRule="atLeast"/>
      </w:pPr>
    </w:p>
    <w:p w:rsidR="00402400" w:rsidRPr="00402400" w:rsidRDefault="00402400" w:rsidP="00402400">
      <w:pPr>
        <w:keepNext/>
        <w:tabs>
          <w:tab w:val="left" w:pos="851"/>
          <w:tab w:val="decimal" w:pos="2448"/>
        </w:tabs>
        <w:spacing w:line="240" w:lineRule="atLeast"/>
        <w:jc w:val="both"/>
        <w:rPr>
          <w:sz w:val="16"/>
        </w:rPr>
      </w:pPr>
      <w:r w:rsidRPr="00402400">
        <w:rPr>
          <w:sz w:val="16"/>
        </w:rPr>
        <w:t xml:space="preserve">Minitab Output </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Paired T for Birth Order: 1 - Birth Order: 2</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 xml:space="preserve">                 N    </w:t>
      </w:r>
      <w:proofErr w:type="gramStart"/>
      <w:r w:rsidRPr="00764331">
        <w:rPr>
          <w:rFonts w:ascii="Courier Std" w:hAnsi="Courier Std" w:cs="Courier New"/>
          <w:sz w:val="18"/>
          <w:szCs w:val="18"/>
        </w:rPr>
        <w:t xml:space="preserve">Mean  </w:t>
      </w:r>
      <w:proofErr w:type="spellStart"/>
      <w:r w:rsidRPr="00764331">
        <w:rPr>
          <w:rFonts w:ascii="Courier Std" w:hAnsi="Courier Std" w:cs="Courier New"/>
          <w:sz w:val="18"/>
          <w:szCs w:val="18"/>
        </w:rPr>
        <w:t>StDev</w:t>
      </w:r>
      <w:proofErr w:type="spellEnd"/>
      <w:proofErr w:type="gramEnd"/>
      <w:r w:rsidRPr="00764331">
        <w:rPr>
          <w:rFonts w:ascii="Courier Std" w:hAnsi="Courier Std" w:cs="Courier New"/>
          <w:sz w:val="18"/>
          <w:szCs w:val="18"/>
        </w:rPr>
        <w:t xml:space="preserve">  SE Mean</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 xml:space="preserve">Birth Order: </w:t>
      </w:r>
      <w:proofErr w:type="gramStart"/>
      <w:r w:rsidRPr="00764331">
        <w:rPr>
          <w:rFonts w:ascii="Courier Std" w:hAnsi="Courier Std" w:cs="Courier New"/>
          <w:sz w:val="18"/>
          <w:szCs w:val="18"/>
        </w:rPr>
        <w:t>1  10</w:t>
      </w:r>
      <w:proofErr w:type="gramEnd"/>
      <w:r w:rsidRPr="00764331">
        <w:rPr>
          <w:rFonts w:ascii="Courier Std" w:hAnsi="Courier Std" w:cs="Courier New"/>
          <w:sz w:val="18"/>
          <w:szCs w:val="18"/>
        </w:rPr>
        <w:t xml:space="preserve">   6.967  0.810    0.256</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 xml:space="preserve">Birth Order: </w:t>
      </w:r>
      <w:proofErr w:type="gramStart"/>
      <w:r w:rsidRPr="00764331">
        <w:rPr>
          <w:rFonts w:ascii="Courier Std" w:hAnsi="Courier Std" w:cs="Courier New"/>
          <w:sz w:val="18"/>
          <w:szCs w:val="18"/>
        </w:rPr>
        <w:t>2  10</w:t>
      </w:r>
      <w:proofErr w:type="gramEnd"/>
      <w:r w:rsidRPr="00764331">
        <w:rPr>
          <w:rFonts w:ascii="Courier Std" w:hAnsi="Courier Std" w:cs="Courier New"/>
          <w:sz w:val="18"/>
          <w:szCs w:val="18"/>
        </w:rPr>
        <w:t xml:space="preserve">   7.018  1.053    0.333</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 xml:space="preserve">Difference      </w:t>
      </w:r>
      <w:proofErr w:type="gramStart"/>
      <w:r w:rsidRPr="00764331">
        <w:rPr>
          <w:rFonts w:ascii="Courier Std" w:hAnsi="Courier Std" w:cs="Courier New"/>
          <w:sz w:val="18"/>
          <w:szCs w:val="18"/>
        </w:rPr>
        <w:t>10  -</w:t>
      </w:r>
      <w:proofErr w:type="gramEnd"/>
      <w:r w:rsidRPr="00764331">
        <w:rPr>
          <w:rFonts w:ascii="Courier Std" w:hAnsi="Courier Std" w:cs="Courier New"/>
          <w:sz w:val="18"/>
          <w:szCs w:val="18"/>
        </w:rPr>
        <w:t>0.051  0.441    0.139</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95% CI for mean difference: (-0.366, 0.264)</w:t>
      </w:r>
    </w:p>
    <w:p w:rsidR="00402400" w:rsidRPr="00764331" w:rsidRDefault="00402400" w:rsidP="0040240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8"/>
          <w:szCs w:val="18"/>
        </w:rPr>
      </w:pPr>
      <w:r w:rsidRPr="00764331">
        <w:rPr>
          <w:rFonts w:ascii="Courier Std" w:hAnsi="Courier Std" w:cs="Courier New"/>
          <w:sz w:val="18"/>
          <w:szCs w:val="18"/>
        </w:rPr>
        <w:t>T-Test of mean difference = 0 (vs not = 0): T-Value = -0.</w:t>
      </w:r>
      <w:proofErr w:type="gramStart"/>
      <w:r w:rsidRPr="00764331">
        <w:rPr>
          <w:rFonts w:ascii="Courier Std" w:hAnsi="Courier Std" w:cs="Courier New"/>
          <w:sz w:val="18"/>
          <w:szCs w:val="18"/>
        </w:rPr>
        <w:t>37  P</w:t>
      </w:r>
      <w:proofErr w:type="gramEnd"/>
      <w:r w:rsidRPr="00764331">
        <w:rPr>
          <w:rFonts w:ascii="Courier Std" w:hAnsi="Courier Std" w:cs="Courier New"/>
          <w:sz w:val="18"/>
          <w:szCs w:val="18"/>
        </w:rPr>
        <w:t>-Value = 0.723</w:t>
      </w:r>
    </w:p>
    <w:p w:rsidR="00D321D6" w:rsidRDefault="00D321D6" w:rsidP="00910FFA">
      <w:pPr>
        <w:widowControl w:val="0"/>
        <w:tabs>
          <w:tab w:val="left" w:pos="547"/>
          <w:tab w:val="left" w:pos="1296"/>
          <w:tab w:val="decimal" w:pos="2448"/>
        </w:tabs>
        <w:spacing w:line="240" w:lineRule="atLeast"/>
        <w:jc w:val="both"/>
        <w:rPr>
          <w:b/>
        </w:rPr>
      </w:pPr>
    </w:p>
    <w:p w:rsidR="00402400" w:rsidRPr="00402400" w:rsidRDefault="00402400" w:rsidP="00910FFA">
      <w:pPr>
        <w:widowControl w:val="0"/>
        <w:tabs>
          <w:tab w:val="left" w:pos="547"/>
          <w:tab w:val="left" w:pos="1296"/>
          <w:tab w:val="decimal" w:pos="2448"/>
        </w:tabs>
        <w:spacing w:line="240" w:lineRule="atLeast"/>
        <w:jc w:val="both"/>
      </w:pPr>
      <w:r w:rsidRPr="00402400">
        <w:t xml:space="preserve">Do not reject.  The </w:t>
      </w:r>
      <w:r w:rsidRPr="00402400">
        <w:rPr>
          <w:i/>
        </w:rPr>
        <w:t>P</w:t>
      </w:r>
      <w:r w:rsidRPr="00402400">
        <w:t>-value is 0.723.</w:t>
      </w:r>
    </w:p>
    <w:p w:rsidR="00714216" w:rsidRDefault="00714216" w:rsidP="00714216">
      <w:pPr>
        <w:keepNext/>
        <w:tabs>
          <w:tab w:val="left" w:pos="547"/>
          <w:tab w:val="left" w:pos="1296"/>
          <w:tab w:val="decimal" w:pos="2448"/>
        </w:tabs>
        <w:spacing w:line="240" w:lineRule="atLeast"/>
        <w:jc w:val="both"/>
      </w:pPr>
      <w:r>
        <w:rPr>
          <w:b/>
        </w:rPr>
        <w:lastRenderedPageBreak/>
        <w:t>2.</w:t>
      </w:r>
      <w:r w:rsidR="00402400">
        <w:rPr>
          <w:b/>
        </w:rPr>
        <w:t>3</w:t>
      </w:r>
      <w:r w:rsidR="0089269A">
        <w:rPr>
          <w:b/>
        </w:rPr>
        <w:t>1S</w:t>
      </w:r>
      <w:r>
        <w:rPr>
          <w:b/>
        </w:rPr>
        <w:t>.</w:t>
      </w:r>
      <w:r>
        <w:tab/>
        <w:t xml:space="preserve">An article in the </w:t>
      </w:r>
      <w:r>
        <w:rPr>
          <w:i/>
        </w:rPr>
        <w:t>Journal of Strain Analysis</w:t>
      </w:r>
      <w:r>
        <w:t xml:space="preserve"> (vol.18, no. 2, 1983) compares several procedures for predicting the shear strength for steel plate girders.  Data for nine girders in the form of the ratio of predicted to observed load for two of these procedures, the </w:t>
      </w:r>
      <w:smartTag w:uri="urn:schemas-microsoft-com:office:smarttags" w:element="City">
        <w:smartTag w:uri="urn:schemas-microsoft-com:office:smarttags" w:element="place">
          <w:r>
            <w:t>Karlsruhe</w:t>
          </w:r>
        </w:smartTag>
      </w:smartTag>
      <w:r>
        <w:t xml:space="preserve"> and Lehigh methods, are as follows:</w:t>
      </w:r>
    </w:p>
    <w:p w:rsidR="00714216" w:rsidRDefault="00714216" w:rsidP="00714216">
      <w:pPr>
        <w:keepNext/>
        <w:tabs>
          <w:tab w:val="left" w:pos="2160"/>
          <w:tab w:val="decimal" w:pos="3600"/>
          <w:tab w:val="decimal" w:pos="5130"/>
        </w:tabs>
        <w:spacing w:line="240" w:lineRule="atLeast"/>
      </w:pPr>
    </w:p>
    <w:tbl>
      <w:tblPr>
        <w:tblW w:w="0" w:type="auto"/>
        <w:jc w:val="center"/>
        <w:tblLayout w:type="fixed"/>
        <w:tblLook w:val="00A0" w:firstRow="1" w:lastRow="0" w:firstColumn="1" w:lastColumn="0" w:noHBand="0" w:noVBand="0"/>
      </w:tblPr>
      <w:tblGrid>
        <w:gridCol w:w="846"/>
        <w:gridCol w:w="1806"/>
        <w:gridCol w:w="1581"/>
        <w:gridCol w:w="1161"/>
        <w:gridCol w:w="1356"/>
      </w:tblGrid>
      <w:tr w:rsidR="00714216">
        <w:trPr>
          <w:jc w:val="center"/>
        </w:trPr>
        <w:tc>
          <w:tcPr>
            <w:tcW w:w="846" w:type="dxa"/>
            <w:tcBorders>
              <w:top w:val="single" w:sz="12" w:space="0" w:color="808080"/>
              <w:bottom w:val="single" w:sz="6" w:space="0" w:color="auto"/>
            </w:tcBorders>
          </w:tcPr>
          <w:p w:rsidR="00714216" w:rsidRDefault="00714216" w:rsidP="00714216">
            <w:pPr>
              <w:keepNext/>
              <w:tabs>
                <w:tab w:val="left" w:pos="1296"/>
                <w:tab w:val="decimal" w:pos="3240"/>
                <w:tab w:val="decimal" w:pos="5310"/>
              </w:tabs>
              <w:spacing w:line="240" w:lineRule="atLeast"/>
            </w:pPr>
            <w:r>
              <w:t>Girder</w:t>
            </w:r>
          </w:p>
        </w:tc>
        <w:tc>
          <w:tcPr>
            <w:tcW w:w="1806" w:type="dxa"/>
            <w:tcBorders>
              <w:top w:val="single" w:sz="12" w:space="0" w:color="808080"/>
              <w:bottom w:val="single" w:sz="6" w:space="0" w:color="auto"/>
            </w:tcBorders>
          </w:tcPr>
          <w:p w:rsidR="00714216" w:rsidRDefault="00714216" w:rsidP="00714216">
            <w:pPr>
              <w:keepNext/>
              <w:tabs>
                <w:tab w:val="left" w:pos="1296"/>
                <w:tab w:val="decimal" w:pos="3240"/>
                <w:tab w:val="decimal" w:pos="5310"/>
              </w:tabs>
              <w:spacing w:line="240" w:lineRule="atLeast"/>
            </w:pPr>
            <w:smartTag w:uri="urn:schemas-microsoft-com:office:smarttags" w:element="City">
              <w:smartTag w:uri="urn:schemas-microsoft-com:office:smarttags" w:element="place">
                <w:r>
                  <w:t>Karlsruhe</w:t>
                </w:r>
              </w:smartTag>
            </w:smartTag>
            <w:r>
              <w:t xml:space="preserve"> Method</w:t>
            </w:r>
          </w:p>
        </w:tc>
        <w:tc>
          <w:tcPr>
            <w:tcW w:w="1581" w:type="dxa"/>
            <w:tcBorders>
              <w:top w:val="single" w:sz="12" w:space="0" w:color="808080"/>
              <w:bottom w:val="single" w:sz="6" w:space="0" w:color="auto"/>
            </w:tcBorders>
          </w:tcPr>
          <w:p w:rsidR="00714216" w:rsidRDefault="00714216" w:rsidP="00714216">
            <w:pPr>
              <w:keepNext/>
              <w:tabs>
                <w:tab w:val="left" w:pos="1296"/>
                <w:tab w:val="decimal" w:pos="3240"/>
                <w:tab w:val="decimal" w:pos="5310"/>
              </w:tabs>
              <w:spacing w:line="240" w:lineRule="atLeast"/>
            </w:pPr>
            <w:r>
              <w:t>Lehigh Method</w:t>
            </w:r>
          </w:p>
        </w:tc>
        <w:tc>
          <w:tcPr>
            <w:tcW w:w="1161" w:type="dxa"/>
            <w:tcBorders>
              <w:top w:val="single" w:sz="12" w:space="0" w:color="808080"/>
              <w:bottom w:val="single" w:sz="6" w:space="0" w:color="auto"/>
            </w:tcBorders>
          </w:tcPr>
          <w:p w:rsidR="00714216" w:rsidRDefault="00714216" w:rsidP="00714216">
            <w:pPr>
              <w:keepNext/>
              <w:tabs>
                <w:tab w:val="left" w:pos="1296"/>
                <w:tab w:val="decimal" w:pos="3240"/>
                <w:tab w:val="decimal" w:pos="5310"/>
              </w:tabs>
              <w:spacing w:line="240" w:lineRule="atLeast"/>
            </w:pPr>
            <w:r>
              <w:t>Difference</w:t>
            </w:r>
          </w:p>
        </w:tc>
        <w:tc>
          <w:tcPr>
            <w:tcW w:w="1356" w:type="dxa"/>
            <w:tcBorders>
              <w:top w:val="single" w:sz="12" w:space="0" w:color="808080"/>
              <w:bottom w:val="single" w:sz="6" w:space="0" w:color="auto"/>
            </w:tcBorders>
          </w:tcPr>
          <w:p w:rsidR="00714216" w:rsidRDefault="00714216" w:rsidP="00714216">
            <w:pPr>
              <w:keepNext/>
              <w:tabs>
                <w:tab w:val="left" w:pos="1296"/>
                <w:tab w:val="decimal" w:pos="3240"/>
                <w:tab w:val="decimal" w:pos="5310"/>
              </w:tabs>
              <w:spacing w:line="240" w:lineRule="atLeast"/>
            </w:pPr>
            <w:r>
              <w:t>Difference^2</w:t>
            </w:r>
          </w:p>
        </w:tc>
      </w:tr>
      <w:tr w:rsidR="00714216">
        <w:trPr>
          <w:jc w:val="center"/>
        </w:trPr>
        <w:tc>
          <w:tcPr>
            <w:tcW w:w="846" w:type="dxa"/>
            <w:tcBorders>
              <w:top w:val="single" w:sz="6" w:space="0" w:color="auto"/>
            </w:tcBorders>
          </w:tcPr>
          <w:p w:rsidR="00714216" w:rsidRDefault="00714216" w:rsidP="00714216">
            <w:pPr>
              <w:keepNext/>
              <w:tabs>
                <w:tab w:val="left" w:pos="1296"/>
                <w:tab w:val="decimal" w:pos="3240"/>
                <w:tab w:val="decimal" w:pos="5310"/>
              </w:tabs>
              <w:spacing w:line="240" w:lineRule="atLeast"/>
            </w:pPr>
            <w:r>
              <w:t>S1/1</w:t>
            </w:r>
          </w:p>
        </w:tc>
        <w:tc>
          <w:tcPr>
            <w:tcW w:w="1806" w:type="dxa"/>
            <w:tcBorders>
              <w:top w:val="single" w:sz="6" w:space="0" w:color="auto"/>
            </w:tcBorders>
          </w:tcPr>
          <w:p w:rsidR="00714216" w:rsidRDefault="00714216" w:rsidP="00714216">
            <w:pPr>
              <w:keepNext/>
            </w:pPr>
            <w:r>
              <w:t>1.186</w:t>
            </w:r>
          </w:p>
        </w:tc>
        <w:tc>
          <w:tcPr>
            <w:tcW w:w="1581" w:type="dxa"/>
            <w:tcBorders>
              <w:top w:val="single" w:sz="6" w:space="0" w:color="auto"/>
            </w:tcBorders>
          </w:tcPr>
          <w:p w:rsidR="00714216" w:rsidRDefault="00714216" w:rsidP="00714216">
            <w:pPr>
              <w:keepNext/>
            </w:pPr>
            <w:r>
              <w:t>1.061</w:t>
            </w:r>
          </w:p>
        </w:tc>
        <w:tc>
          <w:tcPr>
            <w:tcW w:w="1161" w:type="dxa"/>
            <w:tcBorders>
              <w:top w:val="single" w:sz="6" w:space="0" w:color="auto"/>
            </w:tcBorders>
          </w:tcPr>
          <w:p w:rsidR="00714216" w:rsidRDefault="00714216" w:rsidP="00714216">
            <w:pPr>
              <w:keepNext/>
            </w:pPr>
            <w:r>
              <w:t>0.125</w:t>
            </w:r>
          </w:p>
        </w:tc>
        <w:tc>
          <w:tcPr>
            <w:tcW w:w="1356" w:type="dxa"/>
            <w:tcBorders>
              <w:top w:val="single" w:sz="6" w:space="0" w:color="auto"/>
            </w:tcBorders>
          </w:tcPr>
          <w:p w:rsidR="00714216" w:rsidRDefault="00714216" w:rsidP="00714216">
            <w:pPr>
              <w:keepNext/>
            </w:pPr>
            <w:r>
              <w:t>0.015625</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S2/1</w:t>
            </w:r>
          </w:p>
        </w:tc>
        <w:tc>
          <w:tcPr>
            <w:tcW w:w="1806" w:type="dxa"/>
          </w:tcPr>
          <w:p w:rsidR="00714216" w:rsidRDefault="00714216" w:rsidP="00714216">
            <w:pPr>
              <w:keepNext/>
            </w:pPr>
            <w:r>
              <w:t>1.151</w:t>
            </w:r>
          </w:p>
        </w:tc>
        <w:tc>
          <w:tcPr>
            <w:tcW w:w="1581" w:type="dxa"/>
          </w:tcPr>
          <w:p w:rsidR="00714216" w:rsidRDefault="00714216" w:rsidP="00714216">
            <w:pPr>
              <w:keepNext/>
            </w:pPr>
            <w:r>
              <w:t>0.992</w:t>
            </w:r>
          </w:p>
        </w:tc>
        <w:tc>
          <w:tcPr>
            <w:tcW w:w="1161" w:type="dxa"/>
          </w:tcPr>
          <w:p w:rsidR="00714216" w:rsidRDefault="00714216" w:rsidP="00714216">
            <w:pPr>
              <w:keepNext/>
            </w:pPr>
            <w:r>
              <w:t>0.159</w:t>
            </w:r>
          </w:p>
        </w:tc>
        <w:tc>
          <w:tcPr>
            <w:tcW w:w="1356" w:type="dxa"/>
          </w:tcPr>
          <w:p w:rsidR="00714216" w:rsidRDefault="00714216" w:rsidP="00714216">
            <w:pPr>
              <w:keepNext/>
            </w:pPr>
            <w:r>
              <w:t>0.025281</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S3/1</w:t>
            </w:r>
          </w:p>
        </w:tc>
        <w:tc>
          <w:tcPr>
            <w:tcW w:w="1806" w:type="dxa"/>
          </w:tcPr>
          <w:p w:rsidR="00714216" w:rsidRDefault="00714216" w:rsidP="00714216">
            <w:pPr>
              <w:keepNext/>
            </w:pPr>
            <w:r>
              <w:t>1.322</w:t>
            </w:r>
          </w:p>
        </w:tc>
        <w:tc>
          <w:tcPr>
            <w:tcW w:w="1581" w:type="dxa"/>
          </w:tcPr>
          <w:p w:rsidR="00714216" w:rsidRDefault="00714216" w:rsidP="00714216">
            <w:pPr>
              <w:keepNext/>
            </w:pPr>
            <w:r>
              <w:t>1.063</w:t>
            </w:r>
          </w:p>
        </w:tc>
        <w:tc>
          <w:tcPr>
            <w:tcW w:w="1161" w:type="dxa"/>
          </w:tcPr>
          <w:p w:rsidR="00714216" w:rsidRDefault="00714216" w:rsidP="00714216">
            <w:pPr>
              <w:keepNext/>
            </w:pPr>
            <w:r>
              <w:t>0.259</w:t>
            </w:r>
          </w:p>
        </w:tc>
        <w:tc>
          <w:tcPr>
            <w:tcW w:w="1356" w:type="dxa"/>
          </w:tcPr>
          <w:p w:rsidR="00714216" w:rsidRDefault="00714216" w:rsidP="00714216">
            <w:pPr>
              <w:keepNext/>
            </w:pPr>
            <w:r>
              <w:t>0.067081</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S4/1</w:t>
            </w:r>
          </w:p>
        </w:tc>
        <w:tc>
          <w:tcPr>
            <w:tcW w:w="1806" w:type="dxa"/>
          </w:tcPr>
          <w:p w:rsidR="00714216" w:rsidRDefault="00714216" w:rsidP="00714216">
            <w:pPr>
              <w:keepNext/>
            </w:pPr>
            <w:r>
              <w:t>1.339</w:t>
            </w:r>
          </w:p>
        </w:tc>
        <w:tc>
          <w:tcPr>
            <w:tcW w:w="1581" w:type="dxa"/>
          </w:tcPr>
          <w:p w:rsidR="00714216" w:rsidRDefault="00714216" w:rsidP="00714216">
            <w:pPr>
              <w:keepNext/>
            </w:pPr>
            <w:r>
              <w:t>1.062</w:t>
            </w:r>
          </w:p>
        </w:tc>
        <w:tc>
          <w:tcPr>
            <w:tcW w:w="1161" w:type="dxa"/>
          </w:tcPr>
          <w:p w:rsidR="00714216" w:rsidRDefault="00714216" w:rsidP="00714216">
            <w:pPr>
              <w:keepNext/>
            </w:pPr>
            <w:r>
              <w:t>0.277</w:t>
            </w:r>
          </w:p>
        </w:tc>
        <w:tc>
          <w:tcPr>
            <w:tcW w:w="1356" w:type="dxa"/>
          </w:tcPr>
          <w:p w:rsidR="00714216" w:rsidRDefault="00714216" w:rsidP="00714216">
            <w:pPr>
              <w:keepNext/>
            </w:pPr>
            <w:r>
              <w:t>0.076729</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S5/1</w:t>
            </w:r>
          </w:p>
        </w:tc>
        <w:tc>
          <w:tcPr>
            <w:tcW w:w="1806" w:type="dxa"/>
          </w:tcPr>
          <w:p w:rsidR="00714216" w:rsidRDefault="00714216" w:rsidP="00714216">
            <w:pPr>
              <w:keepNext/>
            </w:pPr>
            <w:r>
              <w:t>1.200</w:t>
            </w:r>
          </w:p>
        </w:tc>
        <w:tc>
          <w:tcPr>
            <w:tcW w:w="1581" w:type="dxa"/>
          </w:tcPr>
          <w:p w:rsidR="00714216" w:rsidRDefault="00714216" w:rsidP="00714216">
            <w:pPr>
              <w:keepNext/>
            </w:pPr>
            <w:r>
              <w:t>1.065</w:t>
            </w:r>
          </w:p>
        </w:tc>
        <w:tc>
          <w:tcPr>
            <w:tcW w:w="1161" w:type="dxa"/>
          </w:tcPr>
          <w:p w:rsidR="00714216" w:rsidRDefault="00714216" w:rsidP="00714216">
            <w:pPr>
              <w:keepNext/>
            </w:pPr>
            <w:r>
              <w:t>0.135</w:t>
            </w:r>
          </w:p>
        </w:tc>
        <w:tc>
          <w:tcPr>
            <w:tcW w:w="1356" w:type="dxa"/>
          </w:tcPr>
          <w:p w:rsidR="00714216" w:rsidRDefault="00714216" w:rsidP="00714216">
            <w:pPr>
              <w:keepNext/>
            </w:pPr>
            <w:r>
              <w:t>0.018225</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S2/1</w:t>
            </w:r>
          </w:p>
        </w:tc>
        <w:tc>
          <w:tcPr>
            <w:tcW w:w="1806" w:type="dxa"/>
          </w:tcPr>
          <w:p w:rsidR="00714216" w:rsidRDefault="00714216" w:rsidP="00714216">
            <w:pPr>
              <w:keepNext/>
            </w:pPr>
            <w:r>
              <w:t>1.402</w:t>
            </w:r>
          </w:p>
        </w:tc>
        <w:tc>
          <w:tcPr>
            <w:tcW w:w="1581" w:type="dxa"/>
          </w:tcPr>
          <w:p w:rsidR="00714216" w:rsidRDefault="00714216" w:rsidP="00714216">
            <w:pPr>
              <w:keepNext/>
            </w:pPr>
            <w:r>
              <w:t>1.178</w:t>
            </w:r>
          </w:p>
        </w:tc>
        <w:tc>
          <w:tcPr>
            <w:tcW w:w="1161" w:type="dxa"/>
          </w:tcPr>
          <w:p w:rsidR="00714216" w:rsidRDefault="00714216" w:rsidP="00714216">
            <w:pPr>
              <w:keepNext/>
            </w:pPr>
            <w:r>
              <w:t>0.224</w:t>
            </w:r>
          </w:p>
        </w:tc>
        <w:tc>
          <w:tcPr>
            <w:tcW w:w="1356" w:type="dxa"/>
          </w:tcPr>
          <w:p w:rsidR="00714216" w:rsidRDefault="00714216" w:rsidP="00714216">
            <w:pPr>
              <w:keepNext/>
            </w:pPr>
            <w:r>
              <w:t>0.050176</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S2/2</w:t>
            </w:r>
          </w:p>
        </w:tc>
        <w:tc>
          <w:tcPr>
            <w:tcW w:w="1806" w:type="dxa"/>
          </w:tcPr>
          <w:p w:rsidR="00714216" w:rsidRDefault="00714216" w:rsidP="00714216">
            <w:pPr>
              <w:keepNext/>
            </w:pPr>
            <w:r>
              <w:t>1.365</w:t>
            </w:r>
          </w:p>
        </w:tc>
        <w:tc>
          <w:tcPr>
            <w:tcW w:w="1581" w:type="dxa"/>
          </w:tcPr>
          <w:p w:rsidR="00714216" w:rsidRDefault="00714216" w:rsidP="00714216">
            <w:pPr>
              <w:keepNext/>
            </w:pPr>
            <w:r>
              <w:t>1.037</w:t>
            </w:r>
          </w:p>
        </w:tc>
        <w:tc>
          <w:tcPr>
            <w:tcW w:w="1161" w:type="dxa"/>
          </w:tcPr>
          <w:p w:rsidR="00714216" w:rsidRDefault="00714216" w:rsidP="00714216">
            <w:pPr>
              <w:keepNext/>
            </w:pPr>
            <w:r>
              <w:t>0.328</w:t>
            </w:r>
          </w:p>
        </w:tc>
        <w:tc>
          <w:tcPr>
            <w:tcW w:w="1356" w:type="dxa"/>
          </w:tcPr>
          <w:p w:rsidR="00714216" w:rsidRDefault="00714216" w:rsidP="00714216">
            <w:pPr>
              <w:keepNext/>
            </w:pPr>
            <w:r>
              <w:t>0.107584</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S2/3</w:t>
            </w:r>
          </w:p>
        </w:tc>
        <w:tc>
          <w:tcPr>
            <w:tcW w:w="1806" w:type="dxa"/>
          </w:tcPr>
          <w:p w:rsidR="00714216" w:rsidRDefault="00714216" w:rsidP="00714216">
            <w:pPr>
              <w:keepNext/>
            </w:pPr>
            <w:r>
              <w:t>1.537</w:t>
            </w:r>
          </w:p>
        </w:tc>
        <w:tc>
          <w:tcPr>
            <w:tcW w:w="1581" w:type="dxa"/>
          </w:tcPr>
          <w:p w:rsidR="00714216" w:rsidRDefault="00714216" w:rsidP="00714216">
            <w:pPr>
              <w:keepNext/>
            </w:pPr>
            <w:r>
              <w:t>1.086</w:t>
            </w:r>
          </w:p>
        </w:tc>
        <w:tc>
          <w:tcPr>
            <w:tcW w:w="1161" w:type="dxa"/>
          </w:tcPr>
          <w:p w:rsidR="00714216" w:rsidRDefault="00714216" w:rsidP="00714216">
            <w:pPr>
              <w:keepNext/>
            </w:pPr>
            <w:r>
              <w:t>0.451</w:t>
            </w:r>
          </w:p>
        </w:tc>
        <w:tc>
          <w:tcPr>
            <w:tcW w:w="1356" w:type="dxa"/>
          </w:tcPr>
          <w:p w:rsidR="00714216" w:rsidRDefault="00714216" w:rsidP="00714216">
            <w:pPr>
              <w:keepNext/>
            </w:pPr>
            <w:r>
              <w:t>0.203401</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r>
              <w:t>S2/4</w:t>
            </w:r>
          </w:p>
        </w:tc>
        <w:tc>
          <w:tcPr>
            <w:tcW w:w="1806" w:type="dxa"/>
          </w:tcPr>
          <w:p w:rsidR="00714216" w:rsidRDefault="00714216" w:rsidP="00714216">
            <w:pPr>
              <w:keepNext/>
            </w:pPr>
            <w:r>
              <w:t>1.559</w:t>
            </w:r>
          </w:p>
        </w:tc>
        <w:tc>
          <w:tcPr>
            <w:tcW w:w="1581" w:type="dxa"/>
            <w:tcBorders>
              <w:bottom w:val="single" w:sz="6" w:space="0" w:color="auto"/>
            </w:tcBorders>
          </w:tcPr>
          <w:p w:rsidR="00714216" w:rsidRDefault="00714216" w:rsidP="00714216">
            <w:pPr>
              <w:keepNext/>
            </w:pPr>
            <w:r>
              <w:t>1.052</w:t>
            </w:r>
          </w:p>
        </w:tc>
        <w:tc>
          <w:tcPr>
            <w:tcW w:w="1161" w:type="dxa"/>
            <w:tcBorders>
              <w:bottom w:val="single" w:sz="6" w:space="0" w:color="auto"/>
            </w:tcBorders>
          </w:tcPr>
          <w:p w:rsidR="00714216" w:rsidRDefault="00714216" w:rsidP="00714216">
            <w:pPr>
              <w:keepNext/>
            </w:pPr>
            <w:r>
              <w:t>0.507</w:t>
            </w:r>
          </w:p>
        </w:tc>
        <w:tc>
          <w:tcPr>
            <w:tcW w:w="1356" w:type="dxa"/>
            <w:tcBorders>
              <w:bottom w:val="single" w:sz="6" w:space="0" w:color="auto"/>
            </w:tcBorders>
          </w:tcPr>
          <w:p w:rsidR="00714216" w:rsidRDefault="00714216" w:rsidP="00714216">
            <w:pPr>
              <w:keepNext/>
            </w:pPr>
            <w:r>
              <w:t>0.257049</w:t>
            </w:r>
          </w:p>
        </w:tc>
      </w:tr>
      <w:tr w:rsidR="00714216">
        <w:trPr>
          <w:jc w:val="center"/>
        </w:trPr>
        <w:tc>
          <w:tcPr>
            <w:tcW w:w="846" w:type="dxa"/>
          </w:tcPr>
          <w:p w:rsidR="00714216" w:rsidRDefault="00714216" w:rsidP="00714216">
            <w:pPr>
              <w:keepNext/>
              <w:tabs>
                <w:tab w:val="left" w:pos="1296"/>
                <w:tab w:val="decimal" w:pos="3240"/>
                <w:tab w:val="decimal" w:pos="5310"/>
              </w:tabs>
              <w:spacing w:line="240" w:lineRule="atLeast"/>
            </w:pPr>
          </w:p>
        </w:tc>
        <w:tc>
          <w:tcPr>
            <w:tcW w:w="1806" w:type="dxa"/>
          </w:tcPr>
          <w:p w:rsidR="00714216" w:rsidRDefault="00714216" w:rsidP="00714216">
            <w:pPr>
              <w:keepNext/>
            </w:pPr>
          </w:p>
        </w:tc>
        <w:tc>
          <w:tcPr>
            <w:tcW w:w="1581" w:type="dxa"/>
            <w:tcBorders>
              <w:top w:val="single" w:sz="6" w:space="0" w:color="auto"/>
            </w:tcBorders>
          </w:tcPr>
          <w:p w:rsidR="00714216" w:rsidRDefault="00714216" w:rsidP="00714216">
            <w:pPr>
              <w:keepNext/>
            </w:pPr>
            <w:r>
              <w:t>Sum =</w:t>
            </w:r>
          </w:p>
        </w:tc>
        <w:tc>
          <w:tcPr>
            <w:tcW w:w="1161" w:type="dxa"/>
            <w:tcBorders>
              <w:top w:val="single" w:sz="6" w:space="0" w:color="auto"/>
            </w:tcBorders>
          </w:tcPr>
          <w:p w:rsidR="00714216" w:rsidRDefault="00714216" w:rsidP="00714216">
            <w:pPr>
              <w:keepNext/>
            </w:pPr>
            <w:r>
              <w:t>2.465</w:t>
            </w:r>
          </w:p>
        </w:tc>
        <w:tc>
          <w:tcPr>
            <w:tcW w:w="1356" w:type="dxa"/>
            <w:tcBorders>
              <w:top w:val="single" w:sz="6" w:space="0" w:color="auto"/>
            </w:tcBorders>
          </w:tcPr>
          <w:p w:rsidR="00714216" w:rsidRDefault="00714216" w:rsidP="00714216">
            <w:pPr>
              <w:keepNext/>
            </w:pPr>
            <w:r>
              <w:t>0.821151</w:t>
            </w:r>
          </w:p>
        </w:tc>
      </w:tr>
      <w:tr w:rsidR="00714216">
        <w:trPr>
          <w:jc w:val="center"/>
        </w:trPr>
        <w:tc>
          <w:tcPr>
            <w:tcW w:w="846" w:type="dxa"/>
            <w:tcBorders>
              <w:bottom w:val="single" w:sz="12" w:space="0" w:color="808080"/>
            </w:tcBorders>
          </w:tcPr>
          <w:p w:rsidR="00714216" w:rsidRDefault="00714216">
            <w:pPr>
              <w:tabs>
                <w:tab w:val="left" w:pos="1296"/>
                <w:tab w:val="decimal" w:pos="3240"/>
                <w:tab w:val="decimal" w:pos="5310"/>
              </w:tabs>
              <w:spacing w:line="240" w:lineRule="atLeast"/>
            </w:pPr>
          </w:p>
        </w:tc>
        <w:tc>
          <w:tcPr>
            <w:tcW w:w="1806" w:type="dxa"/>
            <w:tcBorders>
              <w:bottom w:val="single" w:sz="12" w:space="0" w:color="808080"/>
            </w:tcBorders>
          </w:tcPr>
          <w:p w:rsidR="00714216" w:rsidRDefault="00714216"/>
        </w:tc>
        <w:tc>
          <w:tcPr>
            <w:tcW w:w="1581" w:type="dxa"/>
            <w:tcBorders>
              <w:bottom w:val="single" w:sz="12" w:space="0" w:color="808080"/>
            </w:tcBorders>
          </w:tcPr>
          <w:p w:rsidR="00714216" w:rsidRDefault="00714216">
            <w:r>
              <w:t xml:space="preserve">Average = </w:t>
            </w:r>
          </w:p>
        </w:tc>
        <w:tc>
          <w:tcPr>
            <w:tcW w:w="1161" w:type="dxa"/>
            <w:tcBorders>
              <w:bottom w:val="single" w:sz="12" w:space="0" w:color="808080"/>
            </w:tcBorders>
          </w:tcPr>
          <w:p w:rsidR="00714216" w:rsidRDefault="00714216">
            <w:r>
              <w:t>0.274</w:t>
            </w:r>
          </w:p>
        </w:tc>
        <w:tc>
          <w:tcPr>
            <w:tcW w:w="1356" w:type="dxa"/>
            <w:tcBorders>
              <w:bottom w:val="single" w:sz="12" w:space="0" w:color="808080"/>
            </w:tcBorders>
          </w:tcPr>
          <w:p w:rsidR="00714216" w:rsidRDefault="00714216"/>
        </w:tc>
      </w:tr>
    </w:tbl>
    <w:p w:rsidR="00714216" w:rsidRDefault="00714216">
      <w:pPr>
        <w:tabs>
          <w:tab w:val="left" w:pos="1296"/>
          <w:tab w:val="decimal" w:pos="3240"/>
          <w:tab w:val="decimal" w:pos="5310"/>
        </w:tabs>
        <w:spacing w:line="240" w:lineRule="atLeast"/>
      </w:pPr>
    </w:p>
    <w:p w:rsidR="00893CDB" w:rsidRDefault="00893CDB"/>
    <w:p w:rsidR="00714216" w:rsidRDefault="00EE4067" w:rsidP="00EE4067">
      <w:pPr>
        <w:tabs>
          <w:tab w:val="left" w:pos="1296"/>
          <w:tab w:val="decimal" w:pos="2448"/>
        </w:tabs>
        <w:spacing w:line="240" w:lineRule="atLeast"/>
        <w:ind w:left="540" w:hanging="540"/>
      </w:pPr>
      <w:r>
        <w:t>(a)</w:t>
      </w:r>
      <w:r>
        <w:tab/>
      </w:r>
      <w:r w:rsidR="00714216">
        <w:t xml:space="preserve">Is there any evidence to support a claim that there is a difference in mean performance between the two methods?  Use </w:t>
      </w:r>
      <w:r w:rsidR="00714216">
        <w:rPr>
          <w:i/>
        </w:rPr>
        <w:sym w:font="Symbol" w:char="F061"/>
      </w:r>
      <w:r w:rsidR="00714216">
        <w:rPr>
          <w:i/>
        </w:rPr>
        <w:t xml:space="preserve"> </w:t>
      </w:r>
      <w:r w:rsidR="00714216">
        <w:t>= 0.05.</w:t>
      </w:r>
    </w:p>
    <w:p w:rsidR="00714216" w:rsidRDefault="00714216">
      <w:pPr>
        <w:tabs>
          <w:tab w:val="left" w:pos="1296"/>
          <w:tab w:val="decimal" w:pos="2448"/>
        </w:tabs>
        <w:spacing w:line="240" w:lineRule="atLeast"/>
      </w:pPr>
    </w:p>
    <w:p w:rsidR="00714216" w:rsidRDefault="00186D0D">
      <w:pPr>
        <w:tabs>
          <w:tab w:val="left" w:pos="1296"/>
          <w:tab w:val="decimal" w:pos="2448"/>
        </w:tabs>
        <w:spacing w:line="240" w:lineRule="atLeast"/>
        <w:ind w:firstLine="720"/>
        <w:jc w:val="center"/>
      </w:pPr>
      <w:r>
        <w:rPr>
          <w:noProof/>
          <w:position w:val="-30"/>
          <w:lang w:val="en-IN" w:eastAsia="en-IN"/>
        </w:rPr>
        <w:drawing>
          <wp:inline distT="0" distB="0" distL="0" distR="0">
            <wp:extent cx="752475" cy="449580"/>
            <wp:effectExtent l="0" t="0" r="9525" b="7620"/>
            <wp:docPr id="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752475" cy="449580"/>
                    </a:xfrm>
                    <a:prstGeom prst="rect">
                      <a:avLst/>
                    </a:prstGeom>
                    <a:noFill/>
                    <a:ln>
                      <a:noFill/>
                    </a:ln>
                  </pic:spPr>
                </pic:pic>
              </a:graphicData>
            </a:graphic>
          </wp:inline>
        </w:drawing>
      </w:r>
      <w:r w:rsidR="00714216">
        <w:t xml:space="preserve">  or equivalently  </w:t>
      </w:r>
      <w:r>
        <w:rPr>
          <w:noProof/>
          <w:position w:val="-26"/>
          <w:lang w:val="en-IN" w:eastAsia="en-IN"/>
        </w:rPr>
        <w:drawing>
          <wp:inline distT="0" distB="0" distL="0" distR="0">
            <wp:extent cx="673735" cy="391795"/>
            <wp:effectExtent l="0" t="0" r="0" b="8255"/>
            <wp:docPr id="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673735" cy="391795"/>
                    </a:xfrm>
                    <a:prstGeom prst="rect">
                      <a:avLst/>
                    </a:prstGeom>
                    <a:noFill/>
                    <a:ln>
                      <a:noFill/>
                    </a:ln>
                  </pic:spPr>
                </pic:pic>
              </a:graphicData>
            </a:graphic>
          </wp:inline>
        </w:drawing>
      </w:r>
    </w:p>
    <w:p w:rsidR="00714216" w:rsidRDefault="00714216">
      <w:pPr>
        <w:tabs>
          <w:tab w:val="left" w:pos="1296"/>
          <w:tab w:val="decimal" w:pos="2448"/>
        </w:tabs>
        <w:spacing w:line="240" w:lineRule="atLeast"/>
      </w:pPr>
    </w:p>
    <w:p w:rsidR="00714216" w:rsidRDefault="002B104F">
      <w:pPr>
        <w:tabs>
          <w:tab w:val="left" w:pos="1296"/>
          <w:tab w:val="decimal" w:pos="2448"/>
        </w:tabs>
        <w:spacing w:line="240" w:lineRule="atLeast"/>
        <w:jc w:val="center"/>
      </w:pPr>
      <w:r w:rsidRPr="002B104F">
        <w:rPr>
          <w:position w:val="-24"/>
        </w:rPr>
        <w:object w:dxaOrig="3000" w:dyaOrig="600">
          <v:shape id="_x0000_i1094" type="#_x0000_t75" style="width:151.15pt;height:29.25pt" o:ole="">
            <v:imagedata r:id="rId131" o:title=""/>
          </v:shape>
          <o:OLEObject Type="Embed" ProgID="Equation.DSMT4" ShapeID="_x0000_i1094" DrawAspect="Content" ObjectID="_1607772109" r:id="rId132"/>
        </w:object>
      </w:r>
    </w:p>
    <w:p w:rsidR="00714216" w:rsidRDefault="002B104F">
      <w:pPr>
        <w:tabs>
          <w:tab w:val="left" w:pos="1296"/>
          <w:tab w:val="decimal" w:pos="2448"/>
        </w:tabs>
        <w:spacing w:line="240" w:lineRule="atLeast"/>
        <w:jc w:val="center"/>
      </w:pPr>
      <w:r w:rsidRPr="002B104F">
        <w:rPr>
          <w:position w:val="-84"/>
        </w:rPr>
        <w:object w:dxaOrig="6160" w:dyaOrig="1800">
          <v:shape id="_x0000_i1095" type="#_x0000_t75" style="width:309.4pt;height:93.75pt" o:ole="">
            <v:imagedata r:id="rId133" o:title=""/>
          </v:shape>
          <o:OLEObject Type="Embed" ProgID="Equation.DSMT4" ShapeID="_x0000_i1095" DrawAspect="Content" ObjectID="_1607772110" r:id="rId134"/>
        </w:object>
      </w:r>
    </w:p>
    <w:p w:rsidR="00714216" w:rsidRDefault="002B104F">
      <w:pPr>
        <w:tabs>
          <w:tab w:val="left" w:pos="1296"/>
          <w:tab w:val="decimal" w:pos="2448"/>
        </w:tabs>
        <w:spacing w:line="240" w:lineRule="atLeast"/>
        <w:jc w:val="center"/>
      </w:pPr>
      <w:r w:rsidRPr="002B104F">
        <w:rPr>
          <w:position w:val="-54"/>
        </w:rPr>
        <w:object w:dxaOrig="2280" w:dyaOrig="920">
          <v:shape id="_x0000_i1096" type="#_x0000_t75" style="width:115.15pt;height:42.75pt" o:ole="">
            <v:imagedata r:id="rId135" o:title=""/>
          </v:shape>
          <o:OLEObject Type="Embed" ProgID="Equation.DSMT4" ShapeID="_x0000_i1096" DrawAspect="Content" ObjectID="_1607772111" r:id="rId136"/>
        </w:object>
      </w:r>
    </w:p>
    <w:p w:rsidR="00714216" w:rsidRDefault="002B104F">
      <w:pPr>
        <w:tabs>
          <w:tab w:val="left" w:pos="1296"/>
          <w:tab w:val="decimal" w:pos="2448"/>
        </w:tabs>
        <w:spacing w:line="240" w:lineRule="atLeast"/>
        <w:jc w:val="center"/>
      </w:pPr>
      <w:r w:rsidRPr="002B104F">
        <w:rPr>
          <w:position w:val="-12"/>
        </w:rPr>
        <w:object w:dxaOrig="2000" w:dyaOrig="320">
          <v:shape id="_x0000_i1097" type="#_x0000_t75" style="width:101.25pt;height:14.65pt" o:ole="">
            <v:imagedata r:id="rId137" o:title=""/>
          </v:shape>
          <o:OLEObject Type="Embed" ProgID="Equation.DSMT4" ShapeID="_x0000_i1097" DrawAspect="Content" ObjectID="_1607772112" r:id="rId138"/>
        </w:object>
      </w:r>
      <w:r w:rsidR="00714216">
        <w:t>, reject the null hypothesis.</w:t>
      </w:r>
    </w:p>
    <w:p w:rsidR="00714216" w:rsidRDefault="00714216">
      <w:pPr>
        <w:tabs>
          <w:tab w:val="left" w:pos="1296"/>
          <w:tab w:val="decimal" w:pos="2448"/>
        </w:tabs>
        <w:spacing w:line="240" w:lineRule="atLeast"/>
        <w:rPr>
          <w:sz w:val="16"/>
        </w:rPr>
      </w:pPr>
      <w:r>
        <w:rPr>
          <w:sz w:val="16"/>
        </w:rPr>
        <w:t>Minitab Output</w:t>
      </w:r>
    </w:p>
    <w:p w:rsidR="00714216" w:rsidRDefault="00714216">
      <w:pPr>
        <w:pBdr>
          <w:top w:val="single" w:sz="4" w:space="1" w:color="auto"/>
          <w:left w:val="single" w:sz="4" w:space="4" w:color="auto"/>
          <w:bottom w:val="single" w:sz="4" w:space="1" w:color="auto"/>
          <w:right w:val="single" w:sz="4" w:space="4" w:color="auto"/>
        </w:pBdr>
        <w:rPr>
          <w:b/>
          <w:snapToGrid w:val="0"/>
          <w:sz w:val="16"/>
        </w:rPr>
      </w:pPr>
      <w:r>
        <w:rPr>
          <w:b/>
          <w:snapToGrid w:val="0"/>
          <w:sz w:val="16"/>
        </w:rPr>
        <w:t>Paired T-Test and Confidence Interval</w:t>
      </w:r>
    </w:p>
    <w:p w:rsidR="00714216" w:rsidRDefault="00714216">
      <w:pPr>
        <w:pBdr>
          <w:top w:val="single" w:sz="4" w:space="1" w:color="auto"/>
          <w:left w:val="single" w:sz="4" w:space="4" w:color="auto"/>
          <w:bottom w:val="single" w:sz="4" w:space="1" w:color="auto"/>
          <w:right w:val="single" w:sz="4" w:space="4" w:color="auto"/>
        </w:pBdr>
        <w:rPr>
          <w:b/>
          <w:snapToGrid w:val="0"/>
          <w:sz w:val="16"/>
        </w:rPr>
      </w:pP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Paired T for </w:t>
      </w:r>
      <w:smartTag w:uri="urn:schemas-microsoft-com:office:smarttags" w:element="City">
        <w:smartTag w:uri="urn:schemas-microsoft-com:office:smarttags" w:element="place">
          <w:r>
            <w:rPr>
              <w:snapToGrid w:val="0"/>
              <w:sz w:val="16"/>
            </w:rPr>
            <w:t>Karlsruhe</w:t>
          </w:r>
        </w:smartTag>
      </w:smartTag>
      <w:r>
        <w:rPr>
          <w:snapToGrid w:val="0"/>
          <w:sz w:val="16"/>
        </w:rPr>
        <w:t xml:space="preserve"> - Lehigh</w:t>
      </w:r>
    </w:p>
    <w:p w:rsidR="00714216" w:rsidRDefault="00714216">
      <w:pPr>
        <w:pBdr>
          <w:top w:val="single" w:sz="4" w:space="1" w:color="auto"/>
          <w:left w:val="single" w:sz="4" w:space="4" w:color="auto"/>
          <w:bottom w:val="single" w:sz="4" w:space="1" w:color="auto"/>
          <w:right w:val="single" w:sz="4" w:space="4" w:color="auto"/>
        </w:pBdr>
        <w:rPr>
          <w:snapToGrid w:val="0"/>
          <w:sz w:val="16"/>
        </w:rPr>
      </w:pP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 xml:space="preserve">                       N      Mean     </w:t>
      </w:r>
      <w:proofErr w:type="spellStart"/>
      <w:r>
        <w:rPr>
          <w:snapToGrid w:val="0"/>
          <w:sz w:val="16"/>
        </w:rPr>
        <w:t>StDev</w:t>
      </w:r>
      <w:proofErr w:type="spellEnd"/>
      <w:r>
        <w:rPr>
          <w:snapToGrid w:val="0"/>
          <w:sz w:val="16"/>
        </w:rPr>
        <w:t xml:space="preserve">   SE Mean</w:t>
      </w:r>
    </w:p>
    <w:p w:rsidR="00714216" w:rsidRDefault="00714216">
      <w:pPr>
        <w:pBdr>
          <w:top w:val="single" w:sz="4" w:space="1" w:color="auto"/>
          <w:left w:val="single" w:sz="4" w:space="4" w:color="auto"/>
          <w:bottom w:val="single" w:sz="4" w:space="1" w:color="auto"/>
          <w:right w:val="single" w:sz="4" w:space="4" w:color="auto"/>
        </w:pBdr>
        <w:rPr>
          <w:snapToGrid w:val="0"/>
          <w:sz w:val="16"/>
        </w:rPr>
      </w:pPr>
      <w:proofErr w:type="spellStart"/>
      <w:r>
        <w:rPr>
          <w:snapToGrid w:val="0"/>
          <w:sz w:val="16"/>
        </w:rPr>
        <w:t>Karlsruh</w:t>
      </w:r>
      <w:proofErr w:type="spellEnd"/>
      <w:r>
        <w:rPr>
          <w:snapToGrid w:val="0"/>
          <w:sz w:val="16"/>
        </w:rPr>
        <w:t xml:space="preserve">          9    1.3401    0.1460    0.0487</w:t>
      </w: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Lehigh             9    1.0662    0.0494    0.0165</w:t>
      </w: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Difference       9    0.2739    0.1351    0.0450</w:t>
      </w:r>
    </w:p>
    <w:p w:rsidR="00714216" w:rsidRDefault="00714216">
      <w:pPr>
        <w:pBdr>
          <w:top w:val="single" w:sz="4" w:space="1" w:color="auto"/>
          <w:left w:val="single" w:sz="4" w:space="4" w:color="auto"/>
          <w:bottom w:val="single" w:sz="4" w:space="1" w:color="auto"/>
          <w:right w:val="single" w:sz="4" w:space="4" w:color="auto"/>
        </w:pBdr>
        <w:rPr>
          <w:snapToGrid w:val="0"/>
          <w:sz w:val="16"/>
        </w:rPr>
      </w:pP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95% CI for mean difference: (0.1700, 0.3777)</w:t>
      </w:r>
    </w:p>
    <w:p w:rsidR="00714216" w:rsidRDefault="00714216">
      <w:pPr>
        <w:pBdr>
          <w:top w:val="single" w:sz="4" w:space="1" w:color="auto"/>
          <w:left w:val="single" w:sz="4" w:space="4" w:color="auto"/>
          <w:bottom w:val="single" w:sz="4" w:space="1" w:color="auto"/>
          <w:right w:val="single" w:sz="4" w:space="4" w:color="auto"/>
        </w:pBdr>
        <w:rPr>
          <w:snapToGrid w:val="0"/>
          <w:sz w:val="16"/>
        </w:rPr>
      </w:pPr>
      <w:r>
        <w:rPr>
          <w:snapToGrid w:val="0"/>
          <w:sz w:val="16"/>
        </w:rPr>
        <w:t>T-Test of mean difference = 0 (vs not = 0): T-Value = 6.08  P-Value = 0.000</w:t>
      </w:r>
    </w:p>
    <w:p w:rsidR="007129BB" w:rsidRDefault="007129BB">
      <w:r>
        <w:br w:type="page"/>
      </w:r>
    </w:p>
    <w:p w:rsidR="00714216" w:rsidRDefault="00EE4067" w:rsidP="00EE4067">
      <w:pPr>
        <w:tabs>
          <w:tab w:val="left" w:pos="1296"/>
          <w:tab w:val="decimal" w:pos="2448"/>
        </w:tabs>
        <w:spacing w:line="240" w:lineRule="atLeast"/>
        <w:ind w:left="540" w:hanging="540"/>
      </w:pPr>
      <w:r>
        <w:lastRenderedPageBreak/>
        <w:t>(b)</w:t>
      </w:r>
      <w:r>
        <w:tab/>
      </w:r>
      <w:r w:rsidR="00714216">
        <w:t xml:space="preserve">What is the </w:t>
      </w:r>
      <w:r w:rsidR="00714216">
        <w:rPr>
          <w:i/>
        </w:rPr>
        <w:t>P</w:t>
      </w:r>
      <w:r w:rsidR="00714216">
        <w:t>-value for the test in part (a)?</w:t>
      </w:r>
    </w:p>
    <w:p w:rsidR="00714216" w:rsidRDefault="00714216" w:rsidP="00714216">
      <w:pPr>
        <w:tabs>
          <w:tab w:val="left" w:pos="1296"/>
          <w:tab w:val="decimal" w:pos="2448"/>
        </w:tabs>
        <w:spacing w:line="240" w:lineRule="atLeast"/>
        <w:ind w:left="360" w:hanging="360"/>
      </w:pPr>
      <w:r>
        <w:t xml:space="preserve"> </w:t>
      </w:r>
    </w:p>
    <w:p w:rsidR="00714216" w:rsidRDefault="00714216" w:rsidP="00714216">
      <w:pPr>
        <w:tabs>
          <w:tab w:val="left" w:pos="1296"/>
          <w:tab w:val="decimal" w:pos="2448"/>
        </w:tabs>
        <w:spacing w:line="240" w:lineRule="atLeast"/>
        <w:ind w:left="360" w:hanging="360"/>
      </w:pPr>
      <w:r>
        <w:rPr>
          <w:i/>
        </w:rPr>
        <w:t>P</w:t>
      </w:r>
      <w:r>
        <w:t>=0.0002</w:t>
      </w:r>
    </w:p>
    <w:p w:rsidR="00714216" w:rsidRDefault="00714216">
      <w:pPr>
        <w:pStyle w:val="Header"/>
        <w:tabs>
          <w:tab w:val="clear" w:pos="4320"/>
          <w:tab w:val="clear" w:pos="8640"/>
          <w:tab w:val="left" w:pos="1296"/>
          <w:tab w:val="decimal" w:pos="2448"/>
        </w:tabs>
        <w:spacing w:line="240" w:lineRule="atLeast"/>
      </w:pPr>
    </w:p>
    <w:p w:rsidR="00714216" w:rsidRDefault="00EE4067" w:rsidP="00EE4067">
      <w:pPr>
        <w:keepNext/>
        <w:tabs>
          <w:tab w:val="left" w:pos="1296"/>
          <w:tab w:val="decimal" w:pos="2448"/>
        </w:tabs>
        <w:spacing w:line="240" w:lineRule="atLeast"/>
        <w:ind w:left="540" w:hanging="540"/>
      </w:pPr>
      <w:r>
        <w:t>(c)</w:t>
      </w:r>
      <w:r>
        <w:tab/>
      </w:r>
      <w:r w:rsidR="00714216">
        <w:t>Construct a 95 percent confidence interval for the difference in mean predicted to observed load.</w:t>
      </w:r>
    </w:p>
    <w:p w:rsidR="00714216" w:rsidRDefault="00714216" w:rsidP="00714216">
      <w:pPr>
        <w:keepNext/>
        <w:tabs>
          <w:tab w:val="left" w:pos="1296"/>
          <w:tab w:val="decimal" w:pos="2448"/>
        </w:tabs>
        <w:spacing w:line="240" w:lineRule="atLeast"/>
      </w:pPr>
    </w:p>
    <w:p w:rsidR="00714216" w:rsidRDefault="002B104F">
      <w:pPr>
        <w:tabs>
          <w:tab w:val="left" w:pos="1296"/>
          <w:tab w:val="decimal" w:pos="2448"/>
        </w:tabs>
        <w:spacing w:line="240" w:lineRule="atLeast"/>
        <w:jc w:val="center"/>
      </w:pPr>
      <w:r w:rsidRPr="002B104F">
        <w:rPr>
          <w:position w:val="-60"/>
        </w:rPr>
        <w:object w:dxaOrig="4540" w:dyaOrig="1640">
          <v:shape id="_x0000_i1098" type="#_x0000_t75" style="width:230.65pt;height:79.15pt" o:ole="">
            <v:imagedata r:id="rId139" o:title=""/>
          </v:shape>
          <o:OLEObject Type="Embed" ProgID="Equation.DSMT4" ShapeID="_x0000_i1098" DrawAspect="Content" ObjectID="_1607772113" r:id="rId140"/>
        </w:object>
      </w:r>
    </w:p>
    <w:p w:rsidR="00714216" w:rsidRDefault="00714216" w:rsidP="00714216">
      <w:pPr>
        <w:tabs>
          <w:tab w:val="left" w:pos="1296"/>
          <w:tab w:val="decimal" w:pos="2448"/>
        </w:tabs>
        <w:spacing w:line="240" w:lineRule="atLeast"/>
      </w:pPr>
    </w:p>
    <w:p w:rsidR="00714216" w:rsidRDefault="00EE4067" w:rsidP="00EE4067">
      <w:pPr>
        <w:tabs>
          <w:tab w:val="left" w:pos="1296"/>
          <w:tab w:val="decimal" w:pos="2448"/>
        </w:tabs>
        <w:spacing w:line="240" w:lineRule="atLeast"/>
        <w:ind w:left="540" w:hanging="540"/>
      </w:pPr>
      <w:r>
        <w:t>(d)</w:t>
      </w:r>
      <w:r>
        <w:tab/>
      </w:r>
      <w:r w:rsidR="00714216">
        <w:t>Investigate the normality assumption for both samples.</w:t>
      </w:r>
    </w:p>
    <w:p w:rsidR="00714216" w:rsidRDefault="00714216" w:rsidP="00714216">
      <w:pPr>
        <w:pStyle w:val="Header"/>
        <w:tabs>
          <w:tab w:val="clear" w:pos="4320"/>
          <w:tab w:val="clear" w:pos="8640"/>
          <w:tab w:val="left" w:pos="1296"/>
          <w:tab w:val="decimal" w:pos="2448"/>
        </w:tabs>
        <w:spacing w:line="240" w:lineRule="atLeast"/>
        <w:rPr>
          <w:noProof/>
        </w:rPr>
      </w:pPr>
    </w:p>
    <w:p w:rsidR="00714216" w:rsidRDefault="00714216" w:rsidP="00714216">
      <w:pPr>
        <w:tabs>
          <w:tab w:val="left" w:pos="1296"/>
          <w:tab w:val="decimal" w:pos="2448"/>
        </w:tabs>
        <w:spacing w:line="240" w:lineRule="atLeast"/>
      </w:pPr>
      <w:r>
        <w:t xml:space="preserve">The normal probability </w:t>
      </w:r>
      <w:r w:rsidR="001D0533">
        <w:t>plots of the observations for each method follow</w:t>
      </w:r>
      <w:r>
        <w:t>.  There are no serious concerns with the normality assumption, but there is an indication of a possible outlier (1.178) in the Lehigh method data.</w:t>
      </w:r>
    </w:p>
    <w:p w:rsidR="00714216" w:rsidRDefault="00714216" w:rsidP="00714216">
      <w:pPr>
        <w:pStyle w:val="Header"/>
        <w:tabs>
          <w:tab w:val="clear" w:pos="4320"/>
          <w:tab w:val="clear" w:pos="8640"/>
          <w:tab w:val="left" w:pos="1296"/>
          <w:tab w:val="decimal" w:pos="2448"/>
        </w:tabs>
        <w:spacing w:line="240" w:lineRule="atLeast"/>
        <w:rPr>
          <w:noProof/>
        </w:rPr>
      </w:pPr>
    </w:p>
    <w:p w:rsidR="00714216" w:rsidRDefault="007B6713">
      <w:pPr>
        <w:pStyle w:val="Header"/>
        <w:tabs>
          <w:tab w:val="clear" w:pos="4320"/>
          <w:tab w:val="clear" w:pos="8640"/>
          <w:tab w:val="left" w:pos="1296"/>
          <w:tab w:val="decimal" w:pos="2448"/>
        </w:tabs>
        <w:spacing w:line="240" w:lineRule="atLeast"/>
        <w:jc w:val="center"/>
        <w:rPr>
          <w:noProof/>
        </w:rPr>
      </w:pPr>
      <w:r>
        <w:rPr>
          <w:noProof/>
          <w:lang w:val="en-IN" w:eastAsia="en-IN"/>
        </w:rPr>
        <w:drawing>
          <wp:inline distT="0" distB="0" distL="0" distR="0">
            <wp:extent cx="3657600" cy="244284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657600" cy="2442845"/>
                    </a:xfrm>
                    <a:prstGeom prst="rect">
                      <a:avLst/>
                    </a:prstGeom>
                    <a:noFill/>
                    <a:ln>
                      <a:noFill/>
                    </a:ln>
                  </pic:spPr>
                </pic:pic>
              </a:graphicData>
            </a:graphic>
          </wp:inline>
        </w:drawing>
      </w:r>
    </w:p>
    <w:p w:rsidR="00714216" w:rsidRDefault="007B6713">
      <w:pPr>
        <w:tabs>
          <w:tab w:val="left" w:pos="1296"/>
          <w:tab w:val="decimal" w:pos="2448"/>
        </w:tabs>
        <w:spacing w:line="240" w:lineRule="atLeast"/>
        <w:jc w:val="center"/>
        <w:rPr>
          <w:noProof/>
        </w:rPr>
      </w:pPr>
      <w:r>
        <w:rPr>
          <w:noProof/>
          <w:lang w:val="en-IN" w:eastAsia="en-IN"/>
        </w:rPr>
        <w:drawing>
          <wp:inline distT="0" distB="0" distL="0" distR="0">
            <wp:extent cx="3623310" cy="2429510"/>
            <wp:effectExtent l="0" t="0" r="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623310" cy="2429510"/>
                    </a:xfrm>
                    <a:prstGeom prst="rect">
                      <a:avLst/>
                    </a:prstGeom>
                    <a:noFill/>
                    <a:ln>
                      <a:noFill/>
                    </a:ln>
                  </pic:spPr>
                </pic:pic>
              </a:graphicData>
            </a:graphic>
          </wp:inline>
        </w:drawing>
      </w:r>
    </w:p>
    <w:p w:rsidR="00714216" w:rsidRDefault="00714216">
      <w:pPr>
        <w:tabs>
          <w:tab w:val="left" w:pos="1296"/>
          <w:tab w:val="decimal" w:pos="2448"/>
        </w:tabs>
        <w:spacing w:line="240" w:lineRule="atLeast"/>
      </w:pPr>
    </w:p>
    <w:p w:rsidR="00714216" w:rsidRDefault="00EE4067" w:rsidP="00EE4067">
      <w:pPr>
        <w:keepNext/>
        <w:tabs>
          <w:tab w:val="left" w:pos="1296"/>
          <w:tab w:val="decimal" w:pos="2448"/>
        </w:tabs>
        <w:spacing w:line="240" w:lineRule="atLeast"/>
        <w:ind w:left="540" w:hanging="540"/>
      </w:pPr>
      <w:r>
        <w:lastRenderedPageBreak/>
        <w:t>(a)</w:t>
      </w:r>
      <w:r>
        <w:tab/>
      </w:r>
      <w:r w:rsidR="00714216">
        <w:t>Investigate the normality assumption for the difference in ratios for the two methods.</w:t>
      </w:r>
    </w:p>
    <w:p w:rsidR="00714216" w:rsidRDefault="00714216" w:rsidP="00714216">
      <w:pPr>
        <w:keepNext/>
        <w:tabs>
          <w:tab w:val="left" w:pos="1296"/>
          <w:tab w:val="decimal" w:pos="2448"/>
        </w:tabs>
        <w:spacing w:line="240" w:lineRule="atLeast"/>
      </w:pPr>
    </w:p>
    <w:p w:rsidR="00714216" w:rsidRDefault="007B6713">
      <w:pPr>
        <w:tabs>
          <w:tab w:val="left" w:pos="1296"/>
          <w:tab w:val="decimal" w:pos="2448"/>
        </w:tabs>
        <w:spacing w:line="240" w:lineRule="atLeast"/>
        <w:jc w:val="center"/>
      </w:pPr>
      <w:r>
        <w:rPr>
          <w:noProof/>
          <w:lang w:val="en-IN" w:eastAsia="en-IN"/>
        </w:rPr>
        <w:drawing>
          <wp:inline distT="0" distB="0" distL="0" distR="0">
            <wp:extent cx="3657600" cy="24428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657600" cy="2442845"/>
                    </a:xfrm>
                    <a:prstGeom prst="rect">
                      <a:avLst/>
                    </a:prstGeom>
                    <a:noFill/>
                    <a:ln>
                      <a:noFill/>
                    </a:ln>
                  </pic:spPr>
                </pic:pic>
              </a:graphicData>
            </a:graphic>
          </wp:inline>
        </w:drawing>
      </w:r>
    </w:p>
    <w:p w:rsidR="00714216" w:rsidRDefault="00682CA5">
      <w:pPr>
        <w:tabs>
          <w:tab w:val="left" w:pos="1296"/>
          <w:tab w:val="decimal" w:pos="2448"/>
        </w:tabs>
        <w:spacing w:line="240" w:lineRule="atLeast"/>
      </w:pPr>
      <w:r>
        <w:t>There is no issue with normality in the difference of ratios of the two methods.</w:t>
      </w:r>
    </w:p>
    <w:p w:rsidR="00682CA5" w:rsidRDefault="00682CA5">
      <w:pPr>
        <w:tabs>
          <w:tab w:val="left" w:pos="1296"/>
          <w:tab w:val="decimal" w:pos="2448"/>
        </w:tabs>
        <w:spacing w:line="240" w:lineRule="atLeast"/>
      </w:pPr>
    </w:p>
    <w:p w:rsidR="00714216" w:rsidRDefault="00EE4067" w:rsidP="00EE4067">
      <w:pPr>
        <w:tabs>
          <w:tab w:val="left" w:pos="1296"/>
          <w:tab w:val="decimal" w:pos="2448"/>
        </w:tabs>
        <w:spacing w:line="240" w:lineRule="atLeast"/>
        <w:ind w:left="540" w:hanging="540"/>
      </w:pPr>
      <w:r>
        <w:t>(b)</w:t>
      </w:r>
      <w:r>
        <w:tab/>
      </w:r>
      <w:r w:rsidR="00714216">
        <w:t xml:space="preserve">Discuss the role of the normality assumption in the paired </w:t>
      </w:r>
      <w:r w:rsidR="00714216">
        <w:rPr>
          <w:i/>
        </w:rPr>
        <w:t>t</w:t>
      </w:r>
      <w:r w:rsidR="00714216">
        <w:t>-test.</w:t>
      </w:r>
    </w:p>
    <w:p w:rsidR="00714216" w:rsidRDefault="00714216">
      <w:pPr>
        <w:tabs>
          <w:tab w:val="left" w:pos="1296"/>
          <w:tab w:val="decimal" w:pos="2448"/>
        </w:tabs>
        <w:spacing w:line="240" w:lineRule="atLeast"/>
        <w:rPr>
          <w:rFonts w:ascii="Tms Rmn" w:hAnsi="Tms Rmn"/>
        </w:rPr>
      </w:pPr>
    </w:p>
    <w:p w:rsidR="00714216" w:rsidRDefault="00714216">
      <w:pPr>
        <w:tabs>
          <w:tab w:val="left" w:pos="1296"/>
          <w:tab w:val="decimal" w:pos="2448"/>
        </w:tabs>
        <w:spacing w:line="240" w:lineRule="atLeast"/>
      </w:pPr>
      <w:r>
        <w:t xml:space="preserve">As in any </w:t>
      </w:r>
      <w:r>
        <w:rPr>
          <w:i/>
        </w:rPr>
        <w:t>t</w:t>
      </w:r>
      <w:r>
        <w:t xml:space="preserve">-test, the assumption of normality is of only moderate importance.  In the paired </w:t>
      </w:r>
      <w:r>
        <w:rPr>
          <w:i/>
        </w:rPr>
        <w:t>t</w:t>
      </w:r>
      <w:r>
        <w:t>-test, the assumption of normality applies to the distribution of the differences.  That is, the individual sample measurements do not have to be normally distributed, only their difference.</w:t>
      </w:r>
    </w:p>
    <w:p w:rsidR="00714216" w:rsidRDefault="00714216">
      <w:pPr>
        <w:tabs>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pPr>
    </w:p>
    <w:p w:rsidR="00714216" w:rsidRDefault="00714216">
      <w:pPr>
        <w:tabs>
          <w:tab w:val="left" w:pos="547"/>
          <w:tab w:val="left" w:pos="1296"/>
          <w:tab w:val="decimal" w:pos="2448"/>
        </w:tabs>
        <w:spacing w:line="240" w:lineRule="atLeast"/>
        <w:jc w:val="both"/>
      </w:pPr>
      <w:r>
        <w:rPr>
          <w:b/>
        </w:rPr>
        <w:t>2.</w:t>
      </w:r>
      <w:r w:rsidR="00682CA5">
        <w:rPr>
          <w:b/>
        </w:rPr>
        <w:t>3</w:t>
      </w:r>
      <w:r w:rsidR="0089269A">
        <w:rPr>
          <w:b/>
        </w:rPr>
        <w:t>2</w:t>
      </w:r>
      <w:r>
        <w:rPr>
          <w:b/>
        </w:rPr>
        <w:t>.</w:t>
      </w:r>
      <w:r>
        <w:tab/>
        <w:t xml:space="preserve">The deflection temperature under load for two different formulations of ABS plastic pipe is being studied.  Two samples of 12 observations each are prepared using each formulation, and the deflection temperatures (in </w:t>
      </w:r>
      <w:r>
        <w:sym w:font="Symbol" w:char="F0B0"/>
      </w:r>
      <w:r>
        <w:t>F) are reported below:</w:t>
      </w:r>
    </w:p>
    <w:p w:rsidR="00714216" w:rsidRDefault="00714216">
      <w:pPr>
        <w:tabs>
          <w:tab w:val="left" w:pos="1296"/>
          <w:tab w:val="decimal" w:pos="2448"/>
        </w:tabs>
        <w:spacing w:line="240" w:lineRule="atLeast"/>
        <w:jc w:val="both"/>
      </w:pPr>
    </w:p>
    <w:tbl>
      <w:tblPr>
        <w:tblW w:w="0" w:type="auto"/>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616"/>
        <w:gridCol w:w="1455"/>
        <w:gridCol w:w="616"/>
        <w:gridCol w:w="360"/>
        <w:gridCol w:w="616"/>
        <w:gridCol w:w="1455"/>
        <w:gridCol w:w="616"/>
      </w:tblGrid>
      <w:tr w:rsidR="00714216">
        <w:trPr>
          <w:jc w:val="center"/>
        </w:trPr>
        <w:tc>
          <w:tcPr>
            <w:tcW w:w="616" w:type="dxa"/>
            <w:tcBorders>
              <w:top w:val="single" w:sz="12" w:space="0" w:color="808080"/>
              <w:bottom w:val="single" w:sz="6" w:space="0" w:color="auto"/>
            </w:tcBorders>
          </w:tcPr>
          <w:p w:rsidR="00714216" w:rsidRDefault="00714216">
            <w:pPr>
              <w:tabs>
                <w:tab w:val="left" w:pos="1296"/>
                <w:tab w:val="decimal" w:pos="2448"/>
              </w:tabs>
              <w:spacing w:line="240" w:lineRule="atLeast"/>
              <w:jc w:val="right"/>
            </w:pPr>
          </w:p>
        </w:tc>
        <w:tc>
          <w:tcPr>
            <w:tcW w:w="1455" w:type="dxa"/>
            <w:tcBorders>
              <w:top w:val="single" w:sz="12" w:space="0" w:color="808080"/>
              <w:bottom w:val="single" w:sz="6" w:space="0" w:color="auto"/>
            </w:tcBorders>
          </w:tcPr>
          <w:p w:rsidR="00714216" w:rsidRDefault="00714216">
            <w:pPr>
              <w:tabs>
                <w:tab w:val="left" w:pos="1296"/>
                <w:tab w:val="decimal" w:pos="2448"/>
              </w:tabs>
              <w:spacing w:line="240" w:lineRule="atLeast"/>
              <w:jc w:val="center"/>
            </w:pPr>
            <w:r>
              <w:t>Formulation 1</w:t>
            </w:r>
          </w:p>
        </w:tc>
        <w:tc>
          <w:tcPr>
            <w:tcW w:w="616" w:type="dxa"/>
            <w:tcBorders>
              <w:top w:val="single" w:sz="12" w:space="0" w:color="808080"/>
              <w:bottom w:val="single" w:sz="6" w:space="0" w:color="auto"/>
            </w:tcBorders>
          </w:tcPr>
          <w:p w:rsidR="00714216" w:rsidRDefault="00714216">
            <w:pPr>
              <w:pStyle w:val="Header"/>
              <w:tabs>
                <w:tab w:val="clear" w:pos="4320"/>
                <w:tab w:val="clear" w:pos="8640"/>
                <w:tab w:val="left" w:pos="1296"/>
                <w:tab w:val="decimal" w:pos="2448"/>
              </w:tabs>
              <w:spacing w:line="240" w:lineRule="atLeast"/>
            </w:pPr>
          </w:p>
        </w:tc>
        <w:tc>
          <w:tcPr>
            <w:tcW w:w="360" w:type="dxa"/>
            <w:tcBorders>
              <w:top w:val="single" w:sz="12" w:space="0" w:color="808080"/>
              <w:bottom w:val="single" w:sz="6" w:space="0" w:color="auto"/>
            </w:tcBorders>
          </w:tcPr>
          <w:p w:rsidR="00714216" w:rsidRDefault="00714216">
            <w:pPr>
              <w:tabs>
                <w:tab w:val="left" w:pos="1296"/>
                <w:tab w:val="decimal" w:pos="2448"/>
              </w:tabs>
              <w:spacing w:line="240" w:lineRule="atLeast"/>
              <w:jc w:val="center"/>
            </w:pPr>
          </w:p>
        </w:tc>
        <w:tc>
          <w:tcPr>
            <w:tcW w:w="616" w:type="dxa"/>
            <w:tcBorders>
              <w:top w:val="single" w:sz="12" w:space="0" w:color="808080"/>
              <w:bottom w:val="single" w:sz="6" w:space="0" w:color="auto"/>
            </w:tcBorders>
          </w:tcPr>
          <w:p w:rsidR="00714216" w:rsidRDefault="00714216">
            <w:pPr>
              <w:tabs>
                <w:tab w:val="left" w:pos="1296"/>
                <w:tab w:val="decimal" w:pos="2448"/>
              </w:tabs>
              <w:spacing w:line="240" w:lineRule="atLeast"/>
              <w:jc w:val="right"/>
            </w:pPr>
          </w:p>
        </w:tc>
        <w:tc>
          <w:tcPr>
            <w:tcW w:w="1455" w:type="dxa"/>
            <w:tcBorders>
              <w:top w:val="single" w:sz="12" w:space="0" w:color="808080"/>
              <w:bottom w:val="single" w:sz="6" w:space="0" w:color="auto"/>
            </w:tcBorders>
          </w:tcPr>
          <w:p w:rsidR="00714216" w:rsidRDefault="00714216">
            <w:pPr>
              <w:tabs>
                <w:tab w:val="left" w:pos="1296"/>
                <w:tab w:val="decimal" w:pos="2448"/>
              </w:tabs>
              <w:spacing w:line="240" w:lineRule="atLeast"/>
              <w:jc w:val="center"/>
            </w:pPr>
            <w:r>
              <w:t>Formulation 2</w:t>
            </w:r>
          </w:p>
        </w:tc>
        <w:tc>
          <w:tcPr>
            <w:tcW w:w="616" w:type="dxa"/>
            <w:tcBorders>
              <w:top w:val="single" w:sz="12" w:space="0" w:color="808080"/>
              <w:bottom w:val="single" w:sz="6" w:space="0" w:color="auto"/>
            </w:tcBorders>
          </w:tcPr>
          <w:p w:rsidR="00714216" w:rsidRDefault="00714216">
            <w:pPr>
              <w:pStyle w:val="Header"/>
              <w:tabs>
                <w:tab w:val="clear" w:pos="4320"/>
                <w:tab w:val="clear" w:pos="8640"/>
                <w:tab w:val="left" w:pos="1296"/>
                <w:tab w:val="decimal" w:pos="2448"/>
              </w:tabs>
              <w:spacing w:line="240" w:lineRule="atLeast"/>
            </w:pPr>
          </w:p>
        </w:tc>
      </w:tr>
      <w:tr w:rsidR="00714216">
        <w:trPr>
          <w:jc w:val="center"/>
        </w:trPr>
        <w:tc>
          <w:tcPr>
            <w:tcW w:w="616" w:type="dxa"/>
            <w:tcBorders>
              <w:top w:val="single" w:sz="6" w:space="0" w:color="auto"/>
            </w:tcBorders>
          </w:tcPr>
          <w:p w:rsidR="00714216" w:rsidRDefault="00714216">
            <w:pPr>
              <w:tabs>
                <w:tab w:val="left" w:pos="1296"/>
                <w:tab w:val="decimal" w:pos="2448"/>
              </w:tabs>
              <w:spacing w:line="240" w:lineRule="atLeast"/>
              <w:jc w:val="right"/>
            </w:pPr>
            <w:r>
              <w:t>206</w:t>
            </w:r>
          </w:p>
        </w:tc>
        <w:tc>
          <w:tcPr>
            <w:tcW w:w="1455" w:type="dxa"/>
            <w:tcBorders>
              <w:top w:val="single" w:sz="6" w:space="0" w:color="auto"/>
            </w:tcBorders>
          </w:tcPr>
          <w:p w:rsidR="00714216" w:rsidRDefault="00714216">
            <w:pPr>
              <w:tabs>
                <w:tab w:val="left" w:pos="1296"/>
                <w:tab w:val="decimal" w:pos="2448"/>
              </w:tabs>
              <w:spacing w:line="240" w:lineRule="atLeast"/>
              <w:jc w:val="center"/>
            </w:pPr>
            <w:r>
              <w:t>193</w:t>
            </w:r>
          </w:p>
        </w:tc>
        <w:tc>
          <w:tcPr>
            <w:tcW w:w="616" w:type="dxa"/>
            <w:tcBorders>
              <w:top w:val="single" w:sz="6" w:space="0" w:color="auto"/>
            </w:tcBorders>
          </w:tcPr>
          <w:p w:rsidR="00714216" w:rsidRDefault="00714216">
            <w:pPr>
              <w:tabs>
                <w:tab w:val="left" w:pos="1296"/>
                <w:tab w:val="decimal" w:pos="2448"/>
              </w:tabs>
              <w:spacing w:line="240" w:lineRule="atLeast"/>
            </w:pPr>
            <w:r>
              <w:t>192</w:t>
            </w:r>
          </w:p>
        </w:tc>
        <w:tc>
          <w:tcPr>
            <w:tcW w:w="360" w:type="dxa"/>
            <w:tcBorders>
              <w:top w:val="single" w:sz="6" w:space="0" w:color="auto"/>
            </w:tcBorders>
          </w:tcPr>
          <w:p w:rsidR="00714216" w:rsidRDefault="00714216">
            <w:pPr>
              <w:tabs>
                <w:tab w:val="left" w:pos="1296"/>
                <w:tab w:val="decimal" w:pos="2448"/>
              </w:tabs>
              <w:spacing w:line="240" w:lineRule="atLeast"/>
              <w:jc w:val="center"/>
            </w:pPr>
          </w:p>
        </w:tc>
        <w:tc>
          <w:tcPr>
            <w:tcW w:w="616" w:type="dxa"/>
            <w:tcBorders>
              <w:top w:val="single" w:sz="6" w:space="0" w:color="auto"/>
            </w:tcBorders>
          </w:tcPr>
          <w:p w:rsidR="00714216" w:rsidRDefault="00714216">
            <w:pPr>
              <w:tabs>
                <w:tab w:val="left" w:pos="1296"/>
                <w:tab w:val="decimal" w:pos="2448"/>
              </w:tabs>
              <w:spacing w:line="240" w:lineRule="atLeast"/>
              <w:jc w:val="right"/>
            </w:pPr>
            <w:r>
              <w:t>177</w:t>
            </w:r>
          </w:p>
        </w:tc>
        <w:tc>
          <w:tcPr>
            <w:tcW w:w="1455" w:type="dxa"/>
            <w:tcBorders>
              <w:top w:val="single" w:sz="6" w:space="0" w:color="auto"/>
            </w:tcBorders>
          </w:tcPr>
          <w:p w:rsidR="00714216" w:rsidRDefault="00714216">
            <w:pPr>
              <w:tabs>
                <w:tab w:val="left" w:pos="1296"/>
                <w:tab w:val="decimal" w:pos="2448"/>
              </w:tabs>
              <w:spacing w:line="240" w:lineRule="atLeast"/>
              <w:jc w:val="center"/>
            </w:pPr>
            <w:r>
              <w:t>176</w:t>
            </w:r>
          </w:p>
        </w:tc>
        <w:tc>
          <w:tcPr>
            <w:tcW w:w="616" w:type="dxa"/>
            <w:tcBorders>
              <w:top w:val="single" w:sz="6" w:space="0" w:color="auto"/>
            </w:tcBorders>
          </w:tcPr>
          <w:p w:rsidR="00714216" w:rsidRDefault="00714216">
            <w:pPr>
              <w:tabs>
                <w:tab w:val="left" w:pos="1296"/>
                <w:tab w:val="decimal" w:pos="2448"/>
              </w:tabs>
              <w:spacing w:line="240" w:lineRule="atLeast"/>
            </w:pPr>
            <w:r>
              <w:t>198</w:t>
            </w:r>
          </w:p>
        </w:tc>
      </w:tr>
      <w:tr w:rsidR="00714216">
        <w:trPr>
          <w:jc w:val="center"/>
        </w:trPr>
        <w:tc>
          <w:tcPr>
            <w:tcW w:w="616" w:type="dxa"/>
          </w:tcPr>
          <w:p w:rsidR="00714216" w:rsidRDefault="00714216">
            <w:pPr>
              <w:tabs>
                <w:tab w:val="left" w:pos="1296"/>
                <w:tab w:val="decimal" w:pos="2448"/>
              </w:tabs>
              <w:spacing w:line="240" w:lineRule="atLeast"/>
              <w:jc w:val="right"/>
            </w:pPr>
            <w:r>
              <w:t>188</w:t>
            </w:r>
          </w:p>
        </w:tc>
        <w:tc>
          <w:tcPr>
            <w:tcW w:w="1455" w:type="dxa"/>
          </w:tcPr>
          <w:p w:rsidR="00714216" w:rsidRDefault="00714216">
            <w:pPr>
              <w:tabs>
                <w:tab w:val="left" w:pos="1296"/>
                <w:tab w:val="decimal" w:pos="2448"/>
              </w:tabs>
              <w:spacing w:line="240" w:lineRule="atLeast"/>
              <w:jc w:val="center"/>
            </w:pPr>
            <w:r>
              <w:t>207</w:t>
            </w:r>
          </w:p>
        </w:tc>
        <w:tc>
          <w:tcPr>
            <w:tcW w:w="616" w:type="dxa"/>
          </w:tcPr>
          <w:p w:rsidR="00714216" w:rsidRDefault="00714216">
            <w:pPr>
              <w:tabs>
                <w:tab w:val="left" w:pos="1296"/>
                <w:tab w:val="decimal" w:pos="2448"/>
              </w:tabs>
              <w:spacing w:line="240" w:lineRule="atLeast"/>
            </w:pPr>
            <w:r>
              <w:t>210</w:t>
            </w:r>
          </w:p>
        </w:tc>
        <w:tc>
          <w:tcPr>
            <w:tcW w:w="360" w:type="dxa"/>
          </w:tcPr>
          <w:p w:rsidR="00714216" w:rsidRDefault="00714216">
            <w:pPr>
              <w:tabs>
                <w:tab w:val="left" w:pos="1296"/>
                <w:tab w:val="decimal" w:pos="2448"/>
              </w:tabs>
              <w:spacing w:line="240" w:lineRule="atLeast"/>
              <w:jc w:val="center"/>
            </w:pPr>
          </w:p>
        </w:tc>
        <w:tc>
          <w:tcPr>
            <w:tcW w:w="616" w:type="dxa"/>
          </w:tcPr>
          <w:p w:rsidR="00714216" w:rsidRDefault="00714216">
            <w:pPr>
              <w:tabs>
                <w:tab w:val="left" w:pos="1296"/>
                <w:tab w:val="decimal" w:pos="2448"/>
              </w:tabs>
              <w:spacing w:line="240" w:lineRule="atLeast"/>
              <w:jc w:val="right"/>
            </w:pPr>
            <w:r>
              <w:t>197</w:t>
            </w:r>
          </w:p>
        </w:tc>
        <w:tc>
          <w:tcPr>
            <w:tcW w:w="1455" w:type="dxa"/>
          </w:tcPr>
          <w:p w:rsidR="00714216" w:rsidRDefault="00714216">
            <w:pPr>
              <w:tabs>
                <w:tab w:val="left" w:pos="1296"/>
                <w:tab w:val="decimal" w:pos="2448"/>
              </w:tabs>
              <w:spacing w:line="240" w:lineRule="atLeast"/>
              <w:jc w:val="center"/>
            </w:pPr>
            <w:r>
              <w:t>185</w:t>
            </w:r>
          </w:p>
        </w:tc>
        <w:tc>
          <w:tcPr>
            <w:tcW w:w="616" w:type="dxa"/>
          </w:tcPr>
          <w:p w:rsidR="00714216" w:rsidRDefault="00714216">
            <w:pPr>
              <w:tabs>
                <w:tab w:val="left" w:pos="1296"/>
                <w:tab w:val="decimal" w:pos="2448"/>
              </w:tabs>
              <w:spacing w:line="240" w:lineRule="atLeast"/>
            </w:pPr>
            <w:r>
              <w:t>188</w:t>
            </w:r>
          </w:p>
        </w:tc>
      </w:tr>
      <w:tr w:rsidR="00714216">
        <w:trPr>
          <w:jc w:val="center"/>
        </w:trPr>
        <w:tc>
          <w:tcPr>
            <w:tcW w:w="616" w:type="dxa"/>
          </w:tcPr>
          <w:p w:rsidR="00714216" w:rsidRDefault="00714216">
            <w:pPr>
              <w:tabs>
                <w:tab w:val="left" w:pos="1296"/>
                <w:tab w:val="decimal" w:pos="2448"/>
              </w:tabs>
              <w:spacing w:line="240" w:lineRule="atLeast"/>
              <w:jc w:val="right"/>
            </w:pPr>
            <w:r>
              <w:t>205</w:t>
            </w:r>
          </w:p>
        </w:tc>
        <w:tc>
          <w:tcPr>
            <w:tcW w:w="1455" w:type="dxa"/>
          </w:tcPr>
          <w:p w:rsidR="00714216" w:rsidRDefault="00714216">
            <w:pPr>
              <w:tabs>
                <w:tab w:val="left" w:pos="1296"/>
                <w:tab w:val="decimal" w:pos="2448"/>
              </w:tabs>
              <w:spacing w:line="240" w:lineRule="atLeast"/>
              <w:jc w:val="center"/>
            </w:pPr>
            <w:r>
              <w:t>185</w:t>
            </w:r>
          </w:p>
        </w:tc>
        <w:tc>
          <w:tcPr>
            <w:tcW w:w="616" w:type="dxa"/>
          </w:tcPr>
          <w:p w:rsidR="00714216" w:rsidRDefault="00714216">
            <w:pPr>
              <w:tabs>
                <w:tab w:val="left" w:pos="1296"/>
                <w:tab w:val="decimal" w:pos="2448"/>
              </w:tabs>
              <w:spacing w:line="240" w:lineRule="atLeast"/>
            </w:pPr>
            <w:r>
              <w:t>194</w:t>
            </w:r>
          </w:p>
        </w:tc>
        <w:tc>
          <w:tcPr>
            <w:tcW w:w="360" w:type="dxa"/>
          </w:tcPr>
          <w:p w:rsidR="00714216" w:rsidRDefault="00714216">
            <w:pPr>
              <w:tabs>
                <w:tab w:val="left" w:pos="1296"/>
                <w:tab w:val="decimal" w:pos="2448"/>
              </w:tabs>
              <w:spacing w:line="240" w:lineRule="atLeast"/>
              <w:jc w:val="center"/>
            </w:pPr>
          </w:p>
        </w:tc>
        <w:tc>
          <w:tcPr>
            <w:tcW w:w="616" w:type="dxa"/>
          </w:tcPr>
          <w:p w:rsidR="00714216" w:rsidRDefault="00714216">
            <w:pPr>
              <w:tabs>
                <w:tab w:val="left" w:pos="1296"/>
                <w:tab w:val="decimal" w:pos="2448"/>
              </w:tabs>
              <w:spacing w:line="240" w:lineRule="atLeast"/>
              <w:jc w:val="right"/>
            </w:pPr>
            <w:r>
              <w:t>206</w:t>
            </w:r>
          </w:p>
        </w:tc>
        <w:tc>
          <w:tcPr>
            <w:tcW w:w="1455" w:type="dxa"/>
          </w:tcPr>
          <w:p w:rsidR="00714216" w:rsidRDefault="00714216">
            <w:pPr>
              <w:tabs>
                <w:tab w:val="left" w:pos="1296"/>
                <w:tab w:val="decimal" w:pos="2448"/>
              </w:tabs>
              <w:spacing w:line="240" w:lineRule="atLeast"/>
              <w:jc w:val="center"/>
            </w:pPr>
            <w:r>
              <w:t>200</w:t>
            </w:r>
          </w:p>
        </w:tc>
        <w:tc>
          <w:tcPr>
            <w:tcW w:w="616" w:type="dxa"/>
          </w:tcPr>
          <w:p w:rsidR="00714216" w:rsidRDefault="00714216">
            <w:pPr>
              <w:tabs>
                <w:tab w:val="left" w:pos="1296"/>
                <w:tab w:val="decimal" w:pos="2448"/>
              </w:tabs>
              <w:spacing w:line="240" w:lineRule="atLeast"/>
            </w:pPr>
            <w:r>
              <w:t>189</w:t>
            </w:r>
          </w:p>
        </w:tc>
      </w:tr>
      <w:tr w:rsidR="00714216">
        <w:trPr>
          <w:jc w:val="center"/>
        </w:trPr>
        <w:tc>
          <w:tcPr>
            <w:tcW w:w="616" w:type="dxa"/>
            <w:tcBorders>
              <w:bottom w:val="single" w:sz="12" w:space="0" w:color="808080"/>
            </w:tcBorders>
          </w:tcPr>
          <w:p w:rsidR="00714216" w:rsidRDefault="00714216">
            <w:pPr>
              <w:tabs>
                <w:tab w:val="left" w:pos="1296"/>
                <w:tab w:val="decimal" w:pos="2448"/>
              </w:tabs>
              <w:spacing w:line="240" w:lineRule="atLeast"/>
              <w:jc w:val="right"/>
            </w:pPr>
            <w:r>
              <w:t>187</w:t>
            </w:r>
          </w:p>
        </w:tc>
        <w:tc>
          <w:tcPr>
            <w:tcW w:w="1455" w:type="dxa"/>
            <w:tcBorders>
              <w:bottom w:val="single" w:sz="12" w:space="0" w:color="808080"/>
            </w:tcBorders>
          </w:tcPr>
          <w:p w:rsidR="00714216" w:rsidRDefault="00714216">
            <w:pPr>
              <w:tabs>
                <w:tab w:val="left" w:pos="1296"/>
                <w:tab w:val="decimal" w:pos="2448"/>
              </w:tabs>
              <w:spacing w:line="240" w:lineRule="atLeast"/>
              <w:jc w:val="center"/>
            </w:pPr>
            <w:r>
              <w:t>189</w:t>
            </w:r>
          </w:p>
        </w:tc>
        <w:tc>
          <w:tcPr>
            <w:tcW w:w="616" w:type="dxa"/>
            <w:tcBorders>
              <w:bottom w:val="single" w:sz="12" w:space="0" w:color="808080"/>
            </w:tcBorders>
          </w:tcPr>
          <w:p w:rsidR="00714216" w:rsidRDefault="00714216">
            <w:pPr>
              <w:tabs>
                <w:tab w:val="left" w:pos="1296"/>
                <w:tab w:val="decimal" w:pos="2448"/>
              </w:tabs>
              <w:spacing w:line="240" w:lineRule="atLeast"/>
            </w:pPr>
            <w:r>
              <w:t>178</w:t>
            </w:r>
          </w:p>
        </w:tc>
        <w:tc>
          <w:tcPr>
            <w:tcW w:w="360" w:type="dxa"/>
            <w:tcBorders>
              <w:bottom w:val="single" w:sz="12" w:space="0" w:color="808080"/>
            </w:tcBorders>
          </w:tcPr>
          <w:p w:rsidR="00714216" w:rsidRDefault="00714216">
            <w:pPr>
              <w:tabs>
                <w:tab w:val="left" w:pos="1296"/>
                <w:tab w:val="decimal" w:pos="2448"/>
              </w:tabs>
              <w:spacing w:line="240" w:lineRule="atLeast"/>
              <w:jc w:val="center"/>
            </w:pPr>
          </w:p>
        </w:tc>
        <w:tc>
          <w:tcPr>
            <w:tcW w:w="616" w:type="dxa"/>
            <w:tcBorders>
              <w:bottom w:val="single" w:sz="12" w:space="0" w:color="808080"/>
            </w:tcBorders>
          </w:tcPr>
          <w:p w:rsidR="00714216" w:rsidRDefault="00714216">
            <w:pPr>
              <w:tabs>
                <w:tab w:val="left" w:pos="1296"/>
                <w:tab w:val="decimal" w:pos="2448"/>
              </w:tabs>
              <w:spacing w:line="240" w:lineRule="atLeast"/>
              <w:jc w:val="right"/>
            </w:pPr>
            <w:r>
              <w:t>201</w:t>
            </w:r>
          </w:p>
        </w:tc>
        <w:tc>
          <w:tcPr>
            <w:tcW w:w="1455" w:type="dxa"/>
            <w:tcBorders>
              <w:bottom w:val="single" w:sz="12" w:space="0" w:color="808080"/>
            </w:tcBorders>
          </w:tcPr>
          <w:p w:rsidR="00714216" w:rsidRDefault="00714216">
            <w:pPr>
              <w:tabs>
                <w:tab w:val="left" w:pos="1296"/>
                <w:tab w:val="decimal" w:pos="2448"/>
              </w:tabs>
              <w:spacing w:line="240" w:lineRule="atLeast"/>
              <w:jc w:val="center"/>
            </w:pPr>
            <w:r>
              <w:t>197</w:t>
            </w:r>
          </w:p>
        </w:tc>
        <w:tc>
          <w:tcPr>
            <w:tcW w:w="616" w:type="dxa"/>
            <w:tcBorders>
              <w:bottom w:val="single" w:sz="12" w:space="0" w:color="808080"/>
            </w:tcBorders>
          </w:tcPr>
          <w:p w:rsidR="00714216" w:rsidRDefault="00714216">
            <w:pPr>
              <w:tabs>
                <w:tab w:val="left" w:pos="1296"/>
                <w:tab w:val="decimal" w:pos="2448"/>
              </w:tabs>
              <w:spacing w:line="240" w:lineRule="atLeast"/>
            </w:pPr>
            <w:r>
              <w:t>203</w:t>
            </w:r>
          </w:p>
        </w:tc>
      </w:tr>
    </w:tbl>
    <w:p w:rsidR="00714216" w:rsidRDefault="00714216">
      <w:pPr>
        <w:tabs>
          <w:tab w:val="left" w:pos="1296"/>
          <w:tab w:val="decimal" w:pos="2448"/>
        </w:tabs>
        <w:spacing w:line="240" w:lineRule="atLeast"/>
      </w:pPr>
    </w:p>
    <w:p w:rsidR="00714216" w:rsidRDefault="00EE4067" w:rsidP="0089269A">
      <w:r>
        <w:t>(a)</w:t>
      </w:r>
      <w:r>
        <w:tab/>
      </w:r>
      <w:r w:rsidR="00714216">
        <w:t>Construct normal probability plots for both samples.  Do these plots support assumptions of normality and equal variance for both samples?</w:t>
      </w:r>
    </w:p>
    <w:p w:rsidR="00714216" w:rsidRDefault="00714216">
      <w:pPr>
        <w:tabs>
          <w:tab w:val="left" w:pos="1296"/>
          <w:tab w:val="decimal" w:pos="2448"/>
        </w:tabs>
        <w:spacing w:line="240" w:lineRule="atLeast"/>
      </w:pPr>
    </w:p>
    <w:p w:rsidR="00714216" w:rsidRPr="0088565B" w:rsidRDefault="007B6713">
      <w:pPr>
        <w:tabs>
          <w:tab w:val="left" w:pos="1296"/>
          <w:tab w:val="decimal" w:pos="2448"/>
        </w:tabs>
        <w:spacing w:line="240" w:lineRule="atLeast"/>
        <w:jc w:val="center"/>
        <w:rPr>
          <w:noProof/>
        </w:rPr>
      </w:pPr>
      <w:r>
        <w:rPr>
          <w:noProof/>
          <w:lang w:val="en-IN" w:eastAsia="en-IN"/>
        </w:rPr>
        <w:lastRenderedPageBreak/>
        <w:drawing>
          <wp:inline distT="0" distB="0" distL="0" distR="0">
            <wp:extent cx="3657600" cy="2511425"/>
            <wp:effectExtent l="0" t="0" r="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B6713">
      <w:pPr>
        <w:tabs>
          <w:tab w:val="left" w:pos="1296"/>
          <w:tab w:val="decimal" w:pos="2448"/>
        </w:tabs>
        <w:spacing w:line="240" w:lineRule="atLeast"/>
        <w:jc w:val="center"/>
        <w:rPr>
          <w:noProof/>
        </w:rPr>
      </w:pPr>
      <w:r>
        <w:rPr>
          <w:noProof/>
          <w:lang w:val="en-IN" w:eastAsia="en-IN"/>
        </w:rPr>
        <w:drawing>
          <wp:inline distT="0" distB="0" distL="0" distR="0">
            <wp:extent cx="3650615" cy="2435860"/>
            <wp:effectExtent l="0" t="0" r="6985"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650615" cy="2435860"/>
                    </a:xfrm>
                    <a:prstGeom prst="rect">
                      <a:avLst/>
                    </a:prstGeom>
                    <a:noFill/>
                    <a:ln>
                      <a:noFill/>
                    </a:ln>
                  </pic:spPr>
                </pic:pic>
              </a:graphicData>
            </a:graphic>
          </wp:inline>
        </w:drawing>
      </w:r>
    </w:p>
    <w:p w:rsidR="00714216" w:rsidRDefault="00714216">
      <w:pPr>
        <w:tabs>
          <w:tab w:val="left" w:pos="1296"/>
          <w:tab w:val="decimal" w:pos="2448"/>
        </w:tabs>
        <w:spacing w:line="240" w:lineRule="atLeast"/>
        <w:jc w:val="center"/>
      </w:pPr>
    </w:p>
    <w:p w:rsidR="00714216" w:rsidRDefault="00EE4067" w:rsidP="00EE4067">
      <w:pPr>
        <w:tabs>
          <w:tab w:val="left" w:pos="1296"/>
          <w:tab w:val="decimal" w:pos="2448"/>
        </w:tabs>
        <w:spacing w:line="240" w:lineRule="atLeast"/>
        <w:ind w:left="540" w:hanging="540"/>
      </w:pPr>
      <w:r>
        <w:t>(b)</w:t>
      </w:r>
      <w:r>
        <w:tab/>
      </w:r>
      <w:r w:rsidR="00714216">
        <w:t xml:space="preserve">Do the data support the claim that the mean deflection temperature under load for formulation 1 exceeds that of formulation 2?  Use </w:t>
      </w:r>
      <w:r w:rsidR="00714216">
        <w:rPr>
          <w:i/>
        </w:rPr>
        <w:sym w:font="Symbol" w:char="F061"/>
      </w:r>
      <w:r w:rsidR="00714216">
        <w:rPr>
          <w:i/>
        </w:rPr>
        <w:t xml:space="preserve"> </w:t>
      </w:r>
      <w:r w:rsidR="00714216">
        <w:t>= 0.05.</w:t>
      </w:r>
    </w:p>
    <w:p w:rsidR="00714216" w:rsidRDefault="00714216">
      <w:pPr>
        <w:pStyle w:val="Header"/>
        <w:tabs>
          <w:tab w:val="clear" w:pos="4320"/>
          <w:tab w:val="clear" w:pos="8640"/>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pPr>
      <w:r>
        <w:t xml:space="preserve">No, formulation 1 does not exceed formulation 2 per the </w:t>
      </w:r>
      <w:r w:rsidRPr="0088565B">
        <w:rPr>
          <w:i/>
        </w:rPr>
        <w:t>Minitab</w:t>
      </w:r>
      <w:r>
        <w:t xml:space="preserve"> output below.</w:t>
      </w:r>
    </w:p>
    <w:p w:rsidR="00714216" w:rsidRDefault="00714216">
      <w:pPr>
        <w:pStyle w:val="Header"/>
        <w:tabs>
          <w:tab w:val="clear" w:pos="4320"/>
          <w:tab w:val="clear" w:pos="8640"/>
          <w:tab w:val="left" w:pos="1296"/>
          <w:tab w:val="decimal" w:pos="2448"/>
        </w:tabs>
        <w:spacing w:line="240" w:lineRule="atLeast"/>
      </w:pPr>
    </w:p>
    <w:p w:rsidR="00714216" w:rsidRDefault="00714216">
      <w:pPr>
        <w:tabs>
          <w:tab w:val="left" w:pos="1296"/>
          <w:tab w:val="decimal" w:pos="2448"/>
        </w:tabs>
        <w:spacing w:line="240" w:lineRule="atLeast"/>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 Sample T-Test and Confidence Interval</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Form 1  12     194.5      10.2       2.9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Form 2  12    193.08      9.95       2.9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Difference = mu Form 1 - mu Form 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Estimate for difference:  1.42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lower bound for difference: -5.64</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T-Test of difference = 0 (vs &gt;): T-Value = 0.34  P-Value = 0.367  DF = 22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10.1</w:t>
      </w:r>
    </w:p>
    <w:p w:rsidR="00714216" w:rsidRDefault="00714216">
      <w:pPr>
        <w:tabs>
          <w:tab w:val="left" w:pos="1296"/>
          <w:tab w:val="decimal" w:pos="2448"/>
        </w:tabs>
        <w:spacing w:line="240" w:lineRule="atLeast"/>
      </w:pPr>
    </w:p>
    <w:p w:rsidR="00893CDB" w:rsidRDefault="00893CDB">
      <w:r>
        <w:br w:type="page"/>
      </w:r>
    </w:p>
    <w:p w:rsidR="00714216" w:rsidRDefault="00EE4067" w:rsidP="00EE4067">
      <w:pPr>
        <w:tabs>
          <w:tab w:val="left" w:pos="1296"/>
          <w:tab w:val="decimal" w:pos="2448"/>
        </w:tabs>
        <w:spacing w:line="240" w:lineRule="atLeast"/>
        <w:ind w:left="540" w:hanging="540"/>
      </w:pPr>
      <w:r>
        <w:lastRenderedPageBreak/>
        <w:t>(c)</w:t>
      </w:r>
      <w:r>
        <w:tab/>
      </w:r>
      <w:r w:rsidR="00714216">
        <w:t xml:space="preserve">What is the </w:t>
      </w:r>
      <w:r w:rsidR="00714216">
        <w:rPr>
          <w:i/>
        </w:rPr>
        <w:t>P</w:t>
      </w:r>
      <w:r w:rsidR="00714216">
        <w:t>-value for the test in part (a)?</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r>
        <w:rPr>
          <w:i/>
        </w:rPr>
        <w:t>P</w:t>
      </w:r>
      <w:r>
        <w:t xml:space="preserve"> = 0.367</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p>
    <w:p w:rsidR="00714216" w:rsidRDefault="00714216">
      <w:pPr>
        <w:tabs>
          <w:tab w:val="left" w:pos="547"/>
          <w:tab w:val="left" w:pos="1296"/>
          <w:tab w:val="decimal" w:pos="2448"/>
        </w:tabs>
        <w:spacing w:line="240" w:lineRule="atLeast"/>
        <w:jc w:val="both"/>
      </w:pPr>
      <w:r>
        <w:rPr>
          <w:b/>
        </w:rPr>
        <w:t>2.3</w:t>
      </w:r>
      <w:r w:rsidR="0089269A">
        <w:rPr>
          <w:b/>
        </w:rPr>
        <w:t>3</w:t>
      </w:r>
      <w:r>
        <w:rPr>
          <w:b/>
        </w:rPr>
        <w:t>.</w:t>
      </w:r>
      <w:r>
        <w:tab/>
        <w:t>Refer to the data in problem 2.</w:t>
      </w:r>
      <w:r w:rsidR="00833D3F">
        <w:t>3</w:t>
      </w:r>
      <w:r w:rsidR="0089269A">
        <w:t>2</w:t>
      </w:r>
      <w:r>
        <w:t xml:space="preserve">.  Do the data support a claim that the mean deflection temperature under load for formulation 1 exceeds that of formulation 2 by at least 3 </w:t>
      </w:r>
      <w:r>
        <w:sym w:font="Symbol" w:char="F0B0"/>
      </w:r>
      <w:r>
        <w:t>F?</w:t>
      </w:r>
    </w:p>
    <w:p w:rsidR="00714216" w:rsidRDefault="00714216">
      <w:pPr>
        <w:tabs>
          <w:tab w:val="left" w:pos="547"/>
          <w:tab w:val="left" w:pos="1296"/>
          <w:tab w:val="decimal" w:pos="2448"/>
        </w:tabs>
        <w:spacing w:line="240" w:lineRule="atLeast"/>
        <w:jc w:val="both"/>
      </w:pPr>
    </w:p>
    <w:p w:rsidR="00714216" w:rsidRDefault="00714216">
      <w:pPr>
        <w:tabs>
          <w:tab w:val="left" w:pos="1296"/>
          <w:tab w:val="decimal" w:pos="2448"/>
        </w:tabs>
        <w:spacing w:line="240" w:lineRule="atLeast"/>
      </w:pPr>
      <w:r>
        <w:t xml:space="preserve">No, formulation 1 does not exceed formulation 2 by at least 3 </w:t>
      </w:r>
      <w:r>
        <w:sym w:font="Symbol" w:char="F0B0"/>
      </w:r>
      <w:r>
        <w:t>F.</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Two-Sample T-Test and CI: Form1, Form2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Two-sample T for Form 1 vs Form 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Form 1  12     194.5      10.2       2.9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Form 2  12    193.08      9.95       2.9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Difference = mu Form 1 - mu Form 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Estimate for difference:  1.42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lower bound for difference: -5.64</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T-Test of difference = 3 (vs &gt;): T-Value = -0.39  P-Value = 0.648  DF = 22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10.1</w:t>
      </w:r>
    </w:p>
    <w:p w:rsidR="00714216" w:rsidRDefault="00714216">
      <w:pPr>
        <w:pStyle w:val="Header"/>
        <w:tabs>
          <w:tab w:val="clear" w:pos="4320"/>
          <w:tab w:val="clear" w:pos="8640"/>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pPr>
    </w:p>
    <w:p w:rsidR="00714216" w:rsidRDefault="00714216">
      <w:pPr>
        <w:tabs>
          <w:tab w:val="left" w:pos="547"/>
          <w:tab w:val="left" w:pos="1296"/>
          <w:tab w:val="decimal" w:pos="2448"/>
        </w:tabs>
        <w:spacing w:line="240" w:lineRule="atLeast"/>
        <w:jc w:val="both"/>
      </w:pPr>
      <w:r>
        <w:rPr>
          <w:b/>
        </w:rPr>
        <w:t>2.3</w:t>
      </w:r>
      <w:r w:rsidR="0089269A">
        <w:rPr>
          <w:b/>
        </w:rPr>
        <w:t>4S</w:t>
      </w:r>
      <w:r>
        <w:rPr>
          <w:b/>
        </w:rPr>
        <w:t>.</w:t>
      </w:r>
      <w:r>
        <w:tab/>
        <w:t xml:space="preserve">In semiconductor manufacturing, wet chemical etching is often used to remove silicon from the backs of wafers prior to </w:t>
      </w:r>
      <w:proofErr w:type="spellStart"/>
      <w:r>
        <w:t>metalization</w:t>
      </w:r>
      <w:proofErr w:type="spellEnd"/>
      <w:r>
        <w:t xml:space="preserve">.  The etch rate is an important characteristic of this process.  Two different etching </w:t>
      </w:r>
      <w:r w:rsidR="001D0533">
        <w:t>solutions are</w:t>
      </w:r>
      <w:r>
        <w:t xml:space="preserve"> being evaluated.  Eight randomly selected wafers have been etched in each solution and the observed etch rates (in mils/min) are shown below:</w:t>
      </w:r>
    </w:p>
    <w:p w:rsidR="00714216" w:rsidRDefault="00714216">
      <w:pPr>
        <w:tabs>
          <w:tab w:val="left" w:pos="1296"/>
          <w:tab w:val="decimal" w:pos="2448"/>
        </w:tabs>
        <w:spacing w:line="240" w:lineRule="atLeast"/>
      </w:pPr>
    </w:p>
    <w:tbl>
      <w:tblPr>
        <w:tblW w:w="0" w:type="auto"/>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616"/>
        <w:gridCol w:w="410"/>
        <w:gridCol w:w="360"/>
        <w:gridCol w:w="374"/>
        <w:gridCol w:w="616"/>
        <w:gridCol w:w="360"/>
        <w:gridCol w:w="616"/>
        <w:gridCol w:w="374"/>
        <w:gridCol w:w="450"/>
        <w:gridCol w:w="320"/>
        <w:gridCol w:w="616"/>
      </w:tblGrid>
      <w:tr w:rsidR="00714216">
        <w:trPr>
          <w:jc w:val="center"/>
        </w:trPr>
        <w:tc>
          <w:tcPr>
            <w:tcW w:w="616" w:type="dxa"/>
            <w:tcBorders>
              <w:top w:val="single" w:sz="12" w:space="0" w:color="808080"/>
              <w:bottom w:val="single" w:sz="6" w:space="0" w:color="auto"/>
            </w:tcBorders>
          </w:tcPr>
          <w:p w:rsidR="00714216" w:rsidRDefault="00714216">
            <w:pPr>
              <w:tabs>
                <w:tab w:val="left" w:pos="1296"/>
                <w:tab w:val="decimal" w:pos="2448"/>
              </w:tabs>
              <w:spacing w:line="240" w:lineRule="atLeast"/>
              <w:jc w:val="right"/>
            </w:pPr>
          </w:p>
        </w:tc>
        <w:tc>
          <w:tcPr>
            <w:tcW w:w="1144" w:type="dxa"/>
            <w:gridSpan w:val="3"/>
            <w:tcBorders>
              <w:top w:val="single" w:sz="12" w:space="0" w:color="808080"/>
              <w:bottom w:val="single" w:sz="6" w:space="0" w:color="auto"/>
            </w:tcBorders>
          </w:tcPr>
          <w:p w:rsidR="00714216" w:rsidRDefault="00714216">
            <w:pPr>
              <w:tabs>
                <w:tab w:val="left" w:pos="1296"/>
                <w:tab w:val="decimal" w:pos="2448"/>
              </w:tabs>
              <w:spacing w:line="240" w:lineRule="atLeast"/>
              <w:jc w:val="center"/>
            </w:pPr>
            <w:r>
              <w:t>Solution 1</w:t>
            </w:r>
          </w:p>
        </w:tc>
        <w:tc>
          <w:tcPr>
            <w:tcW w:w="616" w:type="dxa"/>
            <w:tcBorders>
              <w:top w:val="single" w:sz="12" w:space="0" w:color="808080"/>
              <w:bottom w:val="single" w:sz="6" w:space="0" w:color="auto"/>
            </w:tcBorders>
          </w:tcPr>
          <w:p w:rsidR="00714216" w:rsidRDefault="00714216">
            <w:pPr>
              <w:pStyle w:val="Header"/>
              <w:tabs>
                <w:tab w:val="clear" w:pos="4320"/>
                <w:tab w:val="clear" w:pos="8640"/>
                <w:tab w:val="left" w:pos="1296"/>
                <w:tab w:val="decimal" w:pos="2448"/>
              </w:tabs>
              <w:spacing w:line="240" w:lineRule="atLeast"/>
            </w:pPr>
          </w:p>
        </w:tc>
        <w:tc>
          <w:tcPr>
            <w:tcW w:w="360" w:type="dxa"/>
            <w:tcBorders>
              <w:top w:val="single" w:sz="12" w:space="0" w:color="808080"/>
              <w:bottom w:val="single" w:sz="6" w:space="0" w:color="auto"/>
            </w:tcBorders>
          </w:tcPr>
          <w:p w:rsidR="00714216" w:rsidRDefault="00714216">
            <w:pPr>
              <w:tabs>
                <w:tab w:val="left" w:pos="1296"/>
                <w:tab w:val="decimal" w:pos="2448"/>
              </w:tabs>
              <w:spacing w:line="240" w:lineRule="atLeast"/>
              <w:jc w:val="center"/>
            </w:pPr>
          </w:p>
        </w:tc>
        <w:tc>
          <w:tcPr>
            <w:tcW w:w="616" w:type="dxa"/>
            <w:tcBorders>
              <w:top w:val="single" w:sz="12" w:space="0" w:color="808080"/>
              <w:bottom w:val="single" w:sz="6" w:space="0" w:color="auto"/>
            </w:tcBorders>
          </w:tcPr>
          <w:p w:rsidR="00714216" w:rsidRDefault="00714216">
            <w:pPr>
              <w:tabs>
                <w:tab w:val="left" w:pos="1296"/>
                <w:tab w:val="decimal" w:pos="2448"/>
              </w:tabs>
              <w:spacing w:line="240" w:lineRule="atLeast"/>
              <w:jc w:val="right"/>
            </w:pPr>
          </w:p>
        </w:tc>
        <w:tc>
          <w:tcPr>
            <w:tcW w:w="1144" w:type="dxa"/>
            <w:gridSpan w:val="3"/>
            <w:tcBorders>
              <w:top w:val="single" w:sz="12" w:space="0" w:color="808080"/>
              <w:bottom w:val="single" w:sz="6" w:space="0" w:color="auto"/>
            </w:tcBorders>
          </w:tcPr>
          <w:p w:rsidR="00714216" w:rsidRDefault="00714216">
            <w:pPr>
              <w:tabs>
                <w:tab w:val="left" w:pos="1296"/>
                <w:tab w:val="decimal" w:pos="2448"/>
              </w:tabs>
              <w:spacing w:line="240" w:lineRule="atLeast"/>
              <w:jc w:val="center"/>
            </w:pPr>
            <w:r>
              <w:t>Solution 2</w:t>
            </w:r>
          </w:p>
        </w:tc>
        <w:tc>
          <w:tcPr>
            <w:tcW w:w="616" w:type="dxa"/>
            <w:tcBorders>
              <w:top w:val="single" w:sz="12" w:space="0" w:color="808080"/>
              <w:bottom w:val="single" w:sz="6" w:space="0" w:color="auto"/>
            </w:tcBorders>
          </w:tcPr>
          <w:p w:rsidR="00714216" w:rsidRDefault="00714216">
            <w:pPr>
              <w:pStyle w:val="Header"/>
              <w:tabs>
                <w:tab w:val="clear" w:pos="4320"/>
                <w:tab w:val="clear" w:pos="8640"/>
                <w:tab w:val="left" w:pos="1296"/>
                <w:tab w:val="decimal" w:pos="2448"/>
              </w:tabs>
              <w:spacing w:line="240" w:lineRule="atLeast"/>
            </w:pPr>
          </w:p>
        </w:tc>
      </w:tr>
      <w:tr w:rsidR="00714216">
        <w:trPr>
          <w:jc w:val="center"/>
        </w:trPr>
        <w:tc>
          <w:tcPr>
            <w:tcW w:w="1026" w:type="dxa"/>
            <w:gridSpan w:val="2"/>
            <w:tcBorders>
              <w:top w:val="single" w:sz="6" w:space="0" w:color="auto"/>
            </w:tcBorders>
          </w:tcPr>
          <w:p w:rsidR="00714216" w:rsidRDefault="00714216">
            <w:pPr>
              <w:tabs>
                <w:tab w:val="left" w:pos="1296"/>
                <w:tab w:val="decimal" w:pos="2448"/>
              </w:tabs>
              <w:spacing w:line="240" w:lineRule="atLeast"/>
              <w:jc w:val="right"/>
            </w:pPr>
            <w:r>
              <w:t>9.9</w:t>
            </w:r>
          </w:p>
        </w:tc>
        <w:tc>
          <w:tcPr>
            <w:tcW w:w="360" w:type="dxa"/>
            <w:tcBorders>
              <w:top w:val="single" w:sz="6" w:space="0" w:color="auto"/>
            </w:tcBorders>
          </w:tcPr>
          <w:p w:rsidR="00714216" w:rsidRDefault="00714216">
            <w:pPr>
              <w:tabs>
                <w:tab w:val="left" w:pos="1296"/>
                <w:tab w:val="decimal" w:pos="2448"/>
              </w:tabs>
              <w:spacing w:line="240" w:lineRule="atLeast"/>
              <w:jc w:val="center"/>
            </w:pPr>
          </w:p>
        </w:tc>
        <w:tc>
          <w:tcPr>
            <w:tcW w:w="990" w:type="dxa"/>
            <w:gridSpan w:val="2"/>
            <w:tcBorders>
              <w:top w:val="single" w:sz="6" w:space="0" w:color="auto"/>
            </w:tcBorders>
          </w:tcPr>
          <w:p w:rsidR="00714216" w:rsidRDefault="00714216">
            <w:pPr>
              <w:tabs>
                <w:tab w:val="left" w:pos="1296"/>
                <w:tab w:val="decimal" w:pos="2448"/>
              </w:tabs>
              <w:spacing w:line="240" w:lineRule="atLeast"/>
            </w:pPr>
            <w:r>
              <w:t>10.6</w:t>
            </w:r>
          </w:p>
        </w:tc>
        <w:tc>
          <w:tcPr>
            <w:tcW w:w="360" w:type="dxa"/>
            <w:tcBorders>
              <w:top w:val="single" w:sz="6" w:space="0" w:color="auto"/>
            </w:tcBorders>
          </w:tcPr>
          <w:p w:rsidR="00714216" w:rsidRDefault="00714216">
            <w:pPr>
              <w:tabs>
                <w:tab w:val="left" w:pos="1296"/>
                <w:tab w:val="decimal" w:pos="2448"/>
              </w:tabs>
              <w:spacing w:line="240" w:lineRule="atLeast"/>
              <w:jc w:val="center"/>
            </w:pPr>
          </w:p>
        </w:tc>
        <w:tc>
          <w:tcPr>
            <w:tcW w:w="990" w:type="dxa"/>
            <w:gridSpan w:val="2"/>
            <w:tcBorders>
              <w:top w:val="single" w:sz="6" w:space="0" w:color="auto"/>
            </w:tcBorders>
          </w:tcPr>
          <w:p w:rsidR="00714216" w:rsidRDefault="00714216">
            <w:pPr>
              <w:tabs>
                <w:tab w:val="left" w:pos="1296"/>
                <w:tab w:val="decimal" w:pos="2448"/>
              </w:tabs>
              <w:spacing w:line="240" w:lineRule="atLeast"/>
              <w:jc w:val="right"/>
            </w:pPr>
            <w:r>
              <w:t>10.2</w:t>
            </w:r>
          </w:p>
        </w:tc>
        <w:tc>
          <w:tcPr>
            <w:tcW w:w="450" w:type="dxa"/>
            <w:tcBorders>
              <w:top w:val="single" w:sz="6" w:space="0" w:color="auto"/>
            </w:tcBorders>
          </w:tcPr>
          <w:p w:rsidR="00714216" w:rsidRDefault="00714216">
            <w:pPr>
              <w:tabs>
                <w:tab w:val="left" w:pos="1296"/>
                <w:tab w:val="decimal" w:pos="2448"/>
              </w:tabs>
              <w:spacing w:line="240" w:lineRule="atLeast"/>
              <w:jc w:val="center"/>
            </w:pPr>
          </w:p>
        </w:tc>
        <w:tc>
          <w:tcPr>
            <w:tcW w:w="936" w:type="dxa"/>
            <w:gridSpan w:val="2"/>
            <w:tcBorders>
              <w:top w:val="single" w:sz="6" w:space="0" w:color="auto"/>
            </w:tcBorders>
          </w:tcPr>
          <w:p w:rsidR="00714216" w:rsidRDefault="00714216">
            <w:pPr>
              <w:tabs>
                <w:tab w:val="left" w:pos="1296"/>
                <w:tab w:val="decimal" w:pos="2448"/>
              </w:tabs>
              <w:spacing w:line="240" w:lineRule="atLeast"/>
            </w:pPr>
            <w:r>
              <w:t>10.6</w:t>
            </w:r>
          </w:p>
        </w:tc>
      </w:tr>
      <w:tr w:rsidR="00714216">
        <w:trPr>
          <w:jc w:val="center"/>
        </w:trPr>
        <w:tc>
          <w:tcPr>
            <w:tcW w:w="1026" w:type="dxa"/>
            <w:gridSpan w:val="2"/>
          </w:tcPr>
          <w:p w:rsidR="00714216" w:rsidRDefault="00714216">
            <w:pPr>
              <w:tabs>
                <w:tab w:val="left" w:pos="1296"/>
                <w:tab w:val="decimal" w:pos="2448"/>
              </w:tabs>
              <w:spacing w:line="240" w:lineRule="atLeast"/>
              <w:jc w:val="right"/>
            </w:pPr>
            <w:r>
              <w:t>9.4</w:t>
            </w:r>
          </w:p>
        </w:tc>
        <w:tc>
          <w:tcPr>
            <w:tcW w:w="360" w:type="dxa"/>
          </w:tcPr>
          <w:p w:rsidR="00714216" w:rsidRDefault="00714216">
            <w:pPr>
              <w:tabs>
                <w:tab w:val="left" w:pos="1296"/>
                <w:tab w:val="decimal" w:pos="2448"/>
              </w:tabs>
              <w:spacing w:line="240" w:lineRule="atLeast"/>
              <w:jc w:val="center"/>
            </w:pPr>
          </w:p>
        </w:tc>
        <w:tc>
          <w:tcPr>
            <w:tcW w:w="990" w:type="dxa"/>
            <w:gridSpan w:val="2"/>
          </w:tcPr>
          <w:p w:rsidR="00714216" w:rsidRDefault="00714216">
            <w:pPr>
              <w:tabs>
                <w:tab w:val="left" w:pos="1296"/>
                <w:tab w:val="decimal" w:pos="2448"/>
              </w:tabs>
              <w:spacing w:line="240" w:lineRule="atLeast"/>
            </w:pPr>
            <w:r>
              <w:t>10.3</w:t>
            </w:r>
          </w:p>
        </w:tc>
        <w:tc>
          <w:tcPr>
            <w:tcW w:w="360" w:type="dxa"/>
          </w:tcPr>
          <w:p w:rsidR="00714216" w:rsidRDefault="00714216">
            <w:pPr>
              <w:tabs>
                <w:tab w:val="left" w:pos="1296"/>
                <w:tab w:val="decimal" w:pos="2448"/>
              </w:tabs>
              <w:spacing w:line="240" w:lineRule="atLeast"/>
              <w:jc w:val="center"/>
            </w:pPr>
          </w:p>
        </w:tc>
        <w:tc>
          <w:tcPr>
            <w:tcW w:w="990" w:type="dxa"/>
            <w:gridSpan w:val="2"/>
          </w:tcPr>
          <w:p w:rsidR="00714216" w:rsidRDefault="00714216">
            <w:pPr>
              <w:tabs>
                <w:tab w:val="left" w:pos="1296"/>
                <w:tab w:val="decimal" w:pos="2448"/>
              </w:tabs>
              <w:spacing w:line="240" w:lineRule="atLeast"/>
              <w:jc w:val="right"/>
            </w:pPr>
            <w:r>
              <w:t>10.0</w:t>
            </w:r>
          </w:p>
        </w:tc>
        <w:tc>
          <w:tcPr>
            <w:tcW w:w="450" w:type="dxa"/>
          </w:tcPr>
          <w:p w:rsidR="00714216" w:rsidRDefault="00714216">
            <w:pPr>
              <w:tabs>
                <w:tab w:val="left" w:pos="1296"/>
                <w:tab w:val="decimal" w:pos="2448"/>
              </w:tabs>
              <w:spacing w:line="240" w:lineRule="atLeast"/>
              <w:jc w:val="center"/>
            </w:pPr>
          </w:p>
        </w:tc>
        <w:tc>
          <w:tcPr>
            <w:tcW w:w="936" w:type="dxa"/>
            <w:gridSpan w:val="2"/>
          </w:tcPr>
          <w:p w:rsidR="00714216" w:rsidRDefault="00714216">
            <w:pPr>
              <w:tabs>
                <w:tab w:val="left" w:pos="1296"/>
                <w:tab w:val="decimal" w:pos="2448"/>
              </w:tabs>
              <w:spacing w:line="240" w:lineRule="atLeast"/>
            </w:pPr>
            <w:r>
              <w:t>10.2</w:t>
            </w:r>
          </w:p>
        </w:tc>
      </w:tr>
      <w:tr w:rsidR="00714216">
        <w:trPr>
          <w:jc w:val="center"/>
        </w:trPr>
        <w:tc>
          <w:tcPr>
            <w:tcW w:w="1026" w:type="dxa"/>
            <w:gridSpan w:val="2"/>
          </w:tcPr>
          <w:p w:rsidR="00714216" w:rsidRDefault="00714216">
            <w:pPr>
              <w:tabs>
                <w:tab w:val="left" w:pos="1296"/>
                <w:tab w:val="decimal" w:pos="2448"/>
              </w:tabs>
              <w:spacing w:line="240" w:lineRule="atLeast"/>
              <w:jc w:val="right"/>
            </w:pPr>
            <w:r>
              <w:t>10.0</w:t>
            </w:r>
          </w:p>
        </w:tc>
        <w:tc>
          <w:tcPr>
            <w:tcW w:w="360" w:type="dxa"/>
          </w:tcPr>
          <w:p w:rsidR="00714216" w:rsidRDefault="00714216">
            <w:pPr>
              <w:tabs>
                <w:tab w:val="left" w:pos="1296"/>
                <w:tab w:val="decimal" w:pos="2448"/>
              </w:tabs>
              <w:spacing w:line="240" w:lineRule="atLeast"/>
              <w:jc w:val="center"/>
            </w:pPr>
          </w:p>
        </w:tc>
        <w:tc>
          <w:tcPr>
            <w:tcW w:w="990" w:type="dxa"/>
            <w:gridSpan w:val="2"/>
          </w:tcPr>
          <w:p w:rsidR="00714216" w:rsidRDefault="00714216">
            <w:pPr>
              <w:tabs>
                <w:tab w:val="left" w:pos="1296"/>
                <w:tab w:val="decimal" w:pos="2448"/>
              </w:tabs>
              <w:spacing w:line="240" w:lineRule="atLeast"/>
            </w:pPr>
            <w:r>
              <w:t xml:space="preserve">  9.3</w:t>
            </w:r>
          </w:p>
        </w:tc>
        <w:tc>
          <w:tcPr>
            <w:tcW w:w="360" w:type="dxa"/>
          </w:tcPr>
          <w:p w:rsidR="00714216" w:rsidRDefault="00714216">
            <w:pPr>
              <w:tabs>
                <w:tab w:val="left" w:pos="1296"/>
                <w:tab w:val="decimal" w:pos="2448"/>
              </w:tabs>
              <w:spacing w:line="240" w:lineRule="atLeast"/>
              <w:jc w:val="center"/>
            </w:pPr>
          </w:p>
        </w:tc>
        <w:tc>
          <w:tcPr>
            <w:tcW w:w="990" w:type="dxa"/>
            <w:gridSpan w:val="2"/>
          </w:tcPr>
          <w:p w:rsidR="00714216" w:rsidRDefault="00714216">
            <w:pPr>
              <w:tabs>
                <w:tab w:val="left" w:pos="1296"/>
                <w:tab w:val="decimal" w:pos="2448"/>
              </w:tabs>
              <w:spacing w:line="240" w:lineRule="atLeast"/>
              <w:jc w:val="right"/>
            </w:pPr>
            <w:r>
              <w:t>10.7</w:t>
            </w:r>
          </w:p>
        </w:tc>
        <w:tc>
          <w:tcPr>
            <w:tcW w:w="450" w:type="dxa"/>
          </w:tcPr>
          <w:p w:rsidR="00714216" w:rsidRDefault="00714216">
            <w:pPr>
              <w:tabs>
                <w:tab w:val="left" w:pos="1296"/>
                <w:tab w:val="decimal" w:pos="2448"/>
              </w:tabs>
              <w:spacing w:line="240" w:lineRule="atLeast"/>
              <w:jc w:val="center"/>
            </w:pPr>
          </w:p>
        </w:tc>
        <w:tc>
          <w:tcPr>
            <w:tcW w:w="936" w:type="dxa"/>
            <w:gridSpan w:val="2"/>
          </w:tcPr>
          <w:p w:rsidR="00714216" w:rsidRDefault="00714216">
            <w:pPr>
              <w:tabs>
                <w:tab w:val="left" w:pos="1296"/>
                <w:tab w:val="decimal" w:pos="2448"/>
              </w:tabs>
              <w:spacing w:line="240" w:lineRule="atLeast"/>
            </w:pPr>
            <w:r>
              <w:t>10.4</w:t>
            </w:r>
          </w:p>
        </w:tc>
      </w:tr>
      <w:tr w:rsidR="00714216">
        <w:trPr>
          <w:jc w:val="center"/>
        </w:trPr>
        <w:tc>
          <w:tcPr>
            <w:tcW w:w="1026" w:type="dxa"/>
            <w:gridSpan w:val="2"/>
            <w:tcBorders>
              <w:bottom w:val="single" w:sz="12" w:space="0" w:color="808080"/>
            </w:tcBorders>
          </w:tcPr>
          <w:p w:rsidR="00714216" w:rsidRDefault="00714216">
            <w:pPr>
              <w:tabs>
                <w:tab w:val="left" w:pos="1296"/>
                <w:tab w:val="decimal" w:pos="2448"/>
              </w:tabs>
              <w:spacing w:line="240" w:lineRule="atLeast"/>
              <w:jc w:val="right"/>
            </w:pPr>
            <w:r>
              <w:t>10.3</w:t>
            </w:r>
          </w:p>
        </w:tc>
        <w:tc>
          <w:tcPr>
            <w:tcW w:w="360" w:type="dxa"/>
            <w:tcBorders>
              <w:bottom w:val="single" w:sz="12" w:space="0" w:color="808080"/>
            </w:tcBorders>
          </w:tcPr>
          <w:p w:rsidR="00714216" w:rsidRDefault="00714216">
            <w:pPr>
              <w:tabs>
                <w:tab w:val="left" w:pos="1296"/>
                <w:tab w:val="decimal" w:pos="2448"/>
              </w:tabs>
              <w:spacing w:line="240" w:lineRule="atLeast"/>
              <w:jc w:val="center"/>
            </w:pPr>
          </w:p>
        </w:tc>
        <w:tc>
          <w:tcPr>
            <w:tcW w:w="990" w:type="dxa"/>
            <w:gridSpan w:val="2"/>
            <w:tcBorders>
              <w:bottom w:val="single" w:sz="12" w:space="0" w:color="808080"/>
            </w:tcBorders>
          </w:tcPr>
          <w:p w:rsidR="00714216" w:rsidRDefault="00714216">
            <w:pPr>
              <w:tabs>
                <w:tab w:val="left" w:pos="1296"/>
                <w:tab w:val="decimal" w:pos="2448"/>
              </w:tabs>
              <w:spacing w:line="240" w:lineRule="atLeast"/>
            </w:pPr>
            <w:r>
              <w:t xml:space="preserve">  9.8</w:t>
            </w:r>
          </w:p>
        </w:tc>
        <w:tc>
          <w:tcPr>
            <w:tcW w:w="360" w:type="dxa"/>
            <w:tcBorders>
              <w:bottom w:val="single" w:sz="12" w:space="0" w:color="808080"/>
            </w:tcBorders>
          </w:tcPr>
          <w:p w:rsidR="00714216" w:rsidRDefault="00714216">
            <w:pPr>
              <w:tabs>
                <w:tab w:val="left" w:pos="1296"/>
                <w:tab w:val="decimal" w:pos="2448"/>
              </w:tabs>
              <w:spacing w:line="240" w:lineRule="atLeast"/>
              <w:jc w:val="center"/>
            </w:pPr>
          </w:p>
        </w:tc>
        <w:tc>
          <w:tcPr>
            <w:tcW w:w="990" w:type="dxa"/>
            <w:gridSpan w:val="2"/>
            <w:tcBorders>
              <w:bottom w:val="single" w:sz="12" w:space="0" w:color="808080"/>
            </w:tcBorders>
          </w:tcPr>
          <w:p w:rsidR="00714216" w:rsidRDefault="00714216">
            <w:pPr>
              <w:tabs>
                <w:tab w:val="left" w:pos="1296"/>
                <w:tab w:val="decimal" w:pos="2448"/>
              </w:tabs>
              <w:spacing w:line="240" w:lineRule="atLeast"/>
              <w:jc w:val="right"/>
            </w:pPr>
            <w:r>
              <w:t>10.5</w:t>
            </w:r>
          </w:p>
        </w:tc>
        <w:tc>
          <w:tcPr>
            <w:tcW w:w="450" w:type="dxa"/>
            <w:tcBorders>
              <w:bottom w:val="single" w:sz="12" w:space="0" w:color="808080"/>
            </w:tcBorders>
          </w:tcPr>
          <w:p w:rsidR="00714216" w:rsidRDefault="00714216">
            <w:pPr>
              <w:tabs>
                <w:tab w:val="left" w:pos="1296"/>
                <w:tab w:val="decimal" w:pos="2448"/>
              </w:tabs>
              <w:spacing w:line="240" w:lineRule="atLeast"/>
              <w:jc w:val="center"/>
            </w:pPr>
          </w:p>
        </w:tc>
        <w:tc>
          <w:tcPr>
            <w:tcW w:w="936" w:type="dxa"/>
            <w:gridSpan w:val="2"/>
            <w:tcBorders>
              <w:bottom w:val="single" w:sz="12" w:space="0" w:color="808080"/>
            </w:tcBorders>
          </w:tcPr>
          <w:p w:rsidR="00714216" w:rsidRDefault="00714216">
            <w:pPr>
              <w:tabs>
                <w:tab w:val="left" w:pos="1296"/>
                <w:tab w:val="decimal" w:pos="2448"/>
              </w:tabs>
              <w:spacing w:line="240" w:lineRule="atLeast"/>
            </w:pPr>
            <w:r>
              <w:t>10.3</w:t>
            </w:r>
          </w:p>
        </w:tc>
      </w:tr>
    </w:tbl>
    <w:p w:rsidR="00714216" w:rsidRDefault="00714216">
      <w:pPr>
        <w:pStyle w:val="Header"/>
        <w:tabs>
          <w:tab w:val="clear" w:pos="4320"/>
          <w:tab w:val="clear" w:pos="8640"/>
          <w:tab w:val="left" w:pos="1296"/>
          <w:tab w:val="decimal" w:pos="2448"/>
        </w:tabs>
        <w:spacing w:line="240" w:lineRule="atLeast"/>
      </w:pPr>
    </w:p>
    <w:p w:rsidR="00714216" w:rsidRDefault="00EE4067" w:rsidP="00EE4067">
      <w:pPr>
        <w:pStyle w:val="Header"/>
        <w:tabs>
          <w:tab w:val="clear" w:pos="4320"/>
          <w:tab w:val="clear" w:pos="8640"/>
          <w:tab w:val="left" w:pos="1296"/>
          <w:tab w:val="decimal" w:pos="2448"/>
        </w:tabs>
        <w:spacing w:line="240" w:lineRule="atLeast"/>
        <w:ind w:left="540" w:hanging="540"/>
      </w:pPr>
      <w:r>
        <w:t>(a)</w:t>
      </w:r>
      <w:r>
        <w:tab/>
      </w:r>
      <w:r w:rsidR="00714216">
        <w:t xml:space="preserve">Do the data indicate that the claim that both solutions have the same mean etch rate is valid?  Use </w:t>
      </w:r>
      <w:r w:rsidR="00226544">
        <w:rPr>
          <w:i/>
        </w:rPr>
        <w:fldChar w:fldCharType="begin"/>
      </w:r>
      <w:r w:rsidR="00714216">
        <w:rPr>
          <w:i/>
        </w:rPr>
        <w:instrText>SYMBOL 97 \f "Symbol"</w:instrText>
      </w:r>
      <w:r w:rsidR="00226544">
        <w:rPr>
          <w:i/>
        </w:rPr>
        <w:fldChar w:fldCharType="end"/>
      </w:r>
      <w:r w:rsidR="00714216">
        <w:rPr>
          <w:i/>
        </w:rPr>
        <w:t xml:space="preserve"> </w:t>
      </w:r>
      <w:r w:rsidR="00714216">
        <w:t>= 0.05 and assume equal variances.</w:t>
      </w:r>
    </w:p>
    <w:p w:rsidR="00714216" w:rsidRDefault="00714216">
      <w:pPr>
        <w:pStyle w:val="Header"/>
        <w:tabs>
          <w:tab w:val="clear" w:pos="4320"/>
          <w:tab w:val="clear" w:pos="8640"/>
          <w:tab w:val="left" w:pos="1296"/>
          <w:tab w:val="decimal" w:pos="2448"/>
        </w:tabs>
        <w:spacing w:line="240" w:lineRule="atLeast"/>
      </w:pPr>
    </w:p>
    <w:p w:rsidR="00714216" w:rsidRPr="002C530B" w:rsidRDefault="00714216" w:rsidP="00714216">
      <w:pPr>
        <w:pStyle w:val="Header"/>
        <w:tabs>
          <w:tab w:val="clear" w:pos="4320"/>
          <w:tab w:val="clear" w:pos="8640"/>
          <w:tab w:val="left" w:pos="1296"/>
          <w:tab w:val="decimal" w:pos="2448"/>
        </w:tabs>
        <w:spacing w:line="240" w:lineRule="atLeast"/>
      </w:pPr>
      <w:r>
        <w:t>No, the solutions do not have the same mean etch rate.  See the Minitab output below.</w:t>
      </w:r>
    </w:p>
    <w:p w:rsidR="00714216" w:rsidRPr="002C530B" w:rsidRDefault="00714216">
      <w:pPr>
        <w:rPr>
          <w:b/>
          <w:snapToGrid w:val="0"/>
        </w:rPr>
      </w:pPr>
    </w:p>
    <w:p w:rsidR="00714216" w:rsidRDefault="00714216" w:rsidP="00714216">
      <w:pPr>
        <w:pStyle w:val="Header"/>
        <w:keepNext/>
        <w:tabs>
          <w:tab w:val="clear" w:pos="4320"/>
          <w:tab w:val="clear" w:pos="8640"/>
        </w:tabs>
        <w:rPr>
          <w:snapToGrid w:val="0"/>
          <w:sz w:val="16"/>
        </w:rPr>
      </w:pPr>
      <w:r>
        <w:rPr>
          <w:snapToGrid w:val="0"/>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 Sample T-Test and Confidence Interval</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Two-sample T for Solution 1 vs Solution 2</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Solution  8     9.950     0.450      0.16</w:t>
      </w:r>
    </w:p>
    <w:p w:rsidR="00714216" w:rsidRPr="00764331" w:rsidRDefault="00714216" w:rsidP="00714216">
      <w:pPr>
        <w:keepNext/>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Solution  8    10.363     0.233     0.082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Difference = mu Solution 1 - mu Solution 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Estimate for difference:  -0.413</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CI for difference: (-0.797, -0.028)</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T-Test of difference = 0 (vs not =): T-Value = -2.30  P-Value = 0.037  DF = 14</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0.358</w:t>
      </w:r>
    </w:p>
    <w:p w:rsidR="00714216" w:rsidRDefault="00714216">
      <w:pPr>
        <w:pStyle w:val="Header"/>
        <w:tabs>
          <w:tab w:val="clear" w:pos="4320"/>
          <w:tab w:val="clear" w:pos="8640"/>
          <w:tab w:val="left" w:pos="1296"/>
          <w:tab w:val="decimal" w:pos="2448"/>
        </w:tabs>
        <w:spacing w:line="240" w:lineRule="atLeast"/>
      </w:pPr>
    </w:p>
    <w:p w:rsidR="00893CDB" w:rsidRDefault="00893CDB">
      <w:r>
        <w:br w:type="page"/>
      </w:r>
    </w:p>
    <w:p w:rsidR="00714216" w:rsidRDefault="00EE4067" w:rsidP="00EE4067">
      <w:pPr>
        <w:pStyle w:val="Header"/>
        <w:tabs>
          <w:tab w:val="clear" w:pos="4320"/>
          <w:tab w:val="clear" w:pos="8640"/>
          <w:tab w:val="left" w:pos="1296"/>
          <w:tab w:val="decimal" w:pos="2448"/>
        </w:tabs>
        <w:spacing w:line="240" w:lineRule="atLeast"/>
        <w:ind w:left="540" w:hanging="540"/>
      </w:pPr>
      <w:r>
        <w:lastRenderedPageBreak/>
        <w:t>(b)</w:t>
      </w:r>
      <w:r>
        <w:tab/>
      </w:r>
      <w:r w:rsidR="00714216">
        <w:t>Find a 95% confidence interval on the difference in mean etch rate.</w:t>
      </w:r>
    </w:p>
    <w:p w:rsidR="00714216" w:rsidRDefault="00714216">
      <w:pPr>
        <w:pStyle w:val="Header"/>
        <w:tabs>
          <w:tab w:val="clear" w:pos="4320"/>
          <w:tab w:val="clear" w:pos="8640"/>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pPr>
      <w:r>
        <w:t>From the Minitab output, -0.797 to –0.028.</w:t>
      </w:r>
    </w:p>
    <w:p w:rsidR="00714216" w:rsidRDefault="00714216">
      <w:pPr>
        <w:pStyle w:val="Header"/>
        <w:tabs>
          <w:tab w:val="clear" w:pos="4320"/>
          <w:tab w:val="clear" w:pos="8640"/>
          <w:tab w:val="left" w:pos="1296"/>
          <w:tab w:val="decimal" w:pos="2448"/>
        </w:tabs>
        <w:spacing w:line="240" w:lineRule="atLeast"/>
        <w:jc w:val="center"/>
      </w:pPr>
    </w:p>
    <w:p w:rsidR="00714216" w:rsidRDefault="00EE4067" w:rsidP="00EE4067">
      <w:pPr>
        <w:pStyle w:val="Header"/>
        <w:keepNext/>
        <w:tabs>
          <w:tab w:val="clear" w:pos="4320"/>
          <w:tab w:val="clear" w:pos="8640"/>
          <w:tab w:val="left" w:pos="1296"/>
          <w:tab w:val="decimal" w:pos="2448"/>
        </w:tabs>
        <w:spacing w:line="240" w:lineRule="atLeast"/>
        <w:ind w:left="540" w:hanging="540"/>
      </w:pPr>
      <w:r>
        <w:t>(c)</w:t>
      </w:r>
      <w:r>
        <w:tab/>
      </w:r>
      <w:r w:rsidR="00714216">
        <w:t>Use normal probability plots to investigate the adequacy of the assumptions of normality and equal variances.</w:t>
      </w:r>
    </w:p>
    <w:p w:rsidR="00714216" w:rsidRDefault="00714216" w:rsidP="00714216">
      <w:pPr>
        <w:pStyle w:val="Header"/>
        <w:keepNext/>
        <w:tabs>
          <w:tab w:val="clear" w:pos="4320"/>
          <w:tab w:val="clear" w:pos="8640"/>
          <w:tab w:val="left" w:pos="1296"/>
          <w:tab w:val="decimal" w:pos="2448"/>
        </w:tabs>
        <w:spacing w:line="240" w:lineRule="atLeast"/>
      </w:pPr>
    </w:p>
    <w:p w:rsidR="00714216" w:rsidRPr="00634CEC" w:rsidRDefault="007B6713">
      <w:pPr>
        <w:pStyle w:val="Header"/>
        <w:tabs>
          <w:tab w:val="clear" w:pos="4320"/>
          <w:tab w:val="clear" w:pos="8640"/>
          <w:tab w:val="left" w:pos="1296"/>
          <w:tab w:val="decimal" w:pos="2448"/>
        </w:tabs>
        <w:spacing w:line="240" w:lineRule="atLeast"/>
        <w:jc w:val="center"/>
        <w:rPr>
          <w:noProof/>
        </w:rPr>
      </w:pPr>
      <w:r>
        <w:rPr>
          <w:noProof/>
          <w:lang w:val="en-IN" w:eastAsia="en-IN"/>
        </w:rPr>
        <w:drawing>
          <wp:inline distT="0" distB="0" distL="0" distR="0">
            <wp:extent cx="3657600" cy="2511425"/>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Default="007B6713">
      <w:pPr>
        <w:pStyle w:val="Header"/>
        <w:tabs>
          <w:tab w:val="clear" w:pos="4320"/>
          <w:tab w:val="clear" w:pos="8640"/>
          <w:tab w:val="left" w:pos="1296"/>
          <w:tab w:val="decimal" w:pos="2448"/>
        </w:tabs>
        <w:spacing w:line="240" w:lineRule="atLeast"/>
        <w:jc w:val="center"/>
      </w:pPr>
      <w:r>
        <w:rPr>
          <w:noProof/>
          <w:lang w:val="en-IN" w:eastAsia="en-IN"/>
        </w:rPr>
        <w:drawing>
          <wp:inline distT="0" distB="0" distL="0" distR="0">
            <wp:extent cx="3657600" cy="2511425"/>
            <wp:effectExtent l="0" t="0" r="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657600" cy="2511425"/>
                    </a:xfrm>
                    <a:prstGeom prst="rect">
                      <a:avLst/>
                    </a:prstGeom>
                    <a:noFill/>
                    <a:ln>
                      <a:noFill/>
                    </a:ln>
                  </pic:spPr>
                </pic:pic>
              </a:graphicData>
            </a:graphic>
          </wp:inline>
        </w:drawing>
      </w:r>
    </w:p>
    <w:p w:rsidR="00714216" w:rsidRPr="00634CEC" w:rsidRDefault="00714216">
      <w:pPr>
        <w:pStyle w:val="Header"/>
        <w:tabs>
          <w:tab w:val="clear" w:pos="4320"/>
          <w:tab w:val="clear" w:pos="8640"/>
          <w:tab w:val="left" w:pos="1296"/>
          <w:tab w:val="decimal" w:pos="2448"/>
        </w:tabs>
        <w:spacing w:line="240" w:lineRule="atLeast"/>
        <w:jc w:val="center"/>
        <w:rPr>
          <w:noProof/>
        </w:rPr>
      </w:pPr>
    </w:p>
    <w:p w:rsidR="00714216" w:rsidRDefault="00714216">
      <w:pPr>
        <w:pStyle w:val="Header"/>
        <w:tabs>
          <w:tab w:val="clear" w:pos="4320"/>
          <w:tab w:val="clear" w:pos="8640"/>
          <w:tab w:val="left" w:pos="1296"/>
          <w:tab w:val="decimal" w:pos="2448"/>
        </w:tabs>
        <w:spacing w:line="240" w:lineRule="atLeast"/>
      </w:pPr>
      <w:r>
        <w:t>Both the normality and equality of variance assumptions are valid.</w:t>
      </w:r>
    </w:p>
    <w:p w:rsidR="00714216" w:rsidRDefault="00714216">
      <w:pPr>
        <w:pStyle w:val="Header"/>
        <w:tabs>
          <w:tab w:val="clear" w:pos="4320"/>
          <w:tab w:val="clear" w:pos="8640"/>
          <w:tab w:val="left" w:pos="1296"/>
          <w:tab w:val="decimal" w:pos="2448"/>
        </w:tabs>
        <w:spacing w:line="240" w:lineRule="atLeast"/>
      </w:pPr>
    </w:p>
    <w:p w:rsidR="00714216" w:rsidRDefault="00714216">
      <w:pPr>
        <w:pStyle w:val="Header"/>
        <w:tabs>
          <w:tab w:val="clear" w:pos="4320"/>
          <w:tab w:val="clear" w:pos="8640"/>
          <w:tab w:val="left" w:pos="1296"/>
          <w:tab w:val="decimal" w:pos="2448"/>
        </w:tabs>
        <w:spacing w:line="240" w:lineRule="atLeast"/>
      </w:pPr>
    </w:p>
    <w:p w:rsidR="00714216" w:rsidRDefault="00714216">
      <w:pPr>
        <w:tabs>
          <w:tab w:val="left" w:pos="547"/>
          <w:tab w:val="left" w:pos="1296"/>
          <w:tab w:val="decimal" w:pos="2448"/>
        </w:tabs>
        <w:spacing w:line="240" w:lineRule="atLeast"/>
        <w:jc w:val="both"/>
      </w:pPr>
      <w:r>
        <w:rPr>
          <w:b/>
        </w:rPr>
        <w:t>2.</w:t>
      </w:r>
      <w:r w:rsidR="0089269A">
        <w:rPr>
          <w:b/>
        </w:rPr>
        <w:t>35</w:t>
      </w:r>
      <w:r>
        <w:rPr>
          <w:b/>
        </w:rPr>
        <w:t>.</w:t>
      </w:r>
      <w:r>
        <w:tab/>
        <w:t xml:space="preserve">Two popular pain medications are being compared on the basis of the speed of absorption by the body.  Specifically, tablet 1 is claimed to be absorbed twice as fast as tablet 2.  Assume that </w:t>
      </w:r>
      <w:r w:rsidR="002B104F" w:rsidRPr="002B104F">
        <w:rPr>
          <w:position w:val="-8"/>
        </w:rPr>
        <w:object w:dxaOrig="240" w:dyaOrig="300">
          <v:shape id="_x0000_i1099" type="#_x0000_t75" style="width:14.65pt;height:14.65pt" o:ole="">
            <v:imagedata r:id="rId148" o:title=""/>
          </v:shape>
          <o:OLEObject Type="Embed" ProgID="Equation.DSMT4" ShapeID="_x0000_i1099" DrawAspect="Content" ObjectID="_1607772114" r:id="rId149"/>
        </w:object>
      </w:r>
      <w:r>
        <w:t xml:space="preserve"> and </w:t>
      </w:r>
      <w:r w:rsidR="002B104F" w:rsidRPr="002B104F">
        <w:rPr>
          <w:position w:val="-8"/>
        </w:rPr>
        <w:object w:dxaOrig="240" w:dyaOrig="300">
          <v:shape id="_x0000_i1100" type="#_x0000_t75" style="width:14.65pt;height:14.65pt" o:ole="">
            <v:imagedata r:id="rId150" o:title=""/>
          </v:shape>
          <o:OLEObject Type="Embed" ProgID="Equation.DSMT4" ShapeID="_x0000_i1100" DrawAspect="Content" ObjectID="_1607772115" r:id="rId151"/>
        </w:object>
      </w:r>
      <w:r>
        <w:t xml:space="preserve"> are known.  Develop a test statistic for </w:t>
      </w:r>
    </w:p>
    <w:p w:rsidR="00714216" w:rsidRDefault="00714216">
      <w:pPr>
        <w:tabs>
          <w:tab w:val="left" w:pos="1296"/>
          <w:tab w:val="decimal" w:pos="2448"/>
        </w:tabs>
        <w:spacing w:line="240" w:lineRule="atLeast"/>
        <w:jc w:val="both"/>
      </w:pPr>
    </w:p>
    <w:p w:rsidR="00714216" w:rsidRDefault="00714216">
      <w:pPr>
        <w:tabs>
          <w:tab w:val="left" w:pos="1296"/>
          <w:tab w:val="decimal" w:pos="2448"/>
        </w:tabs>
        <w:spacing w:line="240" w:lineRule="atLeast"/>
      </w:pPr>
      <w:r>
        <w:tab/>
      </w:r>
      <w:r w:rsidRPr="00E107DA">
        <w:rPr>
          <w:i/>
        </w:rPr>
        <w:t>H</w:t>
      </w:r>
      <w:r>
        <w:rPr>
          <w:position w:val="-6"/>
          <w:sz w:val="14"/>
        </w:rPr>
        <w:t>0</w:t>
      </w:r>
      <w:r>
        <w:t>:  2</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1296"/>
          <w:tab w:val="decimal" w:pos="2448"/>
        </w:tabs>
        <w:spacing w:line="240" w:lineRule="atLeast"/>
        <w:rPr>
          <w:position w:val="-6"/>
          <w:sz w:val="14"/>
        </w:rPr>
      </w:pPr>
      <w:r>
        <w:tab/>
      </w:r>
      <w:r w:rsidRPr="00E107DA">
        <w:rPr>
          <w:i/>
        </w:rPr>
        <w:t>H</w:t>
      </w:r>
      <w:r>
        <w:rPr>
          <w:position w:val="-6"/>
          <w:sz w:val="14"/>
        </w:rPr>
        <w:t>1</w:t>
      </w:r>
      <w:r>
        <w:t>:  2</w:t>
      </w:r>
      <w:r w:rsidR="00226544">
        <w:rPr>
          <w:i/>
        </w:rPr>
        <w:fldChar w:fldCharType="begin"/>
      </w:r>
      <w:r>
        <w:rPr>
          <w:i/>
        </w:rPr>
        <w:instrText>SYMBOL 109 \f "Symbol"</w:instrText>
      </w:r>
      <w:r w:rsidR="00226544">
        <w:rPr>
          <w:i/>
        </w:rPr>
        <w:fldChar w:fldCharType="end"/>
      </w:r>
      <w:r>
        <w:rPr>
          <w:position w:val="-6"/>
          <w:sz w:val="14"/>
        </w:rPr>
        <w:t>1</w:t>
      </w:r>
      <w:r>
        <w:t xml:space="preserve"> </w:t>
      </w:r>
      <w:r w:rsidR="00226544">
        <w:fldChar w:fldCharType="begin"/>
      </w:r>
      <w:r>
        <w:instrText>SYMBOL 185 \f "Symbol"</w:instrText>
      </w:r>
      <w:r w:rsidR="00226544">
        <w:fldChar w:fldCharType="end"/>
      </w:r>
      <w:r>
        <w:t xml:space="preserve">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1296"/>
          <w:tab w:val="decimal" w:pos="2448"/>
        </w:tabs>
        <w:spacing w:line="240" w:lineRule="atLeast"/>
        <w:rPr>
          <w:position w:val="-6"/>
          <w:sz w:val="14"/>
        </w:rPr>
      </w:pPr>
    </w:p>
    <w:p w:rsidR="00714216" w:rsidRDefault="00714216">
      <w:pPr>
        <w:tabs>
          <w:tab w:val="left" w:pos="1296"/>
          <w:tab w:val="decimal" w:pos="2448"/>
        </w:tabs>
        <w:spacing w:line="240" w:lineRule="atLeast"/>
      </w:pPr>
      <w:r>
        <w:rPr>
          <w:position w:val="-6"/>
          <w:sz w:val="14"/>
        </w:rPr>
        <w:lastRenderedPageBreak/>
        <w:tab/>
      </w:r>
      <w:r w:rsidR="002B104F" w:rsidRPr="002B104F">
        <w:rPr>
          <w:position w:val="-28"/>
          <w:sz w:val="14"/>
        </w:rPr>
        <w:object w:dxaOrig="3300" w:dyaOrig="680">
          <v:shape id="_x0000_i1101" type="#_x0000_t75" style="width:165.75pt;height:36.4pt" o:ole="">
            <v:imagedata r:id="rId152" o:title=""/>
          </v:shape>
          <o:OLEObject Type="Embed" ProgID="Equation.DSMT4" ShapeID="_x0000_i1101" DrawAspect="Content" ObjectID="_1607772116" r:id="rId153"/>
        </w:object>
      </w:r>
      <w:r>
        <w:t xml:space="preserve">, </w:t>
      </w:r>
      <w:proofErr w:type="gramStart"/>
      <w:r>
        <w:t>assuming that</w:t>
      </w:r>
      <w:proofErr w:type="gramEnd"/>
      <w:r>
        <w:t xml:space="preserve"> the data is normally distributed.  </w:t>
      </w:r>
    </w:p>
    <w:p w:rsidR="00714216" w:rsidRDefault="00714216">
      <w:pPr>
        <w:tabs>
          <w:tab w:val="left" w:pos="1296"/>
          <w:tab w:val="decimal" w:pos="2448"/>
        </w:tabs>
        <w:spacing w:line="240" w:lineRule="atLeast"/>
      </w:pPr>
      <w:r>
        <w:tab/>
        <w:t xml:space="preserve">The test statistic is:   </w:t>
      </w:r>
      <w:r w:rsidR="002B104F" w:rsidRPr="002B104F">
        <w:rPr>
          <w:position w:val="-66"/>
        </w:rPr>
        <w:object w:dxaOrig="1620" w:dyaOrig="999">
          <v:shape id="_x0000_i1102" type="#_x0000_t75" style="width:79.15pt;height:50.25pt" o:ole="">
            <v:imagedata r:id="rId154" o:title=""/>
          </v:shape>
          <o:OLEObject Type="Embed" ProgID="Equation.DSMT4" ShapeID="_x0000_i1102" DrawAspect="Content" ObjectID="_1607772117" r:id="rId155"/>
        </w:object>
      </w:r>
      <w:r>
        <w:t xml:space="preserve">, reject if </w:t>
      </w:r>
      <w:r w:rsidR="002B104F" w:rsidRPr="002B104F">
        <w:rPr>
          <w:position w:val="-12"/>
        </w:rPr>
        <w:object w:dxaOrig="780" w:dyaOrig="340">
          <v:shape id="_x0000_i1103" type="#_x0000_t75" style="width:35.65pt;height:14.65pt" o:ole="">
            <v:imagedata r:id="rId156" o:title=""/>
          </v:shape>
          <o:OLEObject Type="Embed" ProgID="Equation.DSMT4" ShapeID="_x0000_i1103" DrawAspect="Content" ObjectID="_1607772118" r:id="rId157"/>
        </w:objec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p>
    <w:p w:rsidR="00833D3F" w:rsidRPr="00833D3F" w:rsidRDefault="00833D3F" w:rsidP="00833D3F">
      <w:pPr>
        <w:tabs>
          <w:tab w:val="left" w:pos="567"/>
          <w:tab w:val="decimal" w:pos="2448"/>
        </w:tabs>
        <w:spacing w:line="240" w:lineRule="atLeast"/>
      </w:pPr>
      <w:r>
        <w:rPr>
          <w:b/>
        </w:rPr>
        <w:t>2.</w:t>
      </w:r>
      <w:r w:rsidR="0089269A">
        <w:rPr>
          <w:b/>
        </w:rPr>
        <w:t>36</w:t>
      </w:r>
      <w:r>
        <w:rPr>
          <w:b/>
        </w:rPr>
        <w:t>.</w:t>
      </w:r>
      <w:r>
        <w:rPr>
          <w:b/>
        </w:rPr>
        <w:tab/>
        <w:t>Continuation of Problem 2.</w:t>
      </w:r>
      <w:r w:rsidR="0089269A">
        <w:rPr>
          <w:b/>
        </w:rPr>
        <w:t>35</w:t>
      </w:r>
      <w:r>
        <w:rPr>
          <w:b/>
        </w:rPr>
        <w:t xml:space="preserve">.  </w:t>
      </w:r>
      <w:r w:rsidRPr="00833D3F">
        <w:t xml:space="preserve">An article in </w:t>
      </w:r>
      <w:r w:rsidRPr="00833D3F">
        <w:rPr>
          <w:i/>
        </w:rPr>
        <w:t>Nature</w:t>
      </w:r>
      <w:r w:rsidRPr="00833D3F">
        <w:t xml:space="preserve"> (1972, pp.225-226) reported on the levels of monoamine oxidase in blood platelets for a sample of 43 schizophrenic patients resulting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w:r w:rsidR="00FC7397">
        <w:t xml:space="preserve"> = 2.69 and </w:t>
      </w:r>
      <w:r w:rsidR="00FC7397" w:rsidRPr="00FC7397">
        <w:rPr>
          <w:i/>
        </w:rPr>
        <w:t>s</w:t>
      </w:r>
      <w:r w:rsidR="00FC7397" w:rsidRPr="00FC7397">
        <w:rPr>
          <w:vertAlign w:val="subscript"/>
        </w:rPr>
        <w:t>1</w:t>
      </w:r>
      <w:r w:rsidR="00FC7397">
        <w:t xml:space="preserve"> = 2.30 while for a sample of 45 normal patients the results were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w:r w:rsidR="00FC7397">
        <w:t xml:space="preserve"> = 6.35 and </w:t>
      </w:r>
      <w:r w:rsidR="00FC7397" w:rsidRPr="00FC7397">
        <w:rPr>
          <w:i/>
        </w:rPr>
        <w:t>s</w:t>
      </w:r>
      <w:r w:rsidR="00FC7397" w:rsidRPr="00FC7397">
        <w:rPr>
          <w:vertAlign w:val="subscript"/>
        </w:rPr>
        <w:t>2</w:t>
      </w:r>
      <w:r w:rsidR="00FC7397">
        <w:t xml:space="preserve"> = 4.03.  The units are nm/mg protein/h.  Use the results of the previous problem to test the claim that the mean monoamine oxidase level for normal patients is at least twice the mean level for schizophrenic patients.  Assume that the sample sizes are large enough to use the sample standard deviations as the true parameter values.</w:t>
      </w:r>
    </w:p>
    <w:p w:rsidR="00833D3F" w:rsidRDefault="00833D3F">
      <w:pPr>
        <w:tabs>
          <w:tab w:val="left" w:pos="1296"/>
          <w:tab w:val="decimal" w:pos="2448"/>
        </w:tabs>
        <w:spacing w:line="240" w:lineRule="atLeast"/>
      </w:pPr>
    </w:p>
    <w:p w:rsidR="00833D3F" w:rsidRDefault="002B104F" w:rsidP="00FC7397">
      <w:pPr>
        <w:tabs>
          <w:tab w:val="left" w:pos="1296"/>
          <w:tab w:val="decimal" w:pos="2448"/>
        </w:tabs>
        <w:spacing w:line="240" w:lineRule="atLeast"/>
        <w:jc w:val="center"/>
        <w:rPr>
          <w:position w:val="-60"/>
        </w:rPr>
      </w:pPr>
      <w:r w:rsidRPr="002B104F">
        <w:rPr>
          <w:position w:val="-66"/>
        </w:rPr>
        <w:object w:dxaOrig="5440" w:dyaOrig="999">
          <v:shape id="_x0000_i1104" type="#_x0000_t75" style="width:273.4pt;height:50.25pt" o:ole="">
            <v:imagedata r:id="rId158" o:title=""/>
          </v:shape>
          <o:OLEObject Type="Embed" ProgID="Equation.DSMT4" ShapeID="_x0000_i1104" DrawAspect="Content" ObjectID="_1607772119" r:id="rId159"/>
        </w:object>
      </w:r>
    </w:p>
    <w:p w:rsidR="00FC7397" w:rsidRDefault="00FC7397" w:rsidP="00FC7397">
      <w:pPr>
        <w:tabs>
          <w:tab w:val="left" w:pos="1296"/>
          <w:tab w:val="decimal" w:pos="2448"/>
        </w:tabs>
        <w:spacing w:line="240" w:lineRule="atLeast"/>
        <w:jc w:val="center"/>
      </w:pPr>
      <w:r w:rsidRPr="00FC7397">
        <w:rPr>
          <w:i/>
        </w:rPr>
        <w:t>z</w:t>
      </w:r>
      <w:r w:rsidRPr="00FC7397">
        <w:rPr>
          <w:vertAlign w:val="subscript"/>
        </w:rPr>
        <w:t>0</w:t>
      </w:r>
      <w:r w:rsidR="00B63E02">
        <w:t xml:space="preserve"> = -1.05; using </w:t>
      </w:r>
      <w:r w:rsidR="00B63E02">
        <w:sym w:font="Symbol" w:char="F061"/>
      </w:r>
      <w:r w:rsidR="00B63E02">
        <w:t xml:space="preserve"> </w:t>
      </w:r>
      <w:r>
        <w:t xml:space="preserve">=0.05, </w:t>
      </w:r>
      <m:oMath>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r>
        <w:t xml:space="preserve">, do not reject.  </w:t>
      </w:r>
    </w:p>
    <w:p w:rsidR="00833D3F" w:rsidRDefault="00833D3F">
      <w:pPr>
        <w:tabs>
          <w:tab w:val="left" w:pos="1296"/>
          <w:tab w:val="decimal" w:pos="2448"/>
        </w:tabs>
        <w:spacing w:line="240" w:lineRule="atLeast"/>
      </w:pPr>
    </w:p>
    <w:p w:rsidR="006D2355" w:rsidRDefault="006D2355">
      <w:pPr>
        <w:tabs>
          <w:tab w:val="left" w:pos="1296"/>
          <w:tab w:val="decimal" w:pos="2448"/>
        </w:tabs>
        <w:spacing w:line="240" w:lineRule="atLeast"/>
      </w:pPr>
    </w:p>
    <w:p w:rsidR="00714216" w:rsidRDefault="00714216">
      <w:pPr>
        <w:tabs>
          <w:tab w:val="left" w:pos="547"/>
          <w:tab w:val="left" w:pos="1296"/>
          <w:tab w:val="decimal" w:pos="2448"/>
        </w:tabs>
        <w:spacing w:line="240" w:lineRule="atLeast"/>
        <w:jc w:val="both"/>
      </w:pPr>
      <w:r>
        <w:rPr>
          <w:b/>
        </w:rPr>
        <w:t>2.</w:t>
      </w:r>
      <w:r w:rsidR="0089269A">
        <w:rPr>
          <w:b/>
        </w:rPr>
        <w:t>37</w:t>
      </w:r>
      <w:r>
        <w:rPr>
          <w:b/>
        </w:rPr>
        <w:t>.</w:t>
      </w:r>
      <w:r>
        <w:rPr>
          <w:b/>
        </w:rPr>
        <w:tab/>
      </w:r>
      <w:r>
        <w:t xml:space="preserve">Suppose we are testing </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pPr>
      <w:r>
        <w:tab/>
      </w:r>
      <w:r w:rsidRPr="00E107DA">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1296"/>
          <w:tab w:val="decimal" w:pos="2448"/>
        </w:tabs>
        <w:spacing w:line="240" w:lineRule="atLeast"/>
        <w:rPr>
          <w:position w:val="-6"/>
          <w:sz w:val="14"/>
        </w:rPr>
      </w:pPr>
      <w:r>
        <w:tab/>
      </w:r>
      <w:r w:rsidRPr="00E107DA">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w:t>
      </w:r>
      <w:r w:rsidR="00226544">
        <w:fldChar w:fldCharType="begin"/>
      </w:r>
      <w:r>
        <w:instrText>SYMBOL 185 \f "Symbol"</w:instrText>
      </w:r>
      <w:r w:rsidR="00226544">
        <w:fldChar w:fldCharType="end"/>
      </w:r>
      <w:r>
        <w:t xml:space="preserve">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1296"/>
          <w:tab w:val="decimal" w:pos="2448"/>
        </w:tabs>
        <w:spacing w:line="240" w:lineRule="atLeast"/>
      </w:pPr>
    </w:p>
    <w:p w:rsidR="00714216" w:rsidRDefault="00714216">
      <w:pPr>
        <w:tabs>
          <w:tab w:val="left" w:pos="1296"/>
          <w:tab w:val="decimal" w:pos="2448"/>
        </w:tabs>
        <w:spacing w:line="240" w:lineRule="atLeast"/>
        <w:jc w:val="both"/>
      </w:pPr>
      <w:r>
        <w:t xml:space="preserve">where </w:t>
      </w:r>
      <w:r w:rsidR="002B104F" w:rsidRPr="002B104F">
        <w:rPr>
          <w:position w:val="-8"/>
        </w:rPr>
        <w:object w:dxaOrig="240" w:dyaOrig="300">
          <v:shape id="_x0000_i1105" type="#_x0000_t75" style="width:14.65pt;height:14.65pt" o:ole="">
            <v:imagedata r:id="rId160" o:title=""/>
          </v:shape>
          <o:OLEObject Type="Embed" ProgID="Equation.DSMT4" ShapeID="_x0000_i1105" DrawAspect="Content" ObjectID="_1607772120" r:id="rId161"/>
        </w:object>
      </w:r>
      <w:r>
        <w:t xml:space="preserve">  </w:t>
      </w:r>
      <w:r w:rsidR="00D656DA">
        <w:t>&gt;</w:t>
      </w:r>
      <w:r>
        <w:t xml:space="preserve"> </w:t>
      </w:r>
      <w:r w:rsidR="002B104F" w:rsidRPr="002B104F">
        <w:rPr>
          <w:position w:val="-8"/>
        </w:rPr>
        <w:object w:dxaOrig="240" w:dyaOrig="300">
          <v:shape id="_x0000_i1106" type="#_x0000_t75" style="width:14.65pt;height:14.65pt" o:ole="">
            <v:imagedata r:id="rId162" o:title=""/>
          </v:shape>
          <o:OLEObject Type="Embed" ProgID="Equation.DSMT4" ShapeID="_x0000_i1106" DrawAspect="Content" ObjectID="_1607772121" r:id="rId163"/>
        </w:object>
      </w:r>
      <w:r>
        <w:t xml:space="preserve"> are known.  Our sampling resources are constrained such that </w:t>
      </w:r>
      <w:r>
        <w:rPr>
          <w:i/>
        </w:rPr>
        <w:t>n</w:t>
      </w:r>
      <w:r>
        <w:rPr>
          <w:position w:val="-6"/>
          <w:sz w:val="14"/>
        </w:rPr>
        <w:t>1</w:t>
      </w:r>
      <w:r>
        <w:t xml:space="preserve"> + </w:t>
      </w:r>
      <w:r>
        <w:rPr>
          <w:i/>
        </w:rPr>
        <w:t>n</w:t>
      </w:r>
      <w:r>
        <w:rPr>
          <w:position w:val="-6"/>
          <w:sz w:val="14"/>
        </w:rPr>
        <w:t>2</w:t>
      </w:r>
      <w:r>
        <w:t xml:space="preserve"> = </w:t>
      </w:r>
      <w:r>
        <w:rPr>
          <w:i/>
        </w:rPr>
        <w:t>N</w:t>
      </w:r>
      <w:r>
        <w:t xml:space="preserve">.  </w:t>
      </w:r>
      <w:r w:rsidR="003963FA">
        <w:t>Show that an allocation of the observation</w:t>
      </w:r>
      <w:r>
        <w:t xml:space="preserve"> </w:t>
      </w:r>
      <w:r w:rsidR="00404B10">
        <w:rPr>
          <w:i/>
        </w:rPr>
        <w:t>n</w:t>
      </w:r>
      <w:r w:rsidR="00404B10" w:rsidRPr="00404B10">
        <w:rPr>
          <w:vertAlign w:val="subscript"/>
        </w:rPr>
        <w:t>1</w:t>
      </w:r>
      <w:r w:rsidR="003963FA">
        <w:t xml:space="preserve"> </w:t>
      </w:r>
      <w:r w:rsidR="003963FA" w:rsidRPr="003963FA">
        <w:t>and</w:t>
      </w:r>
      <w:r w:rsidR="00404B10">
        <w:rPr>
          <w:i/>
        </w:rPr>
        <w:t xml:space="preserve"> n</w:t>
      </w:r>
      <w:r w:rsidR="00404B10" w:rsidRPr="00404B10">
        <w:rPr>
          <w:vertAlign w:val="subscript"/>
        </w:rPr>
        <w:t>2</w:t>
      </w:r>
      <w:r w:rsidR="00404B10">
        <w:rPr>
          <w:i/>
        </w:rPr>
        <w:t xml:space="preserve"> </w:t>
      </w:r>
      <w:r w:rsidR="00404B10" w:rsidRPr="00404B10">
        <w:t>to the two samples lead</w:t>
      </w:r>
      <w:r w:rsidR="003963FA">
        <w:t>s</w:t>
      </w:r>
      <w:r w:rsidR="00404B10" w:rsidRPr="00404B10">
        <w:t xml:space="preserve"> to</w:t>
      </w:r>
      <w:r>
        <w:t xml:space="preserve"> the most powerful test</w:t>
      </w:r>
      <w:r w:rsidR="00D656DA">
        <w:t xml:space="preserve"> in the ratio  </w:t>
      </w:r>
      <w:r w:rsidR="003963FA">
        <w:rPr>
          <w:i/>
        </w:rPr>
        <w:t>n</w:t>
      </w:r>
      <w:r w:rsidR="003963FA">
        <w:rPr>
          <w:position w:val="-6"/>
          <w:sz w:val="14"/>
        </w:rPr>
        <w:t>1</w:t>
      </w:r>
      <w:r w:rsidR="003963FA">
        <w:t xml:space="preserve"> / </w:t>
      </w:r>
      <w:r w:rsidR="003963FA">
        <w:rPr>
          <w:i/>
        </w:rPr>
        <w:t>n</w:t>
      </w:r>
      <w:r w:rsidR="003963FA">
        <w:rPr>
          <w:position w:val="-6"/>
          <w:sz w:val="14"/>
        </w:rPr>
        <w:t>2</w:t>
      </w:r>
      <w:r w:rsidR="003963FA">
        <w:t xml:space="preserve"> = </w:t>
      </w:r>
      <w:r w:rsidR="003963FA">
        <w:rPr>
          <w:i/>
        </w:rPr>
        <w:sym w:font="Symbol" w:char="F073"/>
      </w:r>
      <w:r w:rsidR="003963FA">
        <w:rPr>
          <w:position w:val="-6"/>
          <w:sz w:val="14"/>
        </w:rPr>
        <w:t>1</w:t>
      </w:r>
      <w:r w:rsidR="003963FA">
        <w:rPr>
          <w:position w:val="-6"/>
        </w:rPr>
        <w:t xml:space="preserve"> </w:t>
      </w:r>
      <w:r w:rsidR="003963FA">
        <w:t xml:space="preserve">/ </w:t>
      </w:r>
      <w:r w:rsidR="003963FA">
        <w:rPr>
          <w:i/>
        </w:rPr>
        <w:sym w:font="Symbol" w:char="F073"/>
      </w:r>
      <w:r w:rsidR="003963FA">
        <w:rPr>
          <w:position w:val="-6"/>
          <w:sz w:val="14"/>
        </w:rPr>
        <w:t>2</w:t>
      </w:r>
      <w:r w:rsidR="003963FA">
        <w:t>.</w:t>
      </w:r>
    </w:p>
    <w:p w:rsidR="00714216" w:rsidRDefault="00714216">
      <w:pPr>
        <w:tabs>
          <w:tab w:val="left" w:pos="1296"/>
          <w:tab w:val="decimal" w:pos="2448"/>
        </w:tabs>
        <w:spacing w:line="240" w:lineRule="atLeast"/>
        <w:jc w:val="both"/>
      </w:pPr>
    </w:p>
    <w:p w:rsidR="00714216" w:rsidRDefault="00714216">
      <w:pPr>
        <w:tabs>
          <w:tab w:val="left" w:pos="720"/>
          <w:tab w:val="left" w:pos="3456"/>
          <w:tab w:val="left" w:pos="3600"/>
        </w:tabs>
        <w:spacing w:line="240" w:lineRule="atLeast"/>
        <w:rPr>
          <w:position w:val="-6"/>
          <w:sz w:val="14"/>
        </w:rPr>
      </w:pPr>
      <w:r>
        <w:tab/>
        <w:t xml:space="preserve">The most powerful test is attained by the </w:t>
      </w:r>
      <w:r>
        <w:rPr>
          <w:i/>
        </w:rPr>
        <w:t>n</w:t>
      </w:r>
      <w:r>
        <w:rPr>
          <w:position w:val="-6"/>
          <w:sz w:val="14"/>
        </w:rPr>
        <w:t>1</w:t>
      </w:r>
      <w:r>
        <w:t xml:space="preserve"> and </w:t>
      </w:r>
      <w:proofErr w:type="spellStart"/>
      <w:r>
        <w:rPr>
          <w:i/>
        </w:rPr>
        <w:t>n</w:t>
      </w:r>
      <w:proofErr w:type="spellEnd"/>
      <w:r>
        <w:rPr>
          <w:position w:val="-6"/>
          <w:sz w:val="14"/>
        </w:rPr>
        <w:t>2</w:t>
      </w:r>
      <w:r>
        <w:t xml:space="preserve"> that maximize </w:t>
      </w:r>
      <w:r>
        <w:rPr>
          <w:i/>
        </w:rPr>
        <w:t>z</w:t>
      </w:r>
      <w:r>
        <w:rPr>
          <w:position w:val="-6"/>
          <w:sz w:val="14"/>
        </w:rPr>
        <w:t>o</w:t>
      </w:r>
      <w:r>
        <w:t xml:space="preserve"> for given </w:t>
      </w:r>
      <w:r w:rsidR="002B104F" w:rsidRPr="002B104F">
        <w:rPr>
          <w:position w:val="-8"/>
        </w:rPr>
        <w:object w:dxaOrig="600" w:dyaOrig="279">
          <v:shape id="_x0000_i1107" type="#_x0000_t75" style="width:29.25pt;height:14.65pt" o:ole="">
            <v:imagedata r:id="rId164" o:title=""/>
          </v:shape>
          <o:OLEObject Type="Embed" ProgID="Equation.DSMT4" ShapeID="_x0000_i1107" DrawAspect="Content" ObjectID="_1607772122" r:id="rId165"/>
        </w:object>
      </w:r>
      <w:r>
        <w:rPr>
          <w:position w:val="-6"/>
          <w:sz w:val="14"/>
        </w:rPr>
        <w:t xml:space="preserve">. </w:t>
      </w:r>
    </w:p>
    <w:p w:rsidR="00714216" w:rsidRDefault="00714216">
      <w:pPr>
        <w:tabs>
          <w:tab w:val="left" w:pos="720"/>
          <w:tab w:val="left" w:pos="3456"/>
          <w:tab w:val="left" w:pos="3600"/>
        </w:tabs>
        <w:spacing w:line="240" w:lineRule="atLeast"/>
      </w:pPr>
      <w:r>
        <w:rPr>
          <w:position w:val="-6"/>
          <w:sz w:val="14"/>
        </w:rPr>
        <w:tab/>
      </w:r>
      <w:r>
        <w:t xml:space="preserve">Thus, we chose </w:t>
      </w:r>
      <w:proofErr w:type="spellStart"/>
      <w:r>
        <w:rPr>
          <w:i/>
        </w:rPr>
        <w:t>n</w:t>
      </w:r>
      <w:proofErr w:type="spellEnd"/>
      <w:r>
        <w:rPr>
          <w:position w:val="-6"/>
          <w:sz w:val="14"/>
        </w:rPr>
        <w:t>1</w:t>
      </w:r>
      <w:r>
        <w:t xml:space="preserve"> and </w:t>
      </w:r>
      <w:r>
        <w:rPr>
          <w:i/>
        </w:rPr>
        <w:t>n</w:t>
      </w:r>
      <w:r>
        <w:rPr>
          <w:position w:val="-6"/>
          <w:sz w:val="14"/>
        </w:rPr>
        <w:t xml:space="preserve">2 </w:t>
      </w:r>
      <w:r>
        <w:t xml:space="preserve">to   </w:t>
      </w:r>
      <w:r w:rsidR="001A38A5" w:rsidRPr="001A38A5">
        <w:rPr>
          <w:position w:val="-60"/>
        </w:rPr>
        <w:object w:dxaOrig="1740" w:dyaOrig="940">
          <v:shape id="_x0000_i1108" type="#_x0000_t75" style="width:86.65pt;height:50.25pt" o:ole="">
            <v:imagedata r:id="rId166" o:title=""/>
          </v:shape>
          <o:OLEObject Type="Embed" ProgID="Equation.DSMT4" ShapeID="_x0000_i1108" DrawAspect="Content" ObjectID="_1607772123" r:id="rId167"/>
        </w:object>
      </w:r>
      <w:r>
        <w:t xml:space="preserve">, subject to </w:t>
      </w:r>
      <w:r>
        <w:rPr>
          <w:i/>
        </w:rPr>
        <w:t>n</w:t>
      </w:r>
      <w:r>
        <w:rPr>
          <w:position w:val="-6"/>
          <w:sz w:val="14"/>
        </w:rPr>
        <w:t>1</w:t>
      </w:r>
      <w:r>
        <w:t xml:space="preserve"> + </w:t>
      </w:r>
      <w:r>
        <w:rPr>
          <w:i/>
        </w:rPr>
        <w:t>n</w:t>
      </w:r>
      <w:r>
        <w:rPr>
          <w:position w:val="-6"/>
          <w:sz w:val="14"/>
        </w:rPr>
        <w:t>2</w:t>
      </w:r>
      <w:r>
        <w:t xml:space="preserve"> = </w:t>
      </w:r>
      <w:r>
        <w:rPr>
          <w:i/>
        </w:rPr>
        <w:t>N</w:t>
      </w:r>
      <w:r>
        <w:t xml:space="preserve">.  </w:t>
      </w:r>
    </w:p>
    <w:p w:rsidR="00714216" w:rsidRDefault="00714216">
      <w:pPr>
        <w:tabs>
          <w:tab w:val="left" w:pos="720"/>
          <w:tab w:val="left" w:pos="3456"/>
          <w:tab w:val="left" w:pos="3600"/>
        </w:tabs>
        <w:spacing w:line="240" w:lineRule="atLeast"/>
      </w:pPr>
      <w:r>
        <w:tab/>
        <w:t xml:space="preserve">This is equivalent to min </w:t>
      </w:r>
      <w:r w:rsidR="001A38A5" w:rsidRPr="002B104F">
        <w:rPr>
          <w:position w:val="-26"/>
        </w:rPr>
        <w:object w:dxaOrig="2320" w:dyaOrig="620">
          <v:shape id="_x0000_i1109" type="#_x0000_t75" style="width:114.75pt;height:29.25pt" o:ole="">
            <v:imagedata r:id="rId168" o:title=""/>
          </v:shape>
          <o:OLEObject Type="Embed" ProgID="Equation.DSMT4" ShapeID="_x0000_i1109" DrawAspect="Content" ObjectID="_1607772124" r:id="rId169"/>
        </w:object>
      </w:r>
      <w:r>
        <w:t xml:space="preserve">, subject to </w:t>
      </w:r>
      <w:r>
        <w:rPr>
          <w:i/>
        </w:rPr>
        <w:t>n</w:t>
      </w:r>
      <w:r>
        <w:rPr>
          <w:position w:val="-6"/>
          <w:sz w:val="14"/>
        </w:rPr>
        <w:t>1</w:t>
      </w:r>
      <w:r>
        <w:t xml:space="preserve"> + </w:t>
      </w:r>
      <w:r>
        <w:rPr>
          <w:i/>
        </w:rPr>
        <w:t>n</w:t>
      </w:r>
      <w:r>
        <w:rPr>
          <w:position w:val="-6"/>
          <w:sz w:val="14"/>
        </w:rPr>
        <w:t>2</w:t>
      </w:r>
      <w:r>
        <w:t xml:space="preserve"> = </w:t>
      </w:r>
      <w:r>
        <w:rPr>
          <w:i/>
        </w:rPr>
        <w:t>N</w:t>
      </w:r>
      <w:r>
        <w:t xml:space="preserve">.  </w:t>
      </w:r>
    </w:p>
    <w:p w:rsidR="00714216" w:rsidRDefault="00714216">
      <w:pPr>
        <w:tabs>
          <w:tab w:val="left" w:pos="720"/>
          <w:tab w:val="left" w:pos="3456"/>
          <w:tab w:val="left" w:pos="3600"/>
        </w:tabs>
        <w:spacing w:line="240" w:lineRule="atLeast"/>
        <w:rPr>
          <w:position w:val="-6"/>
        </w:rPr>
      </w:pPr>
      <w:r>
        <w:tab/>
        <w:t xml:space="preserve">Now </w:t>
      </w:r>
      <w:r w:rsidR="001A38A5" w:rsidRPr="001A38A5">
        <w:rPr>
          <w:position w:val="-30"/>
        </w:rPr>
        <w:object w:dxaOrig="2220" w:dyaOrig="660">
          <v:shape id="_x0000_i1110" type="#_x0000_t75" style="width:114.75pt;height:36.4pt" o:ole="">
            <v:imagedata r:id="rId170" o:title=""/>
          </v:shape>
          <o:OLEObject Type="Embed" ProgID="Equation.DSMT4" ShapeID="_x0000_i1110" DrawAspect="Content" ObjectID="_1607772125" r:id="rId171"/>
        </w:object>
      </w:r>
      <w:r>
        <w:t xml:space="preserve">,  implies that </w:t>
      </w:r>
      <w:r>
        <w:rPr>
          <w:i/>
        </w:rPr>
        <w:t>n</w:t>
      </w:r>
      <w:r>
        <w:rPr>
          <w:position w:val="-6"/>
          <w:sz w:val="14"/>
        </w:rPr>
        <w:t>1</w:t>
      </w:r>
      <w:r>
        <w:t xml:space="preserve"> / </w:t>
      </w:r>
      <w:r>
        <w:rPr>
          <w:i/>
        </w:rPr>
        <w:t>n</w:t>
      </w:r>
      <w:r>
        <w:rPr>
          <w:position w:val="-6"/>
          <w:sz w:val="14"/>
        </w:rPr>
        <w:t>2</w:t>
      </w:r>
      <w:r>
        <w:t xml:space="preserve"> = </w:t>
      </w:r>
      <w:r>
        <w:rPr>
          <w:i/>
        </w:rPr>
        <w:sym w:font="Symbol" w:char="F073"/>
      </w:r>
      <w:r>
        <w:rPr>
          <w:position w:val="-6"/>
          <w:sz w:val="14"/>
        </w:rPr>
        <w:t>1</w:t>
      </w:r>
      <w:r>
        <w:rPr>
          <w:position w:val="-6"/>
        </w:rPr>
        <w:t xml:space="preserve"> </w:t>
      </w:r>
      <w:r>
        <w:t xml:space="preserve">/ </w:t>
      </w:r>
      <w:r>
        <w:rPr>
          <w:i/>
        </w:rPr>
        <w:sym w:font="Symbol" w:char="F073"/>
      </w:r>
      <w:r>
        <w:rPr>
          <w:position w:val="-6"/>
          <w:sz w:val="14"/>
        </w:rPr>
        <w:t>2</w:t>
      </w:r>
      <w:r>
        <w:rPr>
          <w:position w:val="-6"/>
        </w:rPr>
        <w:t xml:space="preserve">.  </w:t>
      </w:r>
    </w:p>
    <w:p w:rsidR="00714216" w:rsidRDefault="00714216">
      <w:pPr>
        <w:tabs>
          <w:tab w:val="left" w:pos="720"/>
          <w:tab w:val="left" w:pos="3456"/>
          <w:tab w:val="left" w:pos="3600"/>
        </w:tabs>
        <w:spacing w:line="240" w:lineRule="atLeast"/>
      </w:pPr>
      <w:r>
        <w:rPr>
          <w:position w:val="-6"/>
        </w:rPr>
        <w:tab/>
      </w:r>
      <w:r>
        <w:t xml:space="preserve">Thus </w:t>
      </w:r>
      <w:proofErr w:type="spellStart"/>
      <w:r>
        <w:rPr>
          <w:i/>
        </w:rPr>
        <w:t>n</w:t>
      </w:r>
      <w:proofErr w:type="spellEnd"/>
      <w:r>
        <w:rPr>
          <w:position w:val="-6"/>
          <w:sz w:val="14"/>
        </w:rPr>
        <w:t>1</w:t>
      </w:r>
      <w:r>
        <w:t xml:space="preserve"> and </w:t>
      </w:r>
      <w:proofErr w:type="spellStart"/>
      <w:r>
        <w:rPr>
          <w:i/>
        </w:rPr>
        <w:t>n</w:t>
      </w:r>
      <w:proofErr w:type="spellEnd"/>
      <w:r>
        <w:rPr>
          <w:position w:val="-6"/>
          <w:sz w:val="14"/>
        </w:rPr>
        <w:t xml:space="preserve">2 </w:t>
      </w:r>
      <w:r>
        <w:t>are assigned proportionally to the ratio of the standard deviations.  This has intuitive appeal, as it allocates more observations to the population with the greatest variability.</w:t>
      </w:r>
    </w:p>
    <w:p w:rsidR="00714216" w:rsidRDefault="00714216">
      <w:pPr>
        <w:tabs>
          <w:tab w:val="left" w:pos="1296"/>
          <w:tab w:val="decimal" w:pos="2448"/>
        </w:tabs>
        <w:spacing w:line="240" w:lineRule="atLeast"/>
        <w:jc w:val="both"/>
      </w:pPr>
    </w:p>
    <w:p w:rsidR="00404B10" w:rsidRDefault="00404B10">
      <w:pPr>
        <w:tabs>
          <w:tab w:val="left" w:pos="1296"/>
          <w:tab w:val="decimal" w:pos="2448"/>
        </w:tabs>
        <w:spacing w:line="240" w:lineRule="atLeast"/>
        <w:jc w:val="both"/>
      </w:pPr>
    </w:p>
    <w:p w:rsidR="00893CDB" w:rsidRDefault="00893CDB">
      <w:pPr>
        <w:rPr>
          <w:b/>
        </w:rPr>
      </w:pPr>
      <w:r>
        <w:rPr>
          <w:b/>
        </w:rPr>
        <w:br w:type="page"/>
      </w:r>
    </w:p>
    <w:p w:rsidR="00404B10" w:rsidRDefault="00404B10" w:rsidP="005A0165">
      <w:pPr>
        <w:tabs>
          <w:tab w:val="left" w:pos="540"/>
          <w:tab w:val="left" w:pos="1296"/>
          <w:tab w:val="decimal" w:pos="2448"/>
        </w:tabs>
        <w:spacing w:line="240" w:lineRule="atLeast"/>
        <w:jc w:val="both"/>
      </w:pPr>
      <w:r w:rsidRPr="008A73D2">
        <w:rPr>
          <w:b/>
        </w:rPr>
        <w:lastRenderedPageBreak/>
        <w:t>2.</w:t>
      </w:r>
      <w:r w:rsidR="0089269A">
        <w:rPr>
          <w:b/>
        </w:rPr>
        <w:t>38</w:t>
      </w:r>
      <w:r w:rsidR="000F135F">
        <w:rPr>
          <w:b/>
        </w:rPr>
        <w:t>.</w:t>
      </w:r>
      <w:r w:rsidR="005A0165">
        <w:rPr>
          <w:b/>
        </w:rPr>
        <w:tab/>
      </w:r>
      <w:r w:rsidRPr="008A73D2">
        <w:rPr>
          <w:b/>
        </w:rPr>
        <w:t>Continuation of Problem 2.</w:t>
      </w:r>
      <w:r w:rsidR="0089269A">
        <w:rPr>
          <w:b/>
        </w:rPr>
        <w:t>37</w:t>
      </w:r>
      <w:r w:rsidRPr="008A73D2">
        <w:rPr>
          <w:b/>
        </w:rPr>
        <w:t>.</w:t>
      </w:r>
      <w:r>
        <w:t xml:space="preserve">  Suppose that we want to construct a 95% two-sided confidence interval on the difference in two means where the two sample standard deviations are known to be </w:t>
      </w:r>
      <w:r w:rsidR="00B63E02" w:rsidRPr="00B63E02">
        <w:rPr>
          <w:i/>
        </w:rPr>
        <w:sym w:font="Symbol" w:char="F073"/>
      </w:r>
      <w:r w:rsidRPr="00404B10">
        <w:rPr>
          <w:vertAlign w:val="subscript"/>
        </w:rPr>
        <w:t>1</w:t>
      </w:r>
      <w:r>
        <w:t xml:space="preserve"> = 4 and </w:t>
      </w:r>
      <w:r w:rsidR="00B63E02" w:rsidRPr="00B63E02">
        <w:rPr>
          <w:i/>
        </w:rPr>
        <w:sym w:font="Symbol" w:char="F073"/>
      </w:r>
      <w:r>
        <w:rPr>
          <w:vertAlign w:val="subscript"/>
        </w:rPr>
        <w:t>2</w:t>
      </w:r>
      <w:r>
        <w:t xml:space="preserve"> = 8.  The total sample size is restricte</w:t>
      </w:r>
      <w:r w:rsidR="008A73D2">
        <w:t>d</w:t>
      </w:r>
      <w:r>
        <w:t xml:space="preserve"> to </w:t>
      </w:r>
      <w:r w:rsidRPr="00404B10">
        <w:rPr>
          <w:i/>
        </w:rPr>
        <w:t>N</w:t>
      </w:r>
      <w:r>
        <w:t xml:space="preserve"> = 30.  What is the length of the 95% CI if the sample sizes used by the experimenter are </w:t>
      </w:r>
      <w:r w:rsidRPr="00404B10">
        <w:rPr>
          <w:i/>
        </w:rPr>
        <w:t>n</w:t>
      </w:r>
      <w:r w:rsidRPr="00404B10">
        <w:rPr>
          <w:vertAlign w:val="subscript"/>
        </w:rPr>
        <w:t>1</w:t>
      </w:r>
      <w:r>
        <w:t xml:space="preserve"> = </w:t>
      </w:r>
      <w:r w:rsidRPr="00404B10">
        <w:rPr>
          <w:i/>
        </w:rPr>
        <w:t>n</w:t>
      </w:r>
      <w:r w:rsidRPr="00404B10">
        <w:rPr>
          <w:vertAlign w:val="subscript"/>
        </w:rPr>
        <w:t>2</w:t>
      </w:r>
      <w:r>
        <w:t xml:space="preserve"> = 15?  How much shorter would the 95% CI have been if the experiment had used the optimal sample size calculation?</w:t>
      </w:r>
    </w:p>
    <w:p w:rsidR="00404B10" w:rsidRDefault="00404B10">
      <w:pPr>
        <w:tabs>
          <w:tab w:val="left" w:pos="1296"/>
          <w:tab w:val="decimal" w:pos="2448"/>
        </w:tabs>
        <w:spacing w:line="240" w:lineRule="atLeast"/>
        <w:jc w:val="both"/>
      </w:pPr>
    </w:p>
    <w:p w:rsidR="00FD4798" w:rsidRDefault="00FD4798" w:rsidP="00FD4798">
      <w:pPr>
        <w:tabs>
          <w:tab w:val="left" w:pos="720"/>
        </w:tabs>
        <w:spacing w:line="240" w:lineRule="atLeast"/>
      </w:pPr>
      <w:r>
        <w:t xml:space="preserve">The 95% confidence interval for </w:t>
      </w:r>
      <w:r w:rsidRPr="00404B10">
        <w:rPr>
          <w:i/>
        </w:rPr>
        <w:t>n</w:t>
      </w:r>
      <w:r w:rsidRPr="00404B10">
        <w:rPr>
          <w:vertAlign w:val="subscript"/>
        </w:rPr>
        <w:t>1</w:t>
      </w:r>
      <w:r>
        <w:t xml:space="preserve"> = </w:t>
      </w:r>
      <w:r w:rsidRPr="00404B10">
        <w:rPr>
          <w:i/>
        </w:rPr>
        <w:t>n</w:t>
      </w:r>
      <w:r w:rsidRPr="00404B10">
        <w:rPr>
          <w:vertAlign w:val="subscript"/>
        </w:rPr>
        <w:t>2</w:t>
      </w:r>
      <w:r>
        <w:t xml:space="preserve"> = 15 is</w:t>
      </w:r>
    </w:p>
    <w:p w:rsidR="00FD4798" w:rsidRDefault="00FD4798" w:rsidP="00FD4798">
      <w:pPr>
        <w:tabs>
          <w:tab w:val="left" w:pos="720"/>
        </w:tabs>
        <w:spacing w:line="240" w:lineRule="atLeast"/>
      </w:pPr>
    </w:p>
    <w:p w:rsidR="00FD4798" w:rsidRDefault="00FD4798" w:rsidP="00FD4798">
      <w:pPr>
        <w:tabs>
          <w:tab w:val="left" w:pos="720"/>
        </w:tabs>
        <w:spacing w:line="240" w:lineRule="atLeast"/>
      </w:pPr>
    </w:p>
    <w:p w:rsidR="00FD4798" w:rsidRDefault="00FD4798" w:rsidP="00FD4798">
      <w:pPr>
        <w:spacing w:line="240" w:lineRule="atLeast"/>
        <w:jc w:val="center"/>
      </w:pPr>
      <w:r>
        <w:t xml:space="preserve"> </w:t>
      </w:r>
      <w:r w:rsidR="002B104F" w:rsidRPr="002B104F">
        <w:rPr>
          <w:position w:val="-64"/>
        </w:rPr>
        <w:object w:dxaOrig="5740" w:dyaOrig="1880">
          <v:shape id="_x0000_i1111" type="#_x0000_t75" style="width:4in;height:93.75pt" o:ole="">
            <v:imagedata r:id="rId172" o:title=""/>
          </v:shape>
          <o:OLEObject Type="Embed" ProgID="Equation.DSMT4" ShapeID="_x0000_i1111" DrawAspect="Content" ObjectID="_1607772126" r:id="rId173"/>
        </w:object>
      </w:r>
    </w:p>
    <w:p w:rsidR="00FD4798" w:rsidRDefault="00FD4798" w:rsidP="00FD4798">
      <w:pPr>
        <w:tabs>
          <w:tab w:val="left" w:pos="720"/>
        </w:tabs>
        <w:spacing w:line="240" w:lineRule="atLeast"/>
      </w:pPr>
    </w:p>
    <w:p w:rsidR="00FD4798" w:rsidRDefault="00FD4798" w:rsidP="00FD4798">
      <w:pPr>
        <w:tabs>
          <w:tab w:val="left" w:pos="720"/>
        </w:tabs>
        <w:spacing w:line="240" w:lineRule="atLeast"/>
      </w:pPr>
      <w:r>
        <w:t xml:space="preserve">The 95% confidence interval for </w:t>
      </w:r>
      <w:r w:rsidRPr="00FD4798">
        <w:t>the proportions</w:t>
      </w:r>
      <w:r>
        <w:t xml:space="preserve"> is, </w:t>
      </w:r>
    </w:p>
    <w:p w:rsidR="00FD4798" w:rsidRDefault="00FD4798" w:rsidP="00FD4798">
      <w:pPr>
        <w:tabs>
          <w:tab w:val="left" w:pos="720"/>
        </w:tabs>
        <w:spacing w:line="240" w:lineRule="atLeast"/>
      </w:pPr>
    </w:p>
    <w:p w:rsidR="00FD4798" w:rsidRPr="00FD4798" w:rsidRDefault="008127E1" w:rsidP="00FD4798">
      <w:pPr>
        <w:tabs>
          <w:tab w:val="left" w:pos="720"/>
        </w:tabs>
        <w:spacing w:line="240" w:lineRule="atLeast"/>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rsidR="00FD4798" w:rsidRPr="00FD4798" w:rsidRDefault="00FD4798" w:rsidP="00FD4798">
      <w:pPr>
        <w:tabs>
          <w:tab w:val="left" w:pos="720"/>
        </w:tabs>
        <w:spacing w:line="240" w:lineRule="atLeast"/>
      </w:pPr>
    </w:p>
    <w:p w:rsidR="00FD4798" w:rsidRPr="0097401C" w:rsidRDefault="008127E1" w:rsidP="00FD4798">
      <w:pPr>
        <w:tabs>
          <w:tab w:val="left" w:pos="720"/>
        </w:tabs>
        <w:spacing w:line="240" w:lineRule="atLeast"/>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30-</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oMath>
      </m:oMathPara>
    </w:p>
    <w:p w:rsidR="0097401C" w:rsidRDefault="0097401C" w:rsidP="00FD4798">
      <w:pPr>
        <w:tabs>
          <w:tab w:val="left" w:pos="720"/>
        </w:tabs>
        <w:spacing w:line="240" w:lineRule="atLeast"/>
      </w:pPr>
      <w:r>
        <w:t xml:space="preserve">Therefore </w:t>
      </w:r>
      <w:r w:rsidRPr="0097401C">
        <w:rPr>
          <w:i/>
        </w:rPr>
        <w:t>n</w:t>
      </w:r>
      <w:r w:rsidRPr="0097401C">
        <w:rPr>
          <w:vertAlign w:val="subscript"/>
        </w:rPr>
        <w:t>2</w:t>
      </w:r>
      <w:r>
        <w:t xml:space="preserve"> = 20 and </w:t>
      </w:r>
      <w:r w:rsidRPr="0097401C">
        <w:rPr>
          <w:i/>
        </w:rPr>
        <w:t>n</w:t>
      </w:r>
      <w:r w:rsidRPr="0097401C">
        <w:rPr>
          <w:vertAlign w:val="subscript"/>
        </w:rPr>
        <w:t>1</w:t>
      </w:r>
      <w:r>
        <w:t xml:space="preserve"> = 10</w:t>
      </w:r>
    </w:p>
    <w:p w:rsidR="00FD4798" w:rsidRDefault="00FD4798">
      <w:pPr>
        <w:tabs>
          <w:tab w:val="left" w:pos="1296"/>
          <w:tab w:val="decimal" w:pos="2448"/>
        </w:tabs>
        <w:spacing w:line="240" w:lineRule="atLeast"/>
        <w:jc w:val="both"/>
      </w:pPr>
    </w:p>
    <w:p w:rsidR="00FD4798" w:rsidRDefault="002B104F" w:rsidP="00FD4798">
      <w:pPr>
        <w:tabs>
          <w:tab w:val="left" w:pos="1296"/>
          <w:tab w:val="decimal" w:pos="2448"/>
        </w:tabs>
        <w:spacing w:line="240" w:lineRule="atLeast"/>
        <w:jc w:val="center"/>
      </w:pPr>
      <w:r w:rsidRPr="002B104F">
        <w:rPr>
          <w:position w:val="-64"/>
        </w:rPr>
        <w:object w:dxaOrig="5740" w:dyaOrig="1880">
          <v:shape id="_x0000_i1112" type="#_x0000_t75" style="width:4in;height:93.75pt" o:ole="">
            <v:imagedata r:id="rId174" o:title=""/>
          </v:shape>
          <o:OLEObject Type="Embed" ProgID="Equation.DSMT4" ShapeID="_x0000_i1112" DrawAspect="Content" ObjectID="_1607772127" r:id="rId175"/>
        </w:object>
      </w:r>
    </w:p>
    <w:p w:rsidR="00FD4798" w:rsidRDefault="00FD4798">
      <w:pPr>
        <w:tabs>
          <w:tab w:val="left" w:pos="1296"/>
          <w:tab w:val="decimal" w:pos="2448"/>
        </w:tabs>
        <w:spacing w:line="240" w:lineRule="atLeast"/>
        <w:jc w:val="both"/>
      </w:pPr>
    </w:p>
    <w:p w:rsidR="0097401C" w:rsidRDefault="0097401C">
      <w:pPr>
        <w:tabs>
          <w:tab w:val="left" w:pos="1296"/>
          <w:tab w:val="decimal" w:pos="2448"/>
        </w:tabs>
        <w:spacing w:line="240" w:lineRule="atLeast"/>
        <w:jc w:val="both"/>
      </w:pPr>
      <w:r>
        <w:t>The confidence interval decreases from a multiple of 2.31 to a multiple of 2.19.</w:t>
      </w:r>
    </w:p>
    <w:p w:rsidR="0097401C" w:rsidRDefault="0097401C">
      <w:pPr>
        <w:tabs>
          <w:tab w:val="left" w:pos="1296"/>
          <w:tab w:val="decimal" w:pos="2448"/>
        </w:tabs>
        <w:spacing w:line="240" w:lineRule="atLeast"/>
        <w:jc w:val="both"/>
      </w:pPr>
    </w:p>
    <w:p w:rsidR="00FD4798" w:rsidRDefault="00FD4798">
      <w:pPr>
        <w:tabs>
          <w:tab w:val="left" w:pos="1296"/>
          <w:tab w:val="decimal" w:pos="2448"/>
        </w:tabs>
        <w:spacing w:line="240" w:lineRule="atLeast"/>
        <w:jc w:val="both"/>
      </w:pPr>
    </w:p>
    <w:p w:rsidR="00714216" w:rsidRDefault="00714216">
      <w:pPr>
        <w:tabs>
          <w:tab w:val="left" w:pos="547"/>
          <w:tab w:val="left" w:pos="1296"/>
          <w:tab w:val="decimal" w:pos="2448"/>
        </w:tabs>
        <w:spacing w:line="240" w:lineRule="atLeast"/>
        <w:jc w:val="both"/>
      </w:pPr>
      <w:r>
        <w:rPr>
          <w:b/>
        </w:rPr>
        <w:t>2.</w:t>
      </w:r>
      <w:r w:rsidR="0089269A">
        <w:rPr>
          <w:b/>
        </w:rPr>
        <w:t>39</w:t>
      </w:r>
      <w:r>
        <w:rPr>
          <w:b/>
        </w:rPr>
        <w:t>.</w:t>
      </w:r>
      <w:r>
        <w:tab/>
        <w:t xml:space="preserve">Develop Equation 2.46 for a 100(1 - </w:t>
      </w:r>
      <w:r>
        <w:rPr>
          <w:i/>
        </w:rPr>
        <w:sym w:font="Symbol" w:char="F061"/>
      </w:r>
      <w:r>
        <w:t>) percent confidence interval for the variance of a normal distribution.</w:t>
      </w:r>
    </w:p>
    <w:p w:rsidR="00714216" w:rsidRDefault="00714216">
      <w:pPr>
        <w:tabs>
          <w:tab w:val="left" w:pos="1296"/>
          <w:tab w:val="decimal" w:pos="2448"/>
        </w:tabs>
        <w:spacing w:line="240" w:lineRule="atLeast"/>
        <w:jc w:val="both"/>
      </w:pPr>
    </w:p>
    <w:p w:rsidR="00714216" w:rsidRDefault="00714216">
      <w:pPr>
        <w:tabs>
          <w:tab w:val="left" w:pos="360"/>
          <w:tab w:val="decimal" w:pos="2448"/>
        </w:tabs>
        <w:spacing w:line="240" w:lineRule="atLeast"/>
      </w:pPr>
      <w:r>
        <w:tab/>
      </w:r>
      <w:r w:rsidR="002B104F" w:rsidRPr="002B104F">
        <w:rPr>
          <w:position w:val="-20"/>
        </w:rPr>
        <w:object w:dxaOrig="940" w:dyaOrig="540">
          <v:shape id="_x0000_i1113" type="#_x0000_t75" style="width:50.25pt;height:29.25pt" o:ole="">
            <v:imagedata r:id="rId176" o:title=""/>
          </v:shape>
          <o:OLEObject Type="Embed" ProgID="Equation.DSMT4" ShapeID="_x0000_i1113" DrawAspect="Content" ObjectID="_1607772128" r:id="rId177"/>
        </w:object>
      </w:r>
      <w:r>
        <w:t xml:space="preserve">  .  Thus, </w:t>
      </w:r>
      <w:r w:rsidR="002B104F" w:rsidRPr="002B104F">
        <w:rPr>
          <w:position w:val="-24"/>
        </w:rPr>
        <w:object w:dxaOrig="2900" w:dyaOrig="600">
          <v:shape id="_x0000_i1114" type="#_x0000_t75" style="width:2in;height:29.25pt" o:ole="">
            <v:imagedata r:id="rId178" o:title=""/>
          </v:shape>
          <o:OLEObject Type="Embed" ProgID="Equation.DSMT4" ShapeID="_x0000_i1114" DrawAspect="Content" ObjectID="_1607772129" r:id="rId179"/>
        </w:object>
      </w:r>
      <w:r>
        <w:t xml:space="preserve"> .  Therefore, </w:t>
      </w:r>
    </w:p>
    <w:p w:rsidR="00714216" w:rsidRDefault="00714216">
      <w:pPr>
        <w:tabs>
          <w:tab w:val="left" w:pos="360"/>
          <w:tab w:val="decimal" w:pos="2448"/>
        </w:tabs>
        <w:spacing w:line="240" w:lineRule="atLeast"/>
      </w:pPr>
      <w:r>
        <w:tab/>
      </w:r>
      <w:r w:rsidR="002B104F" w:rsidRPr="002B104F">
        <w:rPr>
          <w:position w:val="-40"/>
        </w:rPr>
        <w:object w:dxaOrig="2900" w:dyaOrig="920">
          <v:shape id="_x0000_i1115" type="#_x0000_t75" style="width:2in;height:42.75pt" o:ole="">
            <v:imagedata r:id="rId180" o:title=""/>
          </v:shape>
          <o:OLEObject Type="Embed" ProgID="Equation.DSMT4" ShapeID="_x0000_i1115" DrawAspect="Content" ObjectID="_1607772130" r:id="rId181"/>
        </w:object>
      </w:r>
      <w:r>
        <w:t xml:space="preserve">, </w:t>
      </w:r>
    </w:p>
    <w:p w:rsidR="00714216" w:rsidRDefault="00714216">
      <w:pPr>
        <w:tabs>
          <w:tab w:val="left" w:pos="360"/>
          <w:tab w:val="decimal" w:pos="2448"/>
        </w:tabs>
        <w:spacing w:line="240" w:lineRule="atLeast"/>
      </w:pPr>
      <w:r>
        <w:tab/>
        <w:t xml:space="preserve">so </w:t>
      </w:r>
      <w:r w:rsidR="002B104F" w:rsidRPr="002B104F">
        <w:rPr>
          <w:position w:val="-40"/>
        </w:rPr>
        <w:object w:dxaOrig="1340" w:dyaOrig="920">
          <v:shape id="_x0000_i1116" type="#_x0000_t75" style="width:64.9pt;height:42.75pt" o:ole="">
            <v:imagedata r:id="rId182" o:title=""/>
          </v:shape>
          <o:OLEObject Type="Embed" ProgID="Equation.DSMT4" ShapeID="_x0000_i1116" DrawAspect="Content" ObjectID="_1607772131" r:id="rId183"/>
        </w:object>
      </w:r>
      <w:r>
        <w:t xml:space="preserve"> is the 100(1 - </w:t>
      </w:r>
      <w:r>
        <w:rPr>
          <w:i/>
        </w:rPr>
        <w:sym w:font="Symbol" w:char="F061"/>
      </w:r>
      <w:r>
        <w:t xml:space="preserve">)% confidence interval on </w:t>
      </w:r>
      <w:r w:rsidR="00B63E02" w:rsidRPr="00B63E02">
        <w:rPr>
          <w:i/>
        </w:rPr>
        <w:sym w:font="Symbol" w:char="F073"/>
      </w:r>
      <w:r w:rsidR="00B63E02" w:rsidRPr="00B63E02">
        <w:rPr>
          <w:i/>
          <w:sz w:val="12"/>
          <w:szCs w:val="12"/>
        </w:rPr>
        <w:t xml:space="preserve"> </w:t>
      </w:r>
      <w:r>
        <w:rPr>
          <w:position w:val="6"/>
          <w:sz w:val="14"/>
        </w:rPr>
        <w:t>2</w:t>
      </w:r>
      <w:r>
        <w:t>.</w:t>
      </w:r>
    </w:p>
    <w:p w:rsidR="00714216" w:rsidRDefault="00714216">
      <w:pPr>
        <w:tabs>
          <w:tab w:val="left" w:pos="1296"/>
          <w:tab w:val="decimal" w:pos="2448"/>
        </w:tabs>
        <w:spacing w:line="240" w:lineRule="atLeast"/>
        <w:jc w:val="both"/>
      </w:pPr>
    </w:p>
    <w:p w:rsidR="00714216" w:rsidRDefault="00714216">
      <w:pPr>
        <w:tabs>
          <w:tab w:val="left" w:pos="1296"/>
          <w:tab w:val="decimal" w:pos="2448"/>
        </w:tabs>
        <w:spacing w:line="240" w:lineRule="atLeast"/>
        <w:jc w:val="both"/>
      </w:pPr>
    </w:p>
    <w:p w:rsidR="00893CDB" w:rsidRDefault="00893CDB">
      <w:pPr>
        <w:rPr>
          <w:b/>
        </w:rPr>
      </w:pPr>
      <w:r>
        <w:rPr>
          <w:b/>
        </w:rPr>
        <w:br w:type="page"/>
      </w:r>
    </w:p>
    <w:p w:rsidR="00714216" w:rsidRDefault="00714216">
      <w:pPr>
        <w:tabs>
          <w:tab w:val="left" w:pos="547"/>
          <w:tab w:val="left" w:pos="864"/>
          <w:tab w:val="left" w:pos="9792"/>
          <w:tab w:val="left" w:pos="10224"/>
        </w:tabs>
        <w:spacing w:line="240" w:lineRule="atLeast"/>
        <w:jc w:val="both"/>
      </w:pPr>
      <w:r>
        <w:rPr>
          <w:b/>
        </w:rPr>
        <w:lastRenderedPageBreak/>
        <w:t>2.</w:t>
      </w:r>
      <w:r w:rsidR="008A73D2">
        <w:rPr>
          <w:b/>
        </w:rPr>
        <w:t>4</w:t>
      </w:r>
      <w:r w:rsidR="0089269A">
        <w:rPr>
          <w:b/>
        </w:rPr>
        <w:t>0</w:t>
      </w:r>
      <w:r>
        <w:rPr>
          <w:b/>
        </w:rPr>
        <w:t>.</w:t>
      </w:r>
      <w:r>
        <w:tab/>
        <w:t xml:space="preserve">Develop Equation 2.50 for a 100(1 - </w:t>
      </w:r>
      <w:r>
        <w:rPr>
          <w:i/>
        </w:rPr>
        <w:sym w:font="Symbol" w:char="F061"/>
      </w:r>
      <w:r>
        <w:t xml:space="preserve">) percent confidence interval for the ratio </w:t>
      </w:r>
      <w:r w:rsidR="002B104F" w:rsidRPr="002B104F">
        <w:rPr>
          <w:position w:val="-8"/>
        </w:rPr>
        <w:object w:dxaOrig="240" w:dyaOrig="300">
          <v:shape id="_x0000_i1117" type="#_x0000_t75" style="width:14.65pt;height:14.65pt" o:ole="">
            <v:imagedata r:id="rId184" o:title=""/>
          </v:shape>
          <o:OLEObject Type="Embed" ProgID="Equation.DSMT4" ShapeID="_x0000_i1117" DrawAspect="Content" ObjectID="_1607772132" r:id="rId185"/>
        </w:object>
      </w:r>
      <w:r>
        <w:t xml:space="preserve"> / </w:t>
      </w:r>
      <w:r w:rsidR="002B104F" w:rsidRPr="002B104F">
        <w:rPr>
          <w:position w:val="-8"/>
        </w:rPr>
        <w:object w:dxaOrig="240" w:dyaOrig="300">
          <v:shape id="_x0000_i1118" type="#_x0000_t75" style="width:14.65pt;height:14.65pt" o:ole="">
            <v:imagedata r:id="rId186" o:title=""/>
          </v:shape>
          <o:OLEObject Type="Embed" ProgID="Equation.DSMT4" ShapeID="_x0000_i1118" DrawAspect="Content" ObjectID="_1607772133" r:id="rId187"/>
        </w:object>
      </w:r>
      <w:r>
        <w:t xml:space="preserve">, where </w:t>
      </w:r>
      <w:r w:rsidR="002B104F" w:rsidRPr="002B104F">
        <w:rPr>
          <w:position w:val="-8"/>
        </w:rPr>
        <w:object w:dxaOrig="240" w:dyaOrig="300">
          <v:shape id="_x0000_i1119" type="#_x0000_t75" style="width:14.65pt;height:14.65pt" o:ole="">
            <v:imagedata r:id="rId188" o:title=""/>
          </v:shape>
          <o:OLEObject Type="Embed" ProgID="Equation.DSMT4" ShapeID="_x0000_i1119" DrawAspect="Content" ObjectID="_1607772134" r:id="rId189"/>
        </w:object>
      </w:r>
      <w:r>
        <w:t xml:space="preserve"> and </w:t>
      </w:r>
      <w:r w:rsidR="002B104F" w:rsidRPr="002B104F">
        <w:rPr>
          <w:position w:val="-8"/>
        </w:rPr>
        <w:object w:dxaOrig="240" w:dyaOrig="300">
          <v:shape id="_x0000_i1120" type="#_x0000_t75" style="width:14.65pt;height:14.65pt" o:ole="">
            <v:imagedata r:id="rId190" o:title=""/>
          </v:shape>
          <o:OLEObject Type="Embed" ProgID="Equation.DSMT4" ShapeID="_x0000_i1120" DrawAspect="Content" ObjectID="_1607772135" r:id="rId191"/>
        </w:object>
      </w:r>
      <w:r>
        <w:t xml:space="preserve"> are the variances of two normal distributions.</w:t>
      </w:r>
    </w:p>
    <w:p w:rsidR="00714216" w:rsidRDefault="00714216">
      <w:pPr>
        <w:tabs>
          <w:tab w:val="left" w:pos="864"/>
          <w:tab w:val="left" w:pos="9792"/>
          <w:tab w:val="left" w:pos="10224"/>
        </w:tabs>
        <w:spacing w:line="240" w:lineRule="atLeast"/>
      </w:pPr>
    </w:p>
    <w:p w:rsidR="00714216" w:rsidRDefault="00714216">
      <w:pPr>
        <w:tabs>
          <w:tab w:val="left" w:pos="864"/>
          <w:tab w:val="left" w:pos="9792"/>
          <w:tab w:val="left" w:pos="10224"/>
        </w:tabs>
        <w:spacing w:line="240" w:lineRule="atLeast"/>
      </w:pPr>
      <w:r>
        <w:tab/>
      </w:r>
      <w:r w:rsidR="002B104F" w:rsidRPr="002B104F">
        <w:rPr>
          <w:position w:val="-26"/>
        </w:rPr>
        <w:object w:dxaOrig="1620" w:dyaOrig="639">
          <v:shape id="_x0000_i1121" type="#_x0000_t75" style="width:79.15pt;height:29.25pt" o:ole="">
            <v:imagedata r:id="rId192" o:title=""/>
          </v:shape>
          <o:OLEObject Type="Embed" ProgID="Equation.DSMT4" ShapeID="_x0000_i1121" DrawAspect="Content" ObjectID="_1607772136" r:id="rId193"/>
        </w:object>
      </w:r>
    </w:p>
    <w:p w:rsidR="00714216" w:rsidRDefault="00714216">
      <w:pPr>
        <w:tabs>
          <w:tab w:val="left" w:pos="864"/>
          <w:tab w:val="left" w:pos="9792"/>
          <w:tab w:val="left" w:pos="10224"/>
        </w:tabs>
        <w:spacing w:line="240" w:lineRule="atLeast"/>
      </w:pPr>
      <w:r>
        <w:tab/>
      </w:r>
      <w:r w:rsidR="002B104F" w:rsidRPr="002B104F">
        <w:rPr>
          <w:position w:val="-28"/>
        </w:rPr>
        <w:object w:dxaOrig="4200" w:dyaOrig="680">
          <v:shape id="_x0000_i1122" type="#_x0000_t75" style="width:208.5pt;height:36.4pt" o:ole="">
            <v:imagedata r:id="rId194" o:title=""/>
          </v:shape>
          <o:OLEObject Type="Embed" ProgID="Equation.DSMT4" ShapeID="_x0000_i1122" DrawAspect="Content" ObjectID="_1607772137" r:id="rId195"/>
        </w:object>
      </w:r>
      <w:r>
        <w:t xml:space="preserve">  or</w:t>
      </w:r>
    </w:p>
    <w:p w:rsidR="00714216" w:rsidRDefault="00714216">
      <w:pPr>
        <w:tabs>
          <w:tab w:val="left" w:pos="864"/>
          <w:tab w:val="left" w:pos="9792"/>
          <w:tab w:val="left" w:pos="10224"/>
        </w:tabs>
        <w:spacing w:line="240" w:lineRule="atLeast"/>
      </w:pPr>
      <w:r>
        <w:tab/>
      </w:r>
      <w:r w:rsidR="002B104F" w:rsidRPr="002B104F">
        <w:rPr>
          <w:position w:val="-28"/>
        </w:rPr>
        <w:object w:dxaOrig="4480" w:dyaOrig="680">
          <v:shape id="_x0000_i1123" type="#_x0000_t75" style="width:223.15pt;height:36.4pt" o:ole="">
            <v:imagedata r:id="rId196" o:title=""/>
          </v:shape>
          <o:OLEObject Type="Embed" ProgID="Equation.DSMT4" ShapeID="_x0000_i1123" DrawAspect="Content" ObjectID="_1607772138" r:id="rId197"/>
        </w:object>
      </w:r>
    </w:p>
    <w:p w:rsidR="00714216" w:rsidRDefault="00714216">
      <w:pPr>
        <w:tabs>
          <w:tab w:val="left" w:pos="864"/>
          <w:tab w:val="left" w:pos="9792"/>
          <w:tab w:val="left" w:pos="10224"/>
        </w:tabs>
        <w:spacing w:line="240" w:lineRule="atLeast"/>
      </w:pPr>
    </w:p>
    <w:p w:rsidR="00714216" w:rsidRDefault="00714216">
      <w:pPr>
        <w:tabs>
          <w:tab w:val="left" w:pos="864"/>
          <w:tab w:val="left" w:pos="9792"/>
          <w:tab w:val="left" w:pos="10224"/>
        </w:tabs>
        <w:spacing w:line="240" w:lineRule="atLeast"/>
      </w:pPr>
    </w:p>
    <w:p w:rsidR="00714216" w:rsidRDefault="00714216">
      <w:pPr>
        <w:tabs>
          <w:tab w:val="left" w:pos="547"/>
          <w:tab w:val="left" w:pos="864"/>
          <w:tab w:val="left" w:pos="9792"/>
          <w:tab w:val="left" w:pos="10224"/>
        </w:tabs>
        <w:spacing w:line="240" w:lineRule="atLeast"/>
        <w:jc w:val="both"/>
      </w:pPr>
      <w:r>
        <w:rPr>
          <w:b/>
        </w:rPr>
        <w:t>2.</w:t>
      </w:r>
      <w:r w:rsidR="008A73D2">
        <w:rPr>
          <w:b/>
        </w:rPr>
        <w:t>4</w:t>
      </w:r>
      <w:r w:rsidR="0089269A">
        <w:rPr>
          <w:b/>
        </w:rPr>
        <w:t>1</w:t>
      </w:r>
      <w:r>
        <w:rPr>
          <w:b/>
        </w:rPr>
        <w:t>.</w:t>
      </w:r>
      <w:r>
        <w:tab/>
        <w:t xml:space="preserve">Develop an equation for finding a 100(1 - </w:t>
      </w:r>
      <w:r>
        <w:rPr>
          <w:i/>
        </w:rPr>
        <w:sym w:font="Symbol" w:char="F061"/>
      </w:r>
      <w:r>
        <w:t xml:space="preserve">) percent confidence interval on the difference in the means of two normal distributions where </w:t>
      </w:r>
      <w:r w:rsidR="002B104F" w:rsidRPr="002B104F">
        <w:rPr>
          <w:position w:val="-8"/>
        </w:rPr>
        <w:object w:dxaOrig="240" w:dyaOrig="300">
          <v:shape id="_x0000_i1124" type="#_x0000_t75" style="width:14.65pt;height:14.65pt" o:ole="">
            <v:imagedata r:id="rId198" o:title=""/>
          </v:shape>
          <o:OLEObject Type="Embed" ProgID="Equation.DSMT4" ShapeID="_x0000_i1124" DrawAspect="Content" ObjectID="_1607772139" r:id="rId199"/>
        </w:object>
      </w:r>
      <w:r>
        <w:t xml:space="preserve"> </w:t>
      </w:r>
      <w:r w:rsidR="00226544">
        <w:fldChar w:fldCharType="begin"/>
      </w:r>
      <w:r>
        <w:instrText>SYMBOL 185 \f "Symbol"</w:instrText>
      </w:r>
      <w:r w:rsidR="00226544">
        <w:fldChar w:fldCharType="end"/>
      </w:r>
      <w:r>
        <w:t xml:space="preserve"> </w:t>
      </w:r>
      <w:r w:rsidR="002B104F" w:rsidRPr="002B104F">
        <w:rPr>
          <w:position w:val="-8"/>
        </w:rPr>
        <w:object w:dxaOrig="240" w:dyaOrig="300">
          <v:shape id="_x0000_i1125" type="#_x0000_t75" style="width:14.65pt;height:14.65pt" o:ole="">
            <v:imagedata r:id="rId200" o:title=""/>
          </v:shape>
          <o:OLEObject Type="Embed" ProgID="Equation.DSMT4" ShapeID="_x0000_i1125" DrawAspect="Content" ObjectID="_1607772140" r:id="rId201"/>
        </w:object>
      </w:r>
      <w:r>
        <w:t xml:space="preserve">.  Apply your equation to the </w:t>
      </w:r>
      <w:proofErr w:type="spellStart"/>
      <w:r>
        <w:t>portland</w:t>
      </w:r>
      <w:proofErr w:type="spellEnd"/>
      <w:r>
        <w:t xml:space="preserve"> cement experiment data, and find a 95% confidence interval.</w:t>
      </w:r>
    </w:p>
    <w:p w:rsidR="00714216" w:rsidRDefault="00714216">
      <w:pPr>
        <w:tabs>
          <w:tab w:val="left" w:pos="864"/>
          <w:tab w:val="left" w:pos="9792"/>
          <w:tab w:val="left" w:pos="10224"/>
        </w:tabs>
        <w:spacing w:line="240" w:lineRule="atLeast"/>
        <w:jc w:val="both"/>
      </w:pPr>
    </w:p>
    <w:p w:rsidR="00714216" w:rsidRDefault="002B104F">
      <w:pPr>
        <w:tabs>
          <w:tab w:val="left" w:pos="864"/>
          <w:tab w:val="left" w:pos="9792"/>
          <w:tab w:val="left" w:pos="10224"/>
        </w:tabs>
        <w:spacing w:line="240" w:lineRule="atLeast"/>
        <w:jc w:val="center"/>
      </w:pPr>
      <w:r w:rsidRPr="002B104F">
        <w:rPr>
          <w:position w:val="-66"/>
        </w:rPr>
        <w:object w:dxaOrig="2480" w:dyaOrig="1040">
          <v:shape id="_x0000_i1126" type="#_x0000_t75" style="width:122.25pt;height:50.25pt" o:ole="">
            <v:imagedata r:id="rId202" o:title=""/>
          </v:shape>
          <o:OLEObject Type="Embed" ProgID="Equation.DSMT4" ShapeID="_x0000_i1126" DrawAspect="Content" ObjectID="_1607772141" r:id="rId203"/>
        </w:object>
      </w:r>
    </w:p>
    <w:p w:rsidR="00714216" w:rsidRDefault="002B104F">
      <w:pPr>
        <w:tabs>
          <w:tab w:val="left" w:pos="864"/>
          <w:tab w:val="left" w:pos="9792"/>
          <w:tab w:val="left" w:pos="10224"/>
        </w:tabs>
        <w:spacing w:line="240" w:lineRule="atLeast"/>
        <w:jc w:val="center"/>
      </w:pPr>
      <w:r w:rsidRPr="002B104F">
        <w:rPr>
          <w:position w:val="-28"/>
        </w:rPr>
        <w:object w:dxaOrig="5040" w:dyaOrig="700">
          <v:shape id="_x0000_i1127" type="#_x0000_t75" style="width:252.4pt;height:36.4pt" o:ole="">
            <v:imagedata r:id="rId204" o:title=""/>
          </v:shape>
          <o:OLEObject Type="Embed" ProgID="Equation.DSMT4" ShapeID="_x0000_i1127" DrawAspect="Content" ObjectID="_1607772142" r:id="rId205"/>
        </w:object>
      </w:r>
    </w:p>
    <w:p w:rsidR="00714216" w:rsidRDefault="002B104F">
      <w:pPr>
        <w:tabs>
          <w:tab w:val="left" w:pos="864"/>
          <w:tab w:val="left" w:pos="9792"/>
          <w:tab w:val="left" w:pos="10224"/>
        </w:tabs>
        <w:spacing w:line="240" w:lineRule="atLeast"/>
        <w:jc w:val="center"/>
      </w:pPr>
      <w:r w:rsidRPr="002B104F">
        <w:rPr>
          <w:position w:val="-28"/>
        </w:rPr>
        <w:object w:dxaOrig="6060" w:dyaOrig="700">
          <v:shape id="_x0000_i1128" type="#_x0000_t75" style="width:302.65pt;height:36.4pt" o:ole="">
            <v:imagedata r:id="rId206" o:title=""/>
          </v:shape>
          <o:OLEObject Type="Embed" ProgID="Equation.DSMT4" ShapeID="_x0000_i1128" DrawAspect="Content" ObjectID="_1607772143" r:id="rId207"/>
        </w:object>
      </w:r>
    </w:p>
    <w:p w:rsidR="00714216" w:rsidRDefault="00714216">
      <w:pPr>
        <w:tabs>
          <w:tab w:val="left" w:pos="864"/>
          <w:tab w:val="left" w:pos="9792"/>
          <w:tab w:val="left" w:pos="10224"/>
        </w:tabs>
        <w:spacing w:line="240" w:lineRule="atLeast"/>
        <w:jc w:val="center"/>
      </w:pPr>
      <w:r>
        <w:t xml:space="preserve">where  </w:t>
      </w:r>
      <w:r w:rsidR="002B104F" w:rsidRPr="002B104F">
        <w:rPr>
          <w:position w:val="-100"/>
        </w:rPr>
        <w:object w:dxaOrig="1960" w:dyaOrig="1800">
          <v:shape id="_x0000_i1129" type="#_x0000_t75" style="width:101.25pt;height:93.75pt" o:ole="">
            <v:imagedata r:id="rId208" o:title=""/>
          </v:shape>
          <o:OLEObject Type="Embed" ProgID="Equation.DSMT4" ShapeID="_x0000_i1129" DrawAspect="Content" ObjectID="_1607772144" r:id="rId209"/>
        </w:object>
      </w:r>
    </w:p>
    <w:p w:rsidR="00714216" w:rsidRDefault="00714216">
      <w:pPr>
        <w:tabs>
          <w:tab w:val="left" w:pos="864"/>
          <w:tab w:val="left" w:pos="9792"/>
          <w:tab w:val="left" w:pos="10224"/>
        </w:tabs>
        <w:spacing w:line="240" w:lineRule="atLeast"/>
        <w:jc w:val="center"/>
      </w:pPr>
    </w:p>
    <w:p w:rsidR="00714216" w:rsidRDefault="00714216" w:rsidP="00FC1581">
      <w:pPr>
        <w:tabs>
          <w:tab w:val="left" w:pos="864"/>
          <w:tab w:val="left" w:pos="9792"/>
          <w:tab w:val="left" w:pos="10224"/>
        </w:tabs>
        <w:spacing w:line="240" w:lineRule="atLeast"/>
      </w:pPr>
      <w:r>
        <w:t>Using the data from Table 2.1</w:t>
      </w:r>
    </w:p>
    <w:p w:rsidR="00714216" w:rsidRDefault="00714216">
      <w:pPr>
        <w:tabs>
          <w:tab w:val="left" w:pos="864"/>
          <w:tab w:val="left" w:pos="9792"/>
          <w:tab w:val="left" w:pos="10224"/>
        </w:tabs>
        <w:spacing w:line="240" w:lineRule="atLeast"/>
        <w:jc w:val="center"/>
      </w:pPr>
    </w:p>
    <w:p w:rsidR="00714216" w:rsidRDefault="00714216">
      <w:pPr>
        <w:tabs>
          <w:tab w:val="left" w:pos="720"/>
          <w:tab w:val="left" w:pos="9792"/>
          <w:tab w:val="left" w:pos="10224"/>
        </w:tabs>
        <w:spacing w:line="240" w:lineRule="atLeast"/>
      </w:pPr>
      <w:r>
        <w:tab/>
      </w:r>
      <w:r w:rsidR="002B104F" w:rsidRPr="002B104F">
        <w:rPr>
          <w:position w:val="-22"/>
        </w:rPr>
        <w:object w:dxaOrig="6080" w:dyaOrig="620">
          <v:shape id="_x0000_i1130" type="#_x0000_t75" style="width:302.65pt;height:29.25pt" o:ole="">
            <v:imagedata r:id="rId210" o:title=""/>
          </v:shape>
          <o:OLEObject Type="Embed" ProgID="Equation.DSMT4" ShapeID="_x0000_i1130" DrawAspect="Content" ObjectID="_1607772145" r:id="rId211"/>
        </w:object>
      </w:r>
    </w:p>
    <w:p w:rsidR="00714216" w:rsidRDefault="00714216">
      <w:pPr>
        <w:tabs>
          <w:tab w:val="right" w:pos="7920"/>
          <w:tab w:val="left" w:pos="9792"/>
          <w:tab w:val="left" w:pos="10224"/>
        </w:tabs>
        <w:spacing w:line="240" w:lineRule="atLeast"/>
      </w:pPr>
      <w:r>
        <w:tab/>
      </w:r>
      <w:r w:rsidR="002B104F" w:rsidRPr="002B104F">
        <w:rPr>
          <w:position w:val="-22"/>
        </w:rPr>
        <w:object w:dxaOrig="4819" w:dyaOrig="620">
          <v:shape id="_x0000_i1131" type="#_x0000_t75" style="width:237.75pt;height:29.25pt" o:ole="">
            <v:imagedata r:id="rId212" o:title=""/>
          </v:shape>
          <o:OLEObject Type="Embed" ProgID="Equation.DSMT4" ShapeID="_x0000_i1131" DrawAspect="Content" ObjectID="_1607772146" r:id="rId213"/>
        </w:object>
      </w:r>
    </w:p>
    <w:p w:rsidR="00714216" w:rsidRDefault="00714216">
      <w:pPr>
        <w:tabs>
          <w:tab w:val="left" w:pos="864"/>
          <w:tab w:val="left" w:pos="9792"/>
          <w:tab w:val="left" w:pos="10224"/>
        </w:tabs>
        <w:spacing w:line="240" w:lineRule="atLeast"/>
        <w:jc w:val="center"/>
      </w:pPr>
      <w:r>
        <w:t xml:space="preserve">where  </w:t>
      </w:r>
      <w:r w:rsidR="002B104F" w:rsidRPr="002B104F">
        <w:rPr>
          <w:position w:val="-88"/>
        </w:rPr>
        <w:object w:dxaOrig="4700" w:dyaOrig="1600">
          <v:shape id="_x0000_i1132" type="#_x0000_t75" style="width:237.75pt;height:79.15pt" o:ole="">
            <v:imagedata r:id="rId214" o:title=""/>
          </v:shape>
          <o:OLEObject Type="Embed" ProgID="Equation.DSMT4" ShapeID="_x0000_i1132" DrawAspect="Content" ObjectID="_1607772147" r:id="rId215"/>
        </w:object>
      </w:r>
    </w:p>
    <w:p w:rsidR="00714216" w:rsidRDefault="00714216">
      <w:pPr>
        <w:tabs>
          <w:tab w:val="left" w:pos="864"/>
          <w:tab w:val="left" w:pos="9792"/>
          <w:tab w:val="left" w:pos="10224"/>
        </w:tabs>
        <w:spacing w:line="240" w:lineRule="atLeast"/>
        <w:jc w:val="center"/>
        <w:rPr>
          <w:rFonts w:ascii="Tms Rmn" w:hAnsi="Tms Rmn"/>
        </w:rPr>
      </w:pPr>
    </w:p>
    <w:p w:rsidR="00714216" w:rsidRDefault="002B104F">
      <w:pPr>
        <w:tabs>
          <w:tab w:val="left" w:pos="864"/>
          <w:tab w:val="left" w:pos="9792"/>
          <w:tab w:val="left" w:pos="10224"/>
        </w:tabs>
        <w:spacing w:line="240" w:lineRule="atLeast"/>
        <w:jc w:val="center"/>
      </w:pPr>
      <w:r w:rsidRPr="002B104F">
        <w:rPr>
          <w:position w:val="-10"/>
        </w:rPr>
        <w:object w:dxaOrig="2680" w:dyaOrig="320">
          <v:shape id="_x0000_i1133" type="#_x0000_t75" style="width:136.9pt;height:14.65pt" o:ole="">
            <v:imagedata r:id="rId216" o:title=""/>
          </v:shape>
          <o:OLEObject Type="Embed" ProgID="Equation.DSMT4" ShapeID="_x0000_i1133" DrawAspect="Content" ObjectID="_1607772148" r:id="rId217"/>
        </w:object>
      </w:r>
    </w:p>
    <w:p w:rsidR="00714216" w:rsidRDefault="00714216" w:rsidP="00714216">
      <w:pPr>
        <w:keepNext/>
        <w:tabs>
          <w:tab w:val="left" w:pos="547"/>
          <w:tab w:val="left" w:pos="864"/>
          <w:tab w:val="left" w:pos="9792"/>
          <w:tab w:val="left" w:pos="10224"/>
        </w:tabs>
        <w:spacing w:line="240" w:lineRule="atLeast"/>
        <w:jc w:val="both"/>
      </w:pPr>
      <w:r>
        <w:rPr>
          <w:b/>
        </w:rPr>
        <w:lastRenderedPageBreak/>
        <w:t>2.</w:t>
      </w:r>
      <w:r w:rsidR="008A73D2">
        <w:rPr>
          <w:b/>
        </w:rPr>
        <w:t>4</w:t>
      </w:r>
      <w:r w:rsidR="0089269A">
        <w:rPr>
          <w:b/>
        </w:rPr>
        <w:t>2</w:t>
      </w:r>
      <w:r>
        <w:rPr>
          <w:b/>
        </w:rPr>
        <w:t>.</w:t>
      </w:r>
      <w:r>
        <w:tab/>
        <w:t xml:space="preserve">Construct a data set for which the paired </w:t>
      </w:r>
      <w:r>
        <w:rPr>
          <w:i/>
        </w:rPr>
        <w:t>t</w:t>
      </w:r>
      <w:r>
        <w:t xml:space="preserve">-test statistic is very large, but for which the usual two-sample or pooled </w:t>
      </w:r>
      <w:r>
        <w:rPr>
          <w:i/>
        </w:rPr>
        <w:t>t</w:t>
      </w:r>
      <w:r>
        <w:t xml:space="preserve">-test statistic is small.  In general, describe how you created the data.  Does this give you any insight regarding how the paired </w:t>
      </w:r>
      <w:r>
        <w:rPr>
          <w:i/>
        </w:rPr>
        <w:t>t</w:t>
      </w:r>
      <w:r>
        <w:t>-test works?</w:t>
      </w:r>
    </w:p>
    <w:p w:rsidR="00714216" w:rsidRDefault="00714216" w:rsidP="00714216">
      <w:pPr>
        <w:keepNext/>
        <w:tabs>
          <w:tab w:val="left" w:pos="864"/>
          <w:tab w:val="left" w:pos="9792"/>
          <w:tab w:val="left" w:pos="10224"/>
        </w:tabs>
        <w:spacing w:line="240" w:lineRule="atLeast"/>
        <w:jc w:val="both"/>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tblGrid>
      <w:tr w:rsidR="00714216" w:rsidTr="005A15CF">
        <w:trPr>
          <w:jc w:val="center"/>
        </w:trPr>
        <w:tc>
          <w:tcPr>
            <w:tcW w:w="1152" w:type="dxa"/>
            <w:tcBorders>
              <w:top w:val="single" w:sz="12" w:space="0" w:color="808080"/>
              <w:bottom w:val="single" w:sz="6" w:space="0" w:color="auto"/>
            </w:tcBorders>
            <w:shd w:val="clear" w:color="auto" w:fill="auto"/>
          </w:tcPr>
          <w:p w:rsidR="00714216" w:rsidRPr="00047AC1" w:rsidRDefault="00714216" w:rsidP="005A15CF">
            <w:pPr>
              <w:pStyle w:val="Header"/>
              <w:keepNext/>
              <w:ind w:right="116"/>
              <w:jc w:val="right"/>
            </w:pPr>
            <w:r w:rsidRPr="00047AC1">
              <w:t>A</w:t>
            </w:r>
          </w:p>
        </w:tc>
        <w:tc>
          <w:tcPr>
            <w:tcW w:w="1152" w:type="dxa"/>
            <w:tcBorders>
              <w:top w:val="single" w:sz="12" w:space="0" w:color="808080"/>
              <w:bottom w:val="single" w:sz="6" w:space="0" w:color="auto"/>
            </w:tcBorders>
            <w:shd w:val="clear" w:color="auto" w:fill="auto"/>
          </w:tcPr>
          <w:p w:rsidR="00714216" w:rsidRPr="00047AC1" w:rsidRDefault="00714216" w:rsidP="005A15CF">
            <w:pPr>
              <w:pStyle w:val="Header"/>
              <w:keepNext/>
              <w:tabs>
                <w:tab w:val="decimal" w:pos="72"/>
              </w:tabs>
              <w:ind w:right="116"/>
              <w:jc w:val="right"/>
            </w:pPr>
            <w:r w:rsidRPr="00047AC1">
              <w:t>B</w:t>
            </w:r>
          </w:p>
        </w:tc>
        <w:tc>
          <w:tcPr>
            <w:tcW w:w="1152" w:type="dxa"/>
            <w:tcBorders>
              <w:top w:val="single" w:sz="12" w:space="0" w:color="808080"/>
              <w:bottom w:val="single" w:sz="6" w:space="0" w:color="auto"/>
            </w:tcBorders>
            <w:shd w:val="clear" w:color="auto" w:fill="auto"/>
          </w:tcPr>
          <w:p w:rsidR="00714216" w:rsidRPr="00047AC1" w:rsidRDefault="00714216" w:rsidP="005A15CF">
            <w:pPr>
              <w:pStyle w:val="Header"/>
              <w:keepNext/>
              <w:tabs>
                <w:tab w:val="decimal" w:pos="72"/>
              </w:tabs>
              <w:ind w:right="116"/>
              <w:jc w:val="right"/>
            </w:pPr>
            <w:r w:rsidRPr="00047AC1">
              <w:t>delta</w:t>
            </w:r>
          </w:p>
        </w:tc>
      </w:tr>
      <w:tr w:rsidR="00714216" w:rsidTr="005A15CF">
        <w:trPr>
          <w:jc w:val="center"/>
        </w:trPr>
        <w:tc>
          <w:tcPr>
            <w:tcW w:w="1152" w:type="dxa"/>
            <w:tcBorders>
              <w:top w:val="single" w:sz="6" w:space="0" w:color="auto"/>
            </w:tcBorders>
            <w:shd w:val="clear" w:color="auto" w:fill="auto"/>
          </w:tcPr>
          <w:p w:rsidR="00714216" w:rsidRPr="00047AC1" w:rsidRDefault="00714216" w:rsidP="005A15CF">
            <w:pPr>
              <w:pStyle w:val="Header"/>
              <w:keepNext/>
              <w:jc w:val="right"/>
            </w:pPr>
            <w:r w:rsidRPr="00047AC1">
              <w:t>7.1662</w:t>
            </w:r>
          </w:p>
        </w:tc>
        <w:tc>
          <w:tcPr>
            <w:tcW w:w="1152" w:type="dxa"/>
            <w:tcBorders>
              <w:top w:val="single" w:sz="6" w:space="0" w:color="auto"/>
            </w:tcBorders>
            <w:shd w:val="clear" w:color="auto" w:fill="auto"/>
          </w:tcPr>
          <w:p w:rsidR="00714216" w:rsidRPr="00047AC1" w:rsidRDefault="00714216" w:rsidP="005A15CF">
            <w:pPr>
              <w:pStyle w:val="Header"/>
              <w:keepNext/>
              <w:tabs>
                <w:tab w:val="decimal" w:pos="72"/>
              </w:tabs>
              <w:jc w:val="right"/>
            </w:pPr>
            <w:r w:rsidRPr="00047AC1">
              <w:t>8.2416</w:t>
            </w:r>
          </w:p>
        </w:tc>
        <w:tc>
          <w:tcPr>
            <w:tcW w:w="1152" w:type="dxa"/>
            <w:tcBorders>
              <w:top w:val="single" w:sz="6" w:space="0" w:color="auto"/>
            </w:tcBorders>
            <w:shd w:val="clear" w:color="auto" w:fill="auto"/>
          </w:tcPr>
          <w:p w:rsidR="00714216" w:rsidRPr="00047AC1" w:rsidRDefault="00714216" w:rsidP="005A15CF">
            <w:pPr>
              <w:pStyle w:val="Header"/>
              <w:keepNext/>
              <w:tabs>
                <w:tab w:val="decimal" w:pos="72"/>
              </w:tabs>
              <w:jc w:val="right"/>
            </w:pPr>
            <w:r w:rsidRPr="00047AC1">
              <w:t>-1.0754</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2.3590</w:t>
            </w:r>
          </w:p>
        </w:tc>
        <w:tc>
          <w:tcPr>
            <w:tcW w:w="1152" w:type="dxa"/>
            <w:shd w:val="clear" w:color="auto" w:fill="auto"/>
          </w:tcPr>
          <w:p w:rsidR="00714216" w:rsidRPr="00047AC1" w:rsidRDefault="00714216" w:rsidP="005A15CF">
            <w:pPr>
              <w:pStyle w:val="Header"/>
              <w:keepNext/>
              <w:tabs>
                <w:tab w:val="decimal" w:pos="72"/>
              </w:tabs>
              <w:jc w:val="right"/>
            </w:pPr>
            <w:r w:rsidRPr="00047AC1">
              <w:t>2.4555</w:t>
            </w:r>
          </w:p>
        </w:tc>
        <w:tc>
          <w:tcPr>
            <w:tcW w:w="1152" w:type="dxa"/>
            <w:shd w:val="clear" w:color="auto" w:fill="auto"/>
          </w:tcPr>
          <w:p w:rsidR="00714216" w:rsidRPr="00047AC1" w:rsidRDefault="00714216" w:rsidP="005A15CF">
            <w:pPr>
              <w:pStyle w:val="Header"/>
              <w:keepNext/>
              <w:tabs>
                <w:tab w:val="decimal" w:pos="72"/>
              </w:tabs>
              <w:jc w:val="right"/>
            </w:pPr>
            <w:r w:rsidRPr="00047AC1">
              <w:t>-0.0965</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19.9977</w:t>
            </w:r>
          </w:p>
        </w:tc>
        <w:tc>
          <w:tcPr>
            <w:tcW w:w="1152" w:type="dxa"/>
            <w:shd w:val="clear" w:color="auto" w:fill="auto"/>
          </w:tcPr>
          <w:p w:rsidR="00714216" w:rsidRPr="00047AC1" w:rsidRDefault="00714216" w:rsidP="005A15CF">
            <w:pPr>
              <w:pStyle w:val="Header"/>
              <w:keepNext/>
              <w:tabs>
                <w:tab w:val="decimal" w:pos="72"/>
              </w:tabs>
              <w:jc w:val="right"/>
            </w:pPr>
            <w:r w:rsidRPr="00047AC1">
              <w:t>21.1018</w:t>
            </w:r>
          </w:p>
        </w:tc>
        <w:tc>
          <w:tcPr>
            <w:tcW w:w="1152" w:type="dxa"/>
            <w:shd w:val="clear" w:color="auto" w:fill="auto"/>
          </w:tcPr>
          <w:p w:rsidR="00714216" w:rsidRPr="00047AC1" w:rsidRDefault="00714216" w:rsidP="005A15CF">
            <w:pPr>
              <w:pStyle w:val="Header"/>
              <w:keepNext/>
              <w:tabs>
                <w:tab w:val="decimal" w:pos="72"/>
              </w:tabs>
              <w:jc w:val="right"/>
            </w:pPr>
            <w:r w:rsidRPr="00047AC1">
              <w:t>-1.1041</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0.9077</w:t>
            </w:r>
          </w:p>
        </w:tc>
        <w:tc>
          <w:tcPr>
            <w:tcW w:w="1152" w:type="dxa"/>
            <w:shd w:val="clear" w:color="auto" w:fill="auto"/>
          </w:tcPr>
          <w:p w:rsidR="00714216" w:rsidRPr="00047AC1" w:rsidRDefault="00714216" w:rsidP="005A15CF">
            <w:pPr>
              <w:pStyle w:val="Header"/>
              <w:keepNext/>
              <w:tabs>
                <w:tab w:val="decimal" w:pos="72"/>
              </w:tabs>
              <w:jc w:val="right"/>
            </w:pPr>
            <w:r w:rsidRPr="00047AC1">
              <w:t>2.3401</w:t>
            </w:r>
          </w:p>
        </w:tc>
        <w:tc>
          <w:tcPr>
            <w:tcW w:w="1152" w:type="dxa"/>
            <w:shd w:val="clear" w:color="auto" w:fill="auto"/>
          </w:tcPr>
          <w:p w:rsidR="00714216" w:rsidRPr="00047AC1" w:rsidRDefault="00714216" w:rsidP="005A15CF">
            <w:pPr>
              <w:pStyle w:val="Header"/>
              <w:keepNext/>
              <w:tabs>
                <w:tab w:val="decimal" w:pos="72"/>
              </w:tabs>
              <w:jc w:val="right"/>
            </w:pPr>
            <w:r w:rsidRPr="00047AC1">
              <w:t>-1.4324</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-15.9034</w:t>
            </w:r>
          </w:p>
        </w:tc>
        <w:tc>
          <w:tcPr>
            <w:tcW w:w="1152" w:type="dxa"/>
            <w:shd w:val="clear" w:color="auto" w:fill="auto"/>
          </w:tcPr>
          <w:p w:rsidR="00714216" w:rsidRPr="00047AC1" w:rsidRDefault="00714216" w:rsidP="005A15CF">
            <w:pPr>
              <w:pStyle w:val="Header"/>
              <w:keepNext/>
              <w:tabs>
                <w:tab w:val="decimal" w:pos="72"/>
              </w:tabs>
              <w:jc w:val="right"/>
            </w:pPr>
            <w:r w:rsidRPr="00047AC1">
              <w:t>-15.0013</w:t>
            </w:r>
          </w:p>
        </w:tc>
        <w:tc>
          <w:tcPr>
            <w:tcW w:w="1152" w:type="dxa"/>
            <w:shd w:val="clear" w:color="auto" w:fill="auto"/>
          </w:tcPr>
          <w:p w:rsidR="00714216" w:rsidRPr="00047AC1" w:rsidRDefault="00714216" w:rsidP="005A15CF">
            <w:pPr>
              <w:pStyle w:val="Header"/>
              <w:keepNext/>
              <w:tabs>
                <w:tab w:val="decimal" w:pos="72"/>
              </w:tabs>
              <w:jc w:val="right"/>
            </w:pPr>
            <w:r w:rsidRPr="00047AC1">
              <w:t>-0.9021</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-6.0722</w:t>
            </w:r>
          </w:p>
        </w:tc>
        <w:tc>
          <w:tcPr>
            <w:tcW w:w="1152" w:type="dxa"/>
            <w:shd w:val="clear" w:color="auto" w:fill="auto"/>
          </w:tcPr>
          <w:p w:rsidR="00714216" w:rsidRPr="00047AC1" w:rsidRDefault="00714216" w:rsidP="005A15CF">
            <w:pPr>
              <w:pStyle w:val="Header"/>
              <w:keepNext/>
              <w:tabs>
                <w:tab w:val="decimal" w:pos="72"/>
              </w:tabs>
              <w:jc w:val="right"/>
            </w:pPr>
            <w:r w:rsidRPr="00047AC1">
              <w:t>-5.5941</w:t>
            </w:r>
          </w:p>
        </w:tc>
        <w:tc>
          <w:tcPr>
            <w:tcW w:w="1152" w:type="dxa"/>
            <w:shd w:val="clear" w:color="auto" w:fill="auto"/>
          </w:tcPr>
          <w:p w:rsidR="00714216" w:rsidRPr="00047AC1" w:rsidRDefault="00714216" w:rsidP="005A15CF">
            <w:pPr>
              <w:pStyle w:val="Header"/>
              <w:keepNext/>
              <w:tabs>
                <w:tab w:val="decimal" w:pos="72"/>
              </w:tabs>
              <w:jc w:val="right"/>
            </w:pPr>
            <w:r w:rsidRPr="00047AC1">
              <w:t>-0.4781</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9.9501</w:t>
            </w:r>
          </w:p>
        </w:tc>
        <w:tc>
          <w:tcPr>
            <w:tcW w:w="1152" w:type="dxa"/>
            <w:shd w:val="clear" w:color="auto" w:fill="auto"/>
          </w:tcPr>
          <w:p w:rsidR="00714216" w:rsidRPr="00047AC1" w:rsidRDefault="00714216" w:rsidP="005A15CF">
            <w:pPr>
              <w:pStyle w:val="Header"/>
              <w:keepNext/>
              <w:tabs>
                <w:tab w:val="decimal" w:pos="72"/>
              </w:tabs>
              <w:jc w:val="right"/>
            </w:pPr>
            <w:r w:rsidRPr="00047AC1">
              <w:t>10.6910</w:t>
            </w:r>
          </w:p>
        </w:tc>
        <w:tc>
          <w:tcPr>
            <w:tcW w:w="1152" w:type="dxa"/>
            <w:shd w:val="clear" w:color="auto" w:fill="auto"/>
          </w:tcPr>
          <w:p w:rsidR="00714216" w:rsidRPr="00047AC1" w:rsidRDefault="00714216" w:rsidP="005A15CF">
            <w:pPr>
              <w:pStyle w:val="Header"/>
              <w:keepNext/>
              <w:tabs>
                <w:tab w:val="decimal" w:pos="72"/>
              </w:tabs>
              <w:jc w:val="right"/>
            </w:pPr>
            <w:r w:rsidRPr="00047AC1">
              <w:t>-0.7409</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-1.0944</w:t>
            </w:r>
          </w:p>
        </w:tc>
        <w:tc>
          <w:tcPr>
            <w:tcW w:w="1152" w:type="dxa"/>
            <w:shd w:val="clear" w:color="auto" w:fill="auto"/>
          </w:tcPr>
          <w:p w:rsidR="00714216" w:rsidRPr="00047AC1" w:rsidRDefault="00714216" w:rsidP="005A15CF">
            <w:pPr>
              <w:pStyle w:val="Header"/>
              <w:keepNext/>
              <w:tabs>
                <w:tab w:val="decimal" w:pos="72"/>
              </w:tabs>
              <w:jc w:val="right"/>
            </w:pPr>
            <w:r w:rsidRPr="00047AC1">
              <w:t>-0.1358</w:t>
            </w:r>
          </w:p>
        </w:tc>
        <w:tc>
          <w:tcPr>
            <w:tcW w:w="1152" w:type="dxa"/>
            <w:shd w:val="clear" w:color="auto" w:fill="auto"/>
          </w:tcPr>
          <w:p w:rsidR="00714216" w:rsidRPr="00047AC1" w:rsidRDefault="00714216" w:rsidP="005A15CF">
            <w:pPr>
              <w:pStyle w:val="Header"/>
              <w:keepNext/>
              <w:tabs>
                <w:tab w:val="decimal" w:pos="72"/>
              </w:tabs>
              <w:jc w:val="right"/>
            </w:pPr>
            <w:r w:rsidRPr="00047AC1">
              <w:t>-0.9586</w:t>
            </w:r>
          </w:p>
        </w:tc>
      </w:tr>
      <w:tr w:rsidR="00714216" w:rsidTr="005A15CF">
        <w:trPr>
          <w:jc w:val="center"/>
        </w:trPr>
        <w:tc>
          <w:tcPr>
            <w:tcW w:w="1152" w:type="dxa"/>
            <w:shd w:val="clear" w:color="auto" w:fill="auto"/>
          </w:tcPr>
          <w:p w:rsidR="00714216" w:rsidRPr="00047AC1" w:rsidRDefault="00714216" w:rsidP="005A15CF">
            <w:pPr>
              <w:pStyle w:val="Header"/>
              <w:keepNext/>
              <w:jc w:val="right"/>
            </w:pPr>
            <w:r w:rsidRPr="00047AC1">
              <w:t>-4.6907</w:t>
            </w:r>
          </w:p>
        </w:tc>
        <w:tc>
          <w:tcPr>
            <w:tcW w:w="1152" w:type="dxa"/>
            <w:shd w:val="clear" w:color="auto" w:fill="auto"/>
          </w:tcPr>
          <w:p w:rsidR="00714216" w:rsidRPr="00047AC1" w:rsidRDefault="00714216" w:rsidP="005A15CF">
            <w:pPr>
              <w:pStyle w:val="Header"/>
              <w:keepNext/>
              <w:tabs>
                <w:tab w:val="decimal" w:pos="72"/>
              </w:tabs>
              <w:jc w:val="right"/>
            </w:pPr>
            <w:r w:rsidRPr="00047AC1">
              <w:t>-3.3446</w:t>
            </w:r>
          </w:p>
        </w:tc>
        <w:tc>
          <w:tcPr>
            <w:tcW w:w="1152" w:type="dxa"/>
            <w:shd w:val="clear" w:color="auto" w:fill="auto"/>
          </w:tcPr>
          <w:p w:rsidR="00714216" w:rsidRPr="00047AC1" w:rsidRDefault="00714216" w:rsidP="005A15CF">
            <w:pPr>
              <w:pStyle w:val="Header"/>
              <w:keepNext/>
              <w:tabs>
                <w:tab w:val="decimal" w:pos="72"/>
              </w:tabs>
              <w:jc w:val="right"/>
            </w:pPr>
            <w:r w:rsidRPr="00047AC1">
              <w:t>-1.3461</w:t>
            </w:r>
          </w:p>
        </w:tc>
      </w:tr>
      <w:tr w:rsidR="00714216" w:rsidTr="005A15CF">
        <w:trPr>
          <w:jc w:val="center"/>
        </w:trPr>
        <w:tc>
          <w:tcPr>
            <w:tcW w:w="1152" w:type="dxa"/>
            <w:shd w:val="clear" w:color="auto" w:fill="auto"/>
          </w:tcPr>
          <w:p w:rsidR="00714216" w:rsidRPr="00047AC1" w:rsidRDefault="00714216" w:rsidP="005A15CF">
            <w:pPr>
              <w:pStyle w:val="Header"/>
              <w:jc w:val="right"/>
            </w:pPr>
            <w:r w:rsidRPr="00047AC1">
              <w:t>-6.6929</w:t>
            </w:r>
          </w:p>
        </w:tc>
        <w:tc>
          <w:tcPr>
            <w:tcW w:w="1152" w:type="dxa"/>
            <w:shd w:val="clear" w:color="auto" w:fill="auto"/>
          </w:tcPr>
          <w:p w:rsidR="00714216" w:rsidRPr="00047AC1" w:rsidRDefault="00714216" w:rsidP="005A15CF">
            <w:pPr>
              <w:pStyle w:val="Header"/>
              <w:tabs>
                <w:tab w:val="decimal" w:pos="72"/>
              </w:tabs>
              <w:jc w:val="right"/>
            </w:pPr>
            <w:r w:rsidRPr="00047AC1">
              <w:t>-5.9303</w:t>
            </w:r>
          </w:p>
        </w:tc>
        <w:tc>
          <w:tcPr>
            <w:tcW w:w="1152" w:type="dxa"/>
            <w:shd w:val="clear" w:color="auto" w:fill="auto"/>
          </w:tcPr>
          <w:p w:rsidR="00714216" w:rsidRPr="00047AC1" w:rsidRDefault="00714216" w:rsidP="005A15CF">
            <w:pPr>
              <w:pStyle w:val="Header"/>
              <w:tabs>
                <w:tab w:val="decimal" w:pos="72"/>
              </w:tabs>
              <w:jc w:val="right"/>
            </w:pPr>
            <w:r w:rsidRPr="00047AC1">
              <w:t>-0.7626</w:t>
            </w:r>
          </w:p>
        </w:tc>
      </w:tr>
    </w:tbl>
    <w:p w:rsidR="00714216" w:rsidRDefault="00714216">
      <w:pPr>
        <w:tabs>
          <w:tab w:val="left" w:pos="864"/>
          <w:tab w:val="left" w:pos="9792"/>
          <w:tab w:val="left" w:pos="10224"/>
        </w:tabs>
        <w:spacing w:line="240" w:lineRule="atLeast"/>
        <w:jc w:val="both"/>
      </w:pPr>
    </w:p>
    <w:p w:rsidR="00714216" w:rsidRDefault="00714216">
      <w:pPr>
        <w:rPr>
          <w:sz w:val="16"/>
        </w:rPr>
      </w:pPr>
      <w:r>
        <w:rPr>
          <w:sz w:val="16"/>
        </w:rPr>
        <w:t>Minitab Output</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Paired T-Test and Confidence Interval</w:t>
      </w: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Paired T for A - B</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A                10      0.59     10.06      3.18</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B                10      1.48     10.11      3.20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Difference       10    -0.890     0.398     0.126</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CI for mean difference: (-1.174, -0.605)</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T-Test of mean difference = 0 (vs not = 0): T-Value = -7.07  P-Value = 0.000</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rPr>
      </w:pPr>
    </w:p>
    <w:p w:rsidR="00714216" w:rsidRPr="00764331" w:rsidRDefault="00714216">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r w:rsidRPr="00764331">
        <w:rPr>
          <w:rFonts w:ascii="Helvetica LT Std" w:hAnsi="Helvetica LT Std"/>
          <w:b/>
          <w:snapToGrid w:val="0"/>
          <w:sz w:val="16"/>
        </w:rPr>
        <w:t>Two Sample T-Test and Confidence Interval</w:t>
      </w:r>
    </w:p>
    <w:p w:rsidR="00714216" w:rsidRPr="00764331" w:rsidRDefault="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Two-sample T for A vs B</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    N      Mean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A  10       0.6      10.1       3.2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B  10       1.5      10.1       3.2</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lang w:val="de-DE"/>
        </w:rPr>
      </w:pPr>
      <w:r w:rsidRPr="00764331">
        <w:rPr>
          <w:rFonts w:ascii="Courier Std" w:hAnsi="Courier Std"/>
          <w:snapToGrid w:val="0"/>
          <w:sz w:val="16"/>
          <w:lang w:val="de-DE"/>
        </w:rPr>
        <w:t>Difference = mu A - mu B</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Estimate for difference:  -0.89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95% CI for difference: (-10.37, 8.59)</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T-Test of difference = 0 (vs not =): T-Value = -0.20  P-Value = 0.846  DF = 18</w:t>
      </w:r>
    </w:p>
    <w:p w:rsidR="00714216" w:rsidRPr="00764331" w:rsidRDefault="00714216" w:rsidP="00714216">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764331">
        <w:rPr>
          <w:rFonts w:ascii="Courier Std" w:hAnsi="Courier Std"/>
          <w:snapToGrid w:val="0"/>
          <w:sz w:val="16"/>
        </w:rPr>
        <w:t xml:space="preserve">Both use Pooled </w:t>
      </w:r>
      <w:proofErr w:type="spellStart"/>
      <w:r w:rsidRPr="00764331">
        <w:rPr>
          <w:rFonts w:ascii="Courier Std" w:hAnsi="Courier Std"/>
          <w:snapToGrid w:val="0"/>
          <w:sz w:val="16"/>
        </w:rPr>
        <w:t>StDev</w:t>
      </w:r>
      <w:proofErr w:type="spellEnd"/>
      <w:r w:rsidRPr="00764331">
        <w:rPr>
          <w:rFonts w:ascii="Courier Std" w:hAnsi="Courier Std"/>
          <w:snapToGrid w:val="0"/>
          <w:sz w:val="16"/>
        </w:rPr>
        <w:t xml:space="preserve"> = 10.1</w:t>
      </w:r>
    </w:p>
    <w:p w:rsidR="00714216" w:rsidRDefault="00714216"/>
    <w:p w:rsidR="00714216" w:rsidRDefault="00714216">
      <w:pPr>
        <w:tabs>
          <w:tab w:val="left" w:pos="864"/>
          <w:tab w:val="left" w:pos="9792"/>
          <w:tab w:val="left" w:pos="10224"/>
        </w:tabs>
        <w:spacing w:line="240" w:lineRule="atLeast"/>
        <w:jc w:val="both"/>
      </w:pPr>
      <w:r>
        <w:t xml:space="preserve">These two sets of data were created by making the observation for </w:t>
      </w:r>
      <w:r>
        <w:rPr>
          <w:i/>
        </w:rPr>
        <w:t>A</w:t>
      </w:r>
      <w:r>
        <w:t xml:space="preserve"> and </w:t>
      </w:r>
      <w:r>
        <w:rPr>
          <w:i/>
        </w:rPr>
        <w:t>B</w:t>
      </w:r>
      <w:r>
        <w:t xml:space="preserve"> moderately different within each pair (or block), but making the observations between pairs very different.  The fact that the difference between pairs is large makes the pooled estimate of the standard deviation large and the two-sample </w:t>
      </w:r>
      <w:r>
        <w:rPr>
          <w:i/>
        </w:rPr>
        <w:t>t</w:t>
      </w:r>
      <w:r>
        <w:t>-test statistic small.  Therefore the fairly small difference between the means of the two treatments that is present when they are applied to the same experimental unit cannot be detected.  Generally, if the blocks are very different, then this will occur.  Blocking eliminates the variability associated with the nuisance variable that they represent.</w:t>
      </w:r>
    </w:p>
    <w:p w:rsidR="00714216" w:rsidRDefault="00714216">
      <w:pPr>
        <w:tabs>
          <w:tab w:val="left" w:pos="864"/>
          <w:tab w:val="left" w:pos="9792"/>
          <w:tab w:val="left" w:pos="10224"/>
        </w:tabs>
        <w:spacing w:line="240" w:lineRule="atLeast"/>
        <w:jc w:val="both"/>
      </w:pPr>
    </w:p>
    <w:p w:rsidR="00714216" w:rsidRDefault="00714216">
      <w:pPr>
        <w:tabs>
          <w:tab w:val="left" w:pos="864"/>
          <w:tab w:val="left" w:pos="9792"/>
          <w:tab w:val="left" w:pos="10224"/>
        </w:tabs>
        <w:spacing w:line="240" w:lineRule="atLeast"/>
        <w:jc w:val="both"/>
      </w:pPr>
    </w:p>
    <w:p w:rsidR="00714216" w:rsidRDefault="00714216" w:rsidP="00352D5E">
      <w:pPr>
        <w:widowControl w:val="0"/>
        <w:tabs>
          <w:tab w:val="left" w:pos="540"/>
          <w:tab w:val="left" w:pos="9792"/>
          <w:tab w:val="left" w:pos="10224"/>
        </w:tabs>
        <w:spacing w:line="240" w:lineRule="atLeast"/>
        <w:jc w:val="both"/>
      </w:pPr>
      <w:r w:rsidRPr="00F42E00">
        <w:rPr>
          <w:b/>
        </w:rPr>
        <w:t>2.</w:t>
      </w:r>
      <w:r w:rsidR="008A73D2">
        <w:rPr>
          <w:b/>
        </w:rPr>
        <w:t>4</w:t>
      </w:r>
      <w:r w:rsidR="0089269A">
        <w:rPr>
          <w:b/>
        </w:rPr>
        <w:t>3S</w:t>
      </w:r>
      <w:r w:rsidRPr="00F42E00">
        <w:rPr>
          <w:b/>
        </w:rPr>
        <w:t>.</w:t>
      </w:r>
      <w:r w:rsidRPr="00F42E00">
        <w:rPr>
          <w:b/>
        </w:rPr>
        <w:tab/>
      </w:r>
      <w:r>
        <w:t>Consider the experiment described in problem 2</w:t>
      </w:r>
      <w:r w:rsidR="008A73D2">
        <w:t>.2</w:t>
      </w:r>
      <w:r w:rsidR="0089269A">
        <w:t>5</w:t>
      </w:r>
      <w:r>
        <w:t>.  If the mean burning times of the two flames differ by as much as 2 minutes, find the power of the test.  What sample size would be required to detect an actual difference in mean burning time of 1 minute with a power of at least 0.90?</w:t>
      </w:r>
    </w:p>
    <w:p w:rsidR="00714216" w:rsidRDefault="00714216" w:rsidP="00352D5E">
      <w:pPr>
        <w:widowControl w:val="0"/>
        <w:tabs>
          <w:tab w:val="left" w:pos="3360"/>
        </w:tabs>
        <w:spacing w:line="240" w:lineRule="atLeast"/>
        <w:jc w:val="both"/>
      </w:pPr>
    </w:p>
    <w:p w:rsidR="00352D5E" w:rsidRDefault="00352D5E">
      <w:r>
        <w:br w:type="page"/>
      </w:r>
    </w:p>
    <w:p w:rsidR="00714216" w:rsidRDefault="00714216" w:rsidP="00352D5E">
      <w:pPr>
        <w:widowControl w:val="0"/>
        <w:tabs>
          <w:tab w:val="left" w:pos="3360"/>
        </w:tabs>
        <w:spacing w:line="240" w:lineRule="atLeast"/>
        <w:jc w:val="both"/>
      </w:pPr>
      <w:r>
        <w:lastRenderedPageBreak/>
        <w:t xml:space="preserve">From the </w:t>
      </w:r>
      <w:r w:rsidRPr="00D13A52">
        <w:rPr>
          <w:i/>
        </w:rPr>
        <w:t>Minitab</w:t>
      </w:r>
      <w:r>
        <w:t xml:space="preserve"> output below, the power is 0.0740. This answer was obtained by using the pooled estimate of </w:t>
      </w:r>
      <w:r w:rsidR="005D4E26" w:rsidRPr="005D4E26">
        <w:rPr>
          <w:i/>
        </w:rPr>
        <w:sym w:font="Symbol" w:char="F073"/>
      </w:r>
      <w:r w:rsidR="005D4E26">
        <w:t xml:space="preserve"> </w:t>
      </w:r>
      <w:r>
        <w:t xml:space="preserve">from Problem 2-11, </w:t>
      </w:r>
      <w:proofErr w:type="spellStart"/>
      <w:r w:rsidRPr="001C4A37">
        <w:rPr>
          <w:i/>
        </w:rPr>
        <w:t>S</w:t>
      </w:r>
      <w:r w:rsidRPr="005D4E26">
        <w:rPr>
          <w:i/>
          <w:vertAlign w:val="subscript"/>
        </w:rPr>
        <w:t>p</w:t>
      </w:r>
      <w:proofErr w:type="spellEnd"/>
      <w:r>
        <w:t xml:space="preserve"> = 9.32.  Because the difference in means is very small relative to the standard deviation, the power is very low.</w:t>
      </w:r>
    </w:p>
    <w:p w:rsidR="00714216" w:rsidRDefault="00714216" w:rsidP="00714216">
      <w:pPr>
        <w:keepNext/>
        <w:tabs>
          <w:tab w:val="left" w:pos="3360"/>
        </w:tabs>
        <w:spacing w:line="240" w:lineRule="atLeast"/>
        <w:jc w:val="both"/>
      </w:pPr>
    </w:p>
    <w:p w:rsidR="00714216" w:rsidRDefault="00714216" w:rsidP="00714216">
      <w:pPr>
        <w:keepNext/>
        <w:rPr>
          <w:sz w:val="16"/>
        </w:rPr>
      </w:pPr>
      <w:r>
        <w:rPr>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Alpha = 0.05  Sigma = 9.32</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Sample</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Difference    Size   Power</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2      10  0.0740</w:t>
      </w:r>
    </w:p>
    <w:p w:rsidR="00714216" w:rsidRDefault="00714216" w:rsidP="00714216">
      <w:pPr>
        <w:tabs>
          <w:tab w:val="left" w:pos="547"/>
          <w:tab w:val="left" w:pos="864"/>
          <w:tab w:val="left" w:pos="9792"/>
          <w:tab w:val="left" w:pos="10224"/>
        </w:tabs>
        <w:spacing w:line="240" w:lineRule="atLeast"/>
        <w:jc w:val="both"/>
      </w:pPr>
    </w:p>
    <w:p w:rsidR="00714216" w:rsidRDefault="00714216" w:rsidP="00714216">
      <w:pPr>
        <w:tabs>
          <w:tab w:val="left" w:pos="547"/>
          <w:tab w:val="left" w:pos="864"/>
          <w:tab w:val="left" w:pos="9792"/>
          <w:tab w:val="left" w:pos="10224"/>
        </w:tabs>
        <w:spacing w:line="240" w:lineRule="atLeast"/>
        <w:jc w:val="both"/>
      </w:pPr>
      <w:r>
        <w:t xml:space="preserve">From the </w:t>
      </w:r>
      <w:r w:rsidRPr="00D13A52">
        <w:rPr>
          <w:i/>
        </w:rPr>
        <w:t>Minitab</w:t>
      </w:r>
      <w:r>
        <w:t xml:space="preserve"> output below, the required sample size is 1827.  The sample size is huge because the difference in means is very small relative to the standard deviation.</w:t>
      </w:r>
    </w:p>
    <w:p w:rsidR="00714216" w:rsidRDefault="00714216" w:rsidP="00714216">
      <w:pPr>
        <w:tabs>
          <w:tab w:val="left" w:pos="547"/>
          <w:tab w:val="left" w:pos="864"/>
          <w:tab w:val="left" w:pos="9792"/>
          <w:tab w:val="left" w:pos="10224"/>
        </w:tabs>
        <w:spacing w:line="240" w:lineRule="atLeast"/>
        <w:jc w:val="both"/>
      </w:pPr>
    </w:p>
    <w:p w:rsidR="00714216" w:rsidRDefault="00714216" w:rsidP="00714216">
      <w:pPr>
        <w:rPr>
          <w:sz w:val="16"/>
        </w:rPr>
      </w:pPr>
      <w:r>
        <w:rPr>
          <w:sz w:val="16"/>
        </w:rPr>
        <w:t>Minitab Output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Alpha = 0.05  Sigma = 9.32</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Sample  Target  Actual</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Difference    Size   Power   </w:t>
      </w:r>
      <w:proofErr w:type="spellStart"/>
      <w:r w:rsidRPr="00764331">
        <w:rPr>
          <w:rFonts w:ascii="Courier Std" w:eastAsia="MS Mincho" w:hAnsi="Courier Std" w:cs="Courier New"/>
          <w:sz w:val="16"/>
          <w:szCs w:val="16"/>
          <w:lang w:eastAsia="ja-JP"/>
        </w:rPr>
        <w:t>Power</w:t>
      </w:r>
      <w:proofErr w:type="spellEnd"/>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1    1827  0.9000  0.9001</w:t>
      </w:r>
    </w:p>
    <w:p w:rsidR="00714216" w:rsidRDefault="00714216" w:rsidP="00714216">
      <w:pPr>
        <w:tabs>
          <w:tab w:val="left" w:pos="547"/>
          <w:tab w:val="left" w:pos="864"/>
          <w:tab w:val="left" w:pos="9792"/>
          <w:tab w:val="left" w:pos="10224"/>
        </w:tabs>
        <w:spacing w:line="240" w:lineRule="atLeast"/>
        <w:jc w:val="both"/>
      </w:pPr>
    </w:p>
    <w:p w:rsidR="00714216" w:rsidRDefault="00714216">
      <w:pPr>
        <w:tabs>
          <w:tab w:val="left" w:pos="864"/>
          <w:tab w:val="left" w:pos="9792"/>
          <w:tab w:val="left" w:pos="10224"/>
        </w:tabs>
        <w:spacing w:line="240" w:lineRule="atLeast"/>
        <w:jc w:val="both"/>
      </w:pPr>
    </w:p>
    <w:p w:rsidR="00714216" w:rsidRPr="007E0E4A" w:rsidRDefault="00714216" w:rsidP="00714216">
      <w:pPr>
        <w:tabs>
          <w:tab w:val="left" w:pos="547"/>
          <w:tab w:val="left" w:pos="864"/>
          <w:tab w:val="left" w:pos="9792"/>
          <w:tab w:val="left" w:pos="10224"/>
        </w:tabs>
        <w:spacing w:line="240" w:lineRule="atLeast"/>
        <w:jc w:val="both"/>
      </w:pPr>
      <w:r>
        <w:rPr>
          <w:b/>
        </w:rPr>
        <w:t>2.</w:t>
      </w:r>
      <w:r w:rsidR="008A73D2">
        <w:rPr>
          <w:b/>
        </w:rPr>
        <w:t>4</w:t>
      </w:r>
      <w:r w:rsidR="0043664E">
        <w:rPr>
          <w:b/>
        </w:rPr>
        <w:t>4</w:t>
      </w:r>
      <w:r>
        <w:rPr>
          <w:b/>
        </w:rPr>
        <w:t>.</w:t>
      </w:r>
      <w:r>
        <w:tab/>
        <w:t>Reconsider the bottle filling experiment described in Problem 2.</w:t>
      </w:r>
      <w:r w:rsidR="008A73D2">
        <w:t>2</w:t>
      </w:r>
      <w:r w:rsidR="0043664E">
        <w:t>3</w:t>
      </w:r>
      <w:r>
        <w:t>.  Rework this problem assuming that the two population variances are unknown but equal.</w:t>
      </w:r>
    </w:p>
    <w:p w:rsidR="00714216" w:rsidRPr="007E0E4A" w:rsidRDefault="00714216" w:rsidP="00714216"/>
    <w:p w:rsidR="00714216" w:rsidRDefault="00714216" w:rsidP="00714216">
      <w:pPr>
        <w:rPr>
          <w:sz w:val="16"/>
        </w:rPr>
      </w:pPr>
      <w:r>
        <w:rPr>
          <w:sz w:val="16"/>
        </w:rPr>
        <w:t>Minitab Output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Two-Sample T-Test and CI: Machine 1, Machine 2</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Two-sample T for Machine 1 vs Machine 2</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N      Mean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SE Mean</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Machine  10   16.0150    0.0303    0.0096</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r w:rsidRPr="00764331">
        <w:rPr>
          <w:rFonts w:ascii="Courier Std" w:eastAsia="MS Mincho" w:hAnsi="Courier Std" w:cs="Courier New"/>
          <w:sz w:val="16"/>
          <w:szCs w:val="16"/>
          <w:lang w:val="de-DE" w:eastAsia="ja-JP"/>
        </w:rPr>
        <w:t>Machine  10   16.0050    0.0255    0.0081</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val="de-DE" w:eastAsia="ja-JP"/>
        </w:rPr>
      </w:pPr>
      <w:r w:rsidRPr="00764331">
        <w:rPr>
          <w:rFonts w:ascii="Courier Std" w:eastAsia="MS Mincho" w:hAnsi="Courier Std" w:cs="Courier New"/>
          <w:sz w:val="16"/>
          <w:szCs w:val="16"/>
          <w:lang w:val="de-DE" w:eastAsia="ja-JP"/>
        </w:rPr>
        <w:t>Difference = mu Machine 1 - mu Machine 2</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Estimate for difference:  0.0100</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95% CI for difference: (-0.0163, 0.0363)</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T-Test of difference = 0 (vs not =): T-Value = 0.80  P-Value = 0.435  DF = 18</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Both use Pooled </w:t>
      </w:r>
      <w:proofErr w:type="spellStart"/>
      <w:r w:rsidRPr="00764331">
        <w:rPr>
          <w:rFonts w:ascii="Courier Std" w:eastAsia="MS Mincho" w:hAnsi="Courier Std" w:cs="Courier New"/>
          <w:sz w:val="16"/>
          <w:szCs w:val="16"/>
          <w:lang w:eastAsia="ja-JP"/>
        </w:rPr>
        <w:t>StDev</w:t>
      </w:r>
      <w:proofErr w:type="spellEnd"/>
      <w:r w:rsidRPr="00764331">
        <w:rPr>
          <w:rFonts w:ascii="Courier Std" w:eastAsia="MS Mincho" w:hAnsi="Courier Std" w:cs="Courier New"/>
          <w:sz w:val="16"/>
          <w:szCs w:val="16"/>
          <w:lang w:eastAsia="ja-JP"/>
        </w:rPr>
        <w:t xml:space="preserve"> = 0.0280</w:t>
      </w:r>
    </w:p>
    <w:p w:rsidR="00714216" w:rsidRDefault="00714216">
      <w:pPr>
        <w:tabs>
          <w:tab w:val="left" w:pos="864"/>
          <w:tab w:val="left" w:pos="9792"/>
          <w:tab w:val="left" w:pos="10224"/>
        </w:tabs>
        <w:spacing w:line="240" w:lineRule="atLeast"/>
        <w:jc w:val="both"/>
      </w:pPr>
    </w:p>
    <w:p w:rsidR="00714216" w:rsidRDefault="00714216" w:rsidP="00714216">
      <w:pPr>
        <w:tabs>
          <w:tab w:val="left" w:pos="1296"/>
          <w:tab w:val="decimal" w:pos="2448"/>
        </w:tabs>
        <w:spacing w:line="240" w:lineRule="atLeast"/>
        <w:rPr>
          <w:position w:val="-6"/>
          <w:sz w:val="14"/>
        </w:rPr>
      </w:pPr>
      <w:r>
        <w:t xml:space="preserve">The hypothesis test is the same:  </w:t>
      </w:r>
      <w:r>
        <w:tab/>
      </w:r>
      <w:r w:rsidRPr="000F36C3">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 </w:t>
      </w:r>
      <w:r w:rsidR="00226544">
        <w:rPr>
          <w:i/>
        </w:rPr>
        <w:fldChar w:fldCharType="begin"/>
      </w:r>
      <w:r>
        <w:rPr>
          <w:i/>
        </w:rPr>
        <w:instrText>SYMBOL 109 \f "Symbol"</w:instrText>
      </w:r>
      <w:r w:rsidR="00226544">
        <w:rPr>
          <w:i/>
        </w:rPr>
        <w:fldChar w:fldCharType="end"/>
      </w:r>
      <w:r>
        <w:rPr>
          <w:position w:val="-6"/>
          <w:sz w:val="14"/>
        </w:rPr>
        <w:t>2</w:t>
      </w:r>
      <w:r>
        <w:tab/>
      </w:r>
      <w:r w:rsidRPr="000F36C3">
        <w:rPr>
          <w:i/>
        </w:rPr>
        <w:t>H</w:t>
      </w:r>
      <w:r>
        <w:rPr>
          <w:position w:val="-6"/>
          <w:sz w:val="14"/>
        </w:rPr>
        <w:t>1</w:t>
      </w:r>
      <w:r>
        <w:t xml:space="preserve">:  </w:t>
      </w:r>
      <w:r w:rsidR="00226544">
        <w:rPr>
          <w:i/>
        </w:rPr>
        <w:fldChar w:fldCharType="begin"/>
      </w:r>
      <w:r>
        <w:rPr>
          <w:i/>
        </w:rPr>
        <w:instrText>SYMBOL 109 \f "Symbol"</w:instrText>
      </w:r>
      <w:r w:rsidR="00226544">
        <w:rPr>
          <w:i/>
        </w:rPr>
        <w:fldChar w:fldCharType="end"/>
      </w:r>
      <w:r>
        <w:rPr>
          <w:position w:val="-6"/>
          <w:sz w:val="14"/>
        </w:rPr>
        <w:t>1</w:t>
      </w:r>
      <w:r>
        <w:t xml:space="preserve"> </w:t>
      </w:r>
      <w:r w:rsidR="00226544">
        <w:fldChar w:fldCharType="begin"/>
      </w:r>
      <w:r>
        <w:instrText>SYMBOL 185 \f "Symbol"</w:instrText>
      </w:r>
      <w:r w:rsidR="00226544">
        <w:fldChar w:fldCharType="end"/>
      </w:r>
      <w:r>
        <w:t xml:space="preserve"> </w:t>
      </w:r>
      <w:r w:rsidR="00226544">
        <w:rPr>
          <w:i/>
        </w:rPr>
        <w:fldChar w:fldCharType="begin"/>
      </w:r>
      <w:r>
        <w:rPr>
          <w:i/>
        </w:rPr>
        <w:instrText>SYMBOL 109 \f "Symbol"</w:instrText>
      </w:r>
      <w:r w:rsidR="00226544">
        <w:rPr>
          <w:i/>
        </w:rPr>
        <w:fldChar w:fldCharType="end"/>
      </w:r>
      <w:r>
        <w:rPr>
          <w:position w:val="-6"/>
          <w:sz w:val="14"/>
        </w:rPr>
        <w:t>2</w:t>
      </w:r>
    </w:p>
    <w:p w:rsidR="00714216" w:rsidRDefault="00714216">
      <w:pPr>
        <w:tabs>
          <w:tab w:val="left" w:pos="864"/>
          <w:tab w:val="left" w:pos="9792"/>
          <w:tab w:val="left" w:pos="10224"/>
        </w:tabs>
        <w:spacing w:line="240" w:lineRule="atLeast"/>
        <w:jc w:val="both"/>
      </w:pPr>
      <w:r>
        <w:t xml:space="preserve">The conclusions are the same as Problem 2.19, do not reject </w:t>
      </w:r>
      <w:r w:rsidRPr="00FA1FFD">
        <w:rPr>
          <w:i/>
        </w:rPr>
        <w:t>H</w:t>
      </w:r>
      <w:r w:rsidRPr="00FA1FFD">
        <w:rPr>
          <w:vertAlign w:val="subscript"/>
        </w:rPr>
        <w:t>0</w:t>
      </w:r>
      <w:r>
        <w:t xml:space="preserve">.  There is no difference in the machines.  The </w:t>
      </w:r>
      <w:r w:rsidRPr="00FA1FFD">
        <w:rPr>
          <w:i/>
        </w:rPr>
        <w:t>P</w:t>
      </w:r>
      <w:r>
        <w:t xml:space="preserve">-value for this </w:t>
      </w:r>
      <w:r w:rsidR="001D0533">
        <w:t>analysis</w:t>
      </w:r>
      <w:r>
        <w:t xml:space="preserve"> is 0.435.</w:t>
      </w:r>
    </w:p>
    <w:p w:rsidR="00714216" w:rsidRDefault="00714216">
      <w:pPr>
        <w:tabs>
          <w:tab w:val="left" w:pos="864"/>
          <w:tab w:val="left" w:pos="9792"/>
          <w:tab w:val="left" w:pos="10224"/>
        </w:tabs>
        <w:spacing w:line="240" w:lineRule="atLeast"/>
        <w:jc w:val="both"/>
      </w:pPr>
      <w:r>
        <w:t>The confidence interval is (-0.0163, 0.0363).  This interval contains 0.  There is no difference in machines.</w:t>
      </w:r>
    </w:p>
    <w:p w:rsidR="00714216" w:rsidRDefault="00714216" w:rsidP="00714216">
      <w:pPr>
        <w:keepNext/>
        <w:tabs>
          <w:tab w:val="left" w:pos="540"/>
          <w:tab w:val="left" w:pos="9792"/>
          <w:tab w:val="left" w:pos="10224"/>
        </w:tabs>
        <w:spacing w:line="240" w:lineRule="atLeast"/>
        <w:jc w:val="both"/>
      </w:pPr>
      <w:r w:rsidRPr="00F42E00">
        <w:rPr>
          <w:b/>
        </w:rPr>
        <w:lastRenderedPageBreak/>
        <w:t>2.</w:t>
      </w:r>
      <w:r w:rsidR="0043664E">
        <w:rPr>
          <w:b/>
        </w:rPr>
        <w:t>45</w:t>
      </w:r>
      <w:r w:rsidRPr="00F42E00">
        <w:rPr>
          <w:b/>
        </w:rPr>
        <w:t>.</w:t>
      </w:r>
      <w:r w:rsidRPr="00F42E00">
        <w:rPr>
          <w:b/>
        </w:rPr>
        <w:tab/>
      </w:r>
      <w:r>
        <w:t>Consider the data from problem 2.</w:t>
      </w:r>
      <w:r w:rsidR="008A73D2">
        <w:t>2</w:t>
      </w:r>
      <w:r w:rsidR="0043664E">
        <w:t>3</w:t>
      </w:r>
      <w:r>
        <w:t>.  If the mean fill volume of the two machines differ by as much as 0.25 ounces, what is the power of the test used in problem 2.19?  What sample size could result in a power of at least 0.9 if the actual difference in mean fill volume is 0.25 ounces?</w:t>
      </w:r>
    </w:p>
    <w:p w:rsidR="00714216" w:rsidRDefault="00714216" w:rsidP="00714216">
      <w:pPr>
        <w:keepNext/>
        <w:tabs>
          <w:tab w:val="left" w:pos="547"/>
          <w:tab w:val="left" w:pos="864"/>
          <w:tab w:val="left" w:pos="9792"/>
          <w:tab w:val="left" w:pos="10224"/>
        </w:tabs>
        <w:spacing w:line="240" w:lineRule="atLeast"/>
        <w:jc w:val="both"/>
      </w:pPr>
    </w:p>
    <w:p w:rsidR="00714216" w:rsidRDefault="00714216" w:rsidP="00714216">
      <w:pPr>
        <w:keepNext/>
        <w:tabs>
          <w:tab w:val="left" w:pos="547"/>
          <w:tab w:val="left" w:pos="864"/>
          <w:tab w:val="left" w:pos="9792"/>
          <w:tab w:val="left" w:pos="10224"/>
        </w:tabs>
        <w:spacing w:line="240" w:lineRule="atLeast"/>
        <w:jc w:val="both"/>
      </w:pPr>
      <w:r>
        <w:t>The power is 1.0000 as shown in the analysis below.</w:t>
      </w:r>
    </w:p>
    <w:p w:rsidR="00714216" w:rsidRDefault="00714216" w:rsidP="00714216">
      <w:pPr>
        <w:keepNext/>
        <w:tabs>
          <w:tab w:val="left" w:pos="547"/>
          <w:tab w:val="left" w:pos="864"/>
          <w:tab w:val="left" w:pos="9792"/>
          <w:tab w:val="left" w:pos="10224"/>
        </w:tabs>
        <w:spacing w:line="240" w:lineRule="atLeast"/>
        <w:jc w:val="both"/>
      </w:pPr>
    </w:p>
    <w:p w:rsidR="00714216" w:rsidRDefault="00714216" w:rsidP="00714216">
      <w:pPr>
        <w:keepNext/>
        <w:rPr>
          <w:sz w:val="16"/>
        </w:rPr>
      </w:pPr>
      <w:r>
        <w:rPr>
          <w:sz w:val="16"/>
        </w:rPr>
        <w:t>Minitab Output</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keepNext/>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Alpha = 0.05  Sigma = 0.028</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Sample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Difference    Size   Power</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0.25      10  1.0000</w:t>
      </w:r>
    </w:p>
    <w:p w:rsidR="00714216" w:rsidRDefault="00714216" w:rsidP="00714216">
      <w:pPr>
        <w:tabs>
          <w:tab w:val="left" w:pos="547"/>
          <w:tab w:val="left" w:pos="864"/>
          <w:tab w:val="left" w:pos="9792"/>
          <w:tab w:val="left" w:pos="10224"/>
        </w:tabs>
        <w:spacing w:line="240" w:lineRule="atLeast"/>
        <w:jc w:val="both"/>
      </w:pPr>
    </w:p>
    <w:p w:rsidR="00714216" w:rsidRDefault="00714216" w:rsidP="00714216">
      <w:pPr>
        <w:tabs>
          <w:tab w:val="left" w:pos="547"/>
          <w:tab w:val="left" w:pos="864"/>
          <w:tab w:val="left" w:pos="9792"/>
          <w:tab w:val="left" w:pos="10224"/>
        </w:tabs>
        <w:spacing w:line="240" w:lineRule="atLeast"/>
        <w:jc w:val="both"/>
      </w:pPr>
      <w:r>
        <w:t>The required sample size is 2 as shown below.</w:t>
      </w:r>
    </w:p>
    <w:p w:rsidR="00714216" w:rsidRDefault="00714216" w:rsidP="00714216">
      <w:pPr>
        <w:tabs>
          <w:tab w:val="left" w:pos="547"/>
          <w:tab w:val="left" w:pos="864"/>
          <w:tab w:val="left" w:pos="9792"/>
          <w:tab w:val="left" w:pos="10224"/>
        </w:tabs>
        <w:spacing w:line="240" w:lineRule="atLeast"/>
        <w:jc w:val="both"/>
      </w:pPr>
    </w:p>
    <w:p w:rsidR="00714216" w:rsidRDefault="00714216" w:rsidP="00714216">
      <w:pPr>
        <w:rPr>
          <w:sz w:val="16"/>
        </w:rPr>
      </w:pPr>
      <w:r>
        <w:rPr>
          <w:sz w:val="16"/>
        </w:rPr>
        <w:t>Minitab Output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Power and Sample Size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2-Sample t Test</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Testing mean 1 = mean 2 (versus not =)</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Calculating power for mean 1 = mean 2 + difference</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Alpha = 0.05  Sigma = 0.028</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Sample  Target  Actual</w:t>
      </w:r>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Difference    Size   Power   </w:t>
      </w:r>
      <w:proofErr w:type="spellStart"/>
      <w:r w:rsidRPr="00764331">
        <w:rPr>
          <w:rFonts w:ascii="Courier Std" w:eastAsia="MS Mincho" w:hAnsi="Courier Std" w:cs="Courier New"/>
          <w:sz w:val="16"/>
          <w:szCs w:val="16"/>
          <w:lang w:eastAsia="ja-JP"/>
        </w:rPr>
        <w:t>Power</w:t>
      </w:r>
      <w:proofErr w:type="spellEnd"/>
    </w:p>
    <w:p w:rsidR="00714216" w:rsidRPr="00764331" w:rsidRDefault="00714216" w:rsidP="00714216">
      <w:pPr>
        <w:pBdr>
          <w:top w:val="single" w:sz="4" w:space="1" w:color="auto"/>
          <w:left w:val="single" w:sz="4" w:space="4" w:color="auto"/>
          <w:bottom w:val="single" w:sz="4" w:space="1" w:color="auto"/>
          <w:right w:val="single" w:sz="4" w:space="4" w:color="auto"/>
        </w:pBdr>
        <w:autoSpaceDE w:val="0"/>
        <w:autoSpaceDN w:val="0"/>
        <w:adjustRightInd w:val="0"/>
        <w:rPr>
          <w:rFonts w:ascii="Courier Std" w:eastAsia="MS Mincho" w:hAnsi="Courier Std" w:cs="Courier New"/>
          <w:sz w:val="16"/>
          <w:szCs w:val="16"/>
          <w:lang w:eastAsia="ja-JP"/>
        </w:rPr>
      </w:pPr>
      <w:r w:rsidRPr="00764331">
        <w:rPr>
          <w:rFonts w:ascii="Courier Std" w:eastAsia="MS Mincho" w:hAnsi="Courier Std" w:cs="Courier New"/>
          <w:sz w:val="16"/>
          <w:szCs w:val="16"/>
          <w:lang w:eastAsia="ja-JP"/>
        </w:rPr>
        <w:t xml:space="preserve">      0.25       2  0.9000  0.9805</w:t>
      </w:r>
    </w:p>
    <w:p w:rsidR="00714216" w:rsidRDefault="00714216" w:rsidP="00714216">
      <w:pPr>
        <w:tabs>
          <w:tab w:val="left" w:pos="547"/>
          <w:tab w:val="left" w:pos="864"/>
          <w:tab w:val="left" w:pos="9792"/>
          <w:tab w:val="left" w:pos="10224"/>
        </w:tabs>
        <w:spacing w:line="240" w:lineRule="atLeast"/>
        <w:jc w:val="both"/>
      </w:pPr>
    </w:p>
    <w:p w:rsidR="00714216" w:rsidRDefault="00714216" w:rsidP="009B4266">
      <w:pPr>
        <w:tabs>
          <w:tab w:val="left" w:pos="9792"/>
          <w:tab w:val="left" w:pos="10224"/>
        </w:tabs>
        <w:spacing w:line="240" w:lineRule="atLeast"/>
        <w:jc w:val="both"/>
      </w:pPr>
    </w:p>
    <w:p w:rsidR="009B4266" w:rsidRDefault="009B4266" w:rsidP="00F96898">
      <w:pPr>
        <w:tabs>
          <w:tab w:val="left" w:pos="540"/>
        </w:tabs>
      </w:pPr>
      <w:r w:rsidRPr="005415E8">
        <w:rPr>
          <w:b/>
        </w:rPr>
        <w:t>2.</w:t>
      </w:r>
      <w:r w:rsidR="0043664E">
        <w:rPr>
          <w:b/>
        </w:rPr>
        <w:t>46</w:t>
      </w:r>
      <w:r w:rsidRPr="005415E8">
        <w:rPr>
          <w:b/>
        </w:rPr>
        <w:t>.</w:t>
      </w:r>
      <w:r w:rsidR="005415E8" w:rsidRPr="005415E8">
        <w:rPr>
          <w:b/>
        </w:rPr>
        <w:tab/>
      </w:r>
      <w:r>
        <w:t xml:space="preserve">An experiment has been performed with a factor that has only two levels. Samples of size </w:t>
      </w:r>
      <w:r w:rsidRPr="00A95FF1">
        <w:rPr>
          <w:i/>
        </w:rPr>
        <w:t>n</w:t>
      </w:r>
      <w:r w:rsidRPr="00A95FF1">
        <w:rPr>
          <w:vertAlign w:val="subscript"/>
        </w:rPr>
        <w:t>1</w:t>
      </w:r>
      <w:r>
        <w:t xml:space="preserve"> = </w:t>
      </w:r>
      <w:r w:rsidRPr="00A95FF1">
        <w:rPr>
          <w:i/>
        </w:rPr>
        <w:t>n</w:t>
      </w:r>
      <w:r w:rsidRPr="00A95FF1">
        <w:rPr>
          <w:vertAlign w:val="subscript"/>
        </w:rPr>
        <w:t>2</w:t>
      </w:r>
      <w:r>
        <w:t xml:space="preserve"> = 12 have been taken and the resulting sample data is as follows:</w:t>
      </w:r>
    </w:p>
    <w:p w:rsidR="009B4266" w:rsidRDefault="009B4266" w:rsidP="009B4266"/>
    <w:p w:rsidR="009B4266" w:rsidRDefault="008127E1" w:rsidP="009B426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=12.5,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=13.1,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=1.8,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=2.1.</m:t>
          </m:r>
        </m:oMath>
      </m:oMathPara>
    </w:p>
    <w:p w:rsidR="009B4266" w:rsidRDefault="009B4266" w:rsidP="009B4266"/>
    <w:p w:rsidR="009B4266" w:rsidRDefault="009B4266" w:rsidP="009B4266">
      <w:r>
        <w:t xml:space="preserve">Can you conclude that there is no difference in means using </w:t>
      </w:r>
      <w:r w:rsidR="00226544">
        <w:rPr>
          <w:i/>
        </w:rPr>
        <w:fldChar w:fldCharType="begin"/>
      </w:r>
      <w:r>
        <w:rPr>
          <w:i/>
        </w:rPr>
        <w:instrText>SYMBOL 97 \f "Symbol"</w:instrText>
      </w:r>
      <w:r w:rsidR="00226544">
        <w:rPr>
          <w:i/>
        </w:rPr>
        <w:fldChar w:fldCharType="end"/>
      </w:r>
      <w:r>
        <w:t xml:space="preserve"> = 0.05? What are bounds on the </w:t>
      </w:r>
      <w:r w:rsidRPr="00BB47E7">
        <w:rPr>
          <w:i/>
        </w:rPr>
        <w:t>P</w:t>
      </w:r>
      <w:r>
        <w:t xml:space="preserve">-value for this test? Find a 95% </w:t>
      </w:r>
      <w:r w:rsidR="00D656DA">
        <w:t>confidence interval</w:t>
      </w:r>
      <w:r>
        <w:t xml:space="preserve"> on the difference in the two means. Does the </w:t>
      </w:r>
      <w:r w:rsidR="00D656DA">
        <w:t>confidence interval</w:t>
      </w:r>
      <w:r>
        <w:t xml:space="preserve"> provide any information that is useful in interpreting the test of the hypothesis on the difference in the two means?</w:t>
      </w:r>
    </w:p>
    <w:p w:rsidR="009B4266" w:rsidRDefault="009B4266" w:rsidP="009B4266"/>
    <w:p w:rsidR="009B4266" w:rsidRPr="009B4266" w:rsidRDefault="009B4266" w:rsidP="009B4266">
      <w:pPr>
        <w:rPr>
          <w:sz w:val="16"/>
        </w:rPr>
      </w:pPr>
      <w:r w:rsidRPr="009B4266">
        <w:rPr>
          <w:sz w:val="16"/>
        </w:rPr>
        <w:t>Minitab Output</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 xml:space="preserve">Two-Sample T-Test and CI </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Sample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1       12  12.50   1.80     0.52</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2       12  13.10   2.10     0.61</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Difference = μ (1) - μ (2)</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Estimate for difference:  -0.600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95% CI for difference:  (-2.256, 1.056)</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T-Test of difference = 0 (vs ≠): T-Value = -0.75  P-Value = 0.460  DF = 22</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Both use Pooled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 1.9558</w:t>
      </w:r>
    </w:p>
    <w:p w:rsidR="009B4266" w:rsidRDefault="009B4266" w:rsidP="009B4266"/>
    <w:p w:rsidR="000E3593" w:rsidRDefault="000E3593">
      <w:r>
        <w:br w:type="page"/>
      </w:r>
    </w:p>
    <w:p w:rsidR="009B4266" w:rsidRDefault="009B4266" w:rsidP="009B4266">
      <w:r>
        <w:lastRenderedPageBreak/>
        <w:t xml:space="preserve">There is no difference in the means.  The </w:t>
      </w:r>
      <w:r w:rsidRPr="00E85419">
        <w:rPr>
          <w:i/>
        </w:rPr>
        <w:t>P</w:t>
      </w:r>
      <w:r>
        <w:t xml:space="preserve">-value is 0.460.   If using the </w:t>
      </w:r>
      <w:r w:rsidRPr="00E85419">
        <w:rPr>
          <w:i/>
        </w:rPr>
        <w:t>t</w:t>
      </w:r>
      <w:r>
        <w:t xml:space="preserve">-table in the book, the bounds are 0.50 &lt; P &lt; 0.80.  The 95% </w:t>
      </w:r>
      <w:r w:rsidR="00D656DA">
        <w:t>confidence interval</w:t>
      </w:r>
      <w:r>
        <w:t xml:space="preserve"> is (-2.256, 1.056).  This interval contains zero, meaning that there is no difference in the means.  </w:t>
      </w:r>
    </w:p>
    <w:p w:rsidR="009B4266" w:rsidRDefault="009B4266" w:rsidP="009B4266"/>
    <w:p w:rsidR="009B4266" w:rsidRDefault="009B4266" w:rsidP="00F96898">
      <w:pPr>
        <w:tabs>
          <w:tab w:val="left" w:pos="540"/>
        </w:tabs>
      </w:pPr>
      <w:r w:rsidRPr="00F96898">
        <w:rPr>
          <w:b/>
        </w:rPr>
        <w:t>2.</w:t>
      </w:r>
      <w:r w:rsidR="0043664E">
        <w:rPr>
          <w:b/>
        </w:rPr>
        <w:t>47</w:t>
      </w:r>
      <w:r w:rsidR="00F96898" w:rsidRPr="00F96898">
        <w:rPr>
          <w:b/>
        </w:rPr>
        <w:t>.</w:t>
      </w:r>
      <w:r w:rsidR="00F96898" w:rsidRPr="00F96898">
        <w:rPr>
          <w:b/>
        </w:rPr>
        <w:tab/>
      </w:r>
      <w:r>
        <w:t>Reconsider the situation in Problem 2.</w:t>
      </w:r>
      <w:r w:rsidR="0043664E">
        <w:t>46</w:t>
      </w:r>
      <w:r>
        <w:t xml:space="preserve">. Suppose that the two sample sizes were </w:t>
      </w:r>
      <w:r w:rsidRPr="00A95FF1">
        <w:rPr>
          <w:i/>
        </w:rPr>
        <w:t>n</w:t>
      </w:r>
      <w:r w:rsidRPr="00A95FF1">
        <w:rPr>
          <w:vertAlign w:val="subscript"/>
        </w:rPr>
        <w:t>1</w:t>
      </w:r>
      <w:r>
        <w:t xml:space="preserve"> = </w:t>
      </w:r>
      <w:r w:rsidRPr="00A95FF1">
        <w:rPr>
          <w:i/>
        </w:rPr>
        <w:t>n</w:t>
      </w:r>
      <w:r w:rsidRPr="00A95FF1">
        <w:rPr>
          <w:vertAlign w:val="subscript"/>
        </w:rPr>
        <w:t>2</w:t>
      </w:r>
      <w:r>
        <w:t xml:space="preserve"> = 5. What difference in conclusions (if any) would you have obtained from the hypothesis test? From the CI?</w:t>
      </w:r>
    </w:p>
    <w:p w:rsidR="009B4266" w:rsidRDefault="009B4266" w:rsidP="009B4266"/>
    <w:p w:rsidR="009B4266" w:rsidRPr="009B4266" w:rsidRDefault="009B4266" w:rsidP="009B4266">
      <w:pPr>
        <w:rPr>
          <w:sz w:val="16"/>
        </w:rPr>
      </w:pPr>
      <w:r w:rsidRPr="009B4266">
        <w:rPr>
          <w:sz w:val="16"/>
        </w:rPr>
        <w:t>Minitab Output</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 xml:space="preserve">Two-Sample T-Test and CI </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Sample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1       5  12.50   1.80     0.80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2       5  13.10   2.10     0.94</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Difference = μ (1) - μ (2)</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Estimate for difference:  -0.60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95% CI for difference:  (-3.45, 2.25)</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T-Test of difference = 0 (vs ≠): T-Value = -0.49  P-Value = 0.641  DF = 8</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Both use Pooled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 1.9558</w:t>
      </w:r>
    </w:p>
    <w:p w:rsidR="006A7039" w:rsidRPr="006A7039" w:rsidRDefault="006A7039" w:rsidP="006A7039">
      <w:pPr>
        <w:rPr>
          <w:sz w:val="22"/>
          <w:szCs w:val="22"/>
        </w:rPr>
      </w:pPr>
    </w:p>
    <w:p w:rsidR="009B4266" w:rsidRPr="00E85419" w:rsidRDefault="009B4266" w:rsidP="009B4266">
      <w:pPr>
        <w:autoSpaceDE w:val="0"/>
        <w:autoSpaceDN w:val="0"/>
        <w:adjustRightInd w:val="0"/>
        <w:rPr>
          <w:lang w:eastAsia="ja-JP"/>
        </w:rPr>
      </w:pPr>
      <w:r w:rsidRPr="00E85419">
        <w:rPr>
          <w:lang w:eastAsia="ja-JP"/>
        </w:rPr>
        <w:t xml:space="preserve">There is not difference in the conclusion, there is no difference in the means.  The confidence interval for </w:t>
      </w:r>
      <w:r w:rsidRPr="00E85419">
        <w:rPr>
          <w:i/>
          <w:lang w:eastAsia="ja-JP"/>
        </w:rPr>
        <w:t>n</w:t>
      </w:r>
      <w:r w:rsidRPr="00E85419">
        <w:rPr>
          <w:lang w:eastAsia="ja-JP"/>
        </w:rPr>
        <w:t xml:space="preserve">=5 is much wider than the confidence interval for </w:t>
      </w:r>
      <w:r w:rsidRPr="00E85419">
        <w:rPr>
          <w:i/>
          <w:lang w:eastAsia="ja-JP"/>
        </w:rPr>
        <w:t>n</w:t>
      </w:r>
      <w:r w:rsidRPr="00E85419">
        <w:rPr>
          <w:lang w:eastAsia="ja-JP"/>
        </w:rPr>
        <w:t>=12.</w:t>
      </w:r>
    </w:p>
    <w:p w:rsidR="009B4266" w:rsidRPr="006A7039" w:rsidRDefault="009B4266" w:rsidP="009B4266">
      <w:pPr>
        <w:rPr>
          <w:sz w:val="22"/>
          <w:szCs w:val="22"/>
        </w:rPr>
      </w:pPr>
    </w:p>
    <w:p w:rsidR="009B4266" w:rsidRPr="006A7039" w:rsidRDefault="009B4266" w:rsidP="009B4266">
      <w:pPr>
        <w:rPr>
          <w:sz w:val="22"/>
          <w:szCs w:val="22"/>
        </w:rPr>
      </w:pPr>
    </w:p>
    <w:p w:rsidR="009B4266" w:rsidRDefault="009B4266" w:rsidP="00F96898">
      <w:pPr>
        <w:tabs>
          <w:tab w:val="left" w:pos="540"/>
          <w:tab w:val="left" w:pos="1296"/>
          <w:tab w:val="decimal" w:pos="2448"/>
        </w:tabs>
        <w:spacing w:line="240" w:lineRule="atLeast"/>
      </w:pPr>
      <w:r w:rsidRPr="00F96898">
        <w:rPr>
          <w:b/>
        </w:rPr>
        <w:t>2.</w:t>
      </w:r>
      <w:r w:rsidR="0043664E">
        <w:rPr>
          <w:b/>
        </w:rPr>
        <w:t>48</w:t>
      </w:r>
      <w:r w:rsidR="00F96898" w:rsidRPr="00F96898">
        <w:rPr>
          <w:b/>
        </w:rPr>
        <w:t>.</w:t>
      </w:r>
      <w:r w:rsidR="00F96898" w:rsidRPr="00F96898">
        <w:rPr>
          <w:b/>
        </w:rPr>
        <w:tab/>
      </w:r>
      <w:r>
        <w:t xml:space="preserve">Suppose that you are testing the hypothesis </w:t>
      </w:r>
      <w:r w:rsidRPr="00E107DA">
        <w:rPr>
          <w:i/>
        </w:rPr>
        <w:t>H</w:t>
      </w:r>
      <w:r>
        <w:rPr>
          <w:position w:val="-6"/>
          <w:sz w:val="14"/>
        </w:rPr>
        <w:t>0</w:t>
      </w:r>
      <w:r>
        <w:t xml:space="preserve">:  </w:t>
      </w:r>
      <w:r w:rsidR="00226544">
        <w:rPr>
          <w:i/>
        </w:rPr>
        <w:fldChar w:fldCharType="begin"/>
      </w:r>
      <w:r>
        <w:rPr>
          <w:i/>
        </w:rPr>
        <w:instrText>SYMBOL 109 \f "Symbol"</w:instrText>
      </w:r>
      <w:r w:rsidR="00226544">
        <w:rPr>
          <w:i/>
        </w:rPr>
        <w:fldChar w:fldCharType="end"/>
      </w:r>
      <w:r>
        <w:t xml:space="preserve"> = </w:t>
      </w:r>
      <w:r w:rsidRPr="009D6028">
        <w:t>50</w:t>
      </w:r>
      <w:r>
        <w:t xml:space="preserve"> against the usual two-sided alternative.</w:t>
      </w:r>
    </w:p>
    <w:p w:rsidR="009B4266" w:rsidRDefault="009B4266" w:rsidP="009B4266"/>
    <w:p w:rsidR="009B4266" w:rsidRDefault="009B4266" w:rsidP="009B4266">
      <w:r>
        <w:t xml:space="preserve">The data are normally distributed with known standard deviation </w:t>
      </w:r>
      <w:r w:rsidR="00226544">
        <w:rPr>
          <w:i/>
        </w:rPr>
        <w:fldChar w:fldCharType="begin"/>
      </w:r>
      <w:r>
        <w:rPr>
          <w:i/>
        </w:rPr>
        <w:instrText>SYMBOL 115 \f "Symbol"</w:instrText>
      </w:r>
      <w:r w:rsidR="00226544">
        <w:rPr>
          <w:i/>
        </w:rPr>
        <w:fldChar w:fldCharType="end"/>
      </w:r>
      <w:r>
        <w:rPr>
          <w:i/>
        </w:rPr>
        <w:t xml:space="preserve"> </w:t>
      </w:r>
      <w:r>
        <w:t xml:space="preserve">= 1. The sample average obtained in the experiment is 50.5, and it is known that if the true population mean is actually 50.5 then this has no practical significance on the problem that motivated the experiment. Find the </w:t>
      </w:r>
      <w:r w:rsidRPr="009D6028">
        <w:rPr>
          <w:i/>
        </w:rPr>
        <w:t>P</w:t>
      </w:r>
      <w:r>
        <w:t xml:space="preserve">-value for the </w:t>
      </w:r>
      <w:r w:rsidRPr="009D6028">
        <w:rPr>
          <w:i/>
        </w:rPr>
        <w:t>t</w:t>
      </w:r>
      <w:r>
        <w:t>-test for the following sample sizes:</w:t>
      </w:r>
    </w:p>
    <w:p w:rsidR="009B4266" w:rsidRDefault="009B4266" w:rsidP="009B4266"/>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5</w:t>
      </w:r>
    </w:p>
    <w:p w:rsidR="00864744" w:rsidRPr="006A7039" w:rsidRDefault="00864744" w:rsidP="00864744">
      <w:pPr>
        <w:pStyle w:val="ListParagraph"/>
        <w:tabs>
          <w:tab w:val="left" w:pos="540"/>
        </w:tabs>
        <w:ind w:left="0"/>
        <w:rPr>
          <w:sz w:val="22"/>
          <w:szCs w:val="22"/>
        </w:rPr>
      </w:pPr>
    </w:p>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10</w:t>
      </w:r>
    </w:p>
    <w:p w:rsidR="00864744" w:rsidRPr="00864744" w:rsidRDefault="00864744" w:rsidP="00864744">
      <w:pPr>
        <w:pStyle w:val="ListParagraph"/>
        <w:tabs>
          <w:tab w:val="left" w:pos="540"/>
        </w:tabs>
        <w:ind w:left="0"/>
        <w:rPr>
          <w:sz w:val="20"/>
        </w:rPr>
      </w:pPr>
    </w:p>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25</w:t>
      </w:r>
    </w:p>
    <w:p w:rsidR="00864744" w:rsidRPr="00864744" w:rsidRDefault="00864744" w:rsidP="00864744">
      <w:pPr>
        <w:pStyle w:val="ListParagraph"/>
        <w:tabs>
          <w:tab w:val="left" w:pos="540"/>
        </w:tabs>
        <w:ind w:left="0"/>
        <w:rPr>
          <w:sz w:val="20"/>
        </w:rPr>
      </w:pPr>
    </w:p>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50</w:t>
      </w:r>
    </w:p>
    <w:p w:rsidR="00864744" w:rsidRPr="00864744" w:rsidRDefault="00864744" w:rsidP="00864744">
      <w:pPr>
        <w:pStyle w:val="ListParagraph"/>
        <w:tabs>
          <w:tab w:val="left" w:pos="540"/>
        </w:tabs>
        <w:ind w:left="0"/>
        <w:rPr>
          <w:sz w:val="20"/>
        </w:rPr>
      </w:pPr>
    </w:p>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100</w:t>
      </w:r>
    </w:p>
    <w:p w:rsidR="00864744" w:rsidRPr="00864744" w:rsidRDefault="00864744" w:rsidP="00864744">
      <w:pPr>
        <w:pStyle w:val="ListParagraph"/>
        <w:tabs>
          <w:tab w:val="left" w:pos="540"/>
        </w:tabs>
        <w:ind w:left="0"/>
        <w:rPr>
          <w:sz w:val="20"/>
        </w:rPr>
      </w:pPr>
    </w:p>
    <w:p w:rsidR="009B4266" w:rsidRPr="00864744" w:rsidRDefault="009B4266" w:rsidP="00EF7357">
      <w:pPr>
        <w:pStyle w:val="ListParagraph"/>
        <w:numPr>
          <w:ilvl w:val="0"/>
          <w:numId w:val="26"/>
        </w:numPr>
        <w:tabs>
          <w:tab w:val="left" w:pos="540"/>
        </w:tabs>
        <w:ind w:left="0" w:firstLine="0"/>
        <w:rPr>
          <w:sz w:val="20"/>
        </w:rPr>
      </w:pPr>
      <w:r w:rsidRPr="00864744">
        <w:rPr>
          <w:i/>
          <w:sz w:val="20"/>
        </w:rPr>
        <w:t>n</w:t>
      </w:r>
      <w:r w:rsidRPr="00864744">
        <w:rPr>
          <w:sz w:val="20"/>
        </w:rPr>
        <w:t xml:space="preserve"> = 1000</w:t>
      </w:r>
    </w:p>
    <w:p w:rsidR="009B4266" w:rsidRDefault="009B4266" w:rsidP="009B4266"/>
    <w:p w:rsidR="006A7039" w:rsidRDefault="006A7039"/>
    <w:p w:rsidR="009B4266" w:rsidRDefault="009B4266" w:rsidP="009B4266">
      <w:r>
        <w:t xml:space="preserve">Discuss your findings. What does this tell you about relying on </w:t>
      </w:r>
      <w:r w:rsidRPr="009D6028">
        <w:rPr>
          <w:i/>
        </w:rPr>
        <w:t>P</w:t>
      </w:r>
      <w:r>
        <w:t xml:space="preserve">-values in hypothesis testing situations when sample sizes are large? </w:t>
      </w:r>
    </w:p>
    <w:p w:rsidR="009B4266" w:rsidRDefault="009B4266" w:rsidP="009B4266"/>
    <w:p w:rsidR="004D0E9F" w:rsidRDefault="004D0E9F" w:rsidP="009B4266"/>
    <w:p w:rsidR="009B4266" w:rsidRPr="009B4266" w:rsidRDefault="009B4266" w:rsidP="009B4266">
      <w:pPr>
        <w:rPr>
          <w:sz w:val="16"/>
        </w:rPr>
      </w:pPr>
      <w:r w:rsidRPr="009B4266">
        <w:rPr>
          <w:sz w:val="16"/>
        </w:rPr>
        <w:t>Minitab Output</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 xml:space="preserve">One-Sample T </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Test of μ = 50 vs ≠ 50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5  50.500  1.000    0.447  (49.258, 51.742)  1.12  0.326</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10  50.500  1.000    0.316  (49.785, 51.215)  1.58  0.148</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lastRenderedPageBreak/>
        <w:t xml:space="preserve"> 25  50.500  1.000    0.200  (50.087, 50.913)  2.50  0.020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50  50.500  1.000    0.141  (50.216, 50.784)  3.54  0.001</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100  50.500  1.000    0.100  (50.302, 50.698)  5.00  0.000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        95% CI            T      P</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1000  50.5000  1.0000   0.0316  (50.4379, 50.5621)  15.81  0.000</w:t>
      </w:r>
    </w:p>
    <w:p w:rsidR="009B4266" w:rsidRDefault="009B4266" w:rsidP="009B4266"/>
    <w:p w:rsidR="009B4266" w:rsidRDefault="009B4266" w:rsidP="009B4266">
      <w:r>
        <w:t xml:space="preserve">As the sample size increases, the SE Mean decreases and the 95% </w:t>
      </w:r>
      <w:r w:rsidR="00D656DA">
        <w:t>confidence interval</w:t>
      </w:r>
      <w:r>
        <w:t xml:space="preserve"> gets smaller, driving the P-value smaller.  For this problem, the test becomes statistically significant between sample sizes of 10 and 25.  Having more data in this case just means that you are proving that there is a statistical difference, not a practical difference.</w:t>
      </w:r>
    </w:p>
    <w:p w:rsidR="009B4266" w:rsidRDefault="009B4266" w:rsidP="009B4266"/>
    <w:p w:rsidR="00EF7357" w:rsidRDefault="00EF7357" w:rsidP="009B4266"/>
    <w:p w:rsidR="009B4266" w:rsidRDefault="009B4266" w:rsidP="00F96898">
      <w:pPr>
        <w:tabs>
          <w:tab w:val="left" w:pos="540"/>
        </w:tabs>
      </w:pPr>
      <w:r w:rsidRPr="00F96898">
        <w:rPr>
          <w:b/>
        </w:rPr>
        <w:t>2.</w:t>
      </w:r>
      <w:r w:rsidR="0043664E">
        <w:rPr>
          <w:b/>
        </w:rPr>
        <w:t>49</w:t>
      </w:r>
      <w:r w:rsidR="00F96898" w:rsidRPr="00F96898">
        <w:rPr>
          <w:b/>
        </w:rPr>
        <w:t>.</w:t>
      </w:r>
      <w:r w:rsidR="00F96898" w:rsidRPr="00F96898">
        <w:rPr>
          <w:b/>
        </w:rPr>
        <w:tab/>
      </w:r>
      <w:r>
        <w:t>Consider the situation in Problem 2.</w:t>
      </w:r>
      <w:r w:rsidR="0043664E">
        <w:t>48</w:t>
      </w:r>
      <w:r>
        <w:t xml:space="preserve">. Calculate the 95% </w:t>
      </w:r>
      <w:r w:rsidR="00D656DA">
        <w:t>confidence interval</w:t>
      </w:r>
      <w:r>
        <w:t xml:space="preserve"> on the mean for each of the sample sizes given. How does the length of the </w:t>
      </w:r>
      <w:r w:rsidR="00D656DA">
        <w:t>confidence interval</w:t>
      </w:r>
      <w:r>
        <w:t xml:space="preserve"> change with sample size?</w:t>
      </w:r>
    </w:p>
    <w:p w:rsidR="009B4266" w:rsidRDefault="009B4266" w:rsidP="009B4266"/>
    <w:p w:rsidR="009B4266" w:rsidRDefault="009B4266" w:rsidP="009B4266">
      <w:r>
        <w:t xml:space="preserve">The 95% </w:t>
      </w:r>
      <w:r w:rsidR="00D656DA">
        <w:t>confidence interval</w:t>
      </w:r>
      <w:r>
        <w:t xml:space="preserve"> decreases as sample sizes increases.</w:t>
      </w:r>
    </w:p>
    <w:p w:rsidR="009B4266" w:rsidRDefault="009B4266" w:rsidP="009B4266"/>
    <w:p w:rsidR="00EF7357" w:rsidRDefault="00EF7357" w:rsidP="009B4266"/>
    <w:p w:rsidR="009B4266" w:rsidRDefault="009B4266" w:rsidP="00F96898">
      <w:pPr>
        <w:tabs>
          <w:tab w:val="left" w:pos="540"/>
        </w:tabs>
      </w:pPr>
      <w:r w:rsidRPr="00F96898">
        <w:rPr>
          <w:b/>
        </w:rPr>
        <w:t>2.5</w:t>
      </w:r>
      <w:r w:rsidR="00482494">
        <w:rPr>
          <w:b/>
        </w:rPr>
        <w:t>0</w:t>
      </w:r>
      <w:r w:rsidR="00F96898" w:rsidRPr="00F96898">
        <w:rPr>
          <w:b/>
        </w:rPr>
        <w:t>.</w:t>
      </w:r>
      <w:r w:rsidR="00F96898" w:rsidRPr="00F96898">
        <w:rPr>
          <w:b/>
        </w:rPr>
        <w:tab/>
      </w:r>
      <w:r>
        <w:t xml:space="preserve">Is the assumption of sampling from a normal distribution critical in the application of the </w:t>
      </w:r>
      <w:r w:rsidRPr="00D315EA">
        <w:rPr>
          <w:i/>
        </w:rPr>
        <w:t>t</w:t>
      </w:r>
      <w:r>
        <w:t>-test?  Justify your Answer.</w:t>
      </w:r>
    </w:p>
    <w:p w:rsidR="009B4266" w:rsidRDefault="009B4266" w:rsidP="009B4266"/>
    <w:p w:rsidR="009B4266" w:rsidRDefault="009B4266" w:rsidP="009B4266">
      <w:r>
        <w:t xml:space="preserve">The normal distribution is an assumption to develop the formal test procedure.  Moderate departures from normality do not seriously affect the results of a </w:t>
      </w:r>
      <w:r w:rsidRPr="00482494">
        <w:rPr>
          <w:i/>
        </w:rPr>
        <w:t>t</w:t>
      </w:r>
      <w:r>
        <w:t xml:space="preserve">-test. The </w:t>
      </w:r>
      <w:r w:rsidRPr="00482494">
        <w:rPr>
          <w:i/>
        </w:rPr>
        <w:t>t</w:t>
      </w:r>
      <w:r>
        <w:t xml:space="preserve">-test is a good approximation of a randomized design and can be without much concern for normality.  A quick procedure for checking normality is the normal probability plot.  </w:t>
      </w:r>
    </w:p>
    <w:p w:rsidR="009B4266" w:rsidRDefault="009B4266" w:rsidP="009B4266"/>
    <w:p w:rsidR="009B4266" w:rsidRDefault="009B4266" w:rsidP="009B4266"/>
    <w:p w:rsidR="009B4266" w:rsidRDefault="009B4266" w:rsidP="00F96898">
      <w:pPr>
        <w:tabs>
          <w:tab w:val="left" w:pos="540"/>
        </w:tabs>
      </w:pPr>
      <w:r w:rsidRPr="00F96898">
        <w:rPr>
          <w:b/>
        </w:rPr>
        <w:t>2.5</w:t>
      </w:r>
      <w:r w:rsidR="00482494">
        <w:rPr>
          <w:b/>
        </w:rPr>
        <w:t>1</w:t>
      </w:r>
      <w:r w:rsidRPr="00F96898">
        <w:rPr>
          <w:b/>
        </w:rPr>
        <w:t>.</w:t>
      </w:r>
      <w:r w:rsidR="00F96898">
        <w:tab/>
      </w:r>
      <w:r>
        <w:t xml:space="preserve">An experiment has been performed with a factor that has only two levels. Sample of size </w:t>
      </w:r>
      <w:r w:rsidRPr="00A95FF1">
        <w:rPr>
          <w:i/>
        </w:rPr>
        <w:t>n</w:t>
      </w:r>
      <w:r w:rsidRPr="00A95FF1">
        <w:rPr>
          <w:vertAlign w:val="subscript"/>
        </w:rPr>
        <w:t>1</w:t>
      </w:r>
      <w:r>
        <w:t xml:space="preserve"> = </w:t>
      </w:r>
      <w:r w:rsidRPr="00A95FF1">
        <w:rPr>
          <w:i/>
        </w:rPr>
        <w:t>n</w:t>
      </w:r>
      <w:r w:rsidRPr="00A95FF1">
        <w:rPr>
          <w:vertAlign w:val="subscript"/>
        </w:rPr>
        <w:t>2</w:t>
      </w:r>
      <w:r>
        <w:t xml:space="preserve"> = 10 have been taken and the resulting sample data is as follows:</w:t>
      </w:r>
    </w:p>
    <w:p w:rsidR="009B4266" w:rsidRDefault="009B4266" w:rsidP="009B4266"/>
    <w:p w:rsidR="009B4266" w:rsidRDefault="008127E1" w:rsidP="009B426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=10.7,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=15.1,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=1.5,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=4.1.</m:t>
          </m:r>
        </m:oMath>
      </m:oMathPara>
    </w:p>
    <w:p w:rsidR="009B4266" w:rsidRDefault="009B4266" w:rsidP="009B4266"/>
    <w:p w:rsidR="009B4266" w:rsidRDefault="009B4266" w:rsidP="009B4266">
      <w:r>
        <w:t xml:space="preserve">It seems likely that the two population variances are not the same. Can you conclude that there is no difference in means using </w:t>
      </w:r>
      <w:r w:rsidR="00226544">
        <w:rPr>
          <w:i/>
        </w:rPr>
        <w:fldChar w:fldCharType="begin"/>
      </w:r>
      <w:r>
        <w:rPr>
          <w:i/>
        </w:rPr>
        <w:instrText>SYMBOL 97 \f "Symbol"</w:instrText>
      </w:r>
      <w:r w:rsidR="00226544">
        <w:rPr>
          <w:i/>
        </w:rPr>
        <w:fldChar w:fldCharType="end"/>
      </w:r>
      <w:r>
        <w:t xml:space="preserve"> = 0.05? What are bounds on the P-val</w:t>
      </w:r>
      <w:r w:rsidR="00D656DA">
        <w:t xml:space="preserve">ue for this test? Find a 95% confidence interval </w:t>
      </w:r>
      <w:r>
        <w:t xml:space="preserve">on the difference in the two means. Does the </w:t>
      </w:r>
      <w:r w:rsidR="00D656DA">
        <w:t>confidence interval</w:t>
      </w:r>
      <w:r>
        <w:t xml:space="preserve"> provide any information that is useful in interpreting the test of the hypothesis on the difference in the two means? </w:t>
      </w:r>
    </w:p>
    <w:p w:rsidR="009B4266" w:rsidRDefault="009B4266" w:rsidP="009B4266"/>
    <w:p w:rsidR="009B4266" w:rsidRPr="009B4266" w:rsidRDefault="009B4266" w:rsidP="009B4266">
      <w:pPr>
        <w:rPr>
          <w:sz w:val="16"/>
        </w:rPr>
      </w:pPr>
      <w:r w:rsidRPr="009B4266">
        <w:rPr>
          <w:sz w:val="16"/>
        </w:rPr>
        <w:t>Minitab Output</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eastAsia="MS Mincho" w:hAnsi="Helvetica LT Std" w:cs="Arial"/>
          <w:b/>
          <w:bCs/>
          <w:sz w:val="16"/>
          <w:szCs w:val="16"/>
          <w:lang w:eastAsia="ja-JP"/>
        </w:rPr>
      </w:pPr>
      <w:r w:rsidRPr="00764331">
        <w:rPr>
          <w:rFonts w:ascii="Helvetica LT Std" w:eastAsia="MS Mincho" w:hAnsi="Helvetica LT Std" w:cs="Arial"/>
          <w:b/>
          <w:bCs/>
          <w:sz w:val="16"/>
          <w:szCs w:val="16"/>
          <w:lang w:eastAsia="ja-JP"/>
        </w:rPr>
        <w:t xml:space="preserve">Test and CI for Two Variances </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Method</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Null hypothesis         σ(First) / σ(Second) = 1</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Alternative hypothesis  σ(First) / σ(Second) ≠ 1</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Significance level      α = 0.05</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F method was used. This method is accurate for normal data only.</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Statistics</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95% CI for</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Sample   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Variance      </w:t>
      </w:r>
      <w:proofErr w:type="spellStart"/>
      <w:r w:rsidRPr="00764331">
        <w:rPr>
          <w:rFonts w:ascii="Courier Std" w:hAnsi="Courier Std" w:cs="Courier New"/>
          <w:sz w:val="16"/>
          <w:lang w:eastAsia="ja-JP"/>
        </w:rPr>
        <w:t>StDevs</w:t>
      </w:r>
      <w:proofErr w:type="spellEnd"/>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First   10  1.500     2.250  (1.032, 2.738)</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Second  10  4.100    16.810  (2.820, 7.485)</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Ratio of standard deviations = 0.366</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Ratio of variances = 0.134</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95% Confidence Intervals</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CI for</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CI for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Variance</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Method       Ratio           </w:t>
      </w:r>
      <w:proofErr w:type="spellStart"/>
      <w:r w:rsidRPr="00764331">
        <w:rPr>
          <w:rFonts w:ascii="Courier Std" w:hAnsi="Courier Std" w:cs="Courier New"/>
          <w:sz w:val="16"/>
          <w:lang w:eastAsia="ja-JP"/>
        </w:rPr>
        <w:t>Ratio</w:t>
      </w:r>
      <w:proofErr w:type="spellEnd"/>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F       (0.182, 0.734)  (0.033, 0.539)</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Tests</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                       Test</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Method  DF1  DF2  Statistic  P-Value</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F         9    9       0.13    0.006</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Two-Sample T-Test and CI </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 xml:space="preserve">Sample   N   Mean  </w:t>
      </w:r>
      <w:proofErr w:type="spellStart"/>
      <w:r w:rsidRPr="00764331">
        <w:rPr>
          <w:rFonts w:ascii="Courier Std" w:hAnsi="Courier Std" w:cs="Courier New"/>
          <w:sz w:val="16"/>
          <w:lang w:eastAsia="ja-JP"/>
        </w:rPr>
        <w:t>StDev</w:t>
      </w:r>
      <w:proofErr w:type="spellEnd"/>
      <w:r w:rsidRPr="00764331">
        <w:rPr>
          <w:rFonts w:ascii="Courier Std" w:hAnsi="Courier Std" w:cs="Courier New"/>
          <w:sz w:val="16"/>
          <w:lang w:eastAsia="ja-JP"/>
        </w:rPr>
        <w:t xml:space="preserve">  SE Mean</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1       10  10.70   1.50     0.47</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2       10  15.10   4.10      1.3</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Difference = μ (1) - μ (2)</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Estimate for difference:  -4.40</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95% CI for difference:  (-7.44, -1.36)</w:t>
      </w:r>
    </w:p>
    <w:p w:rsidR="009B4266" w:rsidRPr="00764331" w:rsidRDefault="009B4266" w:rsidP="009B4266">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lang w:eastAsia="ja-JP"/>
        </w:rPr>
      </w:pPr>
      <w:r w:rsidRPr="00764331">
        <w:rPr>
          <w:rFonts w:ascii="Courier Std" w:hAnsi="Courier Std" w:cs="Courier New"/>
          <w:sz w:val="16"/>
          <w:lang w:eastAsia="ja-JP"/>
        </w:rPr>
        <w:t>T-Test of difference = 0 (vs ≠): T-Value = -3.19  P-Value = 0.009  DF = 11</w:t>
      </w:r>
    </w:p>
    <w:p w:rsidR="009B4266" w:rsidRDefault="009B4266" w:rsidP="009B4266"/>
    <w:p w:rsidR="009B4266" w:rsidRDefault="009B4266" w:rsidP="009B4266">
      <w:r>
        <w:t xml:space="preserve">The variances of the two samples is different.  The confidence interval on the variance is (0033, 0.539).  This interval does not include 1, therefore they are different.  The </w:t>
      </w:r>
      <w:r w:rsidRPr="004564C5">
        <w:rPr>
          <w:i/>
        </w:rPr>
        <w:t>P</w:t>
      </w:r>
      <w:r>
        <w:t xml:space="preserve">-value is 0.006.  Using the two-sample </w:t>
      </w:r>
      <w:r w:rsidRPr="004564C5">
        <w:rPr>
          <w:i/>
        </w:rPr>
        <w:t>t</w:t>
      </w:r>
      <w:r>
        <w:t xml:space="preserve">-test, with unequal variances, the means are different as well.  The confidence interval of the difference of the means at 95% is (-7.44, -1.36).  This interval does not include zero, therefore we can conclude that the means are different.  </w:t>
      </w:r>
    </w:p>
    <w:p w:rsidR="009B4266" w:rsidRDefault="009B4266" w:rsidP="009B4266"/>
    <w:p w:rsidR="009B4266" w:rsidRDefault="009B4266" w:rsidP="009B4266"/>
    <w:p w:rsidR="009B4266" w:rsidRDefault="009B4266" w:rsidP="00F96898">
      <w:pPr>
        <w:tabs>
          <w:tab w:val="left" w:pos="540"/>
        </w:tabs>
      </w:pPr>
      <w:r w:rsidRPr="00F96898">
        <w:rPr>
          <w:b/>
        </w:rPr>
        <w:t>2.5</w:t>
      </w:r>
      <w:r w:rsidR="00482494">
        <w:rPr>
          <w:b/>
        </w:rPr>
        <w:t>2</w:t>
      </w:r>
      <w:r w:rsidRPr="00F96898">
        <w:rPr>
          <w:b/>
        </w:rPr>
        <w:t>.</w:t>
      </w:r>
      <w:r w:rsidR="00F96898">
        <w:tab/>
      </w:r>
      <w:r>
        <w:t xml:space="preserve">Do you think that using a significance level of </w:t>
      </w:r>
      <w:r w:rsidR="00226544">
        <w:rPr>
          <w:i/>
        </w:rPr>
        <w:fldChar w:fldCharType="begin"/>
      </w:r>
      <w:r>
        <w:rPr>
          <w:i/>
        </w:rPr>
        <w:instrText>SYMBOL 97 \f "Symbol"</w:instrText>
      </w:r>
      <w:r w:rsidR="00226544">
        <w:rPr>
          <w:i/>
        </w:rPr>
        <w:fldChar w:fldCharType="end"/>
      </w:r>
      <w:r>
        <w:t xml:space="preserve"> = 0.05 is appropriate for all experiments? In the early stages of research and development work is there a lot of harm in identify</w:t>
      </w:r>
      <w:r w:rsidR="00D656DA">
        <w:t>ing</w:t>
      </w:r>
      <w:r>
        <w:t xml:space="preserve"> a factor as important when it really isn’t? Would that seem to justify higher levels of significance such as </w:t>
      </w:r>
      <w:r w:rsidR="00226544">
        <w:rPr>
          <w:i/>
        </w:rPr>
        <w:fldChar w:fldCharType="begin"/>
      </w:r>
      <w:r>
        <w:rPr>
          <w:i/>
        </w:rPr>
        <w:instrText>SYMBOL 97 \f "Symbol"</w:instrText>
      </w:r>
      <w:r w:rsidR="00226544">
        <w:rPr>
          <w:i/>
        </w:rPr>
        <w:fldChar w:fldCharType="end"/>
      </w:r>
      <w:r>
        <w:t xml:space="preserve"> = 0.10 or perhaps even </w:t>
      </w:r>
      <w:r w:rsidR="00226544">
        <w:rPr>
          <w:i/>
        </w:rPr>
        <w:fldChar w:fldCharType="begin"/>
      </w:r>
      <w:r>
        <w:rPr>
          <w:i/>
        </w:rPr>
        <w:instrText>SYMBOL 97 \f "Symbol"</w:instrText>
      </w:r>
      <w:r w:rsidR="00226544">
        <w:rPr>
          <w:i/>
        </w:rPr>
        <w:fldChar w:fldCharType="end"/>
      </w:r>
      <w:r>
        <w:t xml:space="preserve"> = 0.15 in some situations?</w:t>
      </w:r>
    </w:p>
    <w:p w:rsidR="00C723B0" w:rsidRDefault="00C723B0" w:rsidP="009B4266"/>
    <w:p w:rsidR="009B4266" w:rsidRDefault="009B4266" w:rsidP="009B4266">
      <w:r>
        <w:t xml:space="preserve">Not necessarily.  With the use of P-values, one should not immediately reject the null hypothesis if the P-value were say, 0.055.  The variable would probably become statistically significant with only a small increase in sample size.  For many research and development projects, we may want to consider an </w:t>
      </w:r>
      <w:r w:rsidR="00226544">
        <w:rPr>
          <w:i/>
        </w:rPr>
        <w:fldChar w:fldCharType="begin"/>
      </w:r>
      <w:r>
        <w:rPr>
          <w:i/>
        </w:rPr>
        <w:instrText>SYMBOL 97 \f "Symbol"</w:instrText>
      </w:r>
      <w:r w:rsidR="00226544">
        <w:rPr>
          <w:i/>
        </w:rPr>
        <w:fldChar w:fldCharType="end"/>
      </w:r>
      <w:r>
        <w:t xml:space="preserve"> = 0.10 or higher.  In the R&amp;D environment, typically the sample sizes are very small and we are interested to understand if there might be an effect of the variable that we are sampling.</w:t>
      </w:r>
    </w:p>
    <w:p w:rsidR="009B4266" w:rsidRDefault="009B4266" w:rsidP="009B4266"/>
    <w:p w:rsidR="00EF7357" w:rsidRDefault="00EF7357" w:rsidP="009B4266"/>
    <w:p w:rsidR="009B4266" w:rsidRDefault="00F96898" w:rsidP="00F96898">
      <w:pPr>
        <w:tabs>
          <w:tab w:val="left" w:pos="540"/>
        </w:tabs>
      </w:pPr>
      <w:r w:rsidRPr="00F96898">
        <w:rPr>
          <w:b/>
        </w:rPr>
        <w:t>2.</w:t>
      </w:r>
      <w:r w:rsidR="00482494">
        <w:rPr>
          <w:b/>
        </w:rPr>
        <w:t>53</w:t>
      </w:r>
      <w:r w:rsidRPr="00F96898">
        <w:rPr>
          <w:b/>
        </w:rPr>
        <w:t>.</w:t>
      </w:r>
      <w:r w:rsidRPr="00F96898">
        <w:rPr>
          <w:b/>
        </w:rPr>
        <w:tab/>
      </w:r>
      <w:r w:rsidR="009B4266">
        <w:t>In the early stages of research and development experimentation which type of error do you think is most important, type I or type II? Justify your answer.</w:t>
      </w:r>
    </w:p>
    <w:p w:rsidR="009B4266" w:rsidRDefault="009B4266" w:rsidP="009B4266"/>
    <w:p w:rsidR="009B4266" w:rsidRDefault="00FA6419" w:rsidP="009B4266">
      <w:r>
        <w:t>Type II.  If a Type II error is made, an important factor is not identified, and it may never be considered again.  A Type I error leads to a factor that is not important but thought to be active.  This will eventually be identified.</w:t>
      </w:r>
    </w:p>
    <w:p w:rsidR="00714216" w:rsidRDefault="00714216" w:rsidP="009B4266">
      <w:pPr>
        <w:tabs>
          <w:tab w:val="left" w:pos="9792"/>
          <w:tab w:val="left" w:pos="10224"/>
        </w:tabs>
        <w:spacing w:line="240" w:lineRule="atLeast"/>
        <w:jc w:val="both"/>
      </w:pPr>
      <w:bookmarkStart w:id="0" w:name="_GoBack"/>
      <w:bookmarkEnd w:id="0"/>
    </w:p>
    <w:sectPr w:rsidR="00714216" w:rsidSect="007C6BC2">
      <w:headerReference w:type="default" r:id="rId218"/>
      <w:footerReference w:type="default" r:id="rId219"/>
      <w:pgSz w:w="12240" w:h="15840" w:code="1"/>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201" w:rsidRDefault="00E36201">
      <w:r>
        <w:separator/>
      </w:r>
    </w:p>
  </w:endnote>
  <w:endnote w:type="continuationSeparator" w:id="0">
    <w:p w:rsidR="00E36201" w:rsidRDefault="00E3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800002AF" w:usb1="5000204A" w:usb2="00000000" w:usb3="00000000" w:csb0="00000005"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Std">
    <w:altName w:val="Courier New"/>
    <w:panose1 w:val="00000000000000000000"/>
    <w:charset w:val="00"/>
    <w:family w:val="modern"/>
    <w:notTrueType/>
    <w:pitch w:val="fixed"/>
    <w:sig w:usb0="800000AF" w:usb1="500078F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7E1" w:rsidRDefault="008127E1">
    <w:pPr>
      <w:pStyle w:val="Footer"/>
      <w:pBdr>
        <w:top w:val="double" w:sz="6" w:space="1" w:color="auto"/>
      </w:pBdr>
      <w:jc w:val="center"/>
    </w:pPr>
    <w:r>
      <w:t>2-</w:t>
    </w: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201" w:rsidRDefault="00E36201">
      <w:r>
        <w:separator/>
      </w:r>
    </w:p>
  </w:footnote>
  <w:footnote w:type="continuationSeparator" w:id="0">
    <w:p w:rsidR="00E36201" w:rsidRDefault="00E3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7E1" w:rsidRDefault="008127E1">
    <w:pPr>
      <w:pStyle w:val="Footer"/>
      <w:pBdr>
        <w:top w:val="double" w:sz="6" w:space="1" w:color="auto"/>
      </w:pBdr>
      <w:jc w:val="center"/>
    </w:pPr>
    <w:r>
      <w:rPr>
        <w:rStyle w:val="PageNumber"/>
      </w:rPr>
      <w:t xml:space="preserve">Solutions from Montgomery, D. C. (2019) </w:t>
    </w:r>
    <w:r>
      <w:rPr>
        <w:rStyle w:val="PageNumber"/>
        <w:i/>
      </w:rPr>
      <w:t>Design and Analysis of Experiments</w:t>
    </w:r>
    <w:r>
      <w:rPr>
        <w:rStyle w:val="PageNumber"/>
      </w:rPr>
      <w:t>, Wiley, NY</w:t>
    </w:r>
  </w:p>
  <w:p w:rsidR="008127E1" w:rsidRDefault="00812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0C3"/>
    <w:multiLevelType w:val="hybridMultilevel"/>
    <w:tmpl w:val="37B47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34B4B"/>
    <w:multiLevelType w:val="singleLevel"/>
    <w:tmpl w:val="911A0E34"/>
    <w:lvl w:ilvl="0">
      <w:start w:val="4"/>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2" w15:restartNumberingAfterBreak="0">
    <w:nsid w:val="065B123B"/>
    <w:multiLevelType w:val="multilevel"/>
    <w:tmpl w:val="21842266"/>
    <w:lvl w:ilvl="0">
      <w:start w:val="2"/>
      <w:numFmt w:val="decimal"/>
      <w:lvlText w:val="%1"/>
      <w:lvlJc w:val="left"/>
      <w:pPr>
        <w:tabs>
          <w:tab w:val="num" w:pos="360"/>
        </w:tabs>
        <w:ind w:left="360" w:hanging="360"/>
      </w:pPr>
      <w:rPr>
        <w:rFonts w:hint="default"/>
      </w:rPr>
    </w:lvl>
    <w:lvl w:ilvl="1">
      <w:start w:val="2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C362572"/>
    <w:multiLevelType w:val="singleLevel"/>
    <w:tmpl w:val="7BC841E2"/>
    <w:lvl w:ilvl="0">
      <w:start w:val="3"/>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4" w15:restartNumberingAfterBreak="0">
    <w:nsid w:val="14245ECA"/>
    <w:multiLevelType w:val="hybridMultilevel"/>
    <w:tmpl w:val="46348E0E"/>
    <w:lvl w:ilvl="0" w:tplc="B8A8AF36">
      <w:start w:val="1"/>
      <w:numFmt w:val="lowerLetter"/>
      <w:lvlText w:val="(%1) "/>
      <w:legacy w:legacy="1" w:legacySpace="0" w:legacyIndent="360"/>
      <w:lvlJc w:val="left"/>
      <w:pPr>
        <w:ind w:left="360" w:hanging="360"/>
      </w:pPr>
      <w:rPr>
        <w:rFonts w:ascii="Tms Rmn" w:hAnsi="Tms Rm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AF47FE"/>
    <w:multiLevelType w:val="multilevel"/>
    <w:tmpl w:val="2FA07AA4"/>
    <w:lvl w:ilvl="0">
      <w:start w:val="2"/>
      <w:numFmt w:val="decimal"/>
      <w:lvlText w:val="%1"/>
      <w:lvlJc w:val="left"/>
      <w:pPr>
        <w:tabs>
          <w:tab w:val="num" w:pos="360"/>
        </w:tabs>
        <w:ind w:left="360" w:hanging="360"/>
      </w:pPr>
      <w:rPr>
        <w:rFonts w:hint="default"/>
      </w:rPr>
    </w:lvl>
    <w:lvl w:ilvl="1">
      <w:start w:val="1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C44707"/>
    <w:multiLevelType w:val="singleLevel"/>
    <w:tmpl w:val="D068ABAA"/>
    <w:lvl w:ilvl="0">
      <w:start w:val="2"/>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7" w15:restartNumberingAfterBreak="0">
    <w:nsid w:val="18CF7CDC"/>
    <w:multiLevelType w:val="singleLevel"/>
    <w:tmpl w:val="D068ABAA"/>
    <w:lvl w:ilvl="0">
      <w:start w:val="2"/>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8" w15:restartNumberingAfterBreak="0">
    <w:nsid w:val="200E5E7E"/>
    <w:multiLevelType w:val="hybridMultilevel"/>
    <w:tmpl w:val="466036CA"/>
    <w:lvl w:ilvl="0" w:tplc="EDD0F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26F74"/>
    <w:multiLevelType w:val="hybridMultilevel"/>
    <w:tmpl w:val="0096DA78"/>
    <w:lvl w:ilvl="0" w:tplc="7BC841E2">
      <w:start w:val="3"/>
      <w:numFmt w:val="lowerLetter"/>
      <w:lvlText w:val="(%1) "/>
      <w:legacy w:legacy="1" w:legacySpace="0" w:legacyIndent="360"/>
      <w:lvlJc w:val="left"/>
      <w:pPr>
        <w:ind w:left="360" w:hanging="360"/>
      </w:pPr>
      <w:rPr>
        <w:rFonts w:ascii="Tms Rmn" w:hAnsi="Tms Rm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AF5EEA"/>
    <w:multiLevelType w:val="multilevel"/>
    <w:tmpl w:val="E1A045E2"/>
    <w:lvl w:ilvl="0">
      <w:start w:val="2"/>
      <w:numFmt w:val="decimal"/>
      <w:lvlText w:val="%1"/>
      <w:lvlJc w:val="left"/>
      <w:pPr>
        <w:tabs>
          <w:tab w:val="num" w:pos="360"/>
        </w:tabs>
        <w:ind w:left="360" w:hanging="360"/>
      </w:pPr>
      <w:rPr>
        <w:rFonts w:hint="default"/>
      </w:rPr>
    </w:lvl>
    <w:lvl w:ilvl="1">
      <w:start w:val="1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37C63BF"/>
    <w:multiLevelType w:val="singleLevel"/>
    <w:tmpl w:val="04090019"/>
    <w:lvl w:ilvl="0">
      <w:start w:val="1"/>
      <w:numFmt w:val="lowerLetter"/>
      <w:lvlText w:val="(%1)"/>
      <w:lvlJc w:val="left"/>
      <w:pPr>
        <w:tabs>
          <w:tab w:val="num" w:pos="360"/>
        </w:tabs>
        <w:ind w:left="360" w:hanging="360"/>
      </w:pPr>
      <w:rPr>
        <w:rFonts w:hint="default"/>
      </w:rPr>
    </w:lvl>
  </w:abstractNum>
  <w:abstractNum w:abstractNumId="12" w15:restartNumberingAfterBreak="0">
    <w:nsid w:val="3B4E4D06"/>
    <w:multiLevelType w:val="singleLevel"/>
    <w:tmpl w:val="911A0E34"/>
    <w:lvl w:ilvl="0">
      <w:start w:val="4"/>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3" w15:restartNumberingAfterBreak="0">
    <w:nsid w:val="45E81DB1"/>
    <w:multiLevelType w:val="hybridMultilevel"/>
    <w:tmpl w:val="37B47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E242F"/>
    <w:multiLevelType w:val="singleLevel"/>
    <w:tmpl w:val="04090019"/>
    <w:lvl w:ilvl="0">
      <w:start w:val="1"/>
      <w:numFmt w:val="lowerLetter"/>
      <w:lvlText w:val="(%1)"/>
      <w:lvlJc w:val="left"/>
      <w:pPr>
        <w:tabs>
          <w:tab w:val="num" w:pos="360"/>
        </w:tabs>
        <w:ind w:left="360" w:hanging="360"/>
      </w:pPr>
      <w:rPr>
        <w:rFonts w:hint="default"/>
      </w:rPr>
    </w:lvl>
  </w:abstractNum>
  <w:abstractNum w:abstractNumId="15" w15:restartNumberingAfterBreak="0">
    <w:nsid w:val="4FF652BE"/>
    <w:multiLevelType w:val="hybridMultilevel"/>
    <w:tmpl w:val="7E888914"/>
    <w:lvl w:ilvl="0" w:tplc="A90241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E41FE"/>
    <w:multiLevelType w:val="singleLevel"/>
    <w:tmpl w:val="B8A8AF36"/>
    <w:lvl w:ilvl="0">
      <w:start w:val="1"/>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7" w15:restartNumberingAfterBreak="0">
    <w:nsid w:val="5D5008FB"/>
    <w:multiLevelType w:val="hybridMultilevel"/>
    <w:tmpl w:val="55482F86"/>
    <w:lvl w:ilvl="0" w:tplc="A90241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93C49"/>
    <w:multiLevelType w:val="multilevel"/>
    <w:tmpl w:val="00343BD4"/>
    <w:lvl w:ilvl="0">
      <w:start w:val="2"/>
      <w:numFmt w:val="decimal"/>
      <w:lvlText w:val="%1"/>
      <w:lvlJc w:val="left"/>
      <w:pPr>
        <w:tabs>
          <w:tab w:val="num" w:pos="540"/>
        </w:tabs>
        <w:ind w:left="540" w:hanging="540"/>
      </w:pPr>
      <w:rPr>
        <w:rFonts w:hint="default"/>
        <w:b/>
      </w:rPr>
    </w:lvl>
    <w:lvl w:ilvl="1">
      <w:start w:val="28"/>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64C81135"/>
    <w:multiLevelType w:val="singleLevel"/>
    <w:tmpl w:val="B8A8AF36"/>
    <w:lvl w:ilvl="0">
      <w:start w:val="1"/>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20" w15:restartNumberingAfterBreak="0">
    <w:nsid w:val="6F682B65"/>
    <w:multiLevelType w:val="multilevel"/>
    <w:tmpl w:val="00343BD4"/>
    <w:lvl w:ilvl="0">
      <w:start w:val="2"/>
      <w:numFmt w:val="decimal"/>
      <w:lvlText w:val="%1"/>
      <w:lvlJc w:val="left"/>
      <w:pPr>
        <w:tabs>
          <w:tab w:val="num" w:pos="540"/>
        </w:tabs>
        <w:ind w:left="540" w:hanging="540"/>
      </w:pPr>
      <w:rPr>
        <w:rFonts w:hint="default"/>
        <w:b/>
      </w:rPr>
    </w:lvl>
    <w:lvl w:ilvl="1">
      <w:start w:val="28"/>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711E5CB7"/>
    <w:multiLevelType w:val="hybridMultilevel"/>
    <w:tmpl w:val="7E888914"/>
    <w:lvl w:ilvl="0" w:tplc="A90241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73F8D"/>
    <w:multiLevelType w:val="multilevel"/>
    <w:tmpl w:val="96D86DDC"/>
    <w:lvl w:ilvl="0">
      <w:start w:val="2"/>
      <w:numFmt w:val="decimal"/>
      <w:lvlText w:val="%1"/>
      <w:lvlJc w:val="left"/>
      <w:pPr>
        <w:tabs>
          <w:tab w:val="num" w:pos="450"/>
        </w:tabs>
        <w:ind w:left="450" w:hanging="450"/>
      </w:pPr>
      <w:rPr>
        <w:rFonts w:hint="default"/>
      </w:rPr>
    </w:lvl>
    <w:lvl w:ilvl="1">
      <w:start w:val="17"/>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1B33D0F"/>
    <w:multiLevelType w:val="singleLevel"/>
    <w:tmpl w:val="04090019"/>
    <w:lvl w:ilvl="0">
      <w:start w:val="1"/>
      <w:numFmt w:val="lowerLetter"/>
      <w:lvlText w:val="(%1)"/>
      <w:lvlJc w:val="left"/>
      <w:pPr>
        <w:tabs>
          <w:tab w:val="num" w:pos="360"/>
        </w:tabs>
        <w:ind w:left="360" w:hanging="360"/>
      </w:pPr>
      <w:rPr>
        <w:rFonts w:hint="default"/>
      </w:rPr>
    </w:lvl>
  </w:abstractNum>
  <w:abstractNum w:abstractNumId="24" w15:restartNumberingAfterBreak="0">
    <w:nsid w:val="77055531"/>
    <w:multiLevelType w:val="multilevel"/>
    <w:tmpl w:val="21842266"/>
    <w:lvl w:ilvl="0">
      <w:start w:val="2"/>
      <w:numFmt w:val="decimal"/>
      <w:lvlText w:val="%1"/>
      <w:lvlJc w:val="left"/>
      <w:pPr>
        <w:tabs>
          <w:tab w:val="num" w:pos="360"/>
        </w:tabs>
        <w:ind w:left="360" w:hanging="360"/>
      </w:pPr>
      <w:rPr>
        <w:rFonts w:hint="default"/>
      </w:rPr>
    </w:lvl>
    <w:lvl w:ilvl="1">
      <w:start w:val="2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A1E163E"/>
    <w:multiLevelType w:val="singleLevel"/>
    <w:tmpl w:val="7BC841E2"/>
    <w:lvl w:ilvl="0">
      <w:start w:val="3"/>
      <w:numFmt w:val="lowerLetter"/>
      <w:lvlText w:val="(%1) "/>
      <w:legacy w:legacy="1" w:legacySpace="0" w:legacyIndent="360"/>
      <w:lvlJc w:val="left"/>
      <w:pPr>
        <w:ind w:left="360" w:hanging="360"/>
      </w:pPr>
      <w:rPr>
        <w:rFonts w:ascii="Tms Rmn" w:hAnsi="Tms Rmn" w:hint="default"/>
        <w:b w:val="0"/>
        <w:i w:val="0"/>
        <w:sz w:val="20"/>
        <w:u w:val="none"/>
      </w:rPr>
    </w:lvl>
  </w:abstractNum>
  <w:num w:numId="1">
    <w:abstractNumId w:val="16"/>
  </w:num>
  <w:num w:numId="2">
    <w:abstractNumId w:val="7"/>
  </w:num>
  <w:num w:numId="3">
    <w:abstractNumId w:val="3"/>
  </w:num>
  <w:num w:numId="4">
    <w:abstractNumId w:val="1"/>
  </w:num>
  <w:num w:numId="5">
    <w:abstractNumId w:val="6"/>
  </w:num>
  <w:num w:numId="6">
    <w:abstractNumId w:val="25"/>
  </w:num>
  <w:num w:numId="7">
    <w:abstractNumId w:val="12"/>
  </w:num>
  <w:num w:numId="8">
    <w:abstractNumId w:val="19"/>
  </w:num>
  <w:num w:numId="9">
    <w:abstractNumId w:val="22"/>
  </w:num>
  <w:num w:numId="10">
    <w:abstractNumId w:val="5"/>
  </w:num>
  <w:num w:numId="11">
    <w:abstractNumId w:val="10"/>
  </w:num>
  <w:num w:numId="12">
    <w:abstractNumId w:val="11"/>
  </w:num>
  <w:num w:numId="13">
    <w:abstractNumId w:val="23"/>
  </w:num>
  <w:num w:numId="14">
    <w:abstractNumId w:val="14"/>
  </w:num>
  <w:num w:numId="15">
    <w:abstractNumId w:val="20"/>
  </w:num>
  <w:num w:numId="16">
    <w:abstractNumId w:val="18"/>
  </w:num>
  <w:num w:numId="17">
    <w:abstractNumId w:val="24"/>
  </w:num>
  <w:num w:numId="18">
    <w:abstractNumId w:val="2"/>
  </w:num>
  <w:num w:numId="19">
    <w:abstractNumId w:val="4"/>
  </w:num>
  <w:num w:numId="20">
    <w:abstractNumId w:val="9"/>
  </w:num>
  <w:num w:numId="21">
    <w:abstractNumId w:val="21"/>
  </w:num>
  <w:num w:numId="22">
    <w:abstractNumId w:val="15"/>
  </w:num>
  <w:num w:numId="23">
    <w:abstractNumId w:val="17"/>
  </w:num>
  <w:num w:numId="24">
    <w:abstractNumId w:val="0"/>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en-US" w:vendorID="6" w:dllVersion="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5546"/>
    <w:rsid w:val="00054BE2"/>
    <w:rsid w:val="000666D9"/>
    <w:rsid w:val="000C21F1"/>
    <w:rsid w:val="000D7763"/>
    <w:rsid w:val="000E3593"/>
    <w:rsid w:val="000F135F"/>
    <w:rsid w:val="00102BA9"/>
    <w:rsid w:val="00103176"/>
    <w:rsid w:val="00107656"/>
    <w:rsid w:val="00115E50"/>
    <w:rsid w:val="00155BE2"/>
    <w:rsid w:val="0015636C"/>
    <w:rsid w:val="00180638"/>
    <w:rsid w:val="00186D0D"/>
    <w:rsid w:val="001934E3"/>
    <w:rsid w:val="0019359D"/>
    <w:rsid w:val="001951B1"/>
    <w:rsid w:val="001A38A5"/>
    <w:rsid w:val="001C1D05"/>
    <w:rsid w:val="001D0533"/>
    <w:rsid w:val="00226544"/>
    <w:rsid w:val="002360E0"/>
    <w:rsid w:val="002362D0"/>
    <w:rsid w:val="00285A2D"/>
    <w:rsid w:val="002A3C67"/>
    <w:rsid w:val="002B104F"/>
    <w:rsid w:val="002F2189"/>
    <w:rsid w:val="003012B9"/>
    <w:rsid w:val="00335DA6"/>
    <w:rsid w:val="00352D5E"/>
    <w:rsid w:val="003551B4"/>
    <w:rsid w:val="00382E2E"/>
    <w:rsid w:val="0038460F"/>
    <w:rsid w:val="003963FA"/>
    <w:rsid w:val="003A460F"/>
    <w:rsid w:val="003B14F2"/>
    <w:rsid w:val="003B1995"/>
    <w:rsid w:val="003D220B"/>
    <w:rsid w:val="00402400"/>
    <w:rsid w:val="00404B10"/>
    <w:rsid w:val="00405FF8"/>
    <w:rsid w:val="00421A24"/>
    <w:rsid w:val="00423A7C"/>
    <w:rsid w:val="0042472B"/>
    <w:rsid w:val="0043664E"/>
    <w:rsid w:val="004761F7"/>
    <w:rsid w:val="00482494"/>
    <w:rsid w:val="004840FD"/>
    <w:rsid w:val="004A33AE"/>
    <w:rsid w:val="004B4CAB"/>
    <w:rsid w:val="004C25B2"/>
    <w:rsid w:val="004D0E9F"/>
    <w:rsid w:val="004E3396"/>
    <w:rsid w:val="004E6F81"/>
    <w:rsid w:val="0050788D"/>
    <w:rsid w:val="00510DBA"/>
    <w:rsid w:val="00512AD8"/>
    <w:rsid w:val="005253E7"/>
    <w:rsid w:val="005415E8"/>
    <w:rsid w:val="00542E2F"/>
    <w:rsid w:val="00544F69"/>
    <w:rsid w:val="0055013D"/>
    <w:rsid w:val="00554425"/>
    <w:rsid w:val="00571C82"/>
    <w:rsid w:val="00593F75"/>
    <w:rsid w:val="00597219"/>
    <w:rsid w:val="005A0165"/>
    <w:rsid w:val="005A15CF"/>
    <w:rsid w:val="005A2A3D"/>
    <w:rsid w:val="005C4EBA"/>
    <w:rsid w:val="005D4E26"/>
    <w:rsid w:val="00601282"/>
    <w:rsid w:val="006047BE"/>
    <w:rsid w:val="006360BE"/>
    <w:rsid w:val="006426FE"/>
    <w:rsid w:val="00642BAB"/>
    <w:rsid w:val="006647AD"/>
    <w:rsid w:val="00682CA5"/>
    <w:rsid w:val="006A7039"/>
    <w:rsid w:val="006C2FF2"/>
    <w:rsid w:val="006C4E3A"/>
    <w:rsid w:val="006D2355"/>
    <w:rsid w:val="006D55BD"/>
    <w:rsid w:val="007129BB"/>
    <w:rsid w:val="00714216"/>
    <w:rsid w:val="00733477"/>
    <w:rsid w:val="00764331"/>
    <w:rsid w:val="0076561D"/>
    <w:rsid w:val="00786BB9"/>
    <w:rsid w:val="007A101B"/>
    <w:rsid w:val="007A1B77"/>
    <w:rsid w:val="007B6713"/>
    <w:rsid w:val="007C09E3"/>
    <w:rsid w:val="007C6BC2"/>
    <w:rsid w:val="007D3BC2"/>
    <w:rsid w:val="007E00EB"/>
    <w:rsid w:val="007F7B2F"/>
    <w:rsid w:val="008069A1"/>
    <w:rsid w:val="008127E1"/>
    <w:rsid w:val="00825166"/>
    <w:rsid w:val="00833D3F"/>
    <w:rsid w:val="00841D8A"/>
    <w:rsid w:val="00844066"/>
    <w:rsid w:val="00864744"/>
    <w:rsid w:val="0089269A"/>
    <w:rsid w:val="00893CDB"/>
    <w:rsid w:val="008962FE"/>
    <w:rsid w:val="008A73D2"/>
    <w:rsid w:val="008B4599"/>
    <w:rsid w:val="008D2587"/>
    <w:rsid w:val="008D5C7C"/>
    <w:rsid w:val="008E682F"/>
    <w:rsid w:val="00910FFA"/>
    <w:rsid w:val="0091114E"/>
    <w:rsid w:val="00917541"/>
    <w:rsid w:val="009342A7"/>
    <w:rsid w:val="00936FBE"/>
    <w:rsid w:val="00937421"/>
    <w:rsid w:val="00946069"/>
    <w:rsid w:val="00946EB6"/>
    <w:rsid w:val="00952D3A"/>
    <w:rsid w:val="009537F0"/>
    <w:rsid w:val="0097401C"/>
    <w:rsid w:val="00974776"/>
    <w:rsid w:val="00993933"/>
    <w:rsid w:val="00994BDB"/>
    <w:rsid w:val="009A34F5"/>
    <w:rsid w:val="009B4266"/>
    <w:rsid w:val="00A20FBA"/>
    <w:rsid w:val="00A24B72"/>
    <w:rsid w:val="00A3543B"/>
    <w:rsid w:val="00A57B36"/>
    <w:rsid w:val="00A846C7"/>
    <w:rsid w:val="00A87D85"/>
    <w:rsid w:val="00AB72DC"/>
    <w:rsid w:val="00AD5BC6"/>
    <w:rsid w:val="00AE4584"/>
    <w:rsid w:val="00AF1471"/>
    <w:rsid w:val="00AF4B0B"/>
    <w:rsid w:val="00B11C5B"/>
    <w:rsid w:val="00B263C4"/>
    <w:rsid w:val="00B311B9"/>
    <w:rsid w:val="00B35723"/>
    <w:rsid w:val="00B473D6"/>
    <w:rsid w:val="00B63E02"/>
    <w:rsid w:val="00B85546"/>
    <w:rsid w:val="00BA543F"/>
    <w:rsid w:val="00BA5A6F"/>
    <w:rsid w:val="00BB1FC4"/>
    <w:rsid w:val="00BC44A3"/>
    <w:rsid w:val="00BC4AEC"/>
    <w:rsid w:val="00BE750A"/>
    <w:rsid w:val="00BF2477"/>
    <w:rsid w:val="00C01E28"/>
    <w:rsid w:val="00C0246A"/>
    <w:rsid w:val="00C04CD7"/>
    <w:rsid w:val="00C070E1"/>
    <w:rsid w:val="00C110A1"/>
    <w:rsid w:val="00C15002"/>
    <w:rsid w:val="00C42382"/>
    <w:rsid w:val="00C62066"/>
    <w:rsid w:val="00C723B0"/>
    <w:rsid w:val="00C76A09"/>
    <w:rsid w:val="00C77C4C"/>
    <w:rsid w:val="00C80EE1"/>
    <w:rsid w:val="00CD2559"/>
    <w:rsid w:val="00CF4792"/>
    <w:rsid w:val="00CF4C76"/>
    <w:rsid w:val="00D01D56"/>
    <w:rsid w:val="00D26095"/>
    <w:rsid w:val="00D321D6"/>
    <w:rsid w:val="00D35B33"/>
    <w:rsid w:val="00D40FEE"/>
    <w:rsid w:val="00D44DC8"/>
    <w:rsid w:val="00D46E5E"/>
    <w:rsid w:val="00D53B09"/>
    <w:rsid w:val="00D61DF9"/>
    <w:rsid w:val="00D623C1"/>
    <w:rsid w:val="00D656DA"/>
    <w:rsid w:val="00D6632D"/>
    <w:rsid w:val="00D677A4"/>
    <w:rsid w:val="00D900CE"/>
    <w:rsid w:val="00D9154B"/>
    <w:rsid w:val="00DC2068"/>
    <w:rsid w:val="00DC3758"/>
    <w:rsid w:val="00DC4419"/>
    <w:rsid w:val="00DD0D2B"/>
    <w:rsid w:val="00DE2E96"/>
    <w:rsid w:val="00DF2D2D"/>
    <w:rsid w:val="00E108C1"/>
    <w:rsid w:val="00E131C5"/>
    <w:rsid w:val="00E1686C"/>
    <w:rsid w:val="00E26102"/>
    <w:rsid w:val="00E27980"/>
    <w:rsid w:val="00E36201"/>
    <w:rsid w:val="00E526EF"/>
    <w:rsid w:val="00E55495"/>
    <w:rsid w:val="00E85B57"/>
    <w:rsid w:val="00EA12C6"/>
    <w:rsid w:val="00EA1C7D"/>
    <w:rsid w:val="00EE4067"/>
    <w:rsid w:val="00EF098E"/>
    <w:rsid w:val="00EF7357"/>
    <w:rsid w:val="00F20BD1"/>
    <w:rsid w:val="00F96898"/>
    <w:rsid w:val="00FA6419"/>
    <w:rsid w:val="00FA7370"/>
    <w:rsid w:val="00FB3687"/>
    <w:rsid w:val="00FC08C9"/>
    <w:rsid w:val="00FC1581"/>
    <w:rsid w:val="00FC7397"/>
    <w:rsid w:val="00FD187F"/>
    <w:rsid w:val="00FD4798"/>
    <w:rsid w:val="00FF2817"/>
    <w:rsid w:val="00FF57C3"/>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7E4EE55"/>
  <w15:docId w15:val="{F370BFAF-9115-4823-A2C5-40D715CF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2FF2"/>
    <w:rPr>
      <w:rFonts w:ascii="Times New Roman MT Std" w:hAnsi="Times New Roman MT Std"/>
    </w:rPr>
  </w:style>
  <w:style w:type="paragraph" w:styleId="Heading1">
    <w:name w:val="heading 1"/>
    <w:basedOn w:val="Normal"/>
    <w:next w:val="Normal"/>
    <w:qFormat/>
    <w:rsid w:val="007C6BC2"/>
    <w:pPr>
      <w:keepNext/>
      <w:jc w:val="center"/>
      <w:outlineLvl w:val="0"/>
    </w:pPr>
    <w:rPr>
      <w:rFonts w:ascii="Tms Rmn" w:hAnsi="Tms Rmn"/>
      <w:b/>
      <w:sz w:val="36"/>
    </w:rPr>
  </w:style>
  <w:style w:type="paragraph" w:styleId="Heading2">
    <w:name w:val="heading 2"/>
    <w:basedOn w:val="Normal"/>
    <w:next w:val="Normal"/>
    <w:qFormat/>
    <w:rsid w:val="007C6BC2"/>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6BC2"/>
    <w:pPr>
      <w:tabs>
        <w:tab w:val="center" w:pos="4320"/>
        <w:tab w:val="right" w:pos="8640"/>
      </w:tabs>
    </w:pPr>
  </w:style>
  <w:style w:type="paragraph" w:styleId="Footer">
    <w:name w:val="footer"/>
    <w:basedOn w:val="Normal"/>
    <w:rsid w:val="007C6BC2"/>
    <w:pPr>
      <w:tabs>
        <w:tab w:val="center" w:pos="4320"/>
        <w:tab w:val="right" w:pos="8640"/>
      </w:tabs>
    </w:pPr>
  </w:style>
  <w:style w:type="character" w:styleId="PageNumber">
    <w:name w:val="page number"/>
    <w:basedOn w:val="DefaultParagraphFont"/>
    <w:rsid w:val="007C6BC2"/>
  </w:style>
  <w:style w:type="paragraph" w:styleId="BodyText">
    <w:name w:val="Body Text"/>
    <w:basedOn w:val="Normal"/>
    <w:rsid w:val="007C6BC2"/>
    <w:pPr>
      <w:tabs>
        <w:tab w:val="decimal" w:pos="1296"/>
        <w:tab w:val="decimal" w:pos="2448"/>
      </w:tabs>
      <w:spacing w:line="240" w:lineRule="atLeast"/>
      <w:jc w:val="both"/>
    </w:pPr>
    <w:rPr>
      <w:rFonts w:ascii="Tms Rmn" w:hAnsi="Tms Rmn"/>
    </w:rPr>
  </w:style>
  <w:style w:type="paragraph" w:styleId="BodyText2">
    <w:name w:val="Body Text 2"/>
    <w:basedOn w:val="Normal"/>
    <w:rsid w:val="007C6BC2"/>
    <w:pPr>
      <w:tabs>
        <w:tab w:val="left" w:pos="1296"/>
        <w:tab w:val="decimal" w:pos="2448"/>
      </w:tabs>
      <w:spacing w:line="240" w:lineRule="atLeast"/>
    </w:pPr>
    <w:rPr>
      <w:rFonts w:ascii="Tms Rmn" w:hAnsi="Tms Rmn"/>
      <w:sz w:val="32"/>
    </w:rPr>
  </w:style>
  <w:style w:type="character" w:customStyle="1" w:styleId="MTEquationSection">
    <w:name w:val="MTEquationSection"/>
    <w:rsid w:val="007C6BC2"/>
    <w:rPr>
      <w:rFonts w:ascii="Tms Rmn" w:hAnsi="Tms Rmn"/>
      <w:b/>
      <w:vanish/>
      <w:color w:val="FF0000"/>
      <w:sz w:val="36"/>
    </w:rPr>
  </w:style>
  <w:style w:type="paragraph" w:styleId="BodyTextIndent">
    <w:name w:val="Body Text Indent"/>
    <w:basedOn w:val="Normal"/>
    <w:rsid w:val="007C6BC2"/>
    <w:pPr>
      <w:tabs>
        <w:tab w:val="left" w:pos="2304"/>
        <w:tab w:val="left" w:pos="3456"/>
      </w:tabs>
      <w:spacing w:line="240" w:lineRule="atLeast"/>
      <w:ind w:left="360" w:hanging="360"/>
      <w:jc w:val="both"/>
    </w:pPr>
    <w:rPr>
      <w:rFonts w:ascii="Tms Rmn" w:hAnsi="Tms Rmn"/>
    </w:rPr>
  </w:style>
  <w:style w:type="paragraph" w:styleId="BodyTextIndent2">
    <w:name w:val="Body Text Indent 2"/>
    <w:basedOn w:val="Normal"/>
    <w:rsid w:val="007C6BC2"/>
    <w:pPr>
      <w:spacing w:line="240" w:lineRule="atLeast"/>
      <w:ind w:left="360" w:hanging="360"/>
    </w:pPr>
    <w:rPr>
      <w:rFonts w:ascii="Tms Rmn" w:hAnsi="Tms Rmn"/>
    </w:rPr>
  </w:style>
  <w:style w:type="table" w:styleId="TableGrid">
    <w:name w:val="Table Grid"/>
    <w:basedOn w:val="TableNormal"/>
    <w:rsid w:val="00E42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900CE"/>
    <w:rPr>
      <w:color w:val="800080"/>
      <w:u w:val="single"/>
    </w:rPr>
  </w:style>
  <w:style w:type="table" w:styleId="TableColumns1">
    <w:name w:val="Table Columns 1"/>
    <w:basedOn w:val="TableNormal"/>
    <w:rsid w:val="00D321D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054BE2"/>
    <w:rPr>
      <w:rFonts w:ascii="Tahoma" w:hAnsi="Tahoma" w:cs="Tahoma"/>
      <w:sz w:val="16"/>
      <w:szCs w:val="16"/>
    </w:rPr>
  </w:style>
  <w:style w:type="character" w:customStyle="1" w:styleId="BalloonTextChar">
    <w:name w:val="Balloon Text Char"/>
    <w:basedOn w:val="DefaultParagraphFont"/>
    <w:link w:val="BalloonText"/>
    <w:rsid w:val="00054BE2"/>
    <w:rPr>
      <w:rFonts w:ascii="Tahoma" w:hAnsi="Tahoma" w:cs="Tahoma"/>
      <w:sz w:val="16"/>
      <w:szCs w:val="16"/>
    </w:rPr>
  </w:style>
  <w:style w:type="character" w:styleId="PlaceholderText">
    <w:name w:val="Placeholder Text"/>
    <w:basedOn w:val="DefaultParagraphFont"/>
    <w:uiPriority w:val="99"/>
    <w:semiHidden/>
    <w:rsid w:val="00FC7397"/>
    <w:rPr>
      <w:color w:val="808080"/>
    </w:rPr>
  </w:style>
  <w:style w:type="paragraph" w:styleId="ListParagraph">
    <w:name w:val="List Paragraph"/>
    <w:basedOn w:val="Normal"/>
    <w:uiPriority w:val="34"/>
    <w:qFormat/>
    <w:rsid w:val="000F135F"/>
    <w:pPr>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40.wmf"/><Relationship Id="rId138" Type="http://schemas.openxmlformats.org/officeDocument/2006/relationships/oleObject" Target="embeddings/oleObject60.bin"/><Relationship Id="rId159" Type="http://schemas.openxmlformats.org/officeDocument/2006/relationships/oleObject" Target="embeddings/oleObject67.bin"/><Relationship Id="rId170" Type="http://schemas.openxmlformats.org/officeDocument/2006/relationships/image" Target="media/image91.wmf"/><Relationship Id="rId191" Type="http://schemas.openxmlformats.org/officeDocument/2006/relationships/oleObject" Target="embeddings/oleObject83.bin"/><Relationship Id="rId205" Type="http://schemas.openxmlformats.org/officeDocument/2006/relationships/oleObject" Target="embeddings/oleObject90.bin"/><Relationship Id="rId107" Type="http://schemas.openxmlformats.org/officeDocument/2006/relationships/image" Target="media/image54.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oleObject" Target="embeddings/oleObject56.bin"/><Relationship Id="rId149"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image" Target="media/image46.wmf"/><Relationship Id="rId160" Type="http://schemas.openxmlformats.org/officeDocument/2006/relationships/image" Target="media/image86.wmf"/><Relationship Id="rId165" Type="http://schemas.openxmlformats.org/officeDocument/2006/relationships/oleObject" Target="embeddings/oleObject70.bin"/><Relationship Id="rId181" Type="http://schemas.openxmlformats.org/officeDocument/2006/relationships/oleObject" Target="embeddings/oleObject78.bin"/><Relationship Id="rId186" Type="http://schemas.openxmlformats.org/officeDocument/2006/relationships/image" Target="media/image99.wmf"/><Relationship Id="rId216" Type="http://schemas.openxmlformats.org/officeDocument/2006/relationships/image" Target="media/image114.wmf"/><Relationship Id="rId211" Type="http://schemas.openxmlformats.org/officeDocument/2006/relationships/oleObject" Target="embeddings/oleObject9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8.wmf"/><Relationship Id="rId118" Type="http://schemas.openxmlformats.org/officeDocument/2006/relationships/oleObject" Target="embeddings/oleObject51.bin"/><Relationship Id="rId134" Type="http://schemas.openxmlformats.org/officeDocument/2006/relationships/oleObject" Target="embeddings/oleObject58.bin"/><Relationship Id="rId139" Type="http://schemas.openxmlformats.org/officeDocument/2006/relationships/image" Target="media/image72.wmf"/><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image" Target="media/image81.wmf"/><Relationship Id="rId155" Type="http://schemas.openxmlformats.org/officeDocument/2006/relationships/oleObject" Target="embeddings/oleObject65.bin"/><Relationship Id="rId171" Type="http://schemas.openxmlformats.org/officeDocument/2006/relationships/oleObject" Target="embeddings/oleObject73.bin"/><Relationship Id="rId176" Type="http://schemas.openxmlformats.org/officeDocument/2006/relationships/image" Target="media/image94.wmf"/><Relationship Id="rId192" Type="http://schemas.openxmlformats.org/officeDocument/2006/relationships/image" Target="media/image102.wmf"/><Relationship Id="rId197" Type="http://schemas.openxmlformats.org/officeDocument/2006/relationships/oleObject" Target="embeddings/oleObject86.bin"/><Relationship Id="rId206" Type="http://schemas.openxmlformats.org/officeDocument/2006/relationships/image" Target="media/image109.wmf"/><Relationship Id="rId201" Type="http://schemas.openxmlformats.org/officeDocument/2006/relationships/oleObject" Target="embeddings/oleObject8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51.wmf"/><Relationship Id="rId108" Type="http://schemas.openxmlformats.org/officeDocument/2006/relationships/oleObject" Target="embeddings/oleObject47.bin"/><Relationship Id="rId124" Type="http://schemas.openxmlformats.org/officeDocument/2006/relationships/oleObject" Target="embeddings/oleObject54.bin"/><Relationship Id="rId129" Type="http://schemas.openxmlformats.org/officeDocument/2006/relationships/image" Target="media/image66.wmf"/><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7.wmf"/><Relationship Id="rId140" Type="http://schemas.openxmlformats.org/officeDocument/2006/relationships/oleObject" Target="embeddings/oleObject61.bin"/><Relationship Id="rId145" Type="http://schemas.openxmlformats.org/officeDocument/2006/relationships/image" Target="media/image77.wmf"/><Relationship Id="rId161" Type="http://schemas.openxmlformats.org/officeDocument/2006/relationships/oleObject" Target="embeddings/oleObject68.bin"/><Relationship Id="rId166" Type="http://schemas.openxmlformats.org/officeDocument/2006/relationships/image" Target="media/image89.wmf"/><Relationship Id="rId182" Type="http://schemas.openxmlformats.org/officeDocument/2006/relationships/image" Target="media/image97.wmf"/><Relationship Id="rId187" Type="http://schemas.openxmlformats.org/officeDocument/2006/relationships/oleObject" Target="embeddings/oleObject81.bin"/><Relationship Id="rId217" Type="http://schemas.openxmlformats.org/officeDocument/2006/relationships/oleObject" Target="embeddings/oleObject96.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12.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49.bin"/><Relationship Id="rId119" Type="http://schemas.openxmlformats.org/officeDocument/2006/relationships/image" Target="media/image61.wmf"/><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7.wmf"/><Relationship Id="rId135" Type="http://schemas.openxmlformats.org/officeDocument/2006/relationships/image" Target="media/image70.wmf"/><Relationship Id="rId151" Type="http://schemas.openxmlformats.org/officeDocument/2006/relationships/oleObject" Target="embeddings/oleObject63.bin"/><Relationship Id="rId156" Type="http://schemas.openxmlformats.org/officeDocument/2006/relationships/image" Target="media/image84.wmf"/><Relationship Id="rId177" Type="http://schemas.openxmlformats.org/officeDocument/2006/relationships/oleObject" Target="embeddings/oleObject76.bin"/><Relationship Id="rId198" Type="http://schemas.openxmlformats.org/officeDocument/2006/relationships/image" Target="media/image105.wmf"/><Relationship Id="rId172" Type="http://schemas.openxmlformats.org/officeDocument/2006/relationships/image" Target="media/image92.wmf"/><Relationship Id="rId193" Type="http://schemas.openxmlformats.org/officeDocument/2006/relationships/oleObject" Target="embeddings/oleObject84.bin"/><Relationship Id="rId202" Type="http://schemas.openxmlformats.org/officeDocument/2006/relationships/image" Target="media/image107.wmf"/><Relationship Id="rId207" Type="http://schemas.openxmlformats.org/officeDocument/2006/relationships/oleObject" Target="embeddings/oleObject9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5.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oleObject" Target="embeddings/oleObject46.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image" Target="media/image73.wmf"/><Relationship Id="rId146" Type="http://schemas.openxmlformats.org/officeDocument/2006/relationships/image" Target="media/image78.wmf"/><Relationship Id="rId167" Type="http://schemas.openxmlformats.org/officeDocument/2006/relationships/oleObject" Target="embeddings/oleObject71.bin"/><Relationship Id="rId188" Type="http://schemas.openxmlformats.org/officeDocument/2006/relationships/image" Target="media/image10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87.wmf"/><Relationship Id="rId183" Type="http://schemas.openxmlformats.org/officeDocument/2006/relationships/oleObject" Target="embeddings/oleObject79.bin"/><Relationship Id="rId213" Type="http://schemas.openxmlformats.org/officeDocument/2006/relationships/oleObject" Target="embeddings/oleObject94.bin"/><Relationship Id="rId218"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8.bin"/><Relationship Id="rId115" Type="http://schemas.openxmlformats.org/officeDocument/2006/relationships/image" Target="media/image59.wmf"/><Relationship Id="rId131" Type="http://schemas.openxmlformats.org/officeDocument/2006/relationships/image" Target="media/image68.wmf"/><Relationship Id="rId136" Type="http://schemas.openxmlformats.org/officeDocument/2006/relationships/oleObject" Target="embeddings/oleObject59.bin"/><Relationship Id="rId157" Type="http://schemas.openxmlformats.org/officeDocument/2006/relationships/oleObject" Target="embeddings/oleObject66.bin"/><Relationship Id="rId178" Type="http://schemas.openxmlformats.org/officeDocument/2006/relationships/image" Target="media/image95.wmf"/><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image" Target="media/image82.wmf"/><Relationship Id="rId173" Type="http://schemas.openxmlformats.org/officeDocument/2006/relationships/oleObject" Target="embeddings/oleObject74.bin"/><Relationship Id="rId194" Type="http://schemas.openxmlformats.org/officeDocument/2006/relationships/image" Target="media/image103.wmf"/><Relationship Id="rId199" Type="http://schemas.openxmlformats.org/officeDocument/2006/relationships/oleObject" Target="embeddings/oleObject87.bin"/><Relationship Id="rId203" Type="http://schemas.openxmlformats.org/officeDocument/2006/relationships/oleObject" Target="embeddings/oleObject89.bin"/><Relationship Id="rId208" Type="http://schemas.openxmlformats.org/officeDocument/2006/relationships/image" Target="media/image11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oleObject" Target="embeddings/oleObject55.bin"/><Relationship Id="rId147" Type="http://schemas.openxmlformats.org/officeDocument/2006/relationships/image" Target="media/image79.wmf"/><Relationship Id="rId168" Type="http://schemas.openxmlformats.org/officeDocument/2006/relationships/image" Target="media/image90.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image" Target="media/image62.wmf"/><Relationship Id="rId142" Type="http://schemas.openxmlformats.org/officeDocument/2006/relationships/image" Target="media/image74.wmf"/><Relationship Id="rId163" Type="http://schemas.openxmlformats.org/officeDocument/2006/relationships/oleObject" Target="embeddings/oleObject69.bin"/><Relationship Id="rId184" Type="http://schemas.openxmlformats.org/officeDocument/2006/relationships/image" Target="media/image98.wmf"/><Relationship Id="rId189" Type="http://schemas.openxmlformats.org/officeDocument/2006/relationships/oleObject" Target="embeddings/oleObject82.bin"/><Relationship Id="rId219" Type="http://schemas.openxmlformats.org/officeDocument/2006/relationships/footer" Target="footer1.xml"/><Relationship Id="rId3" Type="http://schemas.openxmlformats.org/officeDocument/2006/relationships/styles" Target="styles.xml"/><Relationship Id="rId214" Type="http://schemas.openxmlformats.org/officeDocument/2006/relationships/image" Target="media/image11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0.bin"/><Relationship Id="rId137" Type="http://schemas.openxmlformats.org/officeDocument/2006/relationships/image" Target="media/image71.wmf"/><Relationship Id="rId158" Type="http://schemas.openxmlformats.org/officeDocument/2006/relationships/image" Target="media/image8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6.wmf"/><Relationship Id="rId132" Type="http://schemas.openxmlformats.org/officeDocument/2006/relationships/oleObject" Target="embeddings/oleObject57.bin"/><Relationship Id="rId153" Type="http://schemas.openxmlformats.org/officeDocument/2006/relationships/oleObject" Target="embeddings/oleObject64.bin"/><Relationship Id="rId174" Type="http://schemas.openxmlformats.org/officeDocument/2006/relationships/image" Target="media/image93.wmf"/><Relationship Id="rId179" Type="http://schemas.openxmlformats.org/officeDocument/2006/relationships/oleObject" Target="embeddings/oleObject77.bin"/><Relationship Id="rId195" Type="http://schemas.openxmlformats.org/officeDocument/2006/relationships/oleObject" Target="embeddings/oleObject85.bin"/><Relationship Id="rId209" Type="http://schemas.openxmlformats.org/officeDocument/2006/relationships/oleObject" Target="embeddings/oleObject92.bin"/><Relationship Id="rId190" Type="http://schemas.openxmlformats.org/officeDocument/2006/relationships/image" Target="media/image101.wmf"/><Relationship Id="rId204" Type="http://schemas.openxmlformats.org/officeDocument/2006/relationships/image" Target="media/image108.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3.wmf"/><Relationship Id="rId127" Type="http://schemas.openxmlformats.org/officeDocument/2006/relationships/image" Target="media/image6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3.bin"/><Relationship Id="rId143" Type="http://schemas.openxmlformats.org/officeDocument/2006/relationships/image" Target="media/image75.wmf"/><Relationship Id="rId148" Type="http://schemas.openxmlformats.org/officeDocument/2006/relationships/image" Target="media/image80.wmf"/><Relationship Id="rId164" Type="http://schemas.openxmlformats.org/officeDocument/2006/relationships/image" Target="media/image88.wmf"/><Relationship Id="rId169" Type="http://schemas.openxmlformats.org/officeDocument/2006/relationships/oleObject" Target="embeddings/oleObject72.bin"/><Relationship Id="rId185"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6.wmf"/><Relationship Id="rId210" Type="http://schemas.openxmlformats.org/officeDocument/2006/relationships/image" Target="media/image111.wmf"/><Relationship Id="rId215" Type="http://schemas.openxmlformats.org/officeDocument/2006/relationships/oleObject" Target="embeddings/oleObject9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7.wmf"/><Relationship Id="rId133" Type="http://schemas.openxmlformats.org/officeDocument/2006/relationships/image" Target="media/image69.wmf"/><Relationship Id="rId154" Type="http://schemas.openxmlformats.org/officeDocument/2006/relationships/image" Target="media/image83.wmf"/><Relationship Id="rId175" Type="http://schemas.openxmlformats.org/officeDocument/2006/relationships/oleObject" Target="embeddings/oleObject75.bin"/><Relationship Id="rId196" Type="http://schemas.openxmlformats.org/officeDocument/2006/relationships/image" Target="media/image104.wmf"/><Relationship Id="rId200" Type="http://schemas.openxmlformats.org/officeDocument/2006/relationships/image" Target="media/image106.wmf"/><Relationship Id="rId16" Type="http://schemas.openxmlformats.org/officeDocument/2006/relationships/image" Target="media/image5.wmf"/><Relationship Id="rId221"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image" Target="media/image76.wmf"/></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DOE%20Done\99%20Chapter%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F37A-44C9-491D-A13A-D59DEC2D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 Chapter 2</Template>
  <TotalTime>21</TotalTime>
  <Pages>38</Pages>
  <Words>7562</Words>
  <Characters>43106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Chapter 2 Answers</vt:lpstr>
    </vt:vector>
  </TitlesOfParts>
  <Company>Custer's Last Stand</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Answers</dc:title>
  <dc:subject>DOE Answers</dc:subject>
  <dc:creator>Compaq</dc:creator>
  <cp:keywords>2 Answers</cp:keywords>
  <cp:lastModifiedBy>Lisa Custer</cp:lastModifiedBy>
  <cp:revision>5</cp:revision>
  <cp:lastPrinted>2017-04-22T08:26:00Z</cp:lastPrinted>
  <dcterms:created xsi:type="dcterms:W3CDTF">2018-12-31T21:01:00Z</dcterms:created>
  <dcterms:modified xsi:type="dcterms:W3CDTF">2018-12-31T21:22:00Z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