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7B9" w:rsidRPr="0062520A" w:rsidRDefault="000D07B9" w:rsidP="000D07B9">
      <w:pPr>
        <w:jc w:val="center"/>
        <w:rPr>
          <w:b/>
          <w:sz w:val="36"/>
        </w:rPr>
      </w:pPr>
      <w:r w:rsidRPr="0062520A">
        <w:rPr>
          <w:b/>
          <w:sz w:val="36"/>
        </w:rPr>
        <w:t xml:space="preserve">Chapter 13 </w:t>
      </w:r>
    </w:p>
    <w:p w:rsidR="000D07B9" w:rsidRPr="0062520A" w:rsidRDefault="000D07B9" w:rsidP="000D07B9">
      <w:pPr>
        <w:pStyle w:val="Heading1"/>
        <w:rPr>
          <w:sz w:val="32"/>
        </w:rPr>
      </w:pPr>
      <w:r w:rsidRPr="0062520A">
        <w:rPr>
          <w:sz w:val="32"/>
        </w:rPr>
        <w:t>Experiments with Random Factors</w:t>
      </w:r>
    </w:p>
    <w:p w:rsidR="000D07B9" w:rsidRPr="0062520A" w:rsidRDefault="000D07B9" w:rsidP="000D07B9">
      <w:pPr>
        <w:jc w:val="center"/>
        <w:rPr>
          <w:b/>
          <w:sz w:val="36"/>
        </w:rPr>
      </w:pPr>
      <w:r w:rsidRPr="0062520A">
        <w:rPr>
          <w:b/>
          <w:sz w:val="36"/>
        </w:rPr>
        <w:t>Solutions</w:t>
      </w:r>
    </w:p>
    <w:p w:rsidR="000D07B9" w:rsidRPr="0062520A" w:rsidRDefault="000D07B9" w:rsidP="000D07B9"/>
    <w:p w:rsidR="000D07B9" w:rsidRPr="0062520A" w:rsidRDefault="000D07B9" w:rsidP="000D07B9"/>
    <w:p w:rsidR="000D07B9" w:rsidRPr="0062520A" w:rsidRDefault="000D07B9" w:rsidP="000D07B9">
      <w:pPr>
        <w:keepNext/>
        <w:tabs>
          <w:tab w:val="left" w:pos="540"/>
        </w:tabs>
        <w:jc w:val="both"/>
      </w:pPr>
      <w:r w:rsidRPr="0062520A">
        <w:rPr>
          <w:b/>
        </w:rPr>
        <w:t>13.1</w:t>
      </w:r>
      <w:r w:rsidR="006D2D08">
        <w:rPr>
          <w:b/>
        </w:rPr>
        <w:t>S</w:t>
      </w:r>
      <w:r w:rsidRPr="0062520A">
        <w:rPr>
          <w:b/>
        </w:rPr>
        <w:t>.</w:t>
      </w:r>
      <w:r w:rsidRPr="0062520A">
        <w:tab/>
        <w:t>An experiment was performed to investigate the capability of a measurement system.  Ten parts were randomly selected, and two randomly selected operators measured each part three times.  The tests were made in random order, and the data are shown in Table P13.1.</w:t>
      </w:r>
    </w:p>
    <w:p w:rsidR="000D07B9" w:rsidRPr="0062520A" w:rsidRDefault="000D07B9" w:rsidP="000D07B9">
      <w:pPr>
        <w:keepNext/>
      </w:pPr>
    </w:p>
    <w:p w:rsidR="000D07B9" w:rsidRPr="0062520A" w:rsidRDefault="000D07B9" w:rsidP="000D07B9">
      <w:pPr>
        <w:keepNext/>
        <w:ind w:left="1260"/>
        <w:rPr>
          <w:b/>
        </w:rPr>
      </w:pPr>
      <w:r w:rsidRPr="0062520A">
        <w:rPr>
          <w:b/>
        </w:rPr>
        <w:t>Table P13.1</w:t>
      </w:r>
    </w:p>
    <w:tbl>
      <w:tblPr>
        <w:tblW w:w="5968" w:type="dxa"/>
        <w:jc w:val="center"/>
        <w:tblBorders>
          <w:top w:val="single" w:sz="12" w:space="0" w:color="808080"/>
          <w:bottom w:val="single" w:sz="12" w:space="0" w:color="808080"/>
        </w:tblBorders>
        <w:tblLook w:val="0000" w:firstRow="0" w:lastRow="0" w:firstColumn="0" w:lastColumn="0" w:noHBand="0" w:noVBand="0"/>
      </w:tblPr>
      <w:tblGrid>
        <w:gridCol w:w="928"/>
        <w:gridCol w:w="840"/>
        <w:gridCol w:w="840"/>
        <w:gridCol w:w="840"/>
        <w:gridCol w:w="840"/>
        <w:gridCol w:w="840"/>
        <w:gridCol w:w="840"/>
      </w:tblGrid>
      <w:tr w:rsidR="000D07B9" w:rsidRPr="00342639" w:rsidTr="00C0505D">
        <w:trPr>
          <w:trHeight w:val="216"/>
          <w:jc w:val="center"/>
        </w:trPr>
        <w:tc>
          <w:tcPr>
            <w:tcW w:w="928" w:type="dxa"/>
            <w:vMerge w:val="restart"/>
            <w:tcBorders>
              <w:top w:val="single" w:sz="12" w:space="0" w:color="808080"/>
              <w:bottom w:val="nil"/>
            </w:tcBorders>
            <w:shd w:val="clear" w:color="auto" w:fill="auto"/>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Operator 1</w:t>
            </w:r>
          </w:p>
        </w:tc>
        <w:tc>
          <w:tcPr>
            <w:tcW w:w="2520" w:type="dxa"/>
            <w:gridSpan w:val="3"/>
            <w:tcBorders>
              <w:top w:val="single" w:sz="12" w:space="0" w:color="808080"/>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Operator 2</w:t>
            </w:r>
          </w:p>
        </w:tc>
      </w:tr>
      <w:tr w:rsidR="000D07B9" w:rsidRPr="00342639" w:rsidTr="00C0505D">
        <w:trPr>
          <w:trHeight w:val="216"/>
          <w:jc w:val="center"/>
        </w:trPr>
        <w:tc>
          <w:tcPr>
            <w:tcW w:w="928" w:type="dxa"/>
            <w:vMerge/>
            <w:tcBorders>
              <w:top w:val="nil"/>
              <w:bottom w:val="single" w:sz="6" w:space="0" w:color="auto"/>
            </w:tcBorders>
            <w:vAlign w:val="center"/>
          </w:tcPr>
          <w:p w:rsidR="000D07B9" w:rsidRPr="00342639" w:rsidRDefault="000D07B9" w:rsidP="00C0505D">
            <w:pPr>
              <w:keepNext/>
              <w:rPr>
                <w:rFonts w:eastAsia="MS Mincho"/>
                <w:sz w:val="18"/>
                <w:szCs w:val="18"/>
                <w:lang w:eastAsia="ja-JP"/>
              </w:rPr>
            </w:pPr>
          </w:p>
        </w:tc>
        <w:tc>
          <w:tcPr>
            <w:tcW w:w="2520" w:type="dxa"/>
            <w:gridSpan w:val="3"/>
            <w:tcBorders>
              <w:top w:val="single" w:sz="6" w:space="0" w:color="auto"/>
              <w:bottom w:val="nil"/>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Measurements</w:t>
            </w:r>
          </w:p>
        </w:tc>
        <w:tc>
          <w:tcPr>
            <w:tcW w:w="2520" w:type="dxa"/>
            <w:gridSpan w:val="3"/>
            <w:tcBorders>
              <w:top w:val="single" w:sz="6" w:space="0" w:color="auto"/>
              <w:bottom w:val="nil"/>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Measurements</w:t>
            </w:r>
          </w:p>
        </w:tc>
      </w:tr>
      <w:tr w:rsidR="000D07B9" w:rsidRPr="00342639" w:rsidTr="00C0505D">
        <w:trPr>
          <w:trHeight w:val="216"/>
          <w:jc w:val="center"/>
        </w:trPr>
        <w:tc>
          <w:tcPr>
            <w:tcW w:w="928" w:type="dxa"/>
            <w:vMerge/>
            <w:tcBorders>
              <w:top w:val="nil"/>
              <w:bottom w:val="single" w:sz="6" w:space="0" w:color="auto"/>
            </w:tcBorders>
            <w:vAlign w:val="center"/>
          </w:tcPr>
          <w:p w:rsidR="000D07B9" w:rsidRPr="00342639" w:rsidRDefault="000D07B9" w:rsidP="00C0505D">
            <w:pPr>
              <w:keepNext/>
              <w:rPr>
                <w:rFonts w:eastAsia="MS Mincho"/>
                <w:sz w:val="18"/>
                <w:szCs w:val="18"/>
                <w:lang w:eastAsia="ja-JP"/>
              </w:rPr>
            </w:pP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3</w:t>
            </w: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3</w:t>
            </w:r>
          </w:p>
        </w:tc>
      </w:tr>
      <w:tr w:rsidR="000D07B9" w:rsidRPr="00342639" w:rsidTr="00C0505D">
        <w:trPr>
          <w:trHeight w:val="216"/>
          <w:jc w:val="center"/>
        </w:trPr>
        <w:tc>
          <w:tcPr>
            <w:tcW w:w="928" w:type="dxa"/>
            <w:tcBorders>
              <w:top w:val="single" w:sz="6" w:space="0" w:color="auto"/>
            </w:tcBorders>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1</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tcBorders>
              <w:top w:val="single" w:sz="6" w:space="0" w:color="auto"/>
            </w:tcBorders>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3</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53</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54</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4</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5</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6</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7</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52</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53</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keepNext/>
              <w:jc w:val="center"/>
              <w:rPr>
                <w:rFonts w:eastAsia="MS Mincho"/>
                <w:sz w:val="18"/>
                <w:szCs w:val="18"/>
                <w:lang w:eastAsia="ja-JP"/>
              </w:rPr>
            </w:pPr>
            <w:r w:rsidRPr="00342639">
              <w:rPr>
                <w:rFonts w:eastAsia="MS Mincho"/>
                <w:sz w:val="18"/>
                <w:szCs w:val="18"/>
                <w:lang w:eastAsia="ja-JP"/>
              </w:rPr>
              <w:t>9</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50</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51</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48</w:t>
            </w:r>
          </w:p>
        </w:tc>
        <w:tc>
          <w:tcPr>
            <w:tcW w:w="840" w:type="dxa"/>
            <w:shd w:val="clear" w:color="auto" w:fill="auto"/>
            <w:noWrap/>
            <w:vAlign w:val="bottom"/>
          </w:tcPr>
          <w:p w:rsidR="000D07B9" w:rsidRPr="00342639" w:rsidRDefault="000D07B9" w:rsidP="00C0505D">
            <w:pPr>
              <w:keepNext/>
              <w:jc w:val="center"/>
              <w:rPr>
                <w:sz w:val="18"/>
                <w:szCs w:val="18"/>
              </w:rPr>
            </w:pPr>
            <w:r w:rsidRPr="00342639">
              <w:rPr>
                <w:sz w:val="18"/>
                <w:szCs w:val="18"/>
              </w:rPr>
              <w:t>49</w:t>
            </w:r>
          </w:p>
        </w:tc>
      </w:tr>
      <w:tr w:rsidR="000D07B9" w:rsidRPr="00342639" w:rsidTr="00C0505D">
        <w:trPr>
          <w:trHeight w:val="216"/>
          <w:jc w:val="center"/>
        </w:trPr>
        <w:tc>
          <w:tcPr>
            <w:tcW w:w="928"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10</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47</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46</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49</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46</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47</w:t>
            </w:r>
          </w:p>
        </w:tc>
        <w:tc>
          <w:tcPr>
            <w:tcW w:w="840" w:type="dxa"/>
            <w:shd w:val="clear" w:color="auto" w:fill="auto"/>
            <w:noWrap/>
            <w:vAlign w:val="bottom"/>
          </w:tcPr>
          <w:p w:rsidR="000D07B9" w:rsidRPr="00342639" w:rsidRDefault="000D07B9" w:rsidP="00C0505D">
            <w:pPr>
              <w:jc w:val="center"/>
              <w:rPr>
                <w:sz w:val="18"/>
                <w:szCs w:val="18"/>
              </w:rPr>
            </w:pPr>
            <w:r w:rsidRPr="00342639">
              <w:rPr>
                <w:sz w:val="18"/>
                <w:szCs w:val="18"/>
              </w:rPr>
              <w:t>48</w:t>
            </w:r>
          </w:p>
        </w:tc>
      </w:tr>
    </w:tbl>
    <w:p w:rsidR="000D07B9" w:rsidRPr="0062520A" w:rsidRDefault="000D07B9" w:rsidP="000D07B9"/>
    <w:p w:rsidR="000D07B9" w:rsidRPr="0062520A" w:rsidRDefault="000D07B9" w:rsidP="000D07B9">
      <w:pPr>
        <w:tabs>
          <w:tab w:val="left" w:pos="360"/>
        </w:tabs>
        <w:ind w:left="540" w:hanging="540"/>
      </w:pPr>
      <w:r w:rsidRPr="0062520A">
        <w:t xml:space="preserve"> (a)</w:t>
      </w:r>
      <w:r w:rsidRPr="0062520A">
        <w:tab/>
        <w:t>Analyze the data from this experiment.</w:t>
      </w:r>
    </w:p>
    <w:p w:rsidR="000D07B9" w:rsidRPr="0062520A" w:rsidRDefault="000D07B9" w:rsidP="000D07B9"/>
    <w:p w:rsidR="000D07B9" w:rsidRPr="0062520A" w:rsidRDefault="000D07B9" w:rsidP="000D07B9">
      <w:pPr>
        <w:rPr>
          <w:sz w:val="16"/>
        </w:rPr>
      </w:pPr>
      <w:r w:rsidRPr="0062520A">
        <w:rPr>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Measurement versus Part, Operator</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 random      2     1     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Measurem</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99.017     11.002   </w:t>
      </w:r>
      <w:proofErr w:type="gramStart"/>
      <w:r w:rsidRPr="005D0AB5">
        <w:rPr>
          <w:rFonts w:ascii="Courier Std" w:hAnsi="Courier Std" w:cs="Courier New"/>
          <w:sz w:val="16"/>
          <w:szCs w:val="18"/>
        </w:rPr>
        <w:t>18.28  0.000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1      0.417      0.417    </w:t>
      </w:r>
      <w:proofErr w:type="gramStart"/>
      <w:r w:rsidRPr="005D0AB5">
        <w:rPr>
          <w:rFonts w:ascii="Courier Std" w:hAnsi="Courier Std" w:cs="Courier New"/>
          <w:sz w:val="16"/>
          <w:szCs w:val="18"/>
        </w:rPr>
        <w:t>0.69  0.427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Part*Operator     9      5.417      0.602    </w:t>
      </w:r>
      <w:proofErr w:type="gramStart"/>
      <w:r w:rsidRPr="005D0AB5">
        <w:rPr>
          <w:rFonts w:ascii="Courier Std" w:hAnsi="Courier Std" w:cs="Courier New"/>
          <w:sz w:val="16"/>
          <w:szCs w:val="18"/>
        </w:rPr>
        <w:t>0.40  0.927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40     60.000      1.500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59    164.850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Part           1.73333   3   (4) + 3(3) + 6(1)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-0.00617   3   (4) + 3(3) + 30(2)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Part*Operator -0.29938   4   (4) + 3(3)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1.50000       (4)</w:t>
      </w:r>
    </w:p>
    <w:p w:rsidR="000D07B9" w:rsidRPr="0062520A" w:rsidRDefault="000D07B9" w:rsidP="000D07B9"/>
    <w:p w:rsidR="000D07B9" w:rsidRPr="0062520A" w:rsidRDefault="000D07B9" w:rsidP="000D07B9">
      <w:pPr>
        <w:tabs>
          <w:tab w:val="left" w:pos="360"/>
        </w:tabs>
        <w:ind w:left="540" w:hanging="540"/>
      </w:pPr>
      <w:r w:rsidRPr="0062520A">
        <w:t>(b)</w:t>
      </w:r>
      <w:r w:rsidRPr="0062520A">
        <w:tab/>
        <w:t>Find point estimates of the variance components using the analysis of variance method.</w:t>
      </w:r>
    </w:p>
    <w:p w:rsidR="000D07B9" w:rsidRPr="0062520A" w:rsidRDefault="000D07B9" w:rsidP="000D07B9"/>
    <w:p w:rsidR="000D07B9" w:rsidRPr="0062520A" w:rsidRDefault="00A84033" w:rsidP="000D07B9">
      <w:pPr>
        <w:jc w:val="center"/>
      </w:pPr>
      <w:r w:rsidRPr="00A84033">
        <w:rPr>
          <w:position w:val="-8"/>
        </w:rPr>
        <w:object w:dxaOrig="9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5pt" o:ole="">
            <v:imagedata r:id="rId8" o:title=""/>
          </v:shape>
          <o:OLEObject Type="Embed" ProgID="Equation.DSMT4" ShapeID="_x0000_i1025" DrawAspect="Content" ObjectID="_1607951474" r:id="rId9"/>
        </w:object>
      </w:r>
      <w:r w:rsidR="000D07B9" w:rsidRPr="0062520A">
        <w:t xml:space="preserve">       </w:t>
      </w:r>
      <w:r w:rsidRPr="00A84033">
        <w:rPr>
          <w:position w:val="-2"/>
        </w:rPr>
        <w:object w:dxaOrig="780" w:dyaOrig="240">
          <v:shape id="_x0000_i1026" type="#_x0000_t75" style="width:38.9pt;height:11.95pt" o:ole="">
            <v:imagedata r:id="rId10" o:title=""/>
          </v:shape>
          <o:OLEObject Type="Embed" ProgID="Equation.DSMT4" ShapeID="_x0000_i1026" DrawAspect="Content" ObjectID="_1607951475" r:id="rId11"/>
        </w:object>
      </w:r>
    </w:p>
    <w:p w:rsidR="000D07B9" w:rsidRPr="0062520A" w:rsidRDefault="00A84033" w:rsidP="000D07B9">
      <w:pPr>
        <w:jc w:val="center"/>
      </w:pPr>
      <w:r w:rsidRPr="00A84033">
        <w:rPr>
          <w:position w:val="-20"/>
        </w:rPr>
        <w:object w:dxaOrig="1920" w:dyaOrig="540">
          <v:shape id="_x0000_i1027" type="#_x0000_t75" style="width:95.9pt;height:26.95pt" o:ole="">
            <v:imagedata r:id="rId12" o:title=""/>
          </v:shape>
          <o:OLEObject Type="Embed" ProgID="Equation.DSMT4" ShapeID="_x0000_i1027" DrawAspect="Content" ObjectID="_1607951476" r:id="rId13"/>
        </w:object>
      </w:r>
      <w:r w:rsidR="000D07B9" w:rsidRPr="0062520A">
        <w:t xml:space="preserve">     </w:t>
      </w:r>
      <w:r w:rsidRPr="00A84033">
        <w:rPr>
          <w:position w:val="-20"/>
        </w:rPr>
        <w:object w:dxaOrig="3180" w:dyaOrig="540">
          <v:shape id="_x0000_i1028" type="#_x0000_t75" style="width:159pt;height:26.95pt" o:ole="">
            <v:imagedata r:id="rId14" o:title=""/>
          </v:shape>
          <o:OLEObject Type="Embed" ProgID="Equation.DSMT4" ShapeID="_x0000_i1028" DrawAspect="Content" ObjectID="_1607951477" r:id="rId15"/>
        </w:object>
      </w:r>
      <w:r w:rsidRPr="00A84033">
        <w:rPr>
          <w:position w:val="-10"/>
        </w:rPr>
        <w:object w:dxaOrig="1600" w:dyaOrig="320">
          <v:shape id="_x0000_i1029" type="#_x0000_t75" style="width:80.2pt;height:15.7pt" o:ole="">
            <v:imagedata r:id="rId16" o:title=""/>
          </v:shape>
          <o:OLEObject Type="Embed" ProgID="Equation.DSMT4" ShapeID="_x0000_i1029" DrawAspect="Content" ObjectID="_1607951478" r:id="rId17"/>
        </w:object>
      </w:r>
    </w:p>
    <w:p w:rsidR="000D07B9" w:rsidRPr="0062520A" w:rsidRDefault="00A84033" w:rsidP="000D07B9">
      <w:pPr>
        <w:jc w:val="center"/>
      </w:pPr>
      <w:r w:rsidRPr="00A84033">
        <w:rPr>
          <w:position w:val="-20"/>
        </w:rPr>
        <w:object w:dxaOrig="1860" w:dyaOrig="540">
          <v:shape id="_x0000_i1030" type="#_x0000_t75" style="width:93.15pt;height:26.95pt" o:ole="">
            <v:imagedata r:id="rId18" o:title=""/>
          </v:shape>
          <o:OLEObject Type="Embed" ProgID="Equation.DSMT4" ShapeID="_x0000_i1030" DrawAspect="Content" ObjectID="_1607951479" r:id="rId19"/>
        </w:object>
      </w:r>
      <w:r w:rsidR="000D07B9" w:rsidRPr="0062520A">
        <w:t xml:space="preserve">     </w:t>
      </w:r>
      <w:r w:rsidRPr="00A84033">
        <w:rPr>
          <w:position w:val="-28"/>
        </w:rPr>
        <w:object w:dxaOrig="3660" w:dyaOrig="620">
          <v:shape id="_x0000_i1031" type="#_x0000_t75" style="width:182.9pt;height:30.7pt" o:ole="">
            <v:imagedata r:id="rId20" o:title=""/>
          </v:shape>
          <o:OLEObject Type="Embed" ProgID="Equation.DSMT4" ShapeID="_x0000_i1031" DrawAspect="Content" ObjectID="_1607951480" r:id="rId21"/>
        </w:object>
      </w:r>
    </w:p>
    <w:p w:rsidR="000D07B9" w:rsidRPr="0062520A" w:rsidRDefault="00A84033" w:rsidP="000D07B9">
      <w:pPr>
        <w:jc w:val="center"/>
      </w:pPr>
      <w:r w:rsidRPr="00A84033">
        <w:rPr>
          <w:position w:val="-20"/>
        </w:rPr>
        <w:object w:dxaOrig="1860" w:dyaOrig="540">
          <v:shape id="_x0000_i1032" type="#_x0000_t75" style="width:93.15pt;height:26.95pt" o:ole="">
            <v:imagedata r:id="rId22" o:title=""/>
          </v:shape>
          <o:OLEObject Type="Embed" ProgID="Equation.DSMT4" ShapeID="_x0000_i1032" DrawAspect="Content" ObjectID="_1607951481" r:id="rId23"/>
        </w:object>
      </w:r>
      <w:r w:rsidR="000D07B9" w:rsidRPr="0062520A">
        <w:t xml:space="preserve">     </w:t>
      </w:r>
      <w:r w:rsidRPr="00A84033">
        <w:rPr>
          <w:position w:val="-28"/>
        </w:rPr>
        <w:object w:dxaOrig="3019" w:dyaOrig="620">
          <v:shape id="_x0000_i1033" type="#_x0000_t75" style="width:150.8pt;height:30.7pt" o:ole="">
            <v:imagedata r:id="rId24" o:title=""/>
          </v:shape>
          <o:OLEObject Type="Embed" ProgID="Equation.DSMT4" ShapeID="_x0000_i1033" DrawAspect="Content" ObjectID="_1607951482" r:id="rId25"/>
        </w:object>
      </w:r>
      <w:r w:rsidRPr="00A84033">
        <w:rPr>
          <w:position w:val="-8"/>
        </w:rPr>
        <w:object w:dxaOrig="1560" w:dyaOrig="300">
          <v:shape id="_x0000_i1034" type="#_x0000_t75" style="width:78.15pt;height:15pt" o:ole="">
            <v:imagedata r:id="rId26" o:title=""/>
          </v:shape>
          <o:OLEObject Type="Embed" ProgID="Equation.DSMT4" ShapeID="_x0000_i1034" DrawAspect="Content" ObjectID="_1607951483" r:id="rId27"/>
        </w:object>
      </w:r>
    </w:p>
    <w:p w:rsidR="000D07B9" w:rsidRPr="0062520A" w:rsidRDefault="000D07B9" w:rsidP="000D07B9">
      <w:pPr>
        <w:jc w:val="center"/>
      </w:pPr>
    </w:p>
    <w:p w:rsidR="000D07B9" w:rsidRPr="0062520A" w:rsidRDefault="000D07B9" w:rsidP="000D07B9">
      <w:r w:rsidRPr="0062520A">
        <w:t xml:space="preserve">All estimates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keepLines/>
        <w:tabs>
          <w:tab w:val="left" w:pos="540"/>
        </w:tabs>
        <w:jc w:val="both"/>
      </w:pPr>
      <w:r w:rsidRPr="0062520A">
        <w:rPr>
          <w:b/>
        </w:rPr>
        <w:t>13.2</w:t>
      </w:r>
      <w:r w:rsidR="006D2D08">
        <w:rPr>
          <w:b/>
        </w:rPr>
        <w:t>S</w:t>
      </w:r>
      <w:r w:rsidRPr="0062520A">
        <w:rPr>
          <w:b/>
        </w:rPr>
        <w:t>.</w:t>
      </w:r>
      <w:r w:rsidRPr="0062520A">
        <w:tab/>
        <w:t xml:space="preserve">An article by Hoof and Berman (“Statistical Analysis of Power Module Thermal Test Equipment Performance”, </w:t>
      </w:r>
      <w:r w:rsidRPr="0062520A">
        <w:rPr>
          <w:i/>
        </w:rPr>
        <w:t>IEEE Transactions on Components, Hybrids, and Manufacturing Technology</w:t>
      </w:r>
      <w:r w:rsidRPr="0062520A">
        <w:t xml:space="preserve"> Vol. 11, pp. 516-520, 1988) describes an experiment conducted to investigate the capability of measurements on thermal impedance (Cº/W x 100) on a power module for an induction motor starter.  There are 10 parts, three operators, and three replicates.  The data are shown in Table P13.2.</w:t>
      </w:r>
    </w:p>
    <w:p w:rsidR="000D07B9" w:rsidRPr="0062520A" w:rsidRDefault="000D07B9" w:rsidP="000D07B9">
      <w:pPr>
        <w:tabs>
          <w:tab w:val="left" w:pos="540"/>
        </w:tabs>
      </w:pPr>
    </w:p>
    <w:p w:rsidR="000D07B9" w:rsidRPr="0062520A" w:rsidRDefault="000D07B9" w:rsidP="000D07B9">
      <w:pPr>
        <w:tabs>
          <w:tab w:val="left" w:pos="540"/>
        </w:tabs>
        <w:rPr>
          <w:b/>
        </w:rPr>
      </w:pPr>
      <w:r w:rsidRPr="0062520A">
        <w:rPr>
          <w:b/>
        </w:rPr>
        <w:t>Table P13.2</w:t>
      </w:r>
    </w:p>
    <w:tbl>
      <w:tblPr>
        <w:tblW w:w="8420" w:type="dxa"/>
        <w:tblInd w:w="93" w:type="dxa"/>
        <w:tblBorders>
          <w:top w:val="single" w:sz="12" w:space="0" w:color="808080"/>
          <w:bottom w:val="single" w:sz="12" w:space="0" w:color="808080"/>
        </w:tblBorders>
        <w:tblLook w:val="0000" w:firstRow="0" w:lastRow="0" w:firstColumn="0" w:lastColumn="0" w:noHBand="0" w:noVBand="0"/>
      </w:tblPr>
      <w:tblGrid>
        <w:gridCol w:w="860"/>
        <w:gridCol w:w="840"/>
        <w:gridCol w:w="840"/>
        <w:gridCol w:w="840"/>
        <w:gridCol w:w="840"/>
        <w:gridCol w:w="840"/>
        <w:gridCol w:w="840"/>
        <w:gridCol w:w="840"/>
        <w:gridCol w:w="840"/>
        <w:gridCol w:w="840"/>
      </w:tblGrid>
      <w:tr w:rsidR="000D07B9" w:rsidRPr="00342639" w:rsidTr="00C0505D">
        <w:trPr>
          <w:trHeight w:val="216"/>
        </w:trPr>
        <w:tc>
          <w:tcPr>
            <w:tcW w:w="860" w:type="dxa"/>
            <w:vMerge w:val="restart"/>
            <w:tcBorders>
              <w:top w:val="single" w:sz="12" w:space="0" w:color="808080"/>
              <w:bottom w:val="nil"/>
            </w:tcBorders>
            <w:shd w:val="clear" w:color="auto" w:fill="auto"/>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Inspector 1</w:t>
            </w:r>
          </w:p>
        </w:tc>
        <w:tc>
          <w:tcPr>
            <w:tcW w:w="2520" w:type="dxa"/>
            <w:gridSpan w:val="3"/>
            <w:tcBorders>
              <w:top w:val="single" w:sz="12" w:space="0" w:color="808080"/>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Inspector 2</w:t>
            </w:r>
          </w:p>
        </w:tc>
        <w:tc>
          <w:tcPr>
            <w:tcW w:w="2520" w:type="dxa"/>
            <w:gridSpan w:val="3"/>
            <w:tcBorders>
              <w:top w:val="single" w:sz="12" w:space="0" w:color="808080"/>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Inspector 3</w:t>
            </w:r>
          </w:p>
        </w:tc>
      </w:tr>
      <w:tr w:rsidR="000D07B9" w:rsidRPr="00342639" w:rsidTr="00C0505D">
        <w:trPr>
          <w:trHeight w:val="216"/>
        </w:trPr>
        <w:tc>
          <w:tcPr>
            <w:tcW w:w="860" w:type="dxa"/>
            <w:vMerge/>
            <w:tcBorders>
              <w:top w:val="nil"/>
              <w:bottom w:val="single" w:sz="6" w:space="0" w:color="auto"/>
            </w:tcBorders>
            <w:vAlign w:val="center"/>
          </w:tcPr>
          <w:p w:rsidR="000D07B9" w:rsidRPr="00342639" w:rsidRDefault="000D07B9" w:rsidP="00C0505D">
            <w:pPr>
              <w:rPr>
                <w:rFonts w:eastAsia="MS Mincho"/>
                <w:sz w:val="18"/>
                <w:szCs w:val="18"/>
                <w:lang w:eastAsia="ja-JP"/>
              </w:rPr>
            </w:pP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3</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3</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Test 3</w:t>
            </w:r>
          </w:p>
        </w:tc>
      </w:tr>
      <w:tr w:rsidR="000D07B9" w:rsidRPr="00342639" w:rsidTr="00C0505D">
        <w:trPr>
          <w:trHeight w:val="216"/>
        </w:trPr>
        <w:tc>
          <w:tcPr>
            <w:tcW w:w="86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1</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37</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38</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37</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40</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tcBorders>
              <w:top w:val="single" w:sz="6" w:space="0" w:color="auto"/>
            </w:tcBorders>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28</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28</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31</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6</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46</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45</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7</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26</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27</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28</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28</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27</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27</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8</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42</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43</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41</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27</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29</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28</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26</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26</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26</w:t>
            </w:r>
          </w:p>
        </w:tc>
      </w:tr>
      <w:tr w:rsidR="000D07B9" w:rsidRPr="00342639" w:rsidTr="00C0505D">
        <w:trPr>
          <w:trHeight w:val="216"/>
        </w:trPr>
        <w:tc>
          <w:tcPr>
            <w:tcW w:w="86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10</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35</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34</w:t>
            </w:r>
          </w:p>
        </w:tc>
        <w:tc>
          <w:tcPr>
            <w:tcW w:w="840" w:type="dxa"/>
            <w:shd w:val="clear" w:color="auto" w:fill="auto"/>
            <w:noWrap/>
            <w:vAlign w:val="bottom"/>
          </w:tcPr>
          <w:p w:rsidR="000D07B9" w:rsidRPr="00342639" w:rsidRDefault="000D07B9" w:rsidP="00C0505D">
            <w:pPr>
              <w:jc w:val="center"/>
              <w:rPr>
                <w:rFonts w:eastAsia="MS Mincho"/>
                <w:sz w:val="18"/>
                <w:szCs w:val="18"/>
                <w:lang w:eastAsia="ja-JP"/>
              </w:rPr>
            </w:pPr>
            <w:r w:rsidRPr="00342639">
              <w:rPr>
                <w:rFonts w:eastAsia="MS Mincho"/>
                <w:sz w:val="18"/>
                <w:szCs w:val="18"/>
                <w:lang w:eastAsia="ja-JP"/>
              </w:rPr>
              <w:t>35</w:t>
            </w:r>
          </w:p>
        </w:tc>
      </w:tr>
    </w:tbl>
    <w:p w:rsidR="000D07B9" w:rsidRPr="0062520A" w:rsidRDefault="000D07B9" w:rsidP="000D07B9">
      <w:pPr>
        <w:tabs>
          <w:tab w:val="left" w:pos="540"/>
        </w:tabs>
      </w:pPr>
    </w:p>
    <w:p w:rsidR="000D07B9" w:rsidRPr="0062520A" w:rsidRDefault="000D07B9" w:rsidP="000D07B9">
      <w:pPr>
        <w:ind w:left="540" w:hanging="540"/>
      </w:pPr>
      <w:r w:rsidRPr="0062520A">
        <w:t>(a)</w:t>
      </w:r>
      <w:r w:rsidRPr="0062520A">
        <w:tab/>
        <w:t>Analyze the data from this experiment, assuming both parts and operators are random effects.</w:t>
      </w:r>
    </w:p>
    <w:p w:rsidR="000D07B9" w:rsidRPr="0062520A" w:rsidRDefault="000D07B9" w:rsidP="000D07B9">
      <w:pPr>
        <w:tabs>
          <w:tab w:val="left" w:pos="540"/>
        </w:tabs>
      </w:pPr>
    </w:p>
    <w:p w:rsidR="000D07B9" w:rsidRPr="0062520A" w:rsidRDefault="000D07B9" w:rsidP="000D07B9">
      <w:pPr>
        <w:rPr>
          <w:sz w:val="16"/>
        </w:rPr>
      </w:pPr>
      <w:r w:rsidRPr="0062520A">
        <w:rPr>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Impedance versus Inspector, Part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random      3     1     2     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Impedanc</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2      39.27      19.63    </w:t>
      </w:r>
      <w:proofErr w:type="gramStart"/>
      <w:r w:rsidRPr="005D0AB5">
        <w:rPr>
          <w:rFonts w:ascii="Courier Std" w:hAnsi="Courier Std" w:cs="Courier New"/>
          <w:sz w:val="16"/>
          <w:szCs w:val="18"/>
        </w:rPr>
        <w:t>7.28  0.005</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3935.96     </w:t>
      </w:r>
      <w:proofErr w:type="gramStart"/>
      <w:r w:rsidRPr="005D0AB5">
        <w:rPr>
          <w:rFonts w:ascii="Courier Std" w:hAnsi="Courier Std" w:cs="Courier New"/>
          <w:sz w:val="16"/>
          <w:szCs w:val="18"/>
        </w:rPr>
        <w:t>437.33  162.27</w:t>
      </w:r>
      <w:proofErr w:type="gramEnd"/>
      <w:r w:rsidRPr="005D0AB5">
        <w:rPr>
          <w:rFonts w:ascii="Courier Std" w:hAnsi="Courier Std" w:cs="Courier New"/>
          <w:sz w:val="16"/>
          <w:szCs w:val="18"/>
        </w:rPr>
        <w:t xml:space="preserve">  0.000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*Part    18      48.51       2.70    </w:t>
      </w:r>
      <w:proofErr w:type="gramStart"/>
      <w:r w:rsidRPr="005D0AB5">
        <w:rPr>
          <w:rFonts w:ascii="Courier Std" w:hAnsi="Courier Std" w:cs="Courier New"/>
          <w:sz w:val="16"/>
          <w:szCs w:val="18"/>
        </w:rPr>
        <w:t>5.27  0.000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60      30.67       0.51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89    4054.40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w:t>
      </w: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0.5646   3   (4) + 3(3) + 30(1)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Part           48.2926   3   (4) + 3(3) + 9(2)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w:t>
      </w: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*Part   0.7280   4   (4) + 3(3)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0.5111       (4)</w:t>
      </w:r>
    </w:p>
    <w:p w:rsidR="000D07B9" w:rsidRPr="0062520A" w:rsidRDefault="000D07B9" w:rsidP="000D07B9">
      <w:pPr>
        <w:tabs>
          <w:tab w:val="left" w:pos="540"/>
        </w:tabs>
      </w:pPr>
    </w:p>
    <w:p w:rsidR="000D07B9" w:rsidRPr="0062520A" w:rsidRDefault="000D07B9" w:rsidP="000D07B9">
      <w:pPr>
        <w:tabs>
          <w:tab w:val="left" w:pos="540"/>
        </w:tabs>
      </w:pPr>
    </w:p>
    <w:p w:rsidR="000D07B9" w:rsidRPr="0062520A" w:rsidRDefault="000D07B9" w:rsidP="000D07B9">
      <w:pPr>
        <w:ind w:left="540" w:hanging="540"/>
      </w:pPr>
      <w:r w:rsidRPr="0062520A">
        <w:t>(b)</w:t>
      </w:r>
      <w:r w:rsidRPr="0062520A">
        <w:tab/>
        <w:t>Estimate the variance components using the analysis of variance method.</w:t>
      </w:r>
    </w:p>
    <w:p w:rsidR="000D07B9" w:rsidRPr="0062520A" w:rsidRDefault="000D07B9" w:rsidP="000D07B9"/>
    <w:p w:rsidR="000D07B9" w:rsidRPr="0062520A" w:rsidRDefault="00A84033" w:rsidP="000D07B9">
      <w:pPr>
        <w:jc w:val="center"/>
      </w:pPr>
      <w:r w:rsidRPr="00A84033">
        <w:rPr>
          <w:position w:val="-8"/>
        </w:rPr>
        <w:object w:dxaOrig="999" w:dyaOrig="300">
          <v:shape id="_x0000_i1035" type="#_x0000_t75" style="width:50.15pt;height:15pt" o:ole="">
            <v:imagedata r:id="rId28" o:title=""/>
          </v:shape>
          <o:OLEObject Type="Embed" ProgID="Equation.DSMT4" ShapeID="_x0000_i1035" DrawAspect="Content" ObjectID="_1607951484" r:id="rId29"/>
        </w:object>
      </w:r>
      <w:r w:rsidR="000D07B9" w:rsidRPr="0062520A">
        <w:t xml:space="preserve">       </w:t>
      </w:r>
      <w:r w:rsidRPr="00A84033">
        <w:rPr>
          <w:position w:val="-2"/>
        </w:rPr>
        <w:object w:dxaOrig="900" w:dyaOrig="240">
          <v:shape id="_x0000_i1036" type="#_x0000_t75" style="width:45.05pt;height:11.95pt" o:ole="">
            <v:imagedata r:id="rId30" o:title=""/>
          </v:shape>
          <o:OLEObject Type="Embed" ProgID="Equation.DSMT4" ShapeID="_x0000_i1036" DrawAspect="Content" ObjectID="_1607951485" r:id="rId31"/>
        </w:object>
      </w:r>
    </w:p>
    <w:p w:rsidR="000D07B9" w:rsidRPr="0062520A" w:rsidRDefault="00A84033" w:rsidP="000D07B9">
      <w:pPr>
        <w:jc w:val="center"/>
      </w:pPr>
      <w:r w:rsidRPr="00A84033">
        <w:rPr>
          <w:position w:val="-20"/>
        </w:rPr>
        <w:object w:dxaOrig="1920" w:dyaOrig="540">
          <v:shape id="_x0000_i1037" type="#_x0000_t75" style="width:95.9pt;height:26.95pt" o:ole="">
            <v:imagedata r:id="rId32" o:title=""/>
          </v:shape>
          <o:OLEObject Type="Embed" ProgID="Equation.DSMT4" ShapeID="_x0000_i1037" DrawAspect="Content" ObjectID="_1607951486" r:id="rId33"/>
        </w:object>
      </w:r>
      <w:r w:rsidR="000D07B9" w:rsidRPr="0062520A">
        <w:t xml:space="preserve">     </w:t>
      </w:r>
      <w:r w:rsidRPr="00A84033">
        <w:rPr>
          <w:position w:val="-20"/>
        </w:rPr>
        <w:object w:dxaOrig="2280" w:dyaOrig="540">
          <v:shape id="_x0000_i1038" type="#_x0000_t75" style="width:113.95pt;height:26.95pt" o:ole="">
            <v:imagedata r:id="rId34" o:title=""/>
          </v:shape>
          <o:OLEObject Type="Embed" ProgID="Equation.DSMT4" ShapeID="_x0000_i1038" DrawAspect="Content" ObjectID="_1607951487" r:id="rId35"/>
        </w:object>
      </w:r>
    </w:p>
    <w:p w:rsidR="000D07B9" w:rsidRPr="0062520A" w:rsidRDefault="00A84033" w:rsidP="000D07B9">
      <w:pPr>
        <w:jc w:val="center"/>
      </w:pPr>
      <w:r w:rsidRPr="00A84033">
        <w:rPr>
          <w:position w:val="-20"/>
        </w:rPr>
        <w:object w:dxaOrig="1860" w:dyaOrig="540">
          <v:shape id="_x0000_i1039" type="#_x0000_t75" style="width:93.15pt;height:26.95pt" o:ole="">
            <v:imagedata r:id="rId36" o:title=""/>
          </v:shape>
          <o:OLEObject Type="Embed" ProgID="Equation.DSMT4" ShapeID="_x0000_i1039" DrawAspect="Content" ObjectID="_1607951488" r:id="rId37"/>
        </w:object>
      </w:r>
      <w:r w:rsidR="000D07B9" w:rsidRPr="0062520A">
        <w:t xml:space="preserve">     </w:t>
      </w:r>
      <w:r w:rsidRPr="00A84033">
        <w:rPr>
          <w:position w:val="-28"/>
        </w:rPr>
        <w:object w:dxaOrig="2620" w:dyaOrig="620">
          <v:shape id="_x0000_i1040" type="#_x0000_t75" style="width:131.35pt;height:30.7pt" o:ole="">
            <v:imagedata r:id="rId38" o:title=""/>
          </v:shape>
          <o:OLEObject Type="Embed" ProgID="Equation.DSMT4" ShapeID="_x0000_i1040" DrawAspect="Content" ObjectID="_1607951489" r:id="rId39"/>
        </w:object>
      </w:r>
    </w:p>
    <w:p w:rsidR="000D07B9" w:rsidRPr="0062520A" w:rsidRDefault="00A84033" w:rsidP="000D07B9">
      <w:pPr>
        <w:jc w:val="center"/>
      </w:pPr>
      <w:r w:rsidRPr="00A84033">
        <w:rPr>
          <w:position w:val="-20"/>
        </w:rPr>
        <w:object w:dxaOrig="1860" w:dyaOrig="540">
          <v:shape id="_x0000_i1041" type="#_x0000_t75" style="width:93.15pt;height:26.95pt" o:ole="">
            <v:imagedata r:id="rId40" o:title=""/>
          </v:shape>
          <o:OLEObject Type="Embed" ProgID="Equation.DSMT4" ShapeID="_x0000_i1041" DrawAspect="Content" ObjectID="_1607951490" r:id="rId41"/>
        </w:object>
      </w:r>
      <w:r w:rsidR="000D07B9" w:rsidRPr="0062520A">
        <w:t xml:space="preserve">     </w:t>
      </w:r>
      <w:r w:rsidRPr="00A84033">
        <w:rPr>
          <w:position w:val="-28"/>
        </w:rPr>
        <w:object w:dxaOrig="2360" w:dyaOrig="620">
          <v:shape id="_x0000_i1042" type="#_x0000_t75" style="width:117.75pt;height:30.7pt" o:ole="">
            <v:imagedata r:id="rId42" o:title=""/>
          </v:shape>
          <o:OLEObject Type="Embed" ProgID="Equation.DSMT4" ShapeID="_x0000_i1042" DrawAspect="Content" ObjectID="_1607951491" r:id="rId43"/>
        </w:object>
      </w:r>
    </w:p>
    <w:p w:rsidR="000D07B9" w:rsidRPr="0062520A" w:rsidRDefault="000D07B9" w:rsidP="000D07B9">
      <w:pPr>
        <w:jc w:val="center"/>
      </w:pPr>
    </w:p>
    <w:p w:rsidR="000D07B9" w:rsidRPr="0062520A" w:rsidRDefault="000D07B9" w:rsidP="000D07B9">
      <w:r w:rsidRPr="0062520A">
        <w:t xml:space="preserve">All estimates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13.3.</w:t>
      </w:r>
      <w:r w:rsidRPr="0062520A">
        <w:tab/>
        <w:t>Reconsider the data in Problem 5.</w:t>
      </w:r>
      <w:r w:rsidR="0098485E">
        <w:t>1</w:t>
      </w:r>
      <w:r w:rsidR="00D50551">
        <w:t>1</w:t>
      </w:r>
      <w:r w:rsidRPr="0062520A">
        <w:t>.  Suppose that both factors, machines and operators, are chosen at random.</w:t>
      </w:r>
    </w:p>
    <w:p w:rsidR="000D07B9" w:rsidRPr="0062520A" w:rsidRDefault="000D07B9" w:rsidP="000D07B9"/>
    <w:p w:rsidR="000D07B9" w:rsidRPr="0062520A" w:rsidRDefault="000D07B9" w:rsidP="000D07B9">
      <w:pPr>
        <w:ind w:left="540" w:hanging="540"/>
      </w:pPr>
      <w:r w:rsidRPr="0062520A">
        <w:t>(a)</w:t>
      </w:r>
      <w:r w:rsidRPr="0062520A">
        <w:tab/>
        <w:t>Analyze the data from this experiment.</w:t>
      </w:r>
    </w:p>
    <w:p w:rsidR="000D07B9" w:rsidRPr="0062520A" w:rsidRDefault="000D07B9" w:rsidP="000D07B9"/>
    <w:tbl>
      <w:tblPr>
        <w:tblW w:w="0" w:type="auto"/>
        <w:jc w:val="center"/>
        <w:tblLayout w:type="fixed"/>
        <w:tblLook w:val="0000" w:firstRow="0" w:lastRow="0" w:firstColumn="0" w:lastColumn="0" w:noHBand="0" w:noVBand="0"/>
      </w:tblPr>
      <w:tblGrid>
        <w:gridCol w:w="1056"/>
        <w:gridCol w:w="636"/>
        <w:gridCol w:w="636"/>
        <w:gridCol w:w="932"/>
        <w:gridCol w:w="740"/>
      </w:tblGrid>
      <w:tr w:rsidR="000D07B9" w:rsidRPr="00E07DA2" w:rsidTr="00C0505D">
        <w:trPr>
          <w:cantSplit/>
          <w:jc w:val="center"/>
        </w:trPr>
        <w:tc>
          <w:tcPr>
            <w:tcW w:w="1056" w:type="dxa"/>
            <w:tcBorders>
              <w:top w:val="single" w:sz="12" w:space="0" w:color="808080"/>
              <w:bottom w:val="single" w:sz="6" w:space="0" w:color="auto"/>
            </w:tcBorders>
          </w:tcPr>
          <w:p w:rsidR="000D07B9" w:rsidRPr="00E07DA2" w:rsidRDefault="000D07B9" w:rsidP="00C0505D">
            <w:pPr>
              <w:spacing w:before="20" w:after="20"/>
              <w:jc w:val="center"/>
              <w:rPr>
                <w:sz w:val="18"/>
                <w:szCs w:val="18"/>
              </w:rPr>
            </w:pPr>
          </w:p>
        </w:tc>
        <w:tc>
          <w:tcPr>
            <w:tcW w:w="636" w:type="dxa"/>
            <w:tcBorders>
              <w:top w:val="single" w:sz="12" w:space="0" w:color="808080"/>
              <w:bottom w:val="single" w:sz="6" w:space="0" w:color="auto"/>
            </w:tcBorders>
          </w:tcPr>
          <w:p w:rsidR="000D07B9" w:rsidRPr="00E07DA2" w:rsidRDefault="000D07B9" w:rsidP="00C0505D">
            <w:pPr>
              <w:spacing w:before="20" w:after="20"/>
              <w:jc w:val="center"/>
              <w:rPr>
                <w:sz w:val="18"/>
                <w:szCs w:val="18"/>
              </w:rPr>
            </w:pPr>
          </w:p>
        </w:tc>
        <w:tc>
          <w:tcPr>
            <w:tcW w:w="636" w:type="dxa"/>
            <w:tcBorders>
              <w:top w:val="single" w:sz="12" w:space="0" w:color="808080"/>
              <w:bottom w:val="single" w:sz="6" w:space="0" w:color="auto"/>
            </w:tcBorders>
          </w:tcPr>
          <w:p w:rsidR="000D07B9" w:rsidRPr="00E07DA2" w:rsidRDefault="000D07B9" w:rsidP="00C0505D">
            <w:pPr>
              <w:spacing w:before="20" w:after="20"/>
              <w:jc w:val="center"/>
              <w:rPr>
                <w:sz w:val="18"/>
                <w:szCs w:val="18"/>
              </w:rPr>
            </w:pPr>
          </w:p>
        </w:tc>
        <w:tc>
          <w:tcPr>
            <w:tcW w:w="932" w:type="dxa"/>
            <w:tcBorders>
              <w:top w:val="single" w:sz="12" w:space="0" w:color="808080"/>
              <w:bottom w:val="single" w:sz="6" w:space="0" w:color="auto"/>
            </w:tcBorders>
          </w:tcPr>
          <w:p w:rsidR="000D07B9" w:rsidRPr="00E07DA2" w:rsidRDefault="000D07B9" w:rsidP="00C0505D">
            <w:pPr>
              <w:spacing w:before="20" w:after="20"/>
              <w:jc w:val="center"/>
              <w:rPr>
                <w:sz w:val="18"/>
                <w:szCs w:val="18"/>
              </w:rPr>
            </w:pPr>
            <w:r w:rsidRPr="00E07DA2">
              <w:rPr>
                <w:sz w:val="18"/>
                <w:szCs w:val="18"/>
              </w:rPr>
              <w:t>Machine</w:t>
            </w:r>
          </w:p>
        </w:tc>
        <w:tc>
          <w:tcPr>
            <w:tcW w:w="740" w:type="dxa"/>
            <w:tcBorders>
              <w:top w:val="single" w:sz="12" w:space="0" w:color="808080"/>
              <w:bottom w:val="single" w:sz="6" w:space="0" w:color="auto"/>
            </w:tcBorders>
          </w:tcPr>
          <w:p w:rsidR="000D07B9" w:rsidRPr="00E07DA2" w:rsidRDefault="000D07B9" w:rsidP="00C0505D">
            <w:pPr>
              <w:spacing w:before="20" w:after="20"/>
              <w:jc w:val="center"/>
              <w:rPr>
                <w:sz w:val="18"/>
                <w:szCs w:val="18"/>
              </w:rPr>
            </w:pPr>
          </w:p>
        </w:tc>
      </w:tr>
      <w:tr w:rsidR="000D07B9" w:rsidRPr="00E07DA2" w:rsidTr="00C0505D">
        <w:trPr>
          <w:cantSplit/>
          <w:jc w:val="center"/>
        </w:trPr>
        <w:tc>
          <w:tcPr>
            <w:tcW w:w="1056" w:type="dxa"/>
            <w:tcBorders>
              <w:top w:val="single" w:sz="6" w:space="0" w:color="auto"/>
            </w:tcBorders>
          </w:tcPr>
          <w:p w:rsidR="000D07B9" w:rsidRPr="00E07DA2" w:rsidRDefault="000D07B9" w:rsidP="00C0505D">
            <w:pPr>
              <w:spacing w:before="20" w:after="20"/>
              <w:jc w:val="center"/>
              <w:rPr>
                <w:sz w:val="18"/>
                <w:szCs w:val="18"/>
              </w:rPr>
            </w:pPr>
            <w:r w:rsidRPr="00E07DA2">
              <w:rPr>
                <w:sz w:val="18"/>
                <w:szCs w:val="18"/>
              </w:rPr>
              <w:t>Operator</w:t>
            </w:r>
          </w:p>
        </w:tc>
        <w:tc>
          <w:tcPr>
            <w:tcW w:w="636" w:type="dxa"/>
            <w:tcBorders>
              <w:top w:val="single" w:sz="6" w:space="0" w:color="auto"/>
            </w:tcBorders>
          </w:tcPr>
          <w:p w:rsidR="000D07B9" w:rsidRPr="00E07DA2" w:rsidRDefault="000D07B9" w:rsidP="00C0505D">
            <w:pPr>
              <w:spacing w:before="20" w:after="20"/>
              <w:jc w:val="center"/>
              <w:rPr>
                <w:sz w:val="18"/>
                <w:szCs w:val="18"/>
              </w:rPr>
            </w:pPr>
            <w:r w:rsidRPr="00E07DA2">
              <w:rPr>
                <w:sz w:val="18"/>
                <w:szCs w:val="18"/>
              </w:rPr>
              <w:t>1</w:t>
            </w:r>
          </w:p>
        </w:tc>
        <w:tc>
          <w:tcPr>
            <w:tcW w:w="636" w:type="dxa"/>
            <w:tcBorders>
              <w:top w:val="single" w:sz="6" w:space="0" w:color="auto"/>
            </w:tcBorders>
          </w:tcPr>
          <w:p w:rsidR="000D07B9" w:rsidRPr="00E07DA2" w:rsidRDefault="000D07B9" w:rsidP="00C0505D">
            <w:pPr>
              <w:spacing w:before="20" w:after="20"/>
              <w:jc w:val="center"/>
              <w:rPr>
                <w:sz w:val="18"/>
                <w:szCs w:val="18"/>
              </w:rPr>
            </w:pPr>
            <w:r w:rsidRPr="00E07DA2">
              <w:rPr>
                <w:sz w:val="18"/>
                <w:szCs w:val="18"/>
              </w:rPr>
              <w:t>2</w:t>
            </w:r>
          </w:p>
        </w:tc>
        <w:tc>
          <w:tcPr>
            <w:tcW w:w="932" w:type="dxa"/>
            <w:tcBorders>
              <w:top w:val="single" w:sz="6" w:space="0" w:color="auto"/>
            </w:tcBorders>
          </w:tcPr>
          <w:p w:rsidR="000D07B9" w:rsidRPr="00E07DA2" w:rsidRDefault="000D07B9" w:rsidP="00C0505D">
            <w:pPr>
              <w:spacing w:before="20" w:after="20"/>
              <w:jc w:val="center"/>
              <w:rPr>
                <w:sz w:val="18"/>
                <w:szCs w:val="18"/>
              </w:rPr>
            </w:pPr>
            <w:r w:rsidRPr="00E07DA2">
              <w:rPr>
                <w:sz w:val="18"/>
                <w:szCs w:val="18"/>
              </w:rPr>
              <w:t>3</w:t>
            </w:r>
          </w:p>
        </w:tc>
        <w:tc>
          <w:tcPr>
            <w:tcW w:w="740" w:type="dxa"/>
            <w:tcBorders>
              <w:top w:val="single" w:sz="6" w:space="0" w:color="auto"/>
            </w:tcBorders>
          </w:tcPr>
          <w:p w:rsidR="000D07B9" w:rsidRPr="00E07DA2" w:rsidRDefault="000D07B9" w:rsidP="00C0505D">
            <w:pPr>
              <w:spacing w:before="20" w:after="20"/>
              <w:jc w:val="center"/>
              <w:rPr>
                <w:sz w:val="18"/>
                <w:szCs w:val="18"/>
              </w:rPr>
            </w:pPr>
            <w:r w:rsidRPr="00E07DA2">
              <w:rPr>
                <w:sz w:val="18"/>
                <w:szCs w:val="18"/>
              </w:rPr>
              <w:t>4</w:t>
            </w:r>
          </w:p>
        </w:tc>
      </w:tr>
      <w:tr w:rsidR="000D07B9" w:rsidRPr="00E07DA2" w:rsidTr="00C0505D">
        <w:trPr>
          <w:cantSplit/>
          <w:jc w:val="center"/>
        </w:trPr>
        <w:tc>
          <w:tcPr>
            <w:tcW w:w="1056" w:type="dxa"/>
          </w:tcPr>
          <w:p w:rsidR="000D07B9" w:rsidRPr="00E07DA2" w:rsidRDefault="000D07B9" w:rsidP="00C0505D">
            <w:pPr>
              <w:jc w:val="center"/>
              <w:rPr>
                <w:sz w:val="18"/>
                <w:szCs w:val="18"/>
              </w:rPr>
            </w:pPr>
            <w:r w:rsidRPr="00E07DA2">
              <w:rPr>
                <w:sz w:val="18"/>
                <w:szCs w:val="18"/>
              </w:rPr>
              <w:t>1</w:t>
            </w:r>
          </w:p>
        </w:tc>
        <w:tc>
          <w:tcPr>
            <w:tcW w:w="636" w:type="dxa"/>
          </w:tcPr>
          <w:p w:rsidR="000D07B9" w:rsidRPr="00E07DA2" w:rsidRDefault="000D07B9" w:rsidP="00C0505D">
            <w:pPr>
              <w:jc w:val="center"/>
              <w:rPr>
                <w:sz w:val="18"/>
                <w:szCs w:val="18"/>
              </w:rPr>
            </w:pPr>
            <w:r w:rsidRPr="00E07DA2">
              <w:rPr>
                <w:sz w:val="18"/>
                <w:szCs w:val="18"/>
              </w:rPr>
              <w:t>109</w:t>
            </w:r>
          </w:p>
        </w:tc>
        <w:tc>
          <w:tcPr>
            <w:tcW w:w="636" w:type="dxa"/>
          </w:tcPr>
          <w:p w:rsidR="000D07B9" w:rsidRPr="00E07DA2" w:rsidRDefault="000D07B9" w:rsidP="00C0505D">
            <w:pPr>
              <w:jc w:val="center"/>
              <w:rPr>
                <w:sz w:val="18"/>
                <w:szCs w:val="18"/>
              </w:rPr>
            </w:pPr>
            <w:r w:rsidRPr="00E07DA2">
              <w:rPr>
                <w:sz w:val="18"/>
                <w:szCs w:val="18"/>
              </w:rPr>
              <w:t>110</w:t>
            </w:r>
          </w:p>
        </w:tc>
        <w:tc>
          <w:tcPr>
            <w:tcW w:w="932" w:type="dxa"/>
          </w:tcPr>
          <w:p w:rsidR="000D07B9" w:rsidRPr="00E07DA2" w:rsidRDefault="000D07B9" w:rsidP="00C0505D">
            <w:pPr>
              <w:jc w:val="center"/>
              <w:rPr>
                <w:sz w:val="18"/>
                <w:szCs w:val="18"/>
              </w:rPr>
            </w:pPr>
            <w:r w:rsidRPr="00E07DA2">
              <w:rPr>
                <w:sz w:val="18"/>
                <w:szCs w:val="18"/>
              </w:rPr>
              <w:t>108</w:t>
            </w:r>
          </w:p>
        </w:tc>
        <w:tc>
          <w:tcPr>
            <w:tcW w:w="740" w:type="dxa"/>
          </w:tcPr>
          <w:p w:rsidR="000D07B9" w:rsidRPr="00E07DA2" w:rsidRDefault="000D07B9" w:rsidP="00C0505D">
            <w:pPr>
              <w:jc w:val="center"/>
              <w:rPr>
                <w:sz w:val="18"/>
                <w:szCs w:val="18"/>
              </w:rPr>
            </w:pPr>
            <w:r w:rsidRPr="00E07DA2">
              <w:rPr>
                <w:sz w:val="18"/>
                <w:szCs w:val="18"/>
              </w:rPr>
              <w:t>110</w:t>
            </w:r>
          </w:p>
        </w:tc>
      </w:tr>
      <w:tr w:rsidR="000D07B9" w:rsidRPr="00E07DA2" w:rsidTr="00C0505D">
        <w:trPr>
          <w:cantSplit/>
          <w:jc w:val="center"/>
        </w:trPr>
        <w:tc>
          <w:tcPr>
            <w:tcW w:w="105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110</w:t>
            </w:r>
          </w:p>
        </w:tc>
        <w:tc>
          <w:tcPr>
            <w:tcW w:w="636" w:type="dxa"/>
          </w:tcPr>
          <w:p w:rsidR="000D07B9" w:rsidRPr="00E07DA2" w:rsidRDefault="000D07B9" w:rsidP="00C0505D">
            <w:pPr>
              <w:jc w:val="center"/>
              <w:rPr>
                <w:sz w:val="18"/>
                <w:szCs w:val="18"/>
              </w:rPr>
            </w:pPr>
            <w:r w:rsidRPr="00E07DA2">
              <w:rPr>
                <w:sz w:val="18"/>
                <w:szCs w:val="18"/>
              </w:rPr>
              <w:t>115</w:t>
            </w:r>
          </w:p>
        </w:tc>
        <w:tc>
          <w:tcPr>
            <w:tcW w:w="932" w:type="dxa"/>
          </w:tcPr>
          <w:p w:rsidR="000D07B9" w:rsidRPr="00E07DA2" w:rsidRDefault="000D07B9" w:rsidP="00C0505D">
            <w:pPr>
              <w:jc w:val="center"/>
              <w:rPr>
                <w:sz w:val="18"/>
                <w:szCs w:val="18"/>
              </w:rPr>
            </w:pPr>
            <w:r w:rsidRPr="00E07DA2">
              <w:rPr>
                <w:sz w:val="18"/>
                <w:szCs w:val="18"/>
              </w:rPr>
              <w:t>109</w:t>
            </w:r>
          </w:p>
        </w:tc>
        <w:tc>
          <w:tcPr>
            <w:tcW w:w="740" w:type="dxa"/>
          </w:tcPr>
          <w:p w:rsidR="000D07B9" w:rsidRPr="00E07DA2" w:rsidRDefault="000D07B9" w:rsidP="00C0505D">
            <w:pPr>
              <w:jc w:val="center"/>
              <w:rPr>
                <w:sz w:val="18"/>
                <w:szCs w:val="18"/>
              </w:rPr>
            </w:pPr>
            <w:r w:rsidRPr="00E07DA2">
              <w:rPr>
                <w:sz w:val="18"/>
                <w:szCs w:val="18"/>
              </w:rPr>
              <w:t>108</w:t>
            </w:r>
          </w:p>
        </w:tc>
      </w:tr>
      <w:tr w:rsidR="000D07B9" w:rsidRPr="00E07DA2" w:rsidTr="00C0505D">
        <w:trPr>
          <w:cantSplit/>
          <w:jc w:val="center"/>
        </w:trPr>
        <w:tc>
          <w:tcPr>
            <w:tcW w:w="105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932" w:type="dxa"/>
          </w:tcPr>
          <w:p w:rsidR="000D07B9" w:rsidRPr="00E07DA2" w:rsidRDefault="000D07B9" w:rsidP="00C0505D">
            <w:pPr>
              <w:jc w:val="center"/>
              <w:rPr>
                <w:sz w:val="18"/>
                <w:szCs w:val="18"/>
              </w:rPr>
            </w:pPr>
          </w:p>
        </w:tc>
        <w:tc>
          <w:tcPr>
            <w:tcW w:w="740" w:type="dxa"/>
          </w:tcPr>
          <w:p w:rsidR="000D07B9" w:rsidRPr="00E07DA2" w:rsidRDefault="000D07B9" w:rsidP="00C0505D">
            <w:pPr>
              <w:jc w:val="center"/>
              <w:rPr>
                <w:sz w:val="18"/>
                <w:szCs w:val="18"/>
              </w:rPr>
            </w:pPr>
          </w:p>
        </w:tc>
      </w:tr>
      <w:tr w:rsidR="000D07B9" w:rsidRPr="00E07DA2" w:rsidTr="00C0505D">
        <w:trPr>
          <w:cantSplit/>
          <w:jc w:val="center"/>
        </w:trPr>
        <w:tc>
          <w:tcPr>
            <w:tcW w:w="1056" w:type="dxa"/>
          </w:tcPr>
          <w:p w:rsidR="000D07B9" w:rsidRPr="00E07DA2" w:rsidRDefault="000D07B9" w:rsidP="00C0505D">
            <w:pPr>
              <w:jc w:val="center"/>
              <w:rPr>
                <w:sz w:val="18"/>
                <w:szCs w:val="18"/>
              </w:rPr>
            </w:pPr>
            <w:r w:rsidRPr="00E07DA2">
              <w:rPr>
                <w:sz w:val="18"/>
                <w:szCs w:val="18"/>
              </w:rPr>
              <w:t>2</w:t>
            </w:r>
          </w:p>
        </w:tc>
        <w:tc>
          <w:tcPr>
            <w:tcW w:w="636" w:type="dxa"/>
          </w:tcPr>
          <w:p w:rsidR="000D07B9" w:rsidRPr="00E07DA2" w:rsidRDefault="000D07B9" w:rsidP="00C0505D">
            <w:pPr>
              <w:jc w:val="center"/>
              <w:rPr>
                <w:sz w:val="18"/>
                <w:szCs w:val="18"/>
              </w:rPr>
            </w:pPr>
            <w:r w:rsidRPr="00E07DA2">
              <w:rPr>
                <w:sz w:val="18"/>
                <w:szCs w:val="18"/>
              </w:rPr>
              <w:t>110</w:t>
            </w:r>
          </w:p>
        </w:tc>
        <w:tc>
          <w:tcPr>
            <w:tcW w:w="636" w:type="dxa"/>
          </w:tcPr>
          <w:p w:rsidR="000D07B9" w:rsidRPr="00E07DA2" w:rsidRDefault="000D07B9" w:rsidP="00C0505D">
            <w:pPr>
              <w:jc w:val="center"/>
              <w:rPr>
                <w:sz w:val="18"/>
                <w:szCs w:val="18"/>
              </w:rPr>
            </w:pPr>
            <w:r w:rsidRPr="00E07DA2">
              <w:rPr>
                <w:sz w:val="18"/>
                <w:szCs w:val="18"/>
              </w:rPr>
              <w:t>110</w:t>
            </w:r>
          </w:p>
        </w:tc>
        <w:tc>
          <w:tcPr>
            <w:tcW w:w="932" w:type="dxa"/>
          </w:tcPr>
          <w:p w:rsidR="000D07B9" w:rsidRPr="00E07DA2" w:rsidRDefault="000D07B9" w:rsidP="00C0505D">
            <w:pPr>
              <w:jc w:val="center"/>
              <w:rPr>
                <w:sz w:val="18"/>
                <w:szCs w:val="18"/>
              </w:rPr>
            </w:pPr>
            <w:r w:rsidRPr="00E07DA2">
              <w:rPr>
                <w:sz w:val="18"/>
                <w:szCs w:val="18"/>
              </w:rPr>
              <w:t>111</w:t>
            </w:r>
          </w:p>
        </w:tc>
        <w:tc>
          <w:tcPr>
            <w:tcW w:w="740" w:type="dxa"/>
          </w:tcPr>
          <w:p w:rsidR="000D07B9" w:rsidRPr="00E07DA2" w:rsidRDefault="000D07B9" w:rsidP="00C0505D">
            <w:pPr>
              <w:jc w:val="center"/>
              <w:rPr>
                <w:sz w:val="18"/>
                <w:szCs w:val="18"/>
              </w:rPr>
            </w:pPr>
            <w:r w:rsidRPr="00E07DA2">
              <w:rPr>
                <w:sz w:val="18"/>
                <w:szCs w:val="18"/>
              </w:rPr>
              <w:t>114</w:t>
            </w:r>
          </w:p>
        </w:tc>
      </w:tr>
      <w:tr w:rsidR="000D07B9" w:rsidRPr="00E07DA2" w:rsidTr="00C0505D">
        <w:trPr>
          <w:cantSplit/>
          <w:jc w:val="center"/>
        </w:trPr>
        <w:tc>
          <w:tcPr>
            <w:tcW w:w="105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112</w:t>
            </w:r>
          </w:p>
        </w:tc>
        <w:tc>
          <w:tcPr>
            <w:tcW w:w="636" w:type="dxa"/>
          </w:tcPr>
          <w:p w:rsidR="000D07B9" w:rsidRPr="00E07DA2" w:rsidRDefault="000D07B9" w:rsidP="00C0505D">
            <w:pPr>
              <w:jc w:val="center"/>
              <w:rPr>
                <w:sz w:val="18"/>
                <w:szCs w:val="18"/>
              </w:rPr>
            </w:pPr>
            <w:r w:rsidRPr="00E07DA2">
              <w:rPr>
                <w:sz w:val="18"/>
                <w:szCs w:val="18"/>
              </w:rPr>
              <w:t>111</w:t>
            </w:r>
          </w:p>
        </w:tc>
        <w:tc>
          <w:tcPr>
            <w:tcW w:w="932" w:type="dxa"/>
          </w:tcPr>
          <w:p w:rsidR="000D07B9" w:rsidRPr="00E07DA2" w:rsidRDefault="000D07B9" w:rsidP="00C0505D">
            <w:pPr>
              <w:jc w:val="center"/>
              <w:rPr>
                <w:sz w:val="18"/>
                <w:szCs w:val="18"/>
              </w:rPr>
            </w:pPr>
            <w:r w:rsidRPr="00E07DA2">
              <w:rPr>
                <w:sz w:val="18"/>
                <w:szCs w:val="18"/>
              </w:rPr>
              <w:t>109</w:t>
            </w:r>
          </w:p>
        </w:tc>
        <w:tc>
          <w:tcPr>
            <w:tcW w:w="740" w:type="dxa"/>
          </w:tcPr>
          <w:p w:rsidR="000D07B9" w:rsidRPr="00E07DA2" w:rsidRDefault="000D07B9" w:rsidP="00C0505D">
            <w:pPr>
              <w:jc w:val="center"/>
              <w:rPr>
                <w:sz w:val="18"/>
                <w:szCs w:val="18"/>
              </w:rPr>
            </w:pPr>
            <w:r w:rsidRPr="00E07DA2">
              <w:rPr>
                <w:sz w:val="18"/>
                <w:szCs w:val="18"/>
              </w:rPr>
              <w:t>112</w:t>
            </w:r>
          </w:p>
        </w:tc>
      </w:tr>
      <w:tr w:rsidR="000D07B9" w:rsidRPr="00E07DA2" w:rsidTr="00C0505D">
        <w:trPr>
          <w:cantSplit/>
          <w:jc w:val="center"/>
        </w:trPr>
        <w:tc>
          <w:tcPr>
            <w:tcW w:w="105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932" w:type="dxa"/>
          </w:tcPr>
          <w:p w:rsidR="000D07B9" w:rsidRPr="00E07DA2" w:rsidRDefault="000D07B9" w:rsidP="00C0505D">
            <w:pPr>
              <w:jc w:val="center"/>
              <w:rPr>
                <w:sz w:val="18"/>
                <w:szCs w:val="18"/>
              </w:rPr>
            </w:pPr>
          </w:p>
        </w:tc>
        <w:tc>
          <w:tcPr>
            <w:tcW w:w="740" w:type="dxa"/>
          </w:tcPr>
          <w:p w:rsidR="000D07B9" w:rsidRPr="00E07DA2" w:rsidRDefault="000D07B9" w:rsidP="00C0505D">
            <w:pPr>
              <w:jc w:val="center"/>
              <w:rPr>
                <w:sz w:val="18"/>
                <w:szCs w:val="18"/>
              </w:rPr>
            </w:pPr>
          </w:p>
        </w:tc>
      </w:tr>
      <w:tr w:rsidR="000D07B9" w:rsidRPr="00E07DA2" w:rsidTr="00C0505D">
        <w:trPr>
          <w:cantSplit/>
          <w:jc w:val="center"/>
        </w:trPr>
        <w:tc>
          <w:tcPr>
            <w:tcW w:w="1056" w:type="dxa"/>
          </w:tcPr>
          <w:p w:rsidR="000D07B9" w:rsidRPr="00E07DA2" w:rsidRDefault="000D07B9" w:rsidP="00C0505D">
            <w:pPr>
              <w:jc w:val="center"/>
              <w:rPr>
                <w:sz w:val="18"/>
                <w:szCs w:val="18"/>
              </w:rPr>
            </w:pPr>
            <w:r w:rsidRPr="00E07DA2">
              <w:rPr>
                <w:sz w:val="18"/>
                <w:szCs w:val="18"/>
              </w:rPr>
              <w:t>3</w:t>
            </w:r>
          </w:p>
        </w:tc>
        <w:tc>
          <w:tcPr>
            <w:tcW w:w="636" w:type="dxa"/>
          </w:tcPr>
          <w:p w:rsidR="000D07B9" w:rsidRPr="00E07DA2" w:rsidRDefault="000D07B9" w:rsidP="00C0505D">
            <w:pPr>
              <w:jc w:val="center"/>
              <w:rPr>
                <w:sz w:val="18"/>
                <w:szCs w:val="18"/>
              </w:rPr>
            </w:pPr>
            <w:r w:rsidRPr="00E07DA2">
              <w:rPr>
                <w:sz w:val="18"/>
                <w:szCs w:val="18"/>
              </w:rPr>
              <w:t>116</w:t>
            </w:r>
          </w:p>
        </w:tc>
        <w:tc>
          <w:tcPr>
            <w:tcW w:w="636" w:type="dxa"/>
          </w:tcPr>
          <w:p w:rsidR="000D07B9" w:rsidRPr="00E07DA2" w:rsidRDefault="000D07B9" w:rsidP="00C0505D">
            <w:pPr>
              <w:jc w:val="center"/>
              <w:rPr>
                <w:sz w:val="18"/>
                <w:szCs w:val="18"/>
              </w:rPr>
            </w:pPr>
            <w:r w:rsidRPr="00E07DA2">
              <w:rPr>
                <w:sz w:val="18"/>
                <w:szCs w:val="18"/>
              </w:rPr>
              <w:t>112</w:t>
            </w:r>
          </w:p>
        </w:tc>
        <w:tc>
          <w:tcPr>
            <w:tcW w:w="932" w:type="dxa"/>
          </w:tcPr>
          <w:p w:rsidR="000D07B9" w:rsidRPr="00E07DA2" w:rsidRDefault="000D07B9" w:rsidP="00C0505D">
            <w:pPr>
              <w:jc w:val="center"/>
              <w:rPr>
                <w:sz w:val="18"/>
                <w:szCs w:val="18"/>
              </w:rPr>
            </w:pPr>
            <w:r w:rsidRPr="00E07DA2">
              <w:rPr>
                <w:sz w:val="18"/>
                <w:szCs w:val="18"/>
              </w:rPr>
              <w:t>114</w:t>
            </w:r>
          </w:p>
        </w:tc>
        <w:tc>
          <w:tcPr>
            <w:tcW w:w="740" w:type="dxa"/>
          </w:tcPr>
          <w:p w:rsidR="000D07B9" w:rsidRPr="00E07DA2" w:rsidRDefault="000D07B9" w:rsidP="00C0505D">
            <w:pPr>
              <w:jc w:val="center"/>
              <w:rPr>
                <w:sz w:val="18"/>
                <w:szCs w:val="18"/>
              </w:rPr>
            </w:pPr>
            <w:r w:rsidRPr="00E07DA2">
              <w:rPr>
                <w:sz w:val="18"/>
                <w:szCs w:val="18"/>
              </w:rPr>
              <w:t>120</w:t>
            </w:r>
          </w:p>
        </w:tc>
      </w:tr>
      <w:tr w:rsidR="000D07B9" w:rsidRPr="00E07DA2" w:rsidTr="00C0505D">
        <w:trPr>
          <w:cantSplit/>
          <w:jc w:val="center"/>
        </w:trPr>
        <w:tc>
          <w:tcPr>
            <w:tcW w:w="1056" w:type="dxa"/>
            <w:tcBorders>
              <w:bottom w:val="single" w:sz="12" w:space="0" w:color="808080"/>
            </w:tcBorders>
          </w:tcPr>
          <w:p w:rsidR="000D07B9" w:rsidRPr="00E07DA2" w:rsidRDefault="000D07B9" w:rsidP="00C0505D">
            <w:pPr>
              <w:jc w:val="center"/>
              <w:rPr>
                <w:sz w:val="18"/>
                <w:szCs w:val="18"/>
              </w:rPr>
            </w:pP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114</w:t>
            </w: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115</w:t>
            </w:r>
          </w:p>
        </w:tc>
        <w:tc>
          <w:tcPr>
            <w:tcW w:w="932" w:type="dxa"/>
            <w:tcBorders>
              <w:bottom w:val="single" w:sz="12" w:space="0" w:color="808080"/>
            </w:tcBorders>
          </w:tcPr>
          <w:p w:rsidR="000D07B9" w:rsidRPr="00E07DA2" w:rsidRDefault="000D07B9" w:rsidP="00C0505D">
            <w:pPr>
              <w:jc w:val="center"/>
              <w:rPr>
                <w:sz w:val="18"/>
                <w:szCs w:val="18"/>
              </w:rPr>
            </w:pPr>
            <w:r w:rsidRPr="00E07DA2">
              <w:rPr>
                <w:sz w:val="18"/>
                <w:szCs w:val="18"/>
              </w:rPr>
              <w:t>119</w:t>
            </w:r>
          </w:p>
        </w:tc>
        <w:tc>
          <w:tcPr>
            <w:tcW w:w="740" w:type="dxa"/>
            <w:tcBorders>
              <w:bottom w:val="single" w:sz="12" w:space="0" w:color="808080"/>
            </w:tcBorders>
          </w:tcPr>
          <w:p w:rsidR="000D07B9" w:rsidRPr="00E07DA2" w:rsidRDefault="000D07B9" w:rsidP="00C0505D">
            <w:pPr>
              <w:jc w:val="center"/>
              <w:rPr>
                <w:sz w:val="18"/>
                <w:szCs w:val="18"/>
              </w:rPr>
            </w:pPr>
            <w:r w:rsidRPr="00E07DA2">
              <w:rPr>
                <w:sz w:val="18"/>
                <w:szCs w:val="18"/>
              </w:rPr>
              <w:t>117</w:t>
            </w:r>
          </w:p>
        </w:tc>
      </w:tr>
    </w:tbl>
    <w:p w:rsidR="000D07B9" w:rsidRPr="0062520A" w:rsidRDefault="000D07B9" w:rsidP="000D07B9"/>
    <w:p w:rsidR="000D07B9" w:rsidRPr="0062520A" w:rsidRDefault="000D07B9" w:rsidP="000D07B9">
      <w:r w:rsidRPr="0062520A">
        <w:t xml:space="preserve">The following </w:t>
      </w:r>
      <w:r w:rsidRPr="0062520A">
        <w:rPr>
          <w:i/>
        </w:rPr>
        <w:t>Minitab</w:t>
      </w:r>
      <w:r w:rsidRPr="0062520A">
        <w:t xml:space="preserve"> output contains the analysis of variance and the variance component estimates:</w:t>
      </w:r>
    </w:p>
    <w:p w:rsidR="000D07B9" w:rsidRPr="0062520A" w:rsidRDefault="000D07B9" w:rsidP="000D07B9"/>
    <w:p w:rsidR="000D07B9" w:rsidRPr="0062520A" w:rsidRDefault="000D07B9" w:rsidP="000D07B9">
      <w:pPr>
        <w:rPr>
          <w:sz w:val="16"/>
        </w:rPr>
      </w:pPr>
      <w:r w:rsidRPr="0062520A">
        <w:rPr>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Strength versus Operator, Machine</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 random      3     1     2     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gramStart"/>
      <w:r w:rsidRPr="005D0AB5">
        <w:rPr>
          <w:rFonts w:ascii="Courier Std" w:hAnsi="Courier Std" w:cs="Courier New"/>
          <w:sz w:val="16"/>
          <w:szCs w:val="18"/>
        </w:rPr>
        <w:t>Machine  random</w:t>
      </w:r>
      <w:proofErr w:type="gramEnd"/>
      <w:r w:rsidRPr="005D0AB5">
        <w:rPr>
          <w:rFonts w:ascii="Courier Std" w:hAnsi="Courier Std" w:cs="Courier New"/>
          <w:sz w:val="16"/>
          <w:szCs w:val="18"/>
        </w:rPr>
        <w:t xml:space="preserve">      4     1     2     3     4</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Analysis of Variance for Strength</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2    160.333     80.167   </w:t>
      </w:r>
      <w:proofErr w:type="gramStart"/>
      <w:r w:rsidRPr="005D0AB5">
        <w:rPr>
          <w:rFonts w:ascii="Courier Std" w:hAnsi="Courier Std" w:cs="Courier New"/>
          <w:sz w:val="16"/>
          <w:szCs w:val="18"/>
        </w:rPr>
        <w:t>10.77  0.010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Machine              3     12.458      4.153    </w:t>
      </w:r>
      <w:proofErr w:type="gramStart"/>
      <w:r w:rsidRPr="005D0AB5">
        <w:rPr>
          <w:rFonts w:ascii="Courier Std" w:hAnsi="Courier Std" w:cs="Courier New"/>
          <w:sz w:val="16"/>
          <w:szCs w:val="18"/>
        </w:rPr>
        <w:t>0.56  0.662</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Operator*Machine     6     44.667      7.444    </w:t>
      </w:r>
      <w:proofErr w:type="gramStart"/>
      <w:r w:rsidRPr="005D0AB5">
        <w:rPr>
          <w:rFonts w:ascii="Courier Std" w:hAnsi="Courier Std" w:cs="Courier New"/>
          <w:sz w:val="16"/>
          <w:szCs w:val="18"/>
        </w:rPr>
        <w:t>1.96  0.151</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12     45.500      3.792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23    262.958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Operator           9.0903   3   (4) + 2(3) + 8(1)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Machine           -0.5486   3   (4) + 2(3) + 6(2)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Operator*Machine   1.8264   4   (4) + 2(3)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3.7917       (4)</w:t>
      </w:r>
    </w:p>
    <w:p w:rsidR="000D07B9" w:rsidRPr="0062520A" w:rsidRDefault="000D07B9" w:rsidP="000D07B9"/>
    <w:p w:rsidR="000D07B9" w:rsidRPr="0062520A" w:rsidRDefault="000D07B9" w:rsidP="000D07B9">
      <w:pPr>
        <w:ind w:left="540" w:hanging="540"/>
      </w:pPr>
      <w:r w:rsidRPr="0062520A">
        <w:t>(b)</w:t>
      </w:r>
      <w:r w:rsidRPr="0062520A">
        <w:tab/>
        <w:t>Find point estimates of the variance components using the analysis of variance method.</w:t>
      </w:r>
    </w:p>
    <w:p w:rsidR="000D07B9" w:rsidRPr="0062520A" w:rsidRDefault="000D07B9" w:rsidP="000D07B9"/>
    <w:p w:rsidR="000D07B9" w:rsidRPr="0062520A" w:rsidRDefault="00A84033" w:rsidP="000D07B9">
      <w:pPr>
        <w:jc w:val="center"/>
      </w:pPr>
      <w:r w:rsidRPr="00A84033">
        <w:rPr>
          <w:position w:val="-8"/>
        </w:rPr>
        <w:object w:dxaOrig="999" w:dyaOrig="300">
          <v:shape id="_x0000_i1043" type="#_x0000_t75" style="width:50.15pt;height:15pt" o:ole="">
            <v:imagedata r:id="rId44" o:title=""/>
          </v:shape>
          <o:OLEObject Type="Embed" ProgID="Equation.DSMT4" ShapeID="_x0000_i1043" DrawAspect="Content" ObjectID="_1607951492" r:id="rId45"/>
        </w:object>
      </w:r>
      <w:r w:rsidR="000D07B9" w:rsidRPr="0062520A">
        <w:t xml:space="preserve">       </w:t>
      </w:r>
      <w:r w:rsidRPr="00A84033">
        <w:rPr>
          <w:position w:val="-2"/>
        </w:rPr>
        <w:object w:dxaOrig="1280" w:dyaOrig="240">
          <v:shape id="_x0000_i1044" type="#_x0000_t75" style="width:63.8pt;height:11.95pt" o:ole="">
            <v:imagedata r:id="rId46" o:title=""/>
          </v:shape>
          <o:OLEObject Type="Embed" ProgID="Equation.DSMT4" ShapeID="_x0000_i1044" DrawAspect="Content" ObjectID="_1607951493" r:id="rId47"/>
        </w:object>
      </w:r>
    </w:p>
    <w:p w:rsidR="000D07B9" w:rsidRPr="0062520A" w:rsidRDefault="00A84033" w:rsidP="000D07B9">
      <w:pPr>
        <w:jc w:val="center"/>
      </w:pPr>
      <w:r w:rsidRPr="00A84033">
        <w:rPr>
          <w:position w:val="-20"/>
        </w:rPr>
        <w:object w:dxaOrig="1920" w:dyaOrig="540">
          <v:shape id="_x0000_i1045" type="#_x0000_t75" style="width:95.9pt;height:26.95pt" o:ole="">
            <v:imagedata r:id="rId48" o:title=""/>
          </v:shape>
          <o:OLEObject Type="Embed" ProgID="Equation.DSMT4" ShapeID="_x0000_i1045" DrawAspect="Content" ObjectID="_1607951494" r:id="rId49"/>
        </w:object>
      </w:r>
      <w:r w:rsidR="000D07B9" w:rsidRPr="0062520A">
        <w:t xml:space="preserve">     </w:t>
      </w:r>
      <w:r w:rsidRPr="00A84033">
        <w:rPr>
          <w:position w:val="-20"/>
        </w:rPr>
        <w:object w:dxaOrig="3360" w:dyaOrig="540">
          <v:shape id="_x0000_i1046" type="#_x0000_t75" style="width:167.9pt;height:26.95pt" o:ole="">
            <v:imagedata r:id="rId50" o:title=""/>
          </v:shape>
          <o:OLEObject Type="Embed" ProgID="Equation.DSMT4" ShapeID="_x0000_i1046" DrawAspect="Content" ObjectID="_1607951495" r:id="rId51"/>
        </w:object>
      </w:r>
    </w:p>
    <w:p w:rsidR="000D07B9" w:rsidRPr="0062520A" w:rsidRDefault="00A84033" w:rsidP="000D07B9">
      <w:pPr>
        <w:jc w:val="center"/>
      </w:pPr>
      <w:r w:rsidRPr="00A84033">
        <w:rPr>
          <w:position w:val="-20"/>
        </w:rPr>
        <w:object w:dxaOrig="1860" w:dyaOrig="540">
          <v:shape id="_x0000_i1047" type="#_x0000_t75" style="width:93.15pt;height:26.95pt" o:ole="">
            <v:imagedata r:id="rId52" o:title=""/>
          </v:shape>
          <o:OLEObject Type="Embed" ProgID="Equation.DSMT4" ShapeID="_x0000_i1047" DrawAspect="Content" ObjectID="_1607951496" r:id="rId53"/>
        </w:object>
      </w:r>
      <w:r w:rsidR="000D07B9" w:rsidRPr="0062520A">
        <w:t xml:space="preserve">     </w:t>
      </w:r>
      <w:r w:rsidRPr="00A84033">
        <w:rPr>
          <w:position w:val="-24"/>
        </w:rPr>
        <w:object w:dxaOrig="2680" w:dyaOrig="580">
          <v:shape id="_x0000_i1048" type="#_x0000_t75" style="width:134.1pt;height:29.35pt" o:ole="">
            <v:imagedata r:id="rId54" o:title=""/>
          </v:shape>
          <o:OLEObject Type="Embed" ProgID="Equation.DSMT4" ShapeID="_x0000_i1048" DrawAspect="Content" ObjectID="_1607951497" r:id="rId55"/>
        </w:object>
      </w:r>
      <w:r w:rsidRPr="00A84033">
        <w:rPr>
          <w:position w:val="-10"/>
        </w:rPr>
        <w:object w:dxaOrig="1560" w:dyaOrig="320">
          <v:shape id="_x0000_i1049" type="#_x0000_t75" style="width:78.15pt;height:15.7pt" o:ole="">
            <v:imagedata r:id="rId56" o:title=""/>
          </v:shape>
          <o:OLEObject Type="Embed" ProgID="Equation.DSMT4" ShapeID="_x0000_i1049" DrawAspect="Content" ObjectID="_1607951498" r:id="rId57"/>
        </w:object>
      </w:r>
    </w:p>
    <w:p w:rsidR="000D07B9" w:rsidRPr="0062520A" w:rsidRDefault="00A84033" w:rsidP="000D07B9">
      <w:pPr>
        <w:jc w:val="center"/>
      </w:pPr>
      <w:r w:rsidRPr="00A84033">
        <w:rPr>
          <w:position w:val="-20"/>
        </w:rPr>
        <w:object w:dxaOrig="1860" w:dyaOrig="540">
          <v:shape id="_x0000_i1050" type="#_x0000_t75" style="width:93.15pt;height:26.95pt" o:ole="">
            <v:imagedata r:id="rId58" o:title=""/>
          </v:shape>
          <o:OLEObject Type="Embed" ProgID="Equation.DSMT4" ShapeID="_x0000_i1050" DrawAspect="Content" ObjectID="_1607951499" r:id="rId59"/>
        </w:object>
      </w:r>
      <w:r w:rsidR="000D07B9" w:rsidRPr="0062520A">
        <w:t xml:space="preserve">     </w:t>
      </w:r>
      <w:r w:rsidRPr="00A84033">
        <w:rPr>
          <w:position w:val="-24"/>
        </w:rPr>
        <w:object w:dxaOrig="3440" w:dyaOrig="580">
          <v:shape id="_x0000_i1051" type="#_x0000_t75" style="width:172pt;height:29.35pt" o:ole="">
            <v:imagedata r:id="rId60" o:title=""/>
          </v:shape>
          <o:OLEObject Type="Embed" ProgID="Equation.DSMT4" ShapeID="_x0000_i1051" DrawAspect="Content" ObjectID="_1607951500" r:id="rId61"/>
        </w:object>
      </w:r>
    </w:p>
    <w:p w:rsidR="000D07B9" w:rsidRPr="0062520A" w:rsidRDefault="000D07B9" w:rsidP="000D07B9"/>
    <w:p w:rsidR="000D07B9" w:rsidRPr="0062520A" w:rsidRDefault="000D07B9" w:rsidP="000D07B9">
      <w:r w:rsidRPr="0062520A">
        <w:t xml:space="preserve">These results agree with the </w:t>
      </w:r>
      <w:r w:rsidRPr="0062520A">
        <w:rPr>
          <w:i/>
        </w:rPr>
        <w:t>Minitab</w:t>
      </w:r>
      <w:r w:rsidRPr="0062520A">
        <w:t xml:space="preserve"> variance component analysis.</w:t>
      </w:r>
    </w:p>
    <w:p w:rsidR="000D07B9" w:rsidRPr="0062520A" w:rsidRDefault="000D07B9" w:rsidP="000D07B9"/>
    <w:p w:rsidR="000D07B9" w:rsidRPr="0062520A" w:rsidRDefault="000D07B9" w:rsidP="000D07B9">
      <w:pPr>
        <w:tabs>
          <w:tab w:val="left" w:pos="540"/>
          <w:tab w:val="left" w:pos="4320"/>
        </w:tabs>
        <w:jc w:val="both"/>
      </w:pPr>
      <w:r w:rsidRPr="0062520A">
        <w:rPr>
          <w:b/>
        </w:rPr>
        <w:t>13.</w:t>
      </w:r>
      <w:r w:rsidR="00D50551">
        <w:rPr>
          <w:b/>
        </w:rPr>
        <w:t>4</w:t>
      </w:r>
      <w:r w:rsidRPr="0062520A">
        <w:rPr>
          <w:b/>
        </w:rPr>
        <w:t>.</w:t>
      </w:r>
      <w:r w:rsidRPr="0062520A">
        <w:tab/>
        <w:t>Suppose that in Problem 5.1</w:t>
      </w:r>
      <w:r w:rsidR="00D50551">
        <w:t>5</w:t>
      </w:r>
      <w:r w:rsidRPr="0062520A">
        <w:t xml:space="preserve"> the furnace positions were randomly selected, resulting in a mixed model experiment.  Reanalyze the data from this experiment under this new assumption.  Estimate the appropriate model components.</w:t>
      </w:r>
    </w:p>
    <w:p w:rsidR="000D07B9" w:rsidRPr="0062520A" w:rsidRDefault="000D07B9" w:rsidP="000D07B9">
      <w:pPr>
        <w:jc w:val="both"/>
      </w:pPr>
    </w:p>
    <w:tbl>
      <w:tblPr>
        <w:tblW w:w="0" w:type="auto"/>
        <w:jc w:val="center"/>
        <w:tblLayout w:type="fixed"/>
        <w:tblLook w:val="0000" w:firstRow="0" w:lastRow="0" w:firstColumn="0" w:lastColumn="0" w:noHBand="0" w:noVBand="0"/>
      </w:tblPr>
      <w:tblGrid>
        <w:gridCol w:w="986"/>
        <w:gridCol w:w="636"/>
        <w:gridCol w:w="1726"/>
        <w:gridCol w:w="636"/>
      </w:tblGrid>
      <w:tr w:rsidR="000D07B9" w:rsidRPr="00E07DA2" w:rsidTr="00C0505D">
        <w:trPr>
          <w:cantSplit/>
          <w:trHeight w:val="216"/>
          <w:jc w:val="center"/>
        </w:trPr>
        <w:tc>
          <w:tcPr>
            <w:tcW w:w="986" w:type="dxa"/>
            <w:tcBorders>
              <w:top w:val="single" w:sz="12" w:space="0" w:color="808080"/>
            </w:tcBorders>
          </w:tcPr>
          <w:p w:rsidR="000D07B9" w:rsidRPr="00E07DA2" w:rsidRDefault="000D07B9" w:rsidP="00C0505D">
            <w:pPr>
              <w:jc w:val="center"/>
              <w:rPr>
                <w:sz w:val="18"/>
                <w:szCs w:val="18"/>
              </w:rPr>
            </w:pPr>
          </w:p>
        </w:tc>
        <w:tc>
          <w:tcPr>
            <w:tcW w:w="636" w:type="dxa"/>
            <w:tcBorders>
              <w:top w:val="single" w:sz="12" w:space="0" w:color="808080"/>
              <w:bottom w:val="single" w:sz="6" w:space="0" w:color="auto"/>
            </w:tcBorders>
          </w:tcPr>
          <w:p w:rsidR="000D07B9" w:rsidRPr="00E07DA2" w:rsidRDefault="000D07B9" w:rsidP="00C0505D">
            <w:pPr>
              <w:jc w:val="center"/>
              <w:rPr>
                <w:sz w:val="18"/>
                <w:szCs w:val="18"/>
              </w:rPr>
            </w:pPr>
          </w:p>
        </w:tc>
        <w:tc>
          <w:tcPr>
            <w:tcW w:w="1726" w:type="dxa"/>
            <w:tcBorders>
              <w:top w:val="single" w:sz="12" w:space="0" w:color="808080"/>
              <w:bottom w:val="single" w:sz="6" w:space="0" w:color="auto"/>
            </w:tcBorders>
          </w:tcPr>
          <w:p w:rsidR="000D07B9" w:rsidRPr="00E07DA2" w:rsidRDefault="000D07B9" w:rsidP="00C0505D">
            <w:pPr>
              <w:jc w:val="center"/>
              <w:rPr>
                <w:sz w:val="18"/>
                <w:szCs w:val="18"/>
              </w:rPr>
            </w:pPr>
            <w:r w:rsidRPr="00E07DA2">
              <w:rPr>
                <w:sz w:val="18"/>
                <w:szCs w:val="18"/>
              </w:rPr>
              <w:t>Temperature (°C)</w:t>
            </w:r>
          </w:p>
        </w:tc>
        <w:tc>
          <w:tcPr>
            <w:tcW w:w="636" w:type="dxa"/>
            <w:tcBorders>
              <w:top w:val="single" w:sz="12" w:space="0" w:color="808080"/>
              <w:bottom w:val="single" w:sz="6" w:space="0" w:color="auto"/>
            </w:tcBorders>
          </w:tcPr>
          <w:p w:rsidR="000D07B9" w:rsidRPr="00E07DA2" w:rsidRDefault="000D07B9" w:rsidP="00C0505D">
            <w:pPr>
              <w:jc w:val="center"/>
              <w:rPr>
                <w:sz w:val="18"/>
                <w:szCs w:val="18"/>
              </w:rPr>
            </w:pPr>
          </w:p>
        </w:tc>
      </w:tr>
      <w:tr w:rsidR="000D07B9" w:rsidRPr="00E07DA2" w:rsidTr="00C0505D">
        <w:trPr>
          <w:cantSplit/>
          <w:trHeight w:val="216"/>
          <w:jc w:val="center"/>
        </w:trPr>
        <w:tc>
          <w:tcPr>
            <w:tcW w:w="986" w:type="dxa"/>
            <w:tcBorders>
              <w:bottom w:val="single" w:sz="6" w:space="0" w:color="auto"/>
            </w:tcBorders>
          </w:tcPr>
          <w:p w:rsidR="000D07B9" w:rsidRPr="00E07DA2" w:rsidRDefault="000D07B9" w:rsidP="00C0505D">
            <w:pPr>
              <w:jc w:val="center"/>
              <w:rPr>
                <w:sz w:val="18"/>
                <w:szCs w:val="18"/>
              </w:rPr>
            </w:pPr>
            <w:r w:rsidRPr="00E07DA2">
              <w:rPr>
                <w:sz w:val="18"/>
                <w:szCs w:val="18"/>
              </w:rPr>
              <w:t>Position</w:t>
            </w:r>
          </w:p>
        </w:tc>
        <w:tc>
          <w:tcPr>
            <w:tcW w:w="63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800</w:t>
            </w:r>
          </w:p>
        </w:tc>
        <w:tc>
          <w:tcPr>
            <w:tcW w:w="172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825</w:t>
            </w:r>
          </w:p>
        </w:tc>
        <w:tc>
          <w:tcPr>
            <w:tcW w:w="63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850</w:t>
            </w:r>
          </w:p>
        </w:tc>
      </w:tr>
      <w:tr w:rsidR="000D07B9" w:rsidRPr="00E07DA2" w:rsidTr="00C0505D">
        <w:trPr>
          <w:cantSplit/>
          <w:trHeight w:val="216"/>
          <w:jc w:val="center"/>
        </w:trPr>
        <w:tc>
          <w:tcPr>
            <w:tcW w:w="986" w:type="dxa"/>
            <w:tcBorders>
              <w:top w:val="single" w:sz="6" w:space="0" w:color="auto"/>
            </w:tcBorders>
          </w:tcPr>
          <w:p w:rsidR="000D07B9" w:rsidRPr="00E07DA2" w:rsidRDefault="000D07B9" w:rsidP="00C0505D">
            <w:pPr>
              <w:jc w:val="center"/>
              <w:rPr>
                <w:sz w:val="18"/>
                <w:szCs w:val="18"/>
              </w:rPr>
            </w:pPr>
          </w:p>
        </w:tc>
        <w:tc>
          <w:tcPr>
            <w:tcW w:w="636" w:type="dxa"/>
            <w:tcBorders>
              <w:top w:val="single" w:sz="6" w:space="0" w:color="auto"/>
            </w:tcBorders>
          </w:tcPr>
          <w:p w:rsidR="000D07B9" w:rsidRPr="00E07DA2" w:rsidRDefault="000D07B9" w:rsidP="00C0505D">
            <w:pPr>
              <w:jc w:val="center"/>
              <w:rPr>
                <w:sz w:val="18"/>
                <w:szCs w:val="18"/>
              </w:rPr>
            </w:pPr>
            <w:r w:rsidRPr="00E07DA2">
              <w:rPr>
                <w:sz w:val="18"/>
                <w:szCs w:val="18"/>
              </w:rPr>
              <w:t>570</w:t>
            </w:r>
          </w:p>
        </w:tc>
        <w:tc>
          <w:tcPr>
            <w:tcW w:w="1726" w:type="dxa"/>
            <w:tcBorders>
              <w:top w:val="single" w:sz="6" w:space="0" w:color="auto"/>
            </w:tcBorders>
          </w:tcPr>
          <w:p w:rsidR="000D07B9" w:rsidRPr="00E07DA2" w:rsidRDefault="000D07B9" w:rsidP="00C0505D">
            <w:pPr>
              <w:jc w:val="center"/>
              <w:rPr>
                <w:sz w:val="18"/>
                <w:szCs w:val="18"/>
              </w:rPr>
            </w:pPr>
            <w:r w:rsidRPr="00E07DA2">
              <w:rPr>
                <w:sz w:val="18"/>
                <w:szCs w:val="18"/>
              </w:rPr>
              <w:t>1063</w:t>
            </w:r>
          </w:p>
        </w:tc>
        <w:tc>
          <w:tcPr>
            <w:tcW w:w="636" w:type="dxa"/>
            <w:tcBorders>
              <w:top w:val="single" w:sz="6" w:space="0" w:color="auto"/>
            </w:tcBorders>
          </w:tcPr>
          <w:p w:rsidR="000D07B9" w:rsidRPr="00E07DA2" w:rsidRDefault="000D07B9" w:rsidP="00C0505D">
            <w:pPr>
              <w:jc w:val="center"/>
              <w:rPr>
                <w:sz w:val="18"/>
                <w:szCs w:val="18"/>
              </w:rPr>
            </w:pPr>
            <w:r w:rsidRPr="00E07DA2">
              <w:rPr>
                <w:sz w:val="18"/>
                <w:szCs w:val="18"/>
              </w:rPr>
              <w:t>565</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r w:rsidRPr="00E07DA2">
              <w:rPr>
                <w:sz w:val="18"/>
                <w:szCs w:val="18"/>
              </w:rPr>
              <w:t>1</w:t>
            </w:r>
          </w:p>
        </w:tc>
        <w:tc>
          <w:tcPr>
            <w:tcW w:w="636" w:type="dxa"/>
          </w:tcPr>
          <w:p w:rsidR="000D07B9" w:rsidRPr="00E07DA2" w:rsidRDefault="000D07B9" w:rsidP="00C0505D">
            <w:pPr>
              <w:jc w:val="center"/>
              <w:rPr>
                <w:sz w:val="18"/>
                <w:szCs w:val="18"/>
              </w:rPr>
            </w:pPr>
            <w:r w:rsidRPr="00E07DA2">
              <w:rPr>
                <w:sz w:val="18"/>
                <w:szCs w:val="18"/>
              </w:rPr>
              <w:t>565</w:t>
            </w:r>
          </w:p>
        </w:tc>
        <w:tc>
          <w:tcPr>
            <w:tcW w:w="1726" w:type="dxa"/>
          </w:tcPr>
          <w:p w:rsidR="000D07B9" w:rsidRPr="00E07DA2" w:rsidRDefault="000D07B9" w:rsidP="00C0505D">
            <w:pPr>
              <w:jc w:val="center"/>
              <w:rPr>
                <w:sz w:val="18"/>
                <w:szCs w:val="18"/>
              </w:rPr>
            </w:pPr>
            <w:r w:rsidRPr="00E07DA2">
              <w:rPr>
                <w:sz w:val="18"/>
                <w:szCs w:val="18"/>
              </w:rPr>
              <w:t>1080</w:t>
            </w:r>
          </w:p>
        </w:tc>
        <w:tc>
          <w:tcPr>
            <w:tcW w:w="636" w:type="dxa"/>
          </w:tcPr>
          <w:p w:rsidR="000D07B9" w:rsidRPr="00E07DA2" w:rsidRDefault="000D07B9" w:rsidP="00C0505D">
            <w:pPr>
              <w:jc w:val="center"/>
              <w:rPr>
                <w:sz w:val="18"/>
                <w:szCs w:val="18"/>
              </w:rPr>
            </w:pPr>
            <w:r w:rsidRPr="00E07DA2">
              <w:rPr>
                <w:sz w:val="18"/>
                <w:szCs w:val="18"/>
              </w:rPr>
              <w:t>510</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583</w:t>
            </w:r>
          </w:p>
        </w:tc>
        <w:tc>
          <w:tcPr>
            <w:tcW w:w="1726" w:type="dxa"/>
          </w:tcPr>
          <w:p w:rsidR="000D07B9" w:rsidRPr="00E07DA2" w:rsidRDefault="000D07B9" w:rsidP="00C0505D">
            <w:pPr>
              <w:jc w:val="center"/>
              <w:rPr>
                <w:sz w:val="18"/>
                <w:szCs w:val="18"/>
              </w:rPr>
            </w:pPr>
            <w:r w:rsidRPr="00E07DA2">
              <w:rPr>
                <w:sz w:val="18"/>
                <w:szCs w:val="18"/>
              </w:rPr>
              <w:t>1043</w:t>
            </w:r>
          </w:p>
        </w:tc>
        <w:tc>
          <w:tcPr>
            <w:tcW w:w="636" w:type="dxa"/>
          </w:tcPr>
          <w:p w:rsidR="000D07B9" w:rsidRPr="00E07DA2" w:rsidRDefault="000D07B9" w:rsidP="00C0505D">
            <w:pPr>
              <w:jc w:val="center"/>
              <w:rPr>
                <w:sz w:val="18"/>
                <w:szCs w:val="18"/>
              </w:rPr>
            </w:pPr>
            <w:r w:rsidRPr="00E07DA2">
              <w:rPr>
                <w:sz w:val="18"/>
                <w:szCs w:val="18"/>
              </w:rPr>
              <w:t>590</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172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528</w:t>
            </w:r>
          </w:p>
        </w:tc>
        <w:tc>
          <w:tcPr>
            <w:tcW w:w="1726" w:type="dxa"/>
          </w:tcPr>
          <w:p w:rsidR="000D07B9" w:rsidRPr="00E07DA2" w:rsidRDefault="000D07B9" w:rsidP="00C0505D">
            <w:pPr>
              <w:jc w:val="center"/>
              <w:rPr>
                <w:sz w:val="18"/>
                <w:szCs w:val="18"/>
              </w:rPr>
            </w:pPr>
            <w:r w:rsidRPr="00E07DA2">
              <w:rPr>
                <w:sz w:val="18"/>
                <w:szCs w:val="18"/>
              </w:rPr>
              <w:t>988</w:t>
            </w:r>
          </w:p>
        </w:tc>
        <w:tc>
          <w:tcPr>
            <w:tcW w:w="636" w:type="dxa"/>
          </w:tcPr>
          <w:p w:rsidR="000D07B9" w:rsidRPr="00E07DA2" w:rsidRDefault="000D07B9" w:rsidP="00C0505D">
            <w:pPr>
              <w:jc w:val="center"/>
              <w:rPr>
                <w:sz w:val="18"/>
                <w:szCs w:val="18"/>
              </w:rPr>
            </w:pPr>
            <w:r w:rsidRPr="00E07DA2">
              <w:rPr>
                <w:sz w:val="18"/>
                <w:szCs w:val="18"/>
              </w:rPr>
              <w:t>526</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r w:rsidRPr="00E07DA2">
              <w:rPr>
                <w:sz w:val="18"/>
                <w:szCs w:val="18"/>
              </w:rPr>
              <w:t>2</w:t>
            </w:r>
          </w:p>
        </w:tc>
        <w:tc>
          <w:tcPr>
            <w:tcW w:w="636" w:type="dxa"/>
          </w:tcPr>
          <w:p w:rsidR="000D07B9" w:rsidRPr="00E07DA2" w:rsidRDefault="000D07B9" w:rsidP="00C0505D">
            <w:pPr>
              <w:jc w:val="center"/>
              <w:rPr>
                <w:sz w:val="18"/>
                <w:szCs w:val="18"/>
              </w:rPr>
            </w:pPr>
            <w:r w:rsidRPr="00E07DA2">
              <w:rPr>
                <w:sz w:val="18"/>
                <w:szCs w:val="18"/>
              </w:rPr>
              <w:t>547</w:t>
            </w:r>
          </w:p>
        </w:tc>
        <w:tc>
          <w:tcPr>
            <w:tcW w:w="1726" w:type="dxa"/>
          </w:tcPr>
          <w:p w:rsidR="000D07B9" w:rsidRPr="00E07DA2" w:rsidRDefault="000D07B9" w:rsidP="00C0505D">
            <w:pPr>
              <w:jc w:val="center"/>
              <w:rPr>
                <w:sz w:val="18"/>
                <w:szCs w:val="18"/>
              </w:rPr>
            </w:pPr>
            <w:r w:rsidRPr="00E07DA2">
              <w:rPr>
                <w:sz w:val="18"/>
                <w:szCs w:val="18"/>
              </w:rPr>
              <w:t>1026</w:t>
            </w:r>
          </w:p>
        </w:tc>
        <w:tc>
          <w:tcPr>
            <w:tcW w:w="636" w:type="dxa"/>
          </w:tcPr>
          <w:p w:rsidR="000D07B9" w:rsidRPr="00E07DA2" w:rsidRDefault="000D07B9" w:rsidP="00C0505D">
            <w:pPr>
              <w:jc w:val="center"/>
              <w:rPr>
                <w:sz w:val="18"/>
                <w:szCs w:val="18"/>
              </w:rPr>
            </w:pPr>
            <w:r w:rsidRPr="00E07DA2">
              <w:rPr>
                <w:sz w:val="18"/>
                <w:szCs w:val="18"/>
              </w:rPr>
              <w:t>538</w:t>
            </w:r>
          </w:p>
        </w:tc>
      </w:tr>
      <w:tr w:rsidR="000D07B9" w:rsidRPr="00E07DA2" w:rsidTr="00C0505D">
        <w:trPr>
          <w:cantSplit/>
          <w:trHeight w:val="216"/>
          <w:jc w:val="center"/>
        </w:trPr>
        <w:tc>
          <w:tcPr>
            <w:tcW w:w="986" w:type="dxa"/>
            <w:tcBorders>
              <w:bottom w:val="single" w:sz="12" w:space="0" w:color="808080"/>
            </w:tcBorders>
          </w:tcPr>
          <w:p w:rsidR="000D07B9" w:rsidRPr="00E07DA2" w:rsidRDefault="000D07B9" w:rsidP="00C0505D">
            <w:pPr>
              <w:jc w:val="center"/>
              <w:rPr>
                <w:sz w:val="18"/>
                <w:szCs w:val="18"/>
              </w:rPr>
            </w:pP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521</w:t>
            </w:r>
          </w:p>
        </w:tc>
        <w:tc>
          <w:tcPr>
            <w:tcW w:w="1726" w:type="dxa"/>
            <w:tcBorders>
              <w:bottom w:val="single" w:sz="12" w:space="0" w:color="808080"/>
            </w:tcBorders>
          </w:tcPr>
          <w:p w:rsidR="000D07B9" w:rsidRPr="00E07DA2" w:rsidRDefault="000D07B9" w:rsidP="00C0505D">
            <w:pPr>
              <w:jc w:val="center"/>
              <w:rPr>
                <w:sz w:val="18"/>
                <w:szCs w:val="18"/>
              </w:rPr>
            </w:pPr>
            <w:r w:rsidRPr="00E07DA2">
              <w:rPr>
                <w:sz w:val="18"/>
                <w:szCs w:val="18"/>
              </w:rPr>
              <w:t>1004</w:t>
            </w: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532</w:t>
            </w:r>
          </w:p>
        </w:tc>
      </w:tr>
    </w:tbl>
    <w:p w:rsidR="000D07B9" w:rsidRPr="0062520A" w:rsidRDefault="000D07B9" w:rsidP="000D07B9">
      <w:pPr>
        <w:jc w:val="both"/>
      </w:pPr>
    </w:p>
    <w:p w:rsidR="000D07B9" w:rsidRPr="0062520A" w:rsidRDefault="000D07B9" w:rsidP="000D07B9">
      <w:pPr>
        <w:jc w:val="both"/>
      </w:pPr>
      <w:r w:rsidRPr="0062520A">
        <w:t>The following analysis assumes a restricted model:</w:t>
      </w:r>
    </w:p>
    <w:p w:rsidR="000D07B9" w:rsidRPr="0062520A" w:rsidRDefault="000D07B9" w:rsidP="000D07B9">
      <w:pPr>
        <w:jc w:val="both"/>
      </w:pPr>
    </w:p>
    <w:p w:rsidR="000D07B9" w:rsidRPr="0062520A" w:rsidRDefault="000D07B9" w:rsidP="000D07B9">
      <w:pPr>
        <w:rPr>
          <w:bCs/>
        </w:rPr>
      </w:pPr>
      <w:r w:rsidRPr="0062520A">
        <w:rPr>
          <w:bCs/>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Density versus Position, Temperature</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Position random      2     1     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proofErr w:type="gram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fixed</w:t>
      </w:r>
      <w:proofErr w:type="gramEnd"/>
      <w:r w:rsidRPr="005D0AB5">
        <w:rPr>
          <w:rFonts w:ascii="Courier Std" w:hAnsi="Courier Std" w:cs="Courier New"/>
          <w:sz w:val="16"/>
          <w:szCs w:val="18"/>
        </w:rPr>
        <w:t xml:space="preserve">      3   800   825   850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Density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Position              1       7160       7160   </w:t>
      </w:r>
      <w:proofErr w:type="gramStart"/>
      <w:r w:rsidRPr="005D0AB5">
        <w:rPr>
          <w:rFonts w:ascii="Courier Std" w:hAnsi="Courier Std" w:cs="Courier New"/>
          <w:sz w:val="16"/>
          <w:szCs w:val="18"/>
        </w:rPr>
        <w:t>16.00  0.002</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2     945342     472671 </w:t>
      </w:r>
      <w:proofErr w:type="gramStart"/>
      <w:r w:rsidRPr="005D0AB5">
        <w:rPr>
          <w:rFonts w:ascii="Courier Std" w:hAnsi="Courier Std" w:cs="Courier New"/>
          <w:sz w:val="16"/>
          <w:szCs w:val="18"/>
        </w:rPr>
        <w:t>1155.52  0.001</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Position*</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2        818        409    </w:t>
      </w:r>
      <w:proofErr w:type="gramStart"/>
      <w:r w:rsidRPr="005D0AB5">
        <w:rPr>
          <w:rFonts w:ascii="Courier Std" w:hAnsi="Courier Std" w:cs="Courier New"/>
          <w:sz w:val="16"/>
          <w:szCs w:val="18"/>
        </w:rPr>
        <w:t>0.91  0.427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12       5371        448</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17     958691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de-DE"/>
        </w:rPr>
      </w:pPr>
      <w:r w:rsidRPr="005D0AB5">
        <w:rPr>
          <w:rFonts w:ascii="Courier Std" w:hAnsi="Courier Std" w:cs="Courier New"/>
          <w:sz w:val="16"/>
          <w:szCs w:val="18"/>
        </w:rPr>
        <w:t xml:space="preserve"> </w:t>
      </w:r>
      <w:r w:rsidRPr="005D0AB5">
        <w:rPr>
          <w:rFonts w:ascii="Courier Std" w:hAnsi="Courier Std" w:cs="Courier New"/>
          <w:sz w:val="16"/>
          <w:szCs w:val="18"/>
          <w:lang w:val="de-DE"/>
        </w:rPr>
        <w:t>1 Position            745.83   4   (4) + 9(1)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de-DE"/>
        </w:rPr>
      </w:pPr>
      <w:r w:rsidRPr="005D0AB5">
        <w:rPr>
          <w:rFonts w:ascii="Courier Std" w:hAnsi="Courier Std" w:cs="Courier New"/>
          <w:sz w:val="16"/>
          <w:szCs w:val="18"/>
          <w:lang w:val="de-DE"/>
        </w:rPr>
        <w:t xml:space="preserve"> 2 Temperat                     3   (4) + 3(3) + 6Q[2]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de-DE"/>
        </w:rPr>
      </w:pPr>
      <w:r w:rsidRPr="005D0AB5">
        <w:rPr>
          <w:rFonts w:ascii="Courier Std" w:hAnsi="Courier Std" w:cs="Courier New"/>
          <w:sz w:val="16"/>
          <w:szCs w:val="18"/>
          <w:lang w:val="de-DE"/>
        </w:rPr>
        <w:t xml:space="preserve"> 3 Position*Temperat   -12.83   4   (4) + 3(3)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de-DE"/>
        </w:rPr>
      </w:pPr>
      <w:r w:rsidRPr="005D0AB5">
        <w:rPr>
          <w:rFonts w:ascii="Courier Std" w:hAnsi="Courier Std" w:cs="Courier New"/>
          <w:sz w:val="16"/>
          <w:szCs w:val="18"/>
          <w:lang w:val="de-DE"/>
        </w:rPr>
        <w:t xml:space="preserve"> 4 Error               447.56       (4)</w:t>
      </w:r>
    </w:p>
    <w:p w:rsidR="000D07B9" w:rsidRPr="0062520A" w:rsidRDefault="000D07B9" w:rsidP="000D07B9">
      <w:pPr>
        <w:rPr>
          <w:lang w:val="de-DE"/>
        </w:rPr>
      </w:pPr>
    </w:p>
    <w:p w:rsidR="000D07B9" w:rsidRPr="0062520A" w:rsidRDefault="00A84033" w:rsidP="000D07B9">
      <w:pPr>
        <w:jc w:val="center"/>
      </w:pPr>
      <w:r w:rsidRPr="00A84033">
        <w:rPr>
          <w:position w:val="-8"/>
        </w:rPr>
        <w:object w:dxaOrig="999" w:dyaOrig="300">
          <v:shape id="_x0000_i1059" type="#_x0000_t75" style="width:50.15pt;height:15pt" o:ole="">
            <v:imagedata r:id="rId62" o:title=""/>
          </v:shape>
          <o:OLEObject Type="Embed" ProgID="Equation.DSMT4" ShapeID="_x0000_i1059" DrawAspect="Content" ObjectID="_1607951501" r:id="rId63"/>
        </w:object>
      </w:r>
      <w:r w:rsidR="000D07B9" w:rsidRPr="0062520A">
        <w:t xml:space="preserve">       </w:t>
      </w:r>
      <w:r w:rsidRPr="00A84033">
        <w:rPr>
          <w:position w:val="-2"/>
        </w:rPr>
        <w:object w:dxaOrig="1160" w:dyaOrig="240">
          <v:shape id="_x0000_i1060" type="#_x0000_t75" style="width:57.65pt;height:11.95pt" o:ole="">
            <v:imagedata r:id="rId64" o:title=""/>
          </v:shape>
          <o:OLEObject Type="Embed" ProgID="Equation.DSMT4" ShapeID="_x0000_i1060" DrawAspect="Content" ObjectID="_1607951502" r:id="rId65"/>
        </w:object>
      </w:r>
    </w:p>
    <w:p w:rsidR="000D07B9" w:rsidRPr="0062520A" w:rsidRDefault="00A84033" w:rsidP="000D07B9">
      <w:pPr>
        <w:jc w:val="center"/>
      </w:pPr>
      <w:r w:rsidRPr="00A84033">
        <w:rPr>
          <w:position w:val="-20"/>
        </w:rPr>
        <w:object w:dxaOrig="1920" w:dyaOrig="540">
          <v:shape id="_x0000_i1061" type="#_x0000_t75" style="width:95.9pt;height:26.95pt" o:ole="">
            <v:imagedata r:id="rId66" o:title=""/>
          </v:shape>
          <o:OLEObject Type="Embed" ProgID="Equation.DSMT4" ShapeID="_x0000_i1061" DrawAspect="Content" ObjectID="_1607951503" r:id="rId67"/>
        </w:object>
      </w:r>
      <w:r w:rsidR="000D07B9" w:rsidRPr="0062520A">
        <w:t xml:space="preserve">     </w:t>
      </w:r>
      <w:r w:rsidRPr="00A84033">
        <w:rPr>
          <w:position w:val="-20"/>
        </w:rPr>
        <w:object w:dxaOrig="1880" w:dyaOrig="540">
          <v:shape id="_x0000_i1062" type="#_x0000_t75" style="width:93.85pt;height:26.95pt" o:ole="">
            <v:imagedata r:id="rId68" o:title=""/>
          </v:shape>
          <o:OLEObject Type="Embed" ProgID="Equation.DSMT4" ShapeID="_x0000_i1062" DrawAspect="Content" ObjectID="_1607951504" r:id="rId69"/>
        </w:object>
      </w:r>
      <w:r w:rsidRPr="00A84033">
        <w:rPr>
          <w:position w:val="-10"/>
        </w:rPr>
        <w:object w:dxaOrig="1600" w:dyaOrig="320">
          <v:shape id="_x0000_i1063" type="#_x0000_t75" style="width:80.2pt;height:15.7pt" o:ole="">
            <v:imagedata r:id="rId70" o:title=""/>
          </v:shape>
          <o:OLEObject Type="Embed" ProgID="Equation.DSMT4" ShapeID="_x0000_i1063" DrawAspect="Content" ObjectID="_1607951505" r:id="rId71"/>
        </w:object>
      </w:r>
    </w:p>
    <w:p w:rsidR="000D07B9" w:rsidRPr="0062520A" w:rsidRDefault="00A84033" w:rsidP="000D07B9">
      <w:pPr>
        <w:jc w:val="center"/>
      </w:pPr>
      <w:r w:rsidRPr="00A84033">
        <w:rPr>
          <w:position w:val="-20"/>
        </w:rPr>
        <w:object w:dxaOrig="1760" w:dyaOrig="540">
          <v:shape id="_x0000_i1064" type="#_x0000_t75" style="width:87.7pt;height:26.95pt" o:ole="">
            <v:imagedata r:id="rId72" o:title=""/>
          </v:shape>
          <o:OLEObject Type="Embed" ProgID="Equation.DSMT4" ShapeID="_x0000_i1064" DrawAspect="Content" ObjectID="_1607951506" r:id="rId73"/>
        </w:object>
      </w:r>
      <w:r w:rsidR="000D07B9" w:rsidRPr="0062520A">
        <w:t xml:space="preserve">     </w:t>
      </w:r>
      <w:r w:rsidRPr="00A84033">
        <w:rPr>
          <w:position w:val="-28"/>
        </w:rPr>
        <w:object w:dxaOrig="2480" w:dyaOrig="620">
          <v:shape id="_x0000_i1065" type="#_x0000_t75" style="width:123.85pt;height:30.7pt" o:ole="">
            <v:imagedata r:id="rId74" o:title=""/>
          </v:shape>
          <o:OLEObject Type="Embed" ProgID="Equation.DSMT4" ShapeID="_x0000_i1065" DrawAspect="Content" ObjectID="_1607951507" r:id="rId75"/>
        </w:object>
      </w:r>
    </w:p>
    <w:p w:rsidR="000D07B9" w:rsidRPr="0062520A" w:rsidRDefault="000D07B9" w:rsidP="000D07B9">
      <w:pPr>
        <w:jc w:val="center"/>
      </w:pPr>
    </w:p>
    <w:p w:rsidR="000D07B9" w:rsidRPr="0062520A" w:rsidRDefault="000D07B9" w:rsidP="000D07B9">
      <w:r w:rsidRPr="0062520A">
        <w:t xml:space="preserve">These results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D50551">
        <w:rPr>
          <w:b/>
        </w:rPr>
        <w:t>5S</w:t>
      </w:r>
      <w:r w:rsidRPr="0062520A">
        <w:rPr>
          <w:b/>
        </w:rPr>
        <w:t>.</w:t>
      </w:r>
      <w:r w:rsidRPr="0062520A">
        <w:tab/>
        <w:t>Reanalyze the measurement systems experiment in Problem 13.1, assuming that operators are a fixed factor.  Estimate the appropriate model components.</w:t>
      </w:r>
    </w:p>
    <w:p w:rsidR="000D07B9" w:rsidRPr="0062520A" w:rsidRDefault="000D07B9" w:rsidP="000D07B9">
      <w:pPr>
        <w:jc w:val="both"/>
      </w:pPr>
    </w:p>
    <w:p w:rsidR="000D07B9" w:rsidRPr="0062520A" w:rsidRDefault="000D07B9" w:rsidP="000D07B9">
      <w:pPr>
        <w:keepNext/>
        <w:ind w:left="1260"/>
        <w:rPr>
          <w:b/>
        </w:rPr>
      </w:pPr>
      <w:r w:rsidRPr="0062520A">
        <w:rPr>
          <w:b/>
        </w:rPr>
        <w:lastRenderedPageBreak/>
        <w:t>Table P13.1</w:t>
      </w:r>
    </w:p>
    <w:tbl>
      <w:tblPr>
        <w:tblW w:w="5968" w:type="dxa"/>
        <w:jc w:val="center"/>
        <w:tblBorders>
          <w:top w:val="single" w:sz="12" w:space="0" w:color="808080"/>
          <w:bottom w:val="single" w:sz="12" w:space="0" w:color="808080"/>
        </w:tblBorders>
        <w:tblLook w:val="0000" w:firstRow="0" w:lastRow="0" w:firstColumn="0" w:lastColumn="0" w:noHBand="0" w:noVBand="0"/>
      </w:tblPr>
      <w:tblGrid>
        <w:gridCol w:w="928"/>
        <w:gridCol w:w="840"/>
        <w:gridCol w:w="840"/>
        <w:gridCol w:w="840"/>
        <w:gridCol w:w="840"/>
        <w:gridCol w:w="840"/>
        <w:gridCol w:w="840"/>
      </w:tblGrid>
      <w:tr w:rsidR="000D07B9" w:rsidRPr="00E07DA2" w:rsidTr="00C0505D">
        <w:trPr>
          <w:trHeight w:val="216"/>
          <w:jc w:val="center"/>
        </w:trPr>
        <w:tc>
          <w:tcPr>
            <w:tcW w:w="928" w:type="dxa"/>
            <w:vMerge w:val="restart"/>
            <w:tcBorders>
              <w:top w:val="single" w:sz="12" w:space="0" w:color="808080"/>
              <w:bottom w:val="nil"/>
            </w:tcBorders>
            <w:shd w:val="clear" w:color="auto" w:fill="auto"/>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Operator 1</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Operator 2</w:t>
            </w:r>
          </w:p>
        </w:tc>
      </w:tr>
      <w:tr w:rsidR="000D07B9" w:rsidRPr="00E07DA2" w:rsidTr="00C0505D">
        <w:trPr>
          <w:trHeight w:val="216"/>
          <w:jc w:val="center"/>
        </w:trPr>
        <w:tc>
          <w:tcPr>
            <w:tcW w:w="928" w:type="dxa"/>
            <w:vMerge/>
            <w:tcBorders>
              <w:top w:val="nil"/>
              <w:bottom w:val="single" w:sz="6" w:space="0" w:color="auto"/>
            </w:tcBorders>
            <w:vAlign w:val="center"/>
          </w:tcPr>
          <w:p w:rsidR="000D07B9" w:rsidRPr="00E07DA2" w:rsidRDefault="000D07B9" w:rsidP="00C0505D">
            <w:pPr>
              <w:keepNext/>
              <w:rPr>
                <w:rFonts w:eastAsia="MS Mincho"/>
                <w:sz w:val="18"/>
                <w:szCs w:val="18"/>
                <w:lang w:eastAsia="ja-JP"/>
              </w:rPr>
            </w:pPr>
          </w:p>
        </w:tc>
        <w:tc>
          <w:tcPr>
            <w:tcW w:w="2520" w:type="dxa"/>
            <w:gridSpan w:val="3"/>
            <w:tcBorders>
              <w:top w:val="single" w:sz="6" w:space="0" w:color="auto"/>
              <w:bottom w:val="nil"/>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Measurements</w:t>
            </w:r>
          </w:p>
        </w:tc>
        <w:tc>
          <w:tcPr>
            <w:tcW w:w="2520" w:type="dxa"/>
            <w:gridSpan w:val="3"/>
            <w:tcBorders>
              <w:top w:val="single" w:sz="6" w:space="0" w:color="auto"/>
              <w:bottom w:val="nil"/>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Measurements</w:t>
            </w:r>
          </w:p>
        </w:tc>
      </w:tr>
      <w:tr w:rsidR="000D07B9" w:rsidRPr="00E07DA2" w:rsidTr="00C0505D">
        <w:trPr>
          <w:trHeight w:val="216"/>
          <w:jc w:val="center"/>
        </w:trPr>
        <w:tc>
          <w:tcPr>
            <w:tcW w:w="928" w:type="dxa"/>
            <w:vMerge/>
            <w:tcBorders>
              <w:top w:val="nil"/>
              <w:bottom w:val="single" w:sz="6" w:space="0" w:color="auto"/>
            </w:tcBorders>
            <w:vAlign w:val="center"/>
          </w:tcPr>
          <w:p w:rsidR="000D07B9" w:rsidRPr="00E07DA2" w:rsidRDefault="000D07B9" w:rsidP="00C0505D">
            <w:pPr>
              <w:keepNext/>
              <w:rPr>
                <w:rFonts w:eastAsia="MS Mincho"/>
                <w:sz w:val="18"/>
                <w:szCs w:val="18"/>
                <w:lang w:eastAsia="ja-JP"/>
              </w:rPr>
            </w:pP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r>
      <w:tr w:rsidR="000D07B9" w:rsidRPr="00E07DA2" w:rsidTr="00C0505D">
        <w:trPr>
          <w:trHeight w:val="216"/>
          <w:jc w:val="center"/>
        </w:trPr>
        <w:tc>
          <w:tcPr>
            <w:tcW w:w="928"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54</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5</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6</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7</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10</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47</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46</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46</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47</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48</w:t>
            </w:r>
          </w:p>
        </w:tc>
      </w:tr>
    </w:tbl>
    <w:p w:rsidR="000D07B9" w:rsidRPr="0062520A" w:rsidRDefault="000D07B9" w:rsidP="000D07B9">
      <w:pPr>
        <w:jc w:val="both"/>
      </w:pPr>
    </w:p>
    <w:p w:rsidR="000D07B9" w:rsidRPr="0062520A" w:rsidRDefault="000D07B9" w:rsidP="000D07B9">
      <w:r w:rsidRPr="0062520A">
        <w:t>The following analysis assumes a restricted model:</w:t>
      </w:r>
    </w:p>
    <w:p w:rsidR="000D07B9" w:rsidRPr="0062520A" w:rsidRDefault="000D07B9" w:rsidP="000D07B9">
      <w:pPr>
        <w:jc w:val="both"/>
      </w:pPr>
    </w:p>
    <w:p w:rsidR="000D07B9" w:rsidRPr="0062520A" w:rsidRDefault="000D07B9" w:rsidP="000D07B9">
      <w:pPr>
        <w:rPr>
          <w:bCs/>
        </w:rPr>
      </w:pPr>
      <w:r w:rsidRPr="0062520A">
        <w:rPr>
          <w:bCs/>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Measurement versus Part, Operator</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gramStart"/>
      <w:r w:rsidRPr="005D0AB5">
        <w:rPr>
          <w:rFonts w:ascii="Courier Std" w:hAnsi="Courier Std" w:cs="Courier New"/>
          <w:sz w:val="16"/>
          <w:szCs w:val="18"/>
        </w:rPr>
        <w:t>Operator  fixed</w:t>
      </w:r>
      <w:proofErr w:type="gramEnd"/>
      <w:r w:rsidRPr="005D0AB5">
        <w:rPr>
          <w:rFonts w:ascii="Courier Std" w:hAnsi="Courier Std" w:cs="Courier New"/>
          <w:sz w:val="16"/>
          <w:szCs w:val="18"/>
        </w:rPr>
        <w:t xml:space="preserve">      2     1     2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Measurem</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99.017     11.002    </w:t>
      </w:r>
      <w:proofErr w:type="gramStart"/>
      <w:r w:rsidRPr="005D0AB5">
        <w:rPr>
          <w:rFonts w:ascii="Courier Std" w:hAnsi="Courier Std" w:cs="Courier New"/>
          <w:sz w:val="16"/>
          <w:szCs w:val="18"/>
        </w:rPr>
        <w:t>7.33  0.000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1      0.417      0.417    </w:t>
      </w:r>
      <w:proofErr w:type="gramStart"/>
      <w:r w:rsidRPr="005D0AB5">
        <w:rPr>
          <w:rFonts w:ascii="Courier Std" w:hAnsi="Courier Std" w:cs="Courier New"/>
          <w:sz w:val="16"/>
          <w:szCs w:val="18"/>
        </w:rPr>
        <w:t>0.69  0.427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Part*Operator     9      5.417      0.602    </w:t>
      </w:r>
      <w:proofErr w:type="gramStart"/>
      <w:r w:rsidRPr="005D0AB5">
        <w:rPr>
          <w:rFonts w:ascii="Courier Std" w:hAnsi="Courier Std" w:cs="Courier New"/>
          <w:sz w:val="16"/>
          <w:szCs w:val="18"/>
        </w:rPr>
        <w:t>0.40  0.927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40     60.000      1.500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59    164.850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Part            1.5836   4   (4) + 6(1)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3</w:t>
      </w:r>
      <w:proofErr w:type="gramStart"/>
      <w:r w:rsidRPr="005D0AB5">
        <w:rPr>
          <w:rFonts w:ascii="Courier Std" w:hAnsi="Courier Std" w:cs="Courier New"/>
          <w:sz w:val="16"/>
          <w:szCs w:val="18"/>
        </w:rPr>
        <w:t xml:space="preserve">   (</w:t>
      </w:r>
      <w:proofErr w:type="gramEnd"/>
      <w:r w:rsidRPr="005D0AB5">
        <w:rPr>
          <w:rFonts w:ascii="Courier Std" w:hAnsi="Courier Std" w:cs="Courier New"/>
          <w:sz w:val="16"/>
          <w:szCs w:val="18"/>
        </w:rPr>
        <w:t>4) + 3(3) + 30Q[2]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Part*</w:t>
      </w:r>
      <w:proofErr w:type="gramStart"/>
      <w:r w:rsidRPr="005D0AB5">
        <w:rPr>
          <w:rFonts w:ascii="Courier Std" w:hAnsi="Courier Std" w:cs="Courier New"/>
          <w:sz w:val="16"/>
          <w:szCs w:val="18"/>
        </w:rPr>
        <w:t>Operator  -</w:t>
      </w:r>
      <w:proofErr w:type="gramEnd"/>
      <w:r w:rsidRPr="005D0AB5">
        <w:rPr>
          <w:rFonts w:ascii="Courier Std" w:hAnsi="Courier Std" w:cs="Courier New"/>
          <w:sz w:val="16"/>
          <w:szCs w:val="18"/>
        </w:rPr>
        <w:t>0.2994   4   (4) + 3(3)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1.5000       (4)</w:t>
      </w:r>
    </w:p>
    <w:p w:rsidR="000D07B9" w:rsidRPr="0062520A" w:rsidRDefault="000D07B9" w:rsidP="000D07B9"/>
    <w:p w:rsidR="000D07B9" w:rsidRPr="0062520A" w:rsidRDefault="00A84033" w:rsidP="000D07B9">
      <w:pPr>
        <w:jc w:val="center"/>
      </w:pPr>
      <w:r w:rsidRPr="00A84033">
        <w:rPr>
          <w:position w:val="-8"/>
        </w:rPr>
        <w:object w:dxaOrig="999" w:dyaOrig="300">
          <v:shape id="_x0000_i1066" type="#_x0000_t75" style="width:50.15pt;height:15pt" o:ole="">
            <v:imagedata r:id="rId76" o:title=""/>
          </v:shape>
          <o:OLEObject Type="Embed" ProgID="Equation.DSMT4" ShapeID="_x0000_i1066" DrawAspect="Content" ObjectID="_1607951508" r:id="rId77"/>
        </w:object>
      </w:r>
      <w:r w:rsidR="000D07B9" w:rsidRPr="0062520A">
        <w:t xml:space="preserve">       </w:t>
      </w:r>
      <w:r w:rsidRPr="00A84033">
        <w:rPr>
          <w:position w:val="-2"/>
        </w:rPr>
        <w:object w:dxaOrig="1140" w:dyaOrig="240">
          <v:shape id="_x0000_i1067" type="#_x0000_t75" style="width:57pt;height:11.95pt" o:ole="">
            <v:imagedata r:id="rId78" o:title=""/>
          </v:shape>
          <o:OLEObject Type="Embed" ProgID="Equation.DSMT4" ShapeID="_x0000_i1067" DrawAspect="Content" ObjectID="_1607951509" r:id="rId79"/>
        </w:object>
      </w:r>
    </w:p>
    <w:p w:rsidR="000D07B9" w:rsidRPr="0062520A" w:rsidRDefault="00A84033" w:rsidP="000D07B9">
      <w:pPr>
        <w:jc w:val="center"/>
      </w:pPr>
      <w:r w:rsidRPr="00A84033">
        <w:rPr>
          <w:position w:val="-20"/>
        </w:rPr>
        <w:object w:dxaOrig="1920" w:dyaOrig="540">
          <v:shape id="_x0000_i1068" type="#_x0000_t75" style="width:95.9pt;height:26.95pt" o:ole="">
            <v:imagedata r:id="rId80" o:title=""/>
          </v:shape>
          <o:OLEObject Type="Embed" ProgID="Equation.DSMT4" ShapeID="_x0000_i1068" DrawAspect="Content" ObjectID="_1607951510" r:id="rId81"/>
        </w:object>
      </w:r>
      <w:r w:rsidR="000D07B9" w:rsidRPr="0062520A">
        <w:t xml:space="preserve">     </w:t>
      </w:r>
      <w:r w:rsidRPr="00A84033">
        <w:rPr>
          <w:position w:val="-20"/>
        </w:rPr>
        <w:object w:dxaOrig="2580" w:dyaOrig="540">
          <v:shape id="_x0000_i1069" type="#_x0000_t75" style="width:129pt;height:26.95pt" o:ole="">
            <v:imagedata r:id="rId82" o:title=""/>
          </v:shape>
          <o:OLEObject Type="Embed" ProgID="Equation.DSMT4" ShapeID="_x0000_i1069" DrawAspect="Content" ObjectID="_1607951511" r:id="rId83"/>
        </w:object>
      </w:r>
      <w:r w:rsidRPr="00A84033">
        <w:rPr>
          <w:position w:val="-10"/>
        </w:rPr>
        <w:object w:dxaOrig="1600" w:dyaOrig="320">
          <v:shape id="_x0000_i1070" type="#_x0000_t75" style="width:80.2pt;height:15.7pt" o:ole="">
            <v:imagedata r:id="rId84" o:title=""/>
          </v:shape>
          <o:OLEObject Type="Embed" ProgID="Equation.DSMT4" ShapeID="_x0000_i1070" DrawAspect="Content" ObjectID="_1607951512" r:id="rId85"/>
        </w:object>
      </w:r>
    </w:p>
    <w:p w:rsidR="000D07B9" w:rsidRPr="0062520A" w:rsidRDefault="00A84033" w:rsidP="000D07B9">
      <w:pPr>
        <w:jc w:val="center"/>
      </w:pPr>
      <w:r w:rsidRPr="00A84033">
        <w:rPr>
          <w:position w:val="-20"/>
        </w:rPr>
        <w:object w:dxaOrig="1760" w:dyaOrig="540">
          <v:shape id="_x0000_i1071" type="#_x0000_t75" style="width:87.7pt;height:26.95pt" o:ole="">
            <v:imagedata r:id="rId86" o:title=""/>
          </v:shape>
          <o:OLEObject Type="Embed" ProgID="Equation.DSMT4" ShapeID="_x0000_i1071" DrawAspect="Content" ObjectID="_1607951513" r:id="rId87"/>
        </w:object>
      </w:r>
      <w:r w:rsidR="000D07B9" w:rsidRPr="0062520A">
        <w:t xml:space="preserve">     </w:t>
      </w:r>
      <w:r w:rsidRPr="00A84033">
        <w:rPr>
          <w:position w:val="-28"/>
        </w:rPr>
        <w:object w:dxaOrig="3379" w:dyaOrig="620">
          <v:shape id="_x0000_i1072" type="#_x0000_t75" style="width:168.9pt;height:30.7pt" o:ole="">
            <v:imagedata r:id="rId88" o:title=""/>
          </v:shape>
          <o:OLEObject Type="Embed" ProgID="Equation.DSMT4" ShapeID="_x0000_i1072" DrawAspect="Content" ObjectID="_1607951514" r:id="rId89"/>
        </w:object>
      </w:r>
    </w:p>
    <w:p w:rsidR="000D07B9" w:rsidRPr="0062520A" w:rsidRDefault="000D07B9" w:rsidP="000D07B9"/>
    <w:p w:rsidR="000D07B9" w:rsidRPr="0062520A" w:rsidRDefault="000D07B9" w:rsidP="000D07B9">
      <w:r w:rsidRPr="0062520A">
        <w:t xml:space="preserve">These results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tabs>
          <w:tab w:val="left" w:pos="540"/>
        </w:tabs>
      </w:pPr>
      <w:r w:rsidRPr="0062520A">
        <w:rPr>
          <w:b/>
        </w:rPr>
        <w:t>13.</w:t>
      </w:r>
      <w:r w:rsidR="00D50551">
        <w:rPr>
          <w:b/>
        </w:rPr>
        <w:t>6</w:t>
      </w:r>
      <w:r w:rsidRPr="0062520A">
        <w:rPr>
          <w:b/>
        </w:rPr>
        <w:t>.</w:t>
      </w:r>
      <w:r w:rsidRPr="0062520A">
        <w:tab/>
        <w:t>Reanalyze the measurement system experiment in Problem 13.2</w:t>
      </w:r>
      <w:r w:rsidR="00D50551">
        <w:t>S</w:t>
      </w:r>
      <w:r w:rsidRPr="0062520A">
        <w:t>, assuming that operators are a fixed factor.  Estimate the appropriate model components.</w:t>
      </w:r>
    </w:p>
    <w:p w:rsidR="000D07B9" w:rsidRPr="0062520A" w:rsidRDefault="000D07B9" w:rsidP="000D07B9"/>
    <w:p w:rsidR="00352E4E" w:rsidRDefault="00352E4E">
      <w:pPr>
        <w:rPr>
          <w:b/>
        </w:rPr>
      </w:pPr>
      <w:r>
        <w:rPr>
          <w:b/>
        </w:rPr>
        <w:br w:type="page"/>
      </w:r>
    </w:p>
    <w:p w:rsidR="000D07B9" w:rsidRPr="0062520A" w:rsidRDefault="000D07B9" w:rsidP="000D07B9">
      <w:pPr>
        <w:tabs>
          <w:tab w:val="left" w:pos="540"/>
        </w:tabs>
        <w:rPr>
          <w:b/>
        </w:rPr>
      </w:pPr>
      <w:r w:rsidRPr="0062520A">
        <w:rPr>
          <w:b/>
        </w:rPr>
        <w:lastRenderedPageBreak/>
        <w:t>Table P13.2</w:t>
      </w:r>
    </w:p>
    <w:tbl>
      <w:tblPr>
        <w:tblW w:w="8420" w:type="dxa"/>
        <w:tblInd w:w="93" w:type="dxa"/>
        <w:tblBorders>
          <w:top w:val="single" w:sz="12" w:space="0" w:color="808080"/>
          <w:bottom w:val="single" w:sz="12" w:space="0" w:color="808080"/>
        </w:tblBorders>
        <w:tblLook w:val="0000" w:firstRow="0" w:lastRow="0" w:firstColumn="0" w:lastColumn="0" w:noHBand="0" w:noVBand="0"/>
      </w:tblPr>
      <w:tblGrid>
        <w:gridCol w:w="872"/>
        <w:gridCol w:w="840"/>
        <w:gridCol w:w="840"/>
        <w:gridCol w:w="840"/>
        <w:gridCol w:w="840"/>
        <w:gridCol w:w="840"/>
        <w:gridCol w:w="840"/>
        <w:gridCol w:w="840"/>
        <w:gridCol w:w="840"/>
        <w:gridCol w:w="840"/>
      </w:tblGrid>
      <w:tr w:rsidR="000D07B9" w:rsidRPr="0062520A" w:rsidTr="00C0505D">
        <w:trPr>
          <w:trHeight w:val="216"/>
        </w:trPr>
        <w:tc>
          <w:tcPr>
            <w:tcW w:w="860" w:type="dxa"/>
            <w:vMerge w:val="restart"/>
            <w:tcBorders>
              <w:top w:val="single" w:sz="12" w:space="0" w:color="808080"/>
              <w:bottom w:val="nil"/>
            </w:tcBorders>
            <w:shd w:val="clear" w:color="auto" w:fill="auto"/>
            <w:vAlign w:val="bottom"/>
          </w:tcPr>
          <w:p w:rsidR="000D07B9" w:rsidRPr="0062520A" w:rsidRDefault="000D07B9" w:rsidP="00C0505D">
            <w:pPr>
              <w:jc w:val="center"/>
              <w:rPr>
                <w:rFonts w:eastAsia="MS Mincho"/>
                <w:lang w:eastAsia="ja-JP"/>
              </w:rPr>
            </w:pPr>
            <w:r w:rsidRPr="0062520A">
              <w:rPr>
                <w:rFonts w:eastAsia="MS Mincho"/>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Inspector 1</w:t>
            </w:r>
          </w:p>
        </w:tc>
        <w:tc>
          <w:tcPr>
            <w:tcW w:w="2520" w:type="dxa"/>
            <w:gridSpan w:val="3"/>
            <w:tcBorders>
              <w:top w:val="single" w:sz="12" w:space="0" w:color="808080"/>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Inspector 2</w:t>
            </w:r>
          </w:p>
        </w:tc>
        <w:tc>
          <w:tcPr>
            <w:tcW w:w="2520" w:type="dxa"/>
            <w:gridSpan w:val="3"/>
            <w:tcBorders>
              <w:top w:val="single" w:sz="12" w:space="0" w:color="808080"/>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Inspector 3</w:t>
            </w:r>
          </w:p>
        </w:tc>
      </w:tr>
      <w:tr w:rsidR="000D07B9" w:rsidRPr="0062520A" w:rsidTr="00C0505D">
        <w:trPr>
          <w:trHeight w:val="216"/>
        </w:trPr>
        <w:tc>
          <w:tcPr>
            <w:tcW w:w="860" w:type="dxa"/>
            <w:vMerge/>
            <w:tcBorders>
              <w:top w:val="nil"/>
              <w:bottom w:val="single" w:sz="6" w:space="0" w:color="auto"/>
            </w:tcBorders>
            <w:vAlign w:val="center"/>
          </w:tcPr>
          <w:p w:rsidR="000D07B9" w:rsidRPr="0062520A" w:rsidRDefault="000D07B9" w:rsidP="00C0505D">
            <w:pPr>
              <w:rPr>
                <w:rFonts w:eastAsia="MS Mincho"/>
                <w:lang w:eastAsia="ja-JP"/>
              </w:rPr>
            </w:pP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1</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2</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3</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1</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2</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3</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1</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2</w:t>
            </w:r>
          </w:p>
        </w:tc>
        <w:tc>
          <w:tcPr>
            <w:tcW w:w="840" w:type="dxa"/>
            <w:tcBorders>
              <w:top w:val="single" w:sz="6" w:space="0" w:color="auto"/>
              <w:bottom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Test 3</w:t>
            </w:r>
          </w:p>
        </w:tc>
      </w:tr>
      <w:tr w:rsidR="000D07B9" w:rsidRPr="0062520A" w:rsidTr="00C0505D">
        <w:trPr>
          <w:trHeight w:val="216"/>
        </w:trPr>
        <w:tc>
          <w:tcPr>
            <w:tcW w:w="86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1</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37</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38</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37</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40</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tcBorders>
              <w:top w:val="single" w:sz="6" w:space="0" w:color="auto"/>
            </w:tcBorders>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28</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28</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31</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6</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46</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45</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7</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26</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27</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28</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28</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27</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27</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8</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42</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43</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41</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27</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29</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28</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26</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26</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26</w:t>
            </w:r>
          </w:p>
        </w:tc>
      </w:tr>
      <w:tr w:rsidR="000D07B9" w:rsidRPr="0062520A" w:rsidTr="00C0505D">
        <w:trPr>
          <w:trHeight w:val="216"/>
        </w:trPr>
        <w:tc>
          <w:tcPr>
            <w:tcW w:w="86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10</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35</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34</w:t>
            </w:r>
          </w:p>
        </w:tc>
        <w:tc>
          <w:tcPr>
            <w:tcW w:w="840" w:type="dxa"/>
            <w:shd w:val="clear" w:color="auto" w:fill="auto"/>
            <w:noWrap/>
            <w:vAlign w:val="bottom"/>
          </w:tcPr>
          <w:p w:rsidR="000D07B9" w:rsidRPr="0062520A" w:rsidRDefault="000D07B9" w:rsidP="00C0505D">
            <w:pPr>
              <w:jc w:val="center"/>
              <w:rPr>
                <w:rFonts w:eastAsia="MS Mincho"/>
                <w:lang w:eastAsia="ja-JP"/>
              </w:rPr>
            </w:pPr>
            <w:r w:rsidRPr="0062520A">
              <w:rPr>
                <w:rFonts w:eastAsia="MS Mincho"/>
                <w:lang w:eastAsia="ja-JP"/>
              </w:rPr>
              <w:t>35</w:t>
            </w:r>
          </w:p>
        </w:tc>
      </w:tr>
    </w:tbl>
    <w:p w:rsidR="000D07B9" w:rsidRPr="0062520A" w:rsidRDefault="000D07B9" w:rsidP="000D07B9"/>
    <w:p w:rsidR="000D07B9" w:rsidRPr="0062520A" w:rsidRDefault="000D07B9" w:rsidP="000D07B9">
      <w:pPr>
        <w:rPr>
          <w:sz w:val="16"/>
        </w:rPr>
      </w:pPr>
      <w:r w:rsidRPr="0062520A">
        <w:rPr>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Impedance versus Inspector, Part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proofErr w:type="gram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fixed</w:t>
      </w:r>
      <w:proofErr w:type="gramEnd"/>
      <w:r w:rsidRPr="005D0AB5">
        <w:rPr>
          <w:rFonts w:ascii="Courier Std" w:hAnsi="Courier Std" w:cs="Courier New"/>
          <w:sz w:val="16"/>
          <w:szCs w:val="18"/>
        </w:rPr>
        <w:t xml:space="preserve">      3     1     2     3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Impedanc</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2      39.27      19.63    </w:t>
      </w:r>
      <w:proofErr w:type="gramStart"/>
      <w:r w:rsidRPr="005D0AB5">
        <w:rPr>
          <w:rFonts w:ascii="Courier Std" w:hAnsi="Courier Std" w:cs="Courier New"/>
          <w:sz w:val="16"/>
          <w:szCs w:val="18"/>
        </w:rPr>
        <w:t>7.28  0.005</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3935.96     </w:t>
      </w:r>
      <w:proofErr w:type="gramStart"/>
      <w:r w:rsidRPr="005D0AB5">
        <w:rPr>
          <w:rFonts w:ascii="Courier Std" w:hAnsi="Courier Std" w:cs="Courier New"/>
          <w:sz w:val="16"/>
          <w:szCs w:val="18"/>
        </w:rPr>
        <w:t>437.33  855.64</w:t>
      </w:r>
      <w:proofErr w:type="gramEnd"/>
      <w:r w:rsidRPr="005D0AB5">
        <w:rPr>
          <w:rFonts w:ascii="Courier Std" w:hAnsi="Courier Std" w:cs="Courier New"/>
          <w:sz w:val="16"/>
          <w:szCs w:val="18"/>
        </w:rPr>
        <w:t xml:space="preserve">  0.000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*Part    18      48.51       2.70    </w:t>
      </w:r>
      <w:proofErr w:type="gramStart"/>
      <w:r w:rsidRPr="005D0AB5">
        <w:rPr>
          <w:rFonts w:ascii="Courier Std" w:hAnsi="Courier Std" w:cs="Courier New"/>
          <w:sz w:val="16"/>
          <w:szCs w:val="18"/>
        </w:rPr>
        <w:t>5.27  0.000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60      30.67       0.51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89    4054.40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w:t>
      </w: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 xml:space="preserve">                 3</w:t>
      </w:r>
      <w:proofErr w:type="gramStart"/>
      <w:r w:rsidRPr="005D0AB5">
        <w:rPr>
          <w:rFonts w:ascii="Courier Std" w:hAnsi="Courier Std" w:cs="Courier New"/>
          <w:sz w:val="16"/>
          <w:szCs w:val="18"/>
        </w:rPr>
        <w:t xml:space="preserve">   (</w:t>
      </w:r>
      <w:proofErr w:type="gramEnd"/>
      <w:r w:rsidRPr="005D0AB5">
        <w:rPr>
          <w:rFonts w:ascii="Courier Std" w:hAnsi="Courier Std" w:cs="Courier New"/>
          <w:sz w:val="16"/>
          <w:szCs w:val="18"/>
        </w:rPr>
        <w:t>4) + 3(3) + 30Q[1]</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Part           48.5353   4   (4) + 9(2)</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w:t>
      </w:r>
      <w:proofErr w:type="spellStart"/>
      <w:r w:rsidRPr="005D0AB5">
        <w:rPr>
          <w:rFonts w:ascii="Courier Std" w:hAnsi="Courier Std" w:cs="Courier New"/>
          <w:sz w:val="16"/>
          <w:szCs w:val="18"/>
        </w:rPr>
        <w:t>Inspecto</w:t>
      </w:r>
      <w:proofErr w:type="spellEnd"/>
      <w:r w:rsidRPr="005D0AB5">
        <w:rPr>
          <w:rFonts w:ascii="Courier Std" w:hAnsi="Courier Std" w:cs="Courier New"/>
          <w:sz w:val="16"/>
          <w:szCs w:val="18"/>
        </w:rPr>
        <w:t>*Part   0.7280   4   (4) + 3(3)</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0.5111       (4)</w:t>
      </w:r>
    </w:p>
    <w:p w:rsidR="000D07B9" w:rsidRPr="0062520A" w:rsidRDefault="000D07B9" w:rsidP="000D07B9"/>
    <w:p w:rsidR="000D07B9" w:rsidRPr="0062520A" w:rsidRDefault="00A84033" w:rsidP="000D07B9">
      <w:pPr>
        <w:jc w:val="center"/>
      </w:pPr>
      <w:r w:rsidRPr="00A84033">
        <w:rPr>
          <w:position w:val="-8"/>
        </w:rPr>
        <w:object w:dxaOrig="999" w:dyaOrig="300">
          <v:shape id="_x0000_i1073" type="#_x0000_t75" style="width:50.15pt;height:15pt" o:ole="">
            <v:imagedata r:id="rId90" o:title=""/>
          </v:shape>
          <o:OLEObject Type="Embed" ProgID="Equation.DSMT4" ShapeID="_x0000_i1073" DrawAspect="Content" ObjectID="_1607951515" r:id="rId91"/>
        </w:object>
      </w:r>
      <w:r w:rsidR="000D07B9" w:rsidRPr="0062520A">
        <w:t xml:space="preserve">       </w:t>
      </w:r>
      <w:r w:rsidRPr="00A84033">
        <w:rPr>
          <w:position w:val="-2"/>
        </w:rPr>
        <w:object w:dxaOrig="900" w:dyaOrig="240">
          <v:shape id="_x0000_i1074" type="#_x0000_t75" style="width:45.05pt;height:11.95pt" o:ole="">
            <v:imagedata r:id="rId92" o:title=""/>
          </v:shape>
          <o:OLEObject Type="Embed" ProgID="Equation.DSMT4" ShapeID="_x0000_i1074" DrawAspect="Content" ObjectID="_1607951516" r:id="rId93"/>
        </w:object>
      </w:r>
    </w:p>
    <w:p w:rsidR="000D07B9" w:rsidRPr="0062520A" w:rsidRDefault="00A84033" w:rsidP="000D07B9">
      <w:pPr>
        <w:jc w:val="center"/>
      </w:pPr>
      <w:r w:rsidRPr="00A84033">
        <w:rPr>
          <w:position w:val="-20"/>
        </w:rPr>
        <w:object w:dxaOrig="1920" w:dyaOrig="540">
          <v:shape id="_x0000_i1075" type="#_x0000_t75" style="width:95.9pt;height:26.95pt" o:ole="">
            <v:imagedata r:id="rId94" o:title=""/>
          </v:shape>
          <o:OLEObject Type="Embed" ProgID="Equation.DSMT4" ShapeID="_x0000_i1075" DrawAspect="Content" ObjectID="_1607951517" r:id="rId95"/>
        </w:object>
      </w:r>
      <w:r w:rsidR="000D07B9" w:rsidRPr="0062520A">
        <w:t xml:space="preserve">     </w:t>
      </w:r>
      <w:r w:rsidRPr="00A84033">
        <w:rPr>
          <w:position w:val="-20"/>
        </w:rPr>
        <w:object w:dxaOrig="2280" w:dyaOrig="540">
          <v:shape id="_x0000_i1076" type="#_x0000_t75" style="width:113.95pt;height:26.95pt" o:ole="">
            <v:imagedata r:id="rId96" o:title=""/>
          </v:shape>
          <o:OLEObject Type="Embed" ProgID="Equation.DSMT4" ShapeID="_x0000_i1076" DrawAspect="Content" ObjectID="_1607951518" r:id="rId97"/>
        </w:object>
      </w:r>
    </w:p>
    <w:p w:rsidR="000D07B9" w:rsidRPr="0062520A" w:rsidRDefault="00A84033" w:rsidP="000D07B9">
      <w:pPr>
        <w:jc w:val="center"/>
      </w:pPr>
      <w:r w:rsidRPr="00A84033">
        <w:rPr>
          <w:position w:val="-20"/>
        </w:rPr>
        <w:object w:dxaOrig="1780" w:dyaOrig="540">
          <v:shape id="_x0000_i1077" type="#_x0000_t75" style="width:89.4pt;height:26.95pt" o:ole="">
            <v:imagedata r:id="rId98" o:title=""/>
          </v:shape>
          <o:OLEObject Type="Embed" ProgID="Equation.DSMT4" ShapeID="_x0000_i1077" DrawAspect="Content" ObjectID="_1607951519" r:id="rId99"/>
        </w:object>
      </w:r>
      <w:r w:rsidR="000D07B9" w:rsidRPr="0062520A">
        <w:t xml:space="preserve">     </w:t>
      </w:r>
      <w:r w:rsidRPr="00A84033">
        <w:rPr>
          <w:position w:val="-28"/>
        </w:rPr>
        <w:object w:dxaOrig="2600" w:dyaOrig="620">
          <v:shape id="_x0000_i1078" type="#_x0000_t75" style="width:129.65pt;height:30.7pt" o:ole="">
            <v:imagedata r:id="rId100" o:title=""/>
          </v:shape>
          <o:OLEObject Type="Embed" ProgID="Equation.DSMT4" ShapeID="_x0000_i1078" DrawAspect="Content" ObjectID="_1607951520" r:id="rId101"/>
        </w:object>
      </w:r>
    </w:p>
    <w:p w:rsidR="000D07B9" w:rsidRPr="0062520A" w:rsidRDefault="000D07B9" w:rsidP="000D07B9">
      <w:pPr>
        <w:jc w:val="center"/>
      </w:pPr>
      <w:r w:rsidRPr="0062520A">
        <w:t xml:space="preserve">     </w:t>
      </w:r>
    </w:p>
    <w:p w:rsidR="000D07B9" w:rsidRPr="0062520A" w:rsidRDefault="000D07B9" w:rsidP="000D07B9">
      <w:r w:rsidRPr="0062520A">
        <w:t xml:space="preserve">These results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D50551">
        <w:rPr>
          <w:b/>
        </w:rPr>
        <w:t>7S</w:t>
      </w:r>
      <w:r w:rsidRPr="0062520A">
        <w:rPr>
          <w:b/>
        </w:rPr>
        <w:t>.</w:t>
      </w:r>
      <w:r w:rsidRPr="0062520A">
        <w:tab/>
        <w:t>In problem 5.</w:t>
      </w:r>
      <w:r w:rsidR="0098485E">
        <w:t>1</w:t>
      </w:r>
      <w:r w:rsidR="00D50551">
        <w:t>1</w:t>
      </w:r>
      <w:r w:rsidRPr="0062520A">
        <w:t>, suppose that there are only four machines of interest, but the operators were selected at random.</w:t>
      </w:r>
    </w:p>
    <w:p w:rsidR="000D07B9" w:rsidRPr="0062520A" w:rsidRDefault="000D07B9" w:rsidP="000D07B9"/>
    <w:tbl>
      <w:tblPr>
        <w:tblW w:w="0" w:type="auto"/>
        <w:jc w:val="center"/>
        <w:tblLayout w:type="fixed"/>
        <w:tblLook w:val="0000" w:firstRow="0" w:lastRow="0" w:firstColumn="0" w:lastColumn="0" w:noHBand="0" w:noVBand="0"/>
      </w:tblPr>
      <w:tblGrid>
        <w:gridCol w:w="1056"/>
        <w:gridCol w:w="636"/>
        <w:gridCol w:w="636"/>
        <w:gridCol w:w="932"/>
        <w:gridCol w:w="740"/>
      </w:tblGrid>
      <w:tr w:rsidR="000D07B9" w:rsidRPr="0062520A" w:rsidTr="00C0505D">
        <w:trPr>
          <w:cantSplit/>
          <w:trHeight w:val="216"/>
          <w:jc w:val="center"/>
        </w:trPr>
        <w:tc>
          <w:tcPr>
            <w:tcW w:w="1056" w:type="dxa"/>
            <w:tcBorders>
              <w:top w:val="single" w:sz="12" w:space="0" w:color="808080"/>
            </w:tcBorders>
          </w:tcPr>
          <w:p w:rsidR="000D07B9" w:rsidRPr="0062520A" w:rsidRDefault="000D07B9" w:rsidP="00C0505D">
            <w:pPr>
              <w:keepNext/>
              <w:jc w:val="center"/>
            </w:pPr>
            <w:r w:rsidRPr="0062520A">
              <w:lastRenderedPageBreak/>
              <w:t>Operator</w:t>
            </w:r>
          </w:p>
        </w:tc>
        <w:tc>
          <w:tcPr>
            <w:tcW w:w="2944" w:type="dxa"/>
            <w:gridSpan w:val="4"/>
            <w:tcBorders>
              <w:top w:val="single" w:sz="12" w:space="0" w:color="808080"/>
              <w:bottom w:val="single" w:sz="6" w:space="0" w:color="auto"/>
            </w:tcBorders>
          </w:tcPr>
          <w:p w:rsidR="000D07B9" w:rsidRPr="0062520A" w:rsidRDefault="000D07B9" w:rsidP="00C0505D">
            <w:pPr>
              <w:keepNext/>
              <w:jc w:val="center"/>
            </w:pPr>
            <w:r w:rsidRPr="0062520A">
              <w:t>Machine</w:t>
            </w:r>
          </w:p>
        </w:tc>
      </w:tr>
      <w:tr w:rsidR="000D07B9" w:rsidRPr="0062520A" w:rsidTr="00C0505D">
        <w:trPr>
          <w:cantSplit/>
          <w:trHeight w:val="216"/>
          <w:jc w:val="center"/>
        </w:trPr>
        <w:tc>
          <w:tcPr>
            <w:tcW w:w="1056" w:type="dxa"/>
            <w:tcBorders>
              <w:bottom w:val="single" w:sz="4" w:space="0" w:color="auto"/>
            </w:tcBorders>
          </w:tcPr>
          <w:p w:rsidR="000D07B9" w:rsidRPr="0062520A" w:rsidRDefault="000D07B9" w:rsidP="00C0505D">
            <w:pPr>
              <w:keepNext/>
              <w:jc w:val="center"/>
            </w:pPr>
          </w:p>
        </w:tc>
        <w:tc>
          <w:tcPr>
            <w:tcW w:w="636" w:type="dxa"/>
            <w:tcBorders>
              <w:top w:val="single" w:sz="6" w:space="0" w:color="auto"/>
              <w:bottom w:val="single" w:sz="4" w:space="0" w:color="auto"/>
            </w:tcBorders>
          </w:tcPr>
          <w:p w:rsidR="000D07B9" w:rsidRPr="0062520A" w:rsidRDefault="000D07B9" w:rsidP="00C0505D">
            <w:pPr>
              <w:keepNext/>
              <w:jc w:val="center"/>
            </w:pPr>
            <w:r w:rsidRPr="0062520A">
              <w:t>1</w:t>
            </w:r>
          </w:p>
        </w:tc>
        <w:tc>
          <w:tcPr>
            <w:tcW w:w="636" w:type="dxa"/>
            <w:tcBorders>
              <w:top w:val="single" w:sz="6" w:space="0" w:color="auto"/>
              <w:bottom w:val="single" w:sz="4" w:space="0" w:color="auto"/>
            </w:tcBorders>
          </w:tcPr>
          <w:p w:rsidR="000D07B9" w:rsidRPr="0062520A" w:rsidRDefault="000D07B9" w:rsidP="00C0505D">
            <w:pPr>
              <w:keepNext/>
              <w:jc w:val="center"/>
            </w:pPr>
            <w:r w:rsidRPr="0062520A">
              <w:t>2</w:t>
            </w:r>
          </w:p>
        </w:tc>
        <w:tc>
          <w:tcPr>
            <w:tcW w:w="932" w:type="dxa"/>
            <w:tcBorders>
              <w:top w:val="single" w:sz="6" w:space="0" w:color="auto"/>
              <w:bottom w:val="single" w:sz="4" w:space="0" w:color="auto"/>
            </w:tcBorders>
          </w:tcPr>
          <w:p w:rsidR="000D07B9" w:rsidRPr="0062520A" w:rsidRDefault="000D07B9" w:rsidP="00C0505D">
            <w:pPr>
              <w:keepNext/>
              <w:jc w:val="center"/>
            </w:pPr>
            <w:r w:rsidRPr="0062520A">
              <w:t>3</w:t>
            </w:r>
          </w:p>
        </w:tc>
        <w:tc>
          <w:tcPr>
            <w:tcW w:w="740" w:type="dxa"/>
            <w:tcBorders>
              <w:top w:val="single" w:sz="6" w:space="0" w:color="auto"/>
              <w:bottom w:val="single" w:sz="4" w:space="0" w:color="auto"/>
            </w:tcBorders>
          </w:tcPr>
          <w:p w:rsidR="000D07B9" w:rsidRPr="0062520A" w:rsidRDefault="000D07B9" w:rsidP="00C0505D">
            <w:pPr>
              <w:keepNext/>
              <w:jc w:val="center"/>
            </w:pPr>
            <w:r w:rsidRPr="0062520A">
              <w:t>4</w:t>
            </w:r>
          </w:p>
        </w:tc>
      </w:tr>
      <w:tr w:rsidR="000D07B9" w:rsidRPr="0062520A" w:rsidTr="00C0505D">
        <w:trPr>
          <w:cantSplit/>
          <w:trHeight w:val="216"/>
          <w:jc w:val="center"/>
        </w:trPr>
        <w:tc>
          <w:tcPr>
            <w:tcW w:w="1056" w:type="dxa"/>
            <w:tcBorders>
              <w:top w:val="single" w:sz="4" w:space="0" w:color="auto"/>
            </w:tcBorders>
          </w:tcPr>
          <w:p w:rsidR="000D07B9" w:rsidRPr="0062520A" w:rsidRDefault="000D07B9" w:rsidP="00C0505D">
            <w:pPr>
              <w:keepNext/>
              <w:jc w:val="center"/>
            </w:pPr>
            <w:r w:rsidRPr="0062520A">
              <w:t>1</w:t>
            </w:r>
          </w:p>
        </w:tc>
        <w:tc>
          <w:tcPr>
            <w:tcW w:w="636" w:type="dxa"/>
            <w:tcBorders>
              <w:top w:val="single" w:sz="4" w:space="0" w:color="auto"/>
            </w:tcBorders>
          </w:tcPr>
          <w:p w:rsidR="000D07B9" w:rsidRPr="0062520A" w:rsidRDefault="000D07B9" w:rsidP="00C0505D">
            <w:pPr>
              <w:keepNext/>
              <w:jc w:val="center"/>
            </w:pPr>
            <w:r w:rsidRPr="0062520A">
              <w:t>109</w:t>
            </w:r>
          </w:p>
        </w:tc>
        <w:tc>
          <w:tcPr>
            <w:tcW w:w="636" w:type="dxa"/>
            <w:tcBorders>
              <w:top w:val="single" w:sz="4" w:space="0" w:color="auto"/>
            </w:tcBorders>
          </w:tcPr>
          <w:p w:rsidR="000D07B9" w:rsidRPr="0062520A" w:rsidRDefault="000D07B9" w:rsidP="00C0505D">
            <w:pPr>
              <w:keepNext/>
              <w:jc w:val="center"/>
            </w:pPr>
            <w:r w:rsidRPr="0062520A">
              <w:t>110</w:t>
            </w:r>
          </w:p>
        </w:tc>
        <w:tc>
          <w:tcPr>
            <w:tcW w:w="932" w:type="dxa"/>
            <w:tcBorders>
              <w:top w:val="single" w:sz="4" w:space="0" w:color="auto"/>
            </w:tcBorders>
          </w:tcPr>
          <w:p w:rsidR="000D07B9" w:rsidRPr="0062520A" w:rsidRDefault="000D07B9" w:rsidP="00C0505D">
            <w:pPr>
              <w:keepNext/>
              <w:jc w:val="center"/>
            </w:pPr>
            <w:r w:rsidRPr="0062520A">
              <w:t>108</w:t>
            </w:r>
          </w:p>
        </w:tc>
        <w:tc>
          <w:tcPr>
            <w:tcW w:w="740" w:type="dxa"/>
            <w:tcBorders>
              <w:top w:val="single" w:sz="4" w:space="0" w:color="auto"/>
            </w:tcBorders>
          </w:tcPr>
          <w:p w:rsidR="000D07B9" w:rsidRPr="0062520A" w:rsidRDefault="000D07B9" w:rsidP="00C0505D">
            <w:pPr>
              <w:keepNext/>
              <w:jc w:val="center"/>
            </w:pPr>
            <w:r w:rsidRPr="0062520A">
              <w:t>110</w:t>
            </w:r>
          </w:p>
        </w:tc>
      </w:tr>
      <w:tr w:rsidR="000D07B9" w:rsidRPr="0062520A" w:rsidTr="00C0505D">
        <w:trPr>
          <w:cantSplit/>
          <w:trHeight w:val="216"/>
          <w:jc w:val="center"/>
        </w:trPr>
        <w:tc>
          <w:tcPr>
            <w:tcW w:w="1056" w:type="dxa"/>
          </w:tcPr>
          <w:p w:rsidR="000D07B9" w:rsidRPr="0062520A" w:rsidRDefault="000D07B9" w:rsidP="00C0505D">
            <w:pPr>
              <w:keepNext/>
              <w:jc w:val="center"/>
            </w:pPr>
          </w:p>
        </w:tc>
        <w:tc>
          <w:tcPr>
            <w:tcW w:w="636" w:type="dxa"/>
          </w:tcPr>
          <w:p w:rsidR="000D07B9" w:rsidRPr="0062520A" w:rsidRDefault="000D07B9" w:rsidP="00C0505D">
            <w:pPr>
              <w:keepNext/>
              <w:jc w:val="center"/>
            </w:pPr>
            <w:r w:rsidRPr="0062520A">
              <w:t>110</w:t>
            </w:r>
          </w:p>
        </w:tc>
        <w:tc>
          <w:tcPr>
            <w:tcW w:w="636" w:type="dxa"/>
          </w:tcPr>
          <w:p w:rsidR="000D07B9" w:rsidRPr="0062520A" w:rsidRDefault="000D07B9" w:rsidP="00C0505D">
            <w:pPr>
              <w:keepNext/>
              <w:jc w:val="center"/>
            </w:pPr>
            <w:r w:rsidRPr="0062520A">
              <w:t>115</w:t>
            </w:r>
          </w:p>
        </w:tc>
        <w:tc>
          <w:tcPr>
            <w:tcW w:w="932" w:type="dxa"/>
          </w:tcPr>
          <w:p w:rsidR="000D07B9" w:rsidRPr="0062520A" w:rsidRDefault="000D07B9" w:rsidP="00C0505D">
            <w:pPr>
              <w:keepNext/>
              <w:jc w:val="center"/>
            </w:pPr>
            <w:r w:rsidRPr="0062520A">
              <w:t>109</w:t>
            </w:r>
          </w:p>
        </w:tc>
        <w:tc>
          <w:tcPr>
            <w:tcW w:w="740" w:type="dxa"/>
          </w:tcPr>
          <w:p w:rsidR="000D07B9" w:rsidRPr="0062520A" w:rsidRDefault="000D07B9" w:rsidP="00C0505D">
            <w:pPr>
              <w:keepNext/>
              <w:jc w:val="center"/>
            </w:pPr>
            <w:r w:rsidRPr="0062520A">
              <w:t>108</w:t>
            </w:r>
          </w:p>
        </w:tc>
      </w:tr>
      <w:tr w:rsidR="000D07B9" w:rsidRPr="0062520A" w:rsidTr="00C0505D">
        <w:trPr>
          <w:cantSplit/>
          <w:trHeight w:val="216"/>
          <w:jc w:val="center"/>
        </w:trPr>
        <w:tc>
          <w:tcPr>
            <w:tcW w:w="1056" w:type="dxa"/>
          </w:tcPr>
          <w:p w:rsidR="000D07B9" w:rsidRPr="0062520A" w:rsidRDefault="000D07B9" w:rsidP="00C0505D">
            <w:pPr>
              <w:keepNext/>
              <w:jc w:val="center"/>
            </w:pPr>
          </w:p>
        </w:tc>
        <w:tc>
          <w:tcPr>
            <w:tcW w:w="636" w:type="dxa"/>
          </w:tcPr>
          <w:p w:rsidR="000D07B9" w:rsidRPr="0062520A" w:rsidRDefault="000D07B9" w:rsidP="00C0505D">
            <w:pPr>
              <w:keepNext/>
              <w:jc w:val="center"/>
            </w:pPr>
          </w:p>
        </w:tc>
        <w:tc>
          <w:tcPr>
            <w:tcW w:w="636" w:type="dxa"/>
          </w:tcPr>
          <w:p w:rsidR="000D07B9" w:rsidRPr="0062520A" w:rsidRDefault="000D07B9" w:rsidP="00C0505D">
            <w:pPr>
              <w:keepNext/>
              <w:jc w:val="center"/>
            </w:pPr>
          </w:p>
        </w:tc>
        <w:tc>
          <w:tcPr>
            <w:tcW w:w="932" w:type="dxa"/>
          </w:tcPr>
          <w:p w:rsidR="000D07B9" w:rsidRPr="0062520A" w:rsidRDefault="000D07B9" w:rsidP="00C0505D">
            <w:pPr>
              <w:keepNext/>
              <w:jc w:val="center"/>
            </w:pPr>
          </w:p>
        </w:tc>
        <w:tc>
          <w:tcPr>
            <w:tcW w:w="740" w:type="dxa"/>
          </w:tcPr>
          <w:p w:rsidR="000D07B9" w:rsidRPr="0062520A" w:rsidRDefault="000D07B9" w:rsidP="00C0505D">
            <w:pPr>
              <w:keepNext/>
              <w:jc w:val="center"/>
            </w:pPr>
          </w:p>
        </w:tc>
      </w:tr>
      <w:tr w:rsidR="000D07B9" w:rsidRPr="0062520A" w:rsidTr="00C0505D">
        <w:trPr>
          <w:cantSplit/>
          <w:trHeight w:val="216"/>
          <w:jc w:val="center"/>
        </w:trPr>
        <w:tc>
          <w:tcPr>
            <w:tcW w:w="1056" w:type="dxa"/>
          </w:tcPr>
          <w:p w:rsidR="000D07B9" w:rsidRPr="0062520A" w:rsidRDefault="000D07B9" w:rsidP="00C0505D">
            <w:pPr>
              <w:keepNext/>
              <w:jc w:val="center"/>
            </w:pPr>
            <w:r w:rsidRPr="0062520A">
              <w:t>2</w:t>
            </w:r>
          </w:p>
        </w:tc>
        <w:tc>
          <w:tcPr>
            <w:tcW w:w="636" w:type="dxa"/>
          </w:tcPr>
          <w:p w:rsidR="000D07B9" w:rsidRPr="0062520A" w:rsidRDefault="000D07B9" w:rsidP="00C0505D">
            <w:pPr>
              <w:keepNext/>
              <w:jc w:val="center"/>
            </w:pPr>
            <w:r w:rsidRPr="0062520A">
              <w:t>110</w:t>
            </w:r>
          </w:p>
        </w:tc>
        <w:tc>
          <w:tcPr>
            <w:tcW w:w="636" w:type="dxa"/>
          </w:tcPr>
          <w:p w:rsidR="000D07B9" w:rsidRPr="0062520A" w:rsidRDefault="000D07B9" w:rsidP="00C0505D">
            <w:pPr>
              <w:keepNext/>
              <w:jc w:val="center"/>
            </w:pPr>
            <w:r w:rsidRPr="0062520A">
              <w:t>110</w:t>
            </w:r>
          </w:p>
        </w:tc>
        <w:tc>
          <w:tcPr>
            <w:tcW w:w="932" w:type="dxa"/>
          </w:tcPr>
          <w:p w:rsidR="000D07B9" w:rsidRPr="0062520A" w:rsidRDefault="000D07B9" w:rsidP="00C0505D">
            <w:pPr>
              <w:keepNext/>
              <w:jc w:val="center"/>
            </w:pPr>
            <w:r w:rsidRPr="0062520A">
              <w:t>111</w:t>
            </w:r>
          </w:p>
        </w:tc>
        <w:tc>
          <w:tcPr>
            <w:tcW w:w="740" w:type="dxa"/>
          </w:tcPr>
          <w:p w:rsidR="000D07B9" w:rsidRPr="0062520A" w:rsidRDefault="000D07B9" w:rsidP="00C0505D">
            <w:pPr>
              <w:keepNext/>
              <w:jc w:val="center"/>
            </w:pPr>
            <w:r w:rsidRPr="0062520A">
              <w:t>114</w:t>
            </w:r>
          </w:p>
        </w:tc>
      </w:tr>
      <w:tr w:rsidR="000D07B9" w:rsidRPr="0062520A" w:rsidTr="00C0505D">
        <w:trPr>
          <w:cantSplit/>
          <w:trHeight w:val="216"/>
          <w:jc w:val="center"/>
        </w:trPr>
        <w:tc>
          <w:tcPr>
            <w:tcW w:w="1056" w:type="dxa"/>
          </w:tcPr>
          <w:p w:rsidR="000D07B9" w:rsidRPr="0062520A" w:rsidRDefault="000D07B9" w:rsidP="00C0505D">
            <w:pPr>
              <w:keepNext/>
              <w:jc w:val="center"/>
            </w:pPr>
          </w:p>
        </w:tc>
        <w:tc>
          <w:tcPr>
            <w:tcW w:w="636" w:type="dxa"/>
          </w:tcPr>
          <w:p w:rsidR="000D07B9" w:rsidRPr="0062520A" w:rsidRDefault="000D07B9" w:rsidP="00C0505D">
            <w:pPr>
              <w:keepNext/>
              <w:jc w:val="center"/>
            </w:pPr>
            <w:r w:rsidRPr="0062520A">
              <w:t>112</w:t>
            </w:r>
          </w:p>
        </w:tc>
        <w:tc>
          <w:tcPr>
            <w:tcW w:w="636" w:type="dxa"/>
          </w:tcPr>
          <w:p w:rsidR="000D07B9" w:rsidRPr="0062520A" w:rsidRDefault="000D07B9" w:rsidP="00C0505D">
            <w:pPr>
              <w:keepNext/>
              <w:jc w:val="center"/>
            </w:pPr>
            <w:r w:rsidRPr="0062520A">
              <w:t>111</w:t>
            </w:r>
          </w:p>
        </w:tc>
        <w:tc>
          <w:tcPr>
            <w:tcW w:w="932" w:type="dxa"/>
          </w:tcPr>
          <w:p w:rsidR="000D07B9" w:rsidRPr="0062520A" w:rsidRDefault="000D07B9" w:rsidP="00C0505D">
            <w:pPr>
              <w:keepNext/>
              <w:jc w:val="center"/>
            </w:pPr>
            <w:r w:rsidRPr="0062520A">
              <w:t>109</w:t>
            </w:r>
          </w:p>
        </w:tc>
        <w:tc>
          <w:tcPr>
            <w:tcW w:w="740" w:type="dxa"/>
          </w:tcPr>
          <w:p w:rsidR="000D07B9" w:rsidRPr="0062520A" w:rsidRDefault="000D07B9" w:rsidP="00C0505D">
            <w:pPr>
              <w:keepNext/>
              <w:jc w:val="center"/>
            </w:pPr>
            <w:r w:rsidRPr="0062520A">
              <w:t>112</w:t>
            </w:r>
          </w:p>
        </w:tc>
      </w:tr>
      <w:tr w:rsidR="000D07B9" w:rsidRPr="0062520A" w:rsidTr="00C0505D">
        <w:trPr>
          <w:cantSplit/>
          <w:trHeight w:val="216"/>
          <w:jc w:val="center"/>
        </w:trPr>
        <w:tc>
          <w:tcPr>
            <w:tcW w:w="1056" w:type="dxa"/>
          </w:tcPr>
          <w:p w:rsidR="000D07B9" w:rsidRPr="0062520A" w:rsidRDefault="000D07B9" w:rsidP="00C0505D">
            <w:pPr>
              <w:keepNext/>
              <w:jc w:val="center"/>
            </w:pPr>
          </w:p>
        </w:tc>
        <w:tc>
          <w:tcPr>
            <w:tcW w:w="636" w:type="dxa"/>
          </w:tcPr>
          <w:p w:rsidR="000D07B9" w:rsidRPr="0062520A" w:rsidRDefault="000D07B9" w:rsidP="00C0505D">
            <w:pPr>
              <w:keepNext/>
              <w:jc w:val="center"/>
            </w:pPr>
          </w:p>
        </w:tc>
        <w:tc>
          <w:tcPr>
            <w:tcW w:w="636" w:type="dxa"/>
          </w:tcPr>
          <w:p w:rsidR="000D07B9" w:rsidRPr="0062520A" w:rsidRDefault="000D07B9" w:rsidP="00C0505D">
            <w:pPr>
              <w:keepNext/>
              <w:jc w:val="center"/>
            </w:pPr>
          </w:p>
        </w:tc>
        <w:tc>
          <w:tcPr>
            <w:tcW w:w="932" w:type="dxa"/>
          </w:tcPr>
          <w:p w:rsidR="000D07B9" w:rsidRPr="0062520A" w:rsidRDefault="000D07B9" w:rsidP="00C0505D">
            <w:pPr>
              <w:keepNext/>
              <w:jc w:val="center"/>
            </w:pPr>
          </w:p>
        </w:tc>
        <w:tc>
          <w:tcPr>
            <w:tcW w:w="740" w:type="dxa"/>
          </w:tcPr>
          <w:p w:rsidR="000D07B9" w:rsidRPr="0062520A" w:rsidRDefault="000D07B9" w:rsidP="00C0505D">
            <w:pPr>
              <w:keepNext/>
              <w:jc w:val="center"/>
            </w:pPr>
          </w:p>
        </w:tc>
      </w:tr>
      <w:tr w:rsidR="000D07B9" w:rsidRPr="0062520A" w:rsidTr="00C0505D">
        <w:trPr>
          <w:cantSplit/>
          <w:trHeight w:val="216"/>
          <w:jc w:val="center"/>
        </w:trPr>
        <w:tc>
          <w:tcPr>
            <w:tcW w:w="1056" w:type="dxa"/>
          </w:tcPr>
          <w:p w:rsidR="000D07B9" w:rsidRPr="0062520A" w:rsidRDefault="000D07B9" w:rsidP="00C0505D">
            <w:pPr>
              <w:keepNext/>
              <w:jc w:val="center"/>
            </w:pPr>
            <w:r w:rsidRPr="0062520A">
              <w:t>3</w:t>
            </w:r>
          </w:p>
        </w:tc>
        <w:tc>
          <w:tcPr>
            <w:tcW w:w="636" w:type="dxa"/>
          </w:tcPr>
          <w:p w:rsidR="000D07B9" w:rsidRPr="0062520A" w:rsidRDefault="000D07B9" w:rsidP="00C0505D">
            <w:pPr>
              <w:keepNext/>
              <w:jc w:val="center"/>
            </w:pPr>
            <w:r w:rsidRPr="0062520A">
              <w:t>116</w:t>
            </w:r>
          </w:p>
        </w:tc>
        <w:tc>
          <w:tcPr>
            <w:tcW w:w="636" w:type="dxa"/>
          </w:tcPr>
          <w:p w:rsidR="000D07B9" w:rsidRPr="0062520A" w:rsidRDefault="000D07B9" w:rsidP="00C0505D">
            <w:pPr>
              <w:keepNext/>
              <w:jc w:val="center"/>
            </w:pPr>
            <w:r w:rsidRPr="0062520A">
              <w:t>112</w:t>
            </w:r>
          </w:p>
        </w:tc>
        <w:tc>
          <w:tcPr>
            <w:tcW w:w="932" w:type="dxa"/>
          </w:tcPr>
          <w:p w:rsidR="000D07B9" w:rsidRPr="0062520A" w:rsidRDefault="000D07B9" w:rsidP="00C0505D">
            <w:pPr>
              <w:keepNext/>
              <w:jc w:val="center"/>
            </w:pPr>
            <w:r w:rsidRPr="0062520A">
              <w:t>114</w:t>
            </w:r>
          </w:p>
        </w:tc>
        <w:tc>
          <w:tcPr>
            <w:tcW w:w="740" w:type="dxa"/>
          </w:tcPr>
          <w:p w:rsidR="000D07B9" w:rsidRPr="0062520A" w:rsidRDefault="000D07B9" w:rsidP="00C0505D">
            <w:pPr>
              <w:keepNext/>
              <w:jc w:val="center"/>
            </w:pPr>
            <w:r w:rsidRPr="0062520A">
              <w:t>120</w:t>
            </w:r>
          </w:p>
        </w:tc>
      </w:tr>
      <w:tr w:rsidR="000D07B9" w:rsidRPr="0062520A" w:rsidTr="00C0505D">
        <w:trPr>
          <w:cantSplit/>
          <w:trHeight w:val="216"/>
          <w:jc w:val="center"/>
        </w:trPr>
        <w:tc>
          <w:tcPr>
            <w:tcW w:w="1056" w:type="dxa"/>
            <w:tcBorders>
              <w:bottom w:val="single" w:sz="12" w:space="0" w:color="808080"/>
            </w:tcBorders>
          </w:tcPr>
          <w:p w:rsidR="000D07B9" w:rsidRPr="0062520A" w:rsidRDefault="000D07B9" w:rsidP="00C0505D">
            <w:pPr>
              <w:keepNext/>
              <w:jc w:val="center"/>
            </w:pPr>
          </w:p>
        </w:tc>
        <w:tc>
          <w:tcPr>
            <w:tcW w:w="636" w:type="dxa"/>
            <w:tcBorders>
              <w:bottom w:val="single" w:sz="12" w:space="0" w:color="808080"/>
            </w:tcBorders>
          </w:tcPr>
          <w:p w:rsidR="000D07B9" w:rsidRPr="0062520A" w:rsidRDefault="000D07B9" w:rsidP="00C0505D">
            <w:pPr>
              <w:keepNext/>
              <w:jc w:val="center"/>
            </w:pPr>
            <w:r w:rsidRPr="0062520A">
              <w:t>114</w:t>
            </w:r>
          </w:p>
        </w:tc>
        <w:tc>
          <w:tcPr>
            <w:tcW w:w="636" w:type="dxa"/>
            <w:tcBorders>
              <w:bottom w:val="single" w:sz="12" w:space="0" w:color="808080"/>
            </w:tcBorders>
          </w:tcPr>
          <w:p w:rsidR="000D07B9" w:rsidRPr="0062520A" w:rsidRDefault="000D07B9" w:rsidP="00C0505D">
            <w:pPr>
              <w:keepNext/>
              <w:jc w:val="center"/>
            </w:pPr>
            <w:r w:rsidRPr="0062520A">
              <w:t>115</w:t>
            </w:r>
          </w:p>
        </w:tc>
        <w:tc>
          <w:tcPr>
            <w:tcW w:w="932" w:type="dxa"/>
            <w:tcBorders>
              <w:bottom w:val="single" w:sz="12" w:space="0" w:color="808080"/>
            </w:tcBorders>
          </w:tcPr>
          <w:p w:rsidR="000D07B9" w:rsidRPr="0062520A" w:rsidRDefault="000D07B9" w:rsidP="00C0505D">
            <w:pPr>
              <w:keepNext/>
              <w:jc w:val="center"/>
            </w:pPr>
            <w:r w:rsidRPr="0062520A">
              <w:t>119</w:t>
            </w:r>
          </w:p>
        </w:tc>
        <w:tc>
          <w:tcPr>
            <w:tcW w:w="740" w:type="dxa"/>
            <w:tcBorders>
              <w:bottom w:val="single" w:sz="12" w:space="0" w:color="808080"/>
            </w:tcBorders>
          </w:tcPr>
          <w:p w:rsidR="000D07B9" w:rsidRPr="0062520A" w:rsidRDefault="000D07B9" w:rsidP="00C0505D">
            <w:pPr>
              <w:keepNext/>
              <w:jc w:val="center"/>
            </w:pPr>
            <w:r w:rsidRPr="0062520A">
              <w:t>117</w:t>
            </w:r>
          </w:p>
        </w:tc>
      </w:tr>
    </w:tbl>
    <w:p w:rsidR="000D07B9" w:rsidRPr="0062520A" w:rsidRDefault="000D07B9" w:rsidP="000D07B9"/>
    <w:p w:rsidR="000D07B9" w:rsidRPr="0062520A" w:rsidRDefault="000D07B9" w:rsidP="000D07B9">
      <w:pPr>
        <w:ind w:left="540" w:hanging="540"/>
      </w:pPr>
      <w:r>
        <w:t>(a)</w:t>
      </w:r>
      <w:r>
        <w:tab/>
      </w:r>
      <w:r w:rsidRPr="0062520A">
        <w:t xml:space="preserve">What type of model is appropriate?  </w:t>
      </w:r>
    </w:p>
    <w:p w:rsidR="000D07B9" w:rsidRPr="0062520A" w:rsidRDefault="000D07B9" w:rsidP="000D07B9"/>
    <w:p w:rsidR="000D07B9" w:rsidRPr="0062520A" w:rsidRDefault="000D07B9" w:rsidP="000D07B9">
      <w:r w:rsidRPr="0062520A">
        <w:t>A mixed model is appropriate.</w:t>
      </w:r>
    </w:p>
    <w:p w:rsidR="000D07B9" w:rsidRPr="0062520A" w:rsidRDefault="000D07B9" w:rsidP="000D07B9"/>
    <w:p w:rsidR="000D07B9" w:rsidRPr="0062520A" w:rsidRDefault="000D07B9" w:rsidP="000D07B9">
      <w:pPr>
        <w:ind w:left="540" w:hanging="540"/>
      </w:pPr>
      <w:r>
        <w:t>(b)</w:t>
      </w:r>
      <w:r>
        <w:tab/>
      </w:r>
      <w:r w:rsidRPr="0062520A">
        <w:t>Perform the analysis and estimate the model components.</w:t>
      </w:r>
    </w:p>
    <w:p w:rsidR="000D07B9" w:rsidRPr="0062520A" w:rsidRDefault="000D07B9" w:rsidP="000D07B9"/>
    <w:p w:rsidR="000D07B9" w:rsidRPr="0062520A" w:rsidRDefault="000D07B9" w:rsidP="000D07B9">
      <w:r w:rsidRPr="0062520A">
        <w:t>The following analysis assumes a restricted model:</w:t>
      </w:r>
    </w:p>
    <w:p w:rsidR="000D07B9" w:rsidRPr="0062520A" w:rsidRDefault="000D07B9" w:rsidP="000D07B9"/>
    <w:p w:rsidR="000D07B9" w:rsidRPr="0062520A" w:rsidRDefault="000D07B9" w:rsidP="000D07B9">
      <w:pPr>
        <w:rPr>
          <w:bCs/>
        </w:rPr>
      </w:pPr>
      <w:r w:rsidRPr="0062520A">
        <w:rPr>
          <w:bCs/>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Strength versus Operator, Machine</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 random      3     1     2     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Machine   fixed      4     1     2     3     4</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Analysis of Variance for Strength</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2    160.333     80.167   </w:t>
      </w:r>
      <w:proofErr w:type="gramStart"/>
      <w:r w:rsidRPr="005D0AB5">
        <w:rPr>
          <w:rFonts w:ascii="Courier Std" w:hAnsi="Courier Std" w:cs="Courier New"/>
          <w:sz w:val="16"/>
          <w:szCs w:val="18"/>
        </w:rPr>
        <w:t>21.14  0.000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Machine              3     12.458      4.153    </w:t>
      </w:r>
      <w:proofErr w:type="gramStart"/>
      <w:r w:rsidRPr="005D0AB5">
        <w:rPr>
          <w:rFonts w:ascii="Courier Std" w:hAnsi="Courier Std" w:cs="Courier New"/>
          <w:sz w:val="16"/>
          <w:szCs w:val="18"/>
        </w:rPr>
        <w:t>0.56  0.662</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Operator*Machine     6     44.667      7.444    </w:t>
      </w:r>
      <w:proofErr w:type="gramStart"/>
      <w:r w:rsidRPr="005D0AB5">
        <w:rPr>
          <w:rFonts w:ascii="Courier Std" w:hAnsi="Courier Std" w:cs="Courier New"/>
          <w:sz w:val="16"/>
          <w:szCs w:val="18"/>
        </w:rPr>
        <w:t>1.96  0.151</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12     45.500      3.792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23    262.958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Operator            9.547   4   (4) + 8(1)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Machine                     3</w:t>
      </w:r>
      <w:proofErr w:type="gramStart"/>
      <w:r w:rsidRPr="005D0AB5">
        <w:rPr>
          <w:rFonts w:ascii="Courier Std" w:hAnsi="Courier Std" w:cs="Courier New"/>
          <w:sz w:val="16"/>
          <w:szCs w:val="18"/>
        </w:rPr>
        <w:t xml:space="preserve">   (</w:t>
      </w:r>
      <w:proofErr w:type="gramEnd"/>
      <w:r w:rsidRPr="005D0AB5">
        <w:rPr>
          <w:rFonts w:ascii="Courier Std" w:hAnsi="Courier Std" w:cs="Courier New"/>
          <w:sz w:val="16"/>
          <w:szCs w:val="18"/>
        </w:rPr>
        <w:t>4) + 2(3) + 6Q[2]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Operator*Machine    1.826   4   (4) + 2(3)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3.792       (4)</w:t>
      </w:r>
    </w:p>
    <w:p w:rsidR="000D07B9" w:rsidRPr="0062520A" w:rsidRDefault="000D07B9" w:rsidP="000D07B9"/>
    <w:p w:rsidR="000D07B9" w:rsidRPr="0062520A" w:rsidRDefault="00A84033" w:rsidP="000D07B9">
      <w:pPr>
        <w:jc w:val="center"/>
      </w:pPr>
      <w:r w:rsidRPr="00A84033">
        <w:rPr>
          <w:position w:val="-8"/>
        </w:rPr>
        <w:object w:dxaOrig="999" w:dyaOrig="300">
          <v:shape id="_x0000_i1079" type="#_x0000_t75" style="width:50.15pt;height:15pt" o:ole="">
            <v:imagedata r:id="rId102" o:title=""/>
          </v:shape>
          <o:OLEObject Type="Embed" ProgID="Equation.DSMT4" ShapeID="_x0000_i1079" DrawAspect="Content" ObjectID="_1607951521" r:id="rId103"/>
        </w:object>
      </w:r>
      <w:r w:rsidR="000D07B9" w:rsidRPr="0062520A">
        <w:t xml:space="preserve">       </w:t>
      </w:r>
      <w:r w:rsidRPr="00A84033">
        <w:rPr>
          <w:position w:val="-2"/>
        </w:rPr>
        <w:object w:dxaOrig="1040" w:dyaOrig="240">
          <v:shape id="_x0000_i1080" type="#_x0000_t75" style="width:51.85pt;height:11.95pt" o:ole="">
            <v:imagedata r:id="rId104" o:title=""/>
          </v:shape>
          <o:OLEObject Type="Embed" ProgID="Equation.DSMT4" ShapeID="_x0000_i1080" DrawAspect="Content" ObjectID="_1607951522" r:id="rId105"/>
        </w:object>
      </w:r>
    </w:p>
    <w:p w:rsidR="000D07B9" w:rsidRPr="0062520A" w:rsidRDefault="00A84033" w:rsidP="000D07B9">
      <w:pPr>
        <w:jc w:val="center"/>
      </w:pPr>
      <w:r w:rsidRPr="00A84033">
        <w:rPr>
          <w:position w:val="-20"/>
        </w:rPr>
        <w:object w:dxaOrig="1920" w:dyaOrig="540">
          <v:shape id="_x0000_i1081" type="#_x0000_t75" style="width:95.9pt;height:26.95pt" o:ole="">
            <v:imagedata r:id="rId106" o:title=""/>
          </v:shape>
          <o:OLEObject Type="Embed" ProgID="Equation.DSMT4" ShapeID="_x0000_i1081" DrawAspect="Content" ObjectID="_1607951523" r:id="rId107"/>
        </w:object>
      </w:r>
      <w:r w:rsidR="000D07B9" w:rsidRPr="0062520A">
        <w:t xml:space="preserve">     </w:t>
      </w:r>
      <w:r w:rsidRPr="00A84033">
        <w:rPr>
          <w:position w:val="-20"/>
        </w:rPr>
        <w:object w:dxaOrig="2640" w:dyaOrig="540">
          <v:shape id="_x0000_i1082" type="#_x0000_t75" style="width:132.05pt;height:26.95pt" o:ole="">
            <v:imagedata r:id="rId108" o:title=""/>
          </v:shape>
          <o:OLEObject Type="Embed" ProgID="Equation.DSMT4" ShapeID="_x0000_i1082" DrawAspect="Content" ObjectID="_1607951524" r:id="rId109"/>
        </w:object>
      </w:r>
    </w:p>
    <w:p w:rsidR="000D07B9" w:rsidRPr="0062520A" w:rsidRDefault="00A84033" w:rsidP="000D07B9">
      <w:pPr>
        <w:jc w:val="center"/>
      </w:pPr>
      <w:r w:rsidRPr="00A84033">
        <w:rPr>
          <w:position w:val="-20"/>
        </w:rPr>
        <w:object w:dxaOrig="1760" w:dyaOrig="540">
          <v:shape id="_x0000_i1083" type="#_x0000_t75" style="width:87.7pt;height:26.95pt" o:ole="">
            <v:imagedata r:id="rId110" o:title=""/>
          </v:shape>
          <o:OLEObject Type="Embed" ProgID="Equation.DSMT4" ShapeID="_x0000_i1083" DrawAspect="Content" ObjectID="_1607951525" r:id="rId111"/>
        </w:object>
      </w:r>
      <w:r w:rsidR="000D07B9" w:rsidRPr="0062520A">
        <w:t xml:space="preserve">     </w:t>
      </w:r>
      <w:r w:rsidRPr="00A84033">
        <w:rPr>
          <w:position w:val="-28"/>
        </w:rPr>
        <w:object w:dxaOrig="2720" w:dyaOrig="620">
          <v:shape id="_x0000_i1084" type="#_x0000_t75" style="width:135.8pt;height:30.7pt" o:ole="">
            <v:imagedata r:id="rId112" o:title=""/>
          </v:shape>
          <o:OLEObject Type="Embed" ProgID="Equation.DSMT4" ShapeID="_x0000_i1084" DrawAspect="Content" ObjectID="_1607951526" r:id="rId113"/>
        </w:object>
      </w:r>
    </w:p>
    <w:p w:rsidR="000D07B9" w:rsidRPr="0062520A" w:rsidRDefault="000D07B9" w:rsidP="000D07B9"/>
    <w:p w:rsidR="000D07B9" w:rsidRPr="0062520A" w:rsidRDefault="000D07B9" w:rsidP="000D07B9">
      <w:r w:rsidRPr="0062520A">
        <w:t xml:space="preserve">These results agree with the </w:t>
      </w:r>
      <w:r w:rsidRPr="0062520A">
        <w:rPr>
          <w:i/>
        </w:rPr>
        <w:t>Minitab</w:t>
      </w:r>
      <w:r w:rsidRPr="0062520A">
        <w:t xml:space="preserve"> output.</w:t>
      </w:r>
    </w:p>
    <w:p w:rsidR="000D07B9" w:rsidRPr="0062520A" w:rsidRDefault="000D07B9" w:rsidP="000D07B9"/>
    <w:p w:rsidR="000D07B9" w:rsidRPr="0062520A" w:rsidRDefault="000D07B9" w:rsidP="000D07B9"/>
    <w:p w:rsidR="000D07B9" w:rsidRPr="0062520A" w:rsidRDefault="000D07B9" w:rsidP="000D07B9">
      <w:pPr>
        <w:tabs>
          <w:tab w:val="left" w:pos="540"/>
        </w:tabs>
      </w:pPr>
      <w:r w:rsidRPr="0062520A">
        <w:rPr>
          <w:b/>
        </w:rPr>
        <w:t>13.</w:t>
      </w:r>
      <w:r w:rsidR="00D50551">
        <w:rPr>
          <w:b/>
        </w:rPr>
        <w:t>8</w:t>
      </w:r>
      <w:r w:rsidRPr="0062520A">
        <w:rPr>
          <w:b/>
        </w:rPr>
        <w:t>.</w:t>
      </w:r>
      <w:r w:rsidRPr="0062520A">
        <w:tab/>
        <w:t>Rework Problem 13.</w:t>
      </w:r>
      <w:r w:rsidR="00D50551">
        <w:t>4</w:t>
      </w:r>
      <w:r w:rsidRPr="0062520A">
        <w:t xml:space="preserve"> using the REML method.</w:t>
      </w:r>
    </w:p>
    <w:p w:rsidR="000D07B9" w:rsidRPr="0062520A" w:rsidRDefault="000D07B9" w:rsidP="000D07B9"/>
    <w:tbl>
      <w:tblPr>
        <w:tblW w:w="0" w:type="auto"/>
        <w:jc w:val="center"/>
        <w:tblLayout w:type="fixed"/>
        <w:tblLook w:val="0000" w:firstRow="0" w:lastRow="0" w:firstColumn="0" w:lastColumn="0" w:noHBand="0" w:noVBand="0"/>
      </w:tblPr>
      <w:tblGrid>
        <w:gridCol w:w="986"/>
        <w:gridCol w:w="636"/>
        <w:gridCol w:w="1726"/>
        <w:gridCol w:w="636"/>
      </w:tblGrid>
      <w:tr w:rsidR="000D07B9" w:rsidRPr="00E07DA2" w:rsidTr="00C0505D">
        <w:trPr>
          <w:cantSplit/>
          <w:trHeight w:val="216"/>
          <w:jc w:val="center"/>
        </w:trPr>
        <w:tc>
          <w:tcPr>
            <w:tcW w:w="986" w:type="dxa"/>
            <w:tcBorders>
              <w:top w:val="single" w:sz="12" w:space="0" w:color="808080"/>
            </w:tcBorders>
          </w:tcPr>
          <w:p w:rsidR="000D07B9" w:rsidRPr="00E07DA2" w:rsidRDefault="000D07B9" w:rsidP="00C0505D">
            <w:pPr>
              <w:jc w:val="center"/>
              <w:rPr>
                <w:sz w:val="18"/>
                <w:szCs w:val="18"/>
              </w:rPr>
            </w:pPr>
          </w:p>
        </w:tc>
        <w:tc>
          <w:tcPr>
            <w:tcW w:w="636" w:type="dxa"/>
            <w:tcBorders>
              <w:top w:val="single" w:sz="12" w:space="0" w:color="808080"/>
              <w:bottom w:val="single" w:sz="6" w:space="0" w:color="auto"/>
            </w:tcBorders>
          </w:tcPr>
          <w:p w:rsidR="000D07B9" w:rsidRPr="00E07DA2" w:rsidRDefault="000D07B9" w:rsidP="00C0505D">
            <w:pPr>
              <w:jc w:val="center"/>
              <w:rPr>
                <w:sz w:val="18"/>
                <w:szCs w:val="18"/>
              </w:rPr>
            </w:pPr>
          </w:p>
        </w:tc>
        <w:tc>
          <w:tcPr>
            <w:tcW w:w="1726" w:type="dxa"/>
            <w:tcBorders>
              <w:top w:val="single" w:sz="12" w:space="0" w:color="808080"/>
              <w:bottom w:val="single" w:sz="6" w:space="0" w:color="auto"/>
            </w:tcBorders>
          </w:tcPr>
          <w:p w:rsidR="000D07B9" w:rsidRPr="00E07DA2" w:rsidRDefault="000D07B9" w:rsidP="00C0505D">
            <w:pPr>
              <w:jc w:val="center"/>
              <w:rPr>
                <w:sz w:val="18"/>
                <w:szCs w:val="18"/>
              </w:rPr>
            </w:pPr>
            <w:r w:rsidRPr="00E07DA2">
              <w:rPr>
                <w:sz w:val="18"/>
                <w:szCs w:val="18"/>
              </w:rPr>
              <w:t>Temperature (°C)</w:t>
            </w:r>
          </w:p>
        </w:tc>
        <w:tc>
          <w:tcPr>
            <w:tcW w:w="636" w:type="dxa"/>
            <w:tcBorders>
              <w:top w:val="single" w:sz="12" w:space="0" w:color="808080"/>
              <w:bottom w:val="single" w:sz="6" w:space="0" w:color="auto"/>
            </w:tcBorders>
          </w:tcPr>
          <w:p w:rsidR="000D07B9" w:rsidRPr="00E07DA2" w:rsidRDefault="000D07B9" w:rsidP="00C0505D">
            <w:pPr>
              <w:jc w:val="center"/>
              <w:rPr>
                <w:sz w:val="18"/>
                <w:szCs w:val="18"/>
              </w:rPr>
            </w:pPr>
          </w:p>
        </w:tc>
      </w:tr>
      <w:tr w:rsidR="000D07B9" w:rsidRPr="00E07DA2" w:rsidTr="00C0505D">
        <w:trPr>
          <w:cantSplit/>
          <w:trHeight w:val="216"/>
          <w:jc w:val="center"/>
        </w:trPr>
        <w:tc>
          <w:tcPr>
            <w:tcW w:w="986" w:type="dxa"/>
            <w:tcBorders>
              <w:bottom w:val="single" w:sz="6" w:space="0" w:color="auto"/>
            </w:tcBorders>
          </w:tcPr>
          <w:p w:rsidR="000D07B9" w:rsidRPr="00E07DA2" w:rsidRDefault="000D07B9" w:rsidP="00C0505D">
            <w:pPr>
              <w:jc w:val="center"/>
              <w:rPr>
                <w:sz w:val="18"/>
                <w:szCs w:val="18"/>
              </w:rPr>
            </w:pPr>
            <w:r w:rsidRPr="00E07DA2">
              <w:rPr>
                <w:sz w:val="18"/>
                <w:szCs w:val="18"/>
              </w:rPr>
              <w:t>Position</w:t>
            </w:r>
          </w:p>
        </w:tc>
        <w:tc>
          <w:tcPr>
            <w:tcW w:w="63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800</w:t>
            </w:r>
          </w:p>
        </w:tc>
        <w:tc>
          <w:tcPr>
            <w:tcW w:w="172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825</w:t>
            </w:r>
          </w:p>
        </w:tc>
        <w:tc>
          <w:tcPr>
            <w:tcW w:w="636" w:type="dxa"/>
            <w:tcBorders>
              <w:top w:val="single" w:sz="6" w:space="0" w:color="auto"/>
              <w:bottom w:val="single" w:sz="6" w:space="0" w:color="auto"/>
            </w:tcBorders>
          </w:tcPr>
          <w:p w:rsidR="000D07B9" w:rsidRPr="00E07DA2" w:rsidRDefault="000D07B9" w:rsidP="00C0505D">
            <w:pPr>
              <w:jc w:val="center"/>
              <w:rPr>
                <w:sz w:val="18"/>
                <w:szCs w:val="18"/>
              </w:rPr>
            </w:pPr>
            <w:r w:rsidRPr="00E07DA2">
              <w:rPr>
                <w:sz w:val="18"/>
                <w:szCs w:val="18"/>
              </w:rPr>
              <w:t>850</w:t>
            </w:r>
          </w:p>
        </w:tc>
      </w:tr>
      <w:tr w:rsidR="000D07B9" w:rsidRPr="00E07DA2" w:rsidTr="00C0505D">
        <w:trPr>
          <w:cantSplit/>
          <w:trHeight w:val="216"/>
          <w:jc w:val="center"/>
        </w:trPr>
        <w:tc>
          <w:tcPr>
            <w:tcW w:w="986" w:type="dxa"/>
            <w:tcBorders>
              <w:top w:val="single" w:sz="6" w:space="0" w:color="auto"/>
            </w:tcBorders>
          </w:tcPr>
          <w:p w:rsidR="000D07B9" w:rsidRPr="00E07DA2" w:rsidRDefault="000D07B9" w:rsidP="00C0505D">
            <w:pPr>
              <w:jc w:val="center"/>
              <w:rPr>
                <w:sz w:val="18"/>
                <w:szCs w:val="18"/>
              </w:rPr>
            </w:pPr>
          </w:p>
        </w:tc>
        <w:tc>
          <w:tcPr>
            <w:tcW w:w="636" w:type="dxa"/>
            <w:tcBorders>
              <w:top w:val="single" w:sz="6" w:space="0" w:color="auto"/>
            </w:tcBorders>
          </w:tcPr>
          <w:p w:rsidR="000D07B9" w:rsidRPr="00E07DA2" w:rsidRDefault="000D07B9" w:rsidP="00C0505D">
            <w:pPr>
              <w:jc w:val="center"/>
              <w:rPr>
                <w:sz w:val="18"/>
                <w:szCs w:val="18"/>
              </w:rPr>
            </w:pPr>
            <w:r w:rsidRPr="00E07DA2">
              <w:rPr>
                <w:sz w:val="18"/>
                <w:szCs w:val="18"/>
              </w:rPr>
              <w:t>570</w:t>
            </w:r>
          </w:p>
        </w:tc>
        <w:tc>
          <w:tcPr>
            <w:tcW w:w="1726" w:type="dxa"/>
            <w:tcBorders>
              <w:top w:val="single" w:sz="6" w:space="0" w:color="auto"/>
            </w:tcBorders>
          </w:tcPr>
          <w:p w:rsidR="000D07B9" w:rsidRPr="00E07DA2" w:rsidRDefault="000D07B9" w:rsidP="00C0505D">
            <w:pPr>
              <w:jc w:val="center"/>
              <w:rPr>
                <w:sz w:val="18"/>
                <w:szCs w:val="18"/>
              </w:rPr>
            </w:pPr>
            <w:r w:rsidRPr="00E07DA2">
              <w:rPr>
                <w:sz w:val="18"/>
                <w:szCs w:val="18"/>
              </w:rPr>
              <w:t>1063</w:t>
            </w:r>
          </w:p>
        </w:tc>
        <w:tc>
          <w:tcPr>
            <w:tcW w:w="636" w:type="dxa"/>
            <w:tcBorders>
              <w:top w:val="single" w:sz="6" w:space="0" w:color="auto"/>
            </w:tcBorders>
          </w:tcPr>
          <w:p w:rsidR="000D07B9" w:rsidRPr="00E07DA2" w:rsidRDefault="000D07B9" w:rsidP="00C0505D">
            <w:pPr>
              <w:jc w:val="center"/>
              <w:rPr>
                <w:sz w:val="18"/>
                <w:szCs w:val="18"/>
              </w:rPr>
            </w:pPr>
            <w:r w:rsidRPr="00E07DA2">
              <w:rPr>
                <w:sz w:val="18"/>
                <w:szCs w:val="18"/>
              </w:rPr>
              <w:t>565</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r w:rsidRPr="00E07DA2">
              <w:rPr>
                <w:sz w:val="18"/>
                <w:szCs w:val="18"/>
              </w:rPr>
              <w:t>1</w:t>
            </w:r>
          </w:p>
        </w:tc>
        <w:tc>
          <w:tcPr>
            <w:tcW w:w="636" w:type="dxa"/>
          </w:tcPr>
          <w:p w:rsidR="000D07B9" w:rsidRPr="00E07DA2" w:rsidRDefault="000D07B9" w:rsidP="00C0505D">
            <w:pPr>
              <w:jc w:val="center"/>
              <w:rPr>
                <w:sz w:val="18"/>
                <w:szCs w:val="18"/>
              </w:rPr>
            </w:pPr>
            <w:r w:rsidRPr="00E07DA2">
              <w:rPr>
                <w:sz w:val="18"/>
                <w:szCs w:val="18"/>
              </w:rPr>
              <w:t>565</w:t>
            </w:r>
          </w:p>
        </w:tc>
        <w:tc>
          <w:tcPr>
            <w:tcW w:w="1726" w:type="dxa"/>
          </w:tcPr>
          <w:p w:rsidR="000D07B9" w:rsidRPr="00E07DA2" w:rsidRDefault="000D07B9" w:rsidP="00C0505D">
            <w:pPr>
              <w:jc w:val="center"/>
              <w:rPr>
                <w:sz w:val="18"/>
                <w:szCs w:val="18"/>
              </w:rPr>
            </w:pPr>
            <w:r w:rsidRPr="00E07DA2">
              <w:rPr>
                <w:sz w:val="18"/>
                <w:szCs w:val="18"/>
              </w:rPr>
              <w:t>1080</w:t>
            </w:r>
          </w:p>
        </w:tc>
        <w:tc>
          <w:tcPr>
            <w:tcW w:w="636" w:type="dxa"/>
          </w:tcPr>
          <w:p w:rsidR="000D07B9" w:rsidRPr="00E07DA2" w:rsidRDefault="000D07B9" w:rsidP="00C0505D">
            <w:pPr>
              <w:jc w:val="center"/>
              <w:rPr>
                <w:sz w:val="18"/>
                <w:szCs w:val="18"/>
              </w:rPr>
            </w:pPr>
            <w:r w:rsidRPr="00E07DA2">
              <w:rPr>
                <w:sz w:val="18"/>
                <w:szCs w:val="18"/>
              </w:rPr>
              <w:t>510</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583</w:t>
            </w:r>
          </w:p>
        </w:tc>
        <w:tc>
          <w:tcPr>
            <w:tcW w:w="1726" w:type="dxa"/>
          </w:tcPr>
          <w:p w:rsidR="000D07B9" w:rsidRPr="00E07DA2" w:rsidRDefault="000D07B9" w:rsidP="00C0505D">
            <w:pPr>
              <w:jc w:val="center"/>
              <w:rPr>
                <w:sz w:val="18"/>
                <w:szCs w:val="18"/>
              </w:rPr>
            </w:pPr>
            <w:r w:rsidRPr="00E07DA2">
              <w:rPr>
                <w:sz w:val="18"/>
                <w:szCs w:val="18"/>
              </w:rPr>
              <w:t>1043</w:t>
            </w:r>
          </w:p>
        </w:tc>
        <w:tc>
          <w:tcPr>
            <w:tcW w:w="636" w:type="dxa"/>
          </w:tcPr>
          <w:p w:rsidR="000D07B9" w:rsidRPr="00E07DA2" w:rsidRDefault="000D07B9" w:rsidP="00C0505D">
            <w:pPr>
              <w:jc w:val="center"/>
              <w:rPr>
                <w:sz w:val="18"/>
                <w:szCs w:val="18"/>
              </w:rPr>
            </w:pPr>
            <w:r w:rsidRPr="00E07DA2">
              <w:rPr>
                <w:sz w:val="18"/>
                <w:szCs w:val="18"/>
              </w:rPr>
              <w:t>590</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c>
          <w:tcPr>
            <w:tcW w:w="172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p>
        </w:tc>
        <w:tc>
          <w:tcPr>
            <w:tcW w:w="636" w:type="dxa"/>
          </w:tcPr>
          <w:p w:rsidR="000D07B9" w:rsidRPr="00E07DA2" w:rsidRDefault="000D07B9" w:rsidP="00C0505D">
            <w:pPr>
              <w:jc w:val="center"/>
              <w:rPr>
                <w:sz w:val="18"/>
                <w:szCs w:val="18"/>
              </w:rPr>
            </w:pPr>
            <w:r w:rsidRPr="00E07DA2">
              <w:rPr>
                <w:sz w:val="18"/>
                <w:szCs w:val="18"/>
              </w:rPr>
              <w:t>528</w:t>
            </w:r>
          </w:p>
        </w:tc>
        <w:tc>
          <w:tcPr>
            <w:tcW w:w="1726" w:type="dxa"/>
          </w:tcPr>
          <w:p w:rsidR="000D07B9" w:rsidRPr="00E07DA2" w:rsidRDefault="000D07B9" w:rsidP="00C0505D">
            <w:pPr>
              <w:jc w:val="center"/>
              <w:rPr>
                <w:sz w:val="18"/>
                <w:szCs w:val="18"/>
              </w:rPr>
            </w:pPr>
            <w:r w:rsidRPr="00E07DA2">
              <w:rPr>
                <w:sz w:val="18"/>
                <w:szCs w:val="18"/>
              </w:rPr>
              <w:t>988</w:t>
            </w:r>
          </w:p>
        </w:tc>
        <w:tc>
          <w:tcPr>
            <w:tcW w:w="636" w:type="dxa"/>
          </w:tcPr>
          <w:p w:rsidR="000D07B9" w:rsidRPr="00E07DA2" w:rsidRDefault="000D07B9" w:rsidP="00C0505D">
            <w:pPr>
              <w:jc w:val="center"/>
              <w:rPr>
                <w:sz w:val="18"/>
                <w:szCs w:val="18"/>
              </w:rPr>
            </w:pPr>
            <w:r w:rsidRPr="00E07DA2">
              <w:rPr>
                <w:sz w:val="18"/>
                <w:szCs w:val="18"/>
              </w:rPr>
              <w:t>526</w:t>
            </w:r>
          </w:p>
        </w:tc>
      </w:tr>
      <w:tr w:rsidR="000D07B9" w:rsidRPr="00E07DA2" w:rsidTr="00C0505D">
        <w:trPr>
          <w:cantSplit/>
          <w:trHeight w:val="216"/>
          <w:jc w:val="center"/>
        </w:trPr>
        <w:tc>
          <w:tcPr>
            <w:tcW w:w="986" w:type="dxa"/>
          </w:tcPr>
          <w:p w:rsidR="000D07B9" w:rsidRPr="00E07DA2" w:rsidRDefault="000D07B9" w:rsidP="00C0505D">
            <w:pPr>
              <w:jc w:val="center"/>
              <w:rPr>
                <w:sz w:val="18"/>
                <w:szCs w:val="18"/>
              </w:rPr>
            </w:pPr>
            <w:r w:rsidRPr="00E07DA2">
              <w:rPr>
                <w:sz w:val="18"/>
                <w:szCs w:val="18"/>
              </w:rPr>
              <w:t>2</w:t>
            </w:r>
          </w:p>
        </w:tc>
        <w:tc>
          <w:tcPr>
            <w:tcW w:w="636" w:type="dxa"/>
          </w:tcPr>
          <w:p w:rsidR="000D07B9" w:rsidRPr="00E07DA2" w:rsidRDefault="000D07B9" w:rsidP="00C0505D">
            <w:pPr>
              <w:jc w:val="center"/>
              <w:rPr>
                <w:sz w:val="18"/>
                <w:szCs w:val="18"/>
              </w:rPr>
            </w:pPr>
            <w:r w:rsidRPr="00E07DA2">
              <w:rPr>
                <w:sz w:val="18"/>
                <w:szCs w:val="18"/>
              </w:rPr>
              <w:t>547</w:t>
            </w:r>
          </w:p>
        </w:tc>
        <w:tc>
          <w:tcPr>
            <w:tcW w:w="1726" w:type="dxa"/>
          </w:tcPr>
          <w:p w:rsidR="000D07B9" w:rsidRPr="00E07DA2" w:rsidRDefault="000D07B9" w:rsidP="00C0505D">
            <w:pPr>
              <w:jc w:val="center"/>
              <w:rPr>
                <w:sz w:val="18"/>
                <w:szCs w:val="18"/>
              </w:rPr>
            </w:pPr>
            <w:r w:rsidRPr="00E07DA2">
              <w:rPr>
                <w:sz w:val="18"/>
                <w:szCs w:val="18"/>
              </w:rPr>
              <w:t>1026</w:t>
            </w:r>
          </w:p>
        </w:tc>
        <w:tc>
          <w:tcPr>
            <w:tcW w:w="636" w:type="dxa"/>
          </w:tcPr>
          <w:p w:rsidR="000D07B9" w:rsidRPr="00E07DA2" w:rsidRDefault="000D07B9" w:rsidP="00C0505D">
            <w:pPr>
              <w:jc w:val="center"/>
              <w:rPr>
                <w:sz w:val="18"/>
                <w:szCs w:val="18"/>
              </w:rPr>
            </w:pPr>
            <w:r w:rsidRPr="00E07DA2">
              <w:rPr>
                <w:sz w:val="18"/>
                <w:szCs w:val="18"/>
              </w:rPr>
              <w:t>538</w:t>
            </w:r>
          </w:p>
        </w:tc>
      </w:tr>
      <w:tr w:rsidR="000D07B9" w:rsidRPr="00E07DA2" w:rsidTr="00C0505D">
        <w:trPr>
          <w:cantSplit/>
          <w:trHeight w:val="216"/>
          <w:jc w:val="center"/>
        </w:trPr>
        <w:tc>
          <w:tcPr>
            <w:tcW w:w="986" w:type="dxa"/>
            <w:tcBorders>
              <w:bottom w:val="single" w:sz="12" w:space="0" w:color="808080"/>
            </w:tcBorders>
          </w:tcPr>
          <w:p w:rsidR="000D07B9" w:rsidRPr="00E07DA2" w:rsidRDefault="000D07B9" w:rsidP="00C0505D">
            <w:pPr>
              <w:jc w:val="center"/>
              <w:rPr>
                <w:sz w:val="18"/>
                <w:szCs w:val="18"/>
              </w:rPr>
            </w:pP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521</w:t>
            </w:r>
          </w:p>
        </w:tc>
        <w:tc>
          <w:tcPr>
            <w:tcW w:w="1726" w:type="dxa"/>
            <w:tcBorders>
              <w:bottom w:val="single" w:sz="12" w:space="0" w:color="808080"/>
            </w:tcBorders>
          </w:tcPr>
          <w:p w:rsidR="000D07B9" w:rsidRPr="00E07DA2" w:rsidRDefault="000D07B9" w:rsidP="00C0505D">
            <w:pPr>
              <w:jc w:val="center"/>
              <w:rPr>
                <w:sz w:val="18"/>
                <w:szCs w:val="18"/>
              </w:rPr>
            </w:pPr>
            <w:r w:rsidRPr="00E07DA2">
              <w:rPr>
                <w:sz w:val="18"/>
                <w:szCs w:val="18"/>
              </w:rPr>
              <w:t>1004</w:t>
            </w:r>
          </w:p>
        </w:tc>
        <w:tc>
          <w:tcPr>
            <w:tcW w:w="636" w:type="dxa"/>
            <w:tcBorders>
              <w:bottom w:val="single" w:sz="12" w:space="0" w:color="808080"/>
            </w:tcBorders>
          </w:tcPr>
          <w:p w:rsidR="000D07B9" w:rsidRPr="00E07DA2" w:rsidRDefault="000D07B9" w:rsidP="00C0505D">
            <w:pPr>
              <w:jc w:val="center"/>
              <w:rPr>
                <w:sz w:val="18"/>
                <w:szCs w:val="18"/>
              </w:rPr>
            </w:pPr>
            <w:r w:rsidRPr="00E07DA2">
              <w:rPr>
                <w:sz w:val="18"/>
                <w:szCs w:val="18"/>
              </w:rPr>
              <w:t>532</w:t>
            </w:r>
          </w:p>
        </w:tc>
      </w:tr>
    </w:tbl>
    <w:p w:rsidR="000D07B9" w:rsidRPr="0062520A" w:rsidRDefault="000D07B9" w:rsidP="000D07B9"/>
    <w:p w:rsidR="000D07B9" w:rsidRPr="0062520A" w:rsidRDefault="000D07B9" w:rsidP="000D07B9">
      <w:r w:rsidRPr="0062520A">
        <w:t xml:space="preserve">The JMP REML output is shown below.  The variance components are </w:t>
      </w:r>
      <w:proofErr w:type="gramStart"/>
      <w:r w:rsidRPr="0062520A">
        <w:t>similar to</w:t>
      </w:r>
      <w:proofErr w:type="gramEnd"/>
      <w:r w:rsidRPr="0062520A">
        <w:t xml:space="preserve"> those calculated in Problem 13.</w:t>
      </w:r>
      <w:r w:rsidR="0022125C">
        <w:t>4</w:t>
      </w:r>
      <w:r w:rsidRPr="0062520A">
        <w:t>.</w: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200"/>
        <w:gridCol w:w="810"/>
      </w:tblGrid>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0.993347</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0.99246</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21.15551</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709.9444</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1570"/>
        <w:gridCol w:w="200"/>
        <w:gridCol w:w="1060"/>
        <w:gridCol w:w="1380"/>
        <w:gridCol w:w="1040"/>
        <w:gridCol w:w="1100"/>
        <w:gridCol w:w="1200"/>
      </w:tblGrid>
      <w:tr w:rsidR="000D07B9" w:rsidRPr="0062520A" w:rsidTr="00C0505D">
        <w:trPr>
          <w:tblHeader/>
        </w:trPr>
        <w:tc>
          <w:tcPr>
            <w:tcW w:w="157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709.94444</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19.94444</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35.60</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0.0179*</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Temperature[800]</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-157.6111</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6.741707</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-23.38</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0.0018*</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Temperature[825]</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324.05556</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6.741707</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48.07</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8320" w:type="dxa"/>
        <w:tblLayout w:type="fixed"/>
        <w:tblCellMar>
          <w:left w:w="40" w:type="dxa"/>
          <w:right w:w="40" w:type="dxa"/>
        </w:tblCellMar>
        <w:tblLook w:val="0000" w:firstRow="0" w:lastRow="0" w:firstColumn="0" w:lastColumn="0" w:noHBand="0" w:noVBand="0"/>
      </w:tblPr>
      <w:tblGrid>
        <w:gridCol w:w="1660"/>
        <w:gridCol w:w="900"/>
        <w:gridCol w:w="1350"/>
        <w:gridCol w:w="990"/>
        <w:gridCol w:w="1080"/>
        <w:gridCol w:w="1080"/>
        <w:gridCol w:w="1260"/>
      </w:tblGrid>
      <w:tr w:rsidR="000D07B9" w:rsidRPr="0062520A" w:rsidTr="00C0505D">
        <w:trPr>
          <w:tblHeader/>
        </w:trPr>
        <w:tc>
          <w:tcPr>
            <w:tcW w:w="16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Position</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1.6760179</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750.11111</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1126.0118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-1456.832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2957.0538</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63.309</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Position*Temperature</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-0.028674</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-12.83333</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149.33585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-305.5262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279.85956</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-1.083</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447.55556</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182.71379</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230.13858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1219.556</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37.774</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1184.8333</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750"/>
        <w:gridCol w:w="1080"/>
        <w:gridCol w:w="2160"/>
        <w:gridCol w:w="152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Position</w:t>
            </w:r>
          </w:p>
        </w:tc>
        <w:tc>
          <w:tcPr>
            <w:tcW w:w="21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Position*Temperature</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Position</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1267902.7</w:t>
            </w:r>
          </w:p>
        </w:tc>
        <w:tc>
          <w:tcPr>
            <w:tcW w:w="21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-6197.276</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-1.412e-9</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Position*Temperature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-6197.276</w:t>
            </w:r>
          </w:p>
        </w:tc>
        <w:tc>
          <w:tcPr>
            <w:tcW w:w="21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22301.197</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-11128.11</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-1.412e-9</w:t>
            </w:r>
          </w:p>
        </w:tc>
        <w:tc>
          <w:tcPr>
            <w:tcW w:w="21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-11128.11</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33384.329</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Fixed Effect Tests</w:t>
      </w:r>
    </w:p>
    <w:tbl>
      <w:tblPr>
        <w:tblW w:w="0" w:type="auto"/>
        <w:tblLayout w:type="fixed"/>
        <w:tblCellMar>
          <w:left w:w="40" w:type="dxa"/>
          <w:right w:w="40" w:type="dxa"/>
        </w:tblCellMar>
        <w:tblLook w:val="0000" w:firstRow="0" w:lastRow="0" w:firstColumn="0" w:lastColumn="0" w:noHBand="0" w:noVBand="0"/>
      </w:tblPr>
      <w:tblGrid>
        <w:gridCol w:w="1210"/>
        <w:gridCol w:w="1080"/>
        <w:gridCol w:w="820"/>
        <w:gridCol w:w="1040"/>
        <w:gridCol w:w="1380"/>
        <w:gridCol w:w="1380"/>
        <w:gridCol w:w="200"/>
      </w:tblGrid>
      <w:tr w:rsidR="000D07B9" w:rsidRPr="0062520A" w:rsidTr="00C0505D">
        <w:trPr>
          <w:tblHeader/>
        </w:trPr>
        <w:tc>
          <w:tcPr>
            <w:tcW w:w="121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Source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Nparm</w:t>
            </w:r>
            <w:proofErr w:type="spellEnd"/>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DF</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F Ratio</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 &gt; F</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r>
      <w:tr w:rsidR="000D07B9" w:rsidRPr="0062520A" w:rsidTr="00C0505D">
        <w:tc>
          <w:tcPr>
            <w:tcW w:w="12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Temperature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1155.518</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0.0009*</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Pr>
        <w:keepNext/>
        <w:tabs>
          <w:tab w:val="left" w:pos="540"/>
        </w:tabs>
      </w:pPr>
      <w:r w:rsidRPr="0062520A">
        <w:rPr>
          <w:b/>
        </w:rPr>
        <w:t>13.</w:t>
      </w:r>
      <w:r w:rsidR="0022125C">
        <w:rPr>
          <w:b/>
        </w:rPr>
        <w:t>9</w:t>
      </w:r>
      <w:r w:rsidRPr="0062520A">
        <w:rPr>
          <w:b/>
        </w:rPr>
        <w:t>.</w:t>
      </w:r>
      <w:r w:rsidRPr="0062520A">
        <w:tab/>
        <w:t>Rework Problem 13.</w:t>
      </w:r>
      <w:r w:rsidR="0022125C">
        <w:t>5</w:t>
      </w:r>
      <w:r w:rsidRPr="0062520A">
        <w:t xml:space="preserve"> using the REML method.</w:t>
      </w:r>
    </w:p>
    <w:p w:rsidR="000D07B9" w:rsidRPr="0062520A" w:rsidRDefault="000D07B9" w:rsidP="000D07B9">
      <w:pPr>
        <w:keepNext/>
      </w:pPr>
    </w:p>
    <w:p w:rsidR="000D07B9" w:rsidRPr="0062520A" w:rsidRDefault="000D07B9" w:rsidP="000D07B9">
      <w:pPr>
        <w:keepNext/>
        <w:ind w:left="1260"/>
        <w:rPr>
          <w:b/>
        </w:rPr>
      </w:pPr>
      <w:r w:rsidRPr="0062520A">
        <w:rPr>
          <w:b/>
        </w:rPr>
        <w:t>Table P13.1</w:t>
      </w:r>
    </w:p>
    <w:tbl>
      <w:tblPr>
        <w:tblW w:w="5968" w:type="dxa"/>
        <w:jc w:val="center"/>
        <w:tblBorders>
          <w:top w:val="single" w:sz="12" w:space="0" w:color="808080"/>
          <w:bottom w:val="single" w:sz="12" w:space="0" w:color="808080"/>
        </w:tblBorders>
        <w:tblLook w:val="0000" w:firstRow="0" w:lastRow="0" w:firstColumn="0" w:lastColumn="0" w:noHBand="0" w:noVBand="0"/>
      </w:tblPr>
      <w:tblGrid>
        <w:gridCol w:w="928"/>
        <w:gridCol w:w="840"/>
        <w:gridCol w:w="840"/>
        <w:gridCol w:w="840"/>
        <w:gridCol w:w="840"/>
        <w:gridCol w:w="840"/>
        <w:gridCol w:w="840"/>
      </w:tblGrid>
      <w:tr w:rsidR="000D07B9" w:rsidRPr="00E07DA2" w:rsidTr="00C0505D">
        <w:trPr>
          <w:trHeight w:val="216"/>
          <w:jc w:val="center"/>
        </w:trPr>
        <w:tc>
          <w:tcPr>
            <w:tcW w:w="928" w:type="dxa"/>
            <w:vMerge w:val="restart"/>
            <w:tcBorders>
              <w:top w:val="single" w:sz="12" w:space="0" w:color="808080"/>
              <w:bottom w:val="nil"/>
            </w:tcBorders>
            <w:shd w:val="clear" w:color="auto" w:fill="auto"/>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Operator 1</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Operator 2</w:t>
            </w:r>
          </w:p>
        </w:tc>
      </w:tr>
      <w:tr w:rsidR="000D07B9" w:rsidRPr="00E07DA2" w:rsidTr="00C0505D">
        <w:trPr>
          <w:trHeight w:val="216"/>
          <w:jc w:val="center"/>
        </w:trPr>
        <w:tc>
          <w:tcPr>
            <w:tcW w:w="928" w:type="dxa"/>
            <w:vMerge/>
            <w:tcBorders>
              <w:top w:val="nil"/>
              <w:bottom w:val="single" w:sz="6" w:space="0" w:color="auto"/>
            </w:tcBorders>
            <w:vAlign w:val="center"/>
          </w:tcPr>
          <w:p w:rsidR="000D07B9" w:rsidRPr="00E07DA2" w:rsidRDefault="000D07B9" w:rsidP="00C0505D">
            <w:pPr>
              <w:keepNext/>
              <w:rPr>
                <w:rFonts w:eastAsia="MS Mincho"/>
                <w:sz w:val="18"/>
                <w:szCs w:val="18"/>
                <w:lang w:eastAsia="ja-JP"/>
              </w:rPr>
            </w:pPr>
          </w:p>
        </w:tc>
        <w:tc>
          <w:tcPr>
            <w:tcW w:w="2520" w:type="dxa"/>
            <w:gridSpan w:val="3"/>
            <w:tcBorders>
              <w:top w:val="single" w:sz="6" w:space="0" w:color="auto"/>
              <w:bottom w:val="nil"/>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Measurements</w:t>
            </w:r>
          </w:p>
        </w:tc>
        <w:tc>
          <w:tcPr>
            <w:tcW w:w="2520" w:type="dxa"/>
            <w:gridSpan w:val="3"/>
            <w:tcBorders>
              <w:top w:val="single" w:sz="6" w:space="0" w:color="auto"/>
              <w:bottom w:val="nil"/>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Measurements</w:t>
            </w:r>
          </w:p>
        </w:tc>
      </w:tr>
      <w:tr w:rsidR="000D07B9" w:rsidRPr="00E07DA2" w:rsidTr="00C0505D">
        <w:trPr>
          <w:trHeight w:val="216"/>
          <w:jc w:val="center"/>
        </w:trPr>
        <w:tc>
          <w:tcPr>
            <w:tcW w:w="928" w:type="dxa"/>
            <w:vMerge/>
            <w:tcBorders>
              <w:top w:val="nil"/>
              <w:bottom w:val="single" w:sz="6" w:space="0" w:color="auto"/>
            </w:tcBorders>
            <w:vAlign w:val="center"/>
          </w:tcPr>
          <w:p w:rsidR="000D07B9" w:rsidRPr="00E07DA2" w:rsidRDefault="000D07B9" w:rsidP="00C0505D">
            <w:pPr>
              <w:keepNext/>
              <w:rPr>
                <w:rFonts w:eastAsia="MS Mincho"/>
                <w:sz w:val="18"/>
                <w:szCs w:val="18"/>
                <w:lang w:eastAsia="ja-JP"/>
              </w:rPr>
            </w:pP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tcBorders>
              <w:top w:val="nil"/>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r>
      <w:tr w:rsidR="000D07B9" w:rsidRPr="00E07DA2" w:rsidTr="00C0505D">
        <w:trPr>
          <w:trHeight w:val="216"/>
          <w:jc w:val="center"/>
        </w:trPr>
        <w:tc>
          <w:tcPr>
            <w:tcW w:w="928"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54</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5</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6</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7</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52</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53</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9</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50</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51</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48</w:t>
            </w:r>
          </w:p>
        </w:tc>
        <w:tc>
          <w:tcPr>
            <w:tcW w:w="840" w:type="dxa"/>
            <w:shd w:val="clear" w:color="auto" w:fill="auto"/>
            <w:noWrap/>
            <w:vAlign w:val="bottom"/>
          </w:tcPr>
          <w:p w:rsidR="000D07B9" w:rsidRPr="00E07DA2" w:rsidRDefault="000D07B9" w:rsidP="00C0505D">
            <w:pPr>
              <w:keepNext/>
              <w:jc w:val="center"/>
              <w:rPr>
                <w:sz w:val="18"/>
                <w:szCs w:val="18"/>
              </w:rPr>
            </w:pPr>
            <w:r w:rsidRPr="00E07DA2">
              <w:rPr>
                <w:sz w:val="18"/>
                <w:szCs w:val="18"/>
              </w:rPr>
              <w:t>49</w:t>
            </w:r>
          </w:p>
        </w:tc>
      </w:tr>
      <w:tr w:rsidR="000D07B9" w:rsidRPr="00E07DA2" w:rsidTr="00C0505D">
        <w:trPr>
          <w:trHeight w:val="216"/>
          <w:jc w:val="center"/>
        </w:trPr>
        <w:tc>
          <w:tcPr>
            <w:tcW w:w="928"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10</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47</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46</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49</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46</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47</w:t>
            </w:r>
          </w:p>
        </w:tc>
        <w:tc>
          <w:tcPr>
            <w:tcW w:w="840" w:type="dxa"/>
            <w:shd w:val="clear" w:color="auto" w:fill="auto"/>
            <w:noWrap/>
            <w:vAlign w:val="bottom"/>
          </w:tcPr>
          <w:p w:rsidR="000D07B9" w:rsidRPr="00E07DA2" w:rsidRDefault="000D07B9" w:rsidP="00C0505D">
            <w:pPr>
              <w:jc w:val="center"/>
              <w:rPr>
                <w:sz w:val="18"/>
                <w:szCs w:val="18"/>
              </w:rPr>
            </w:pPr>
            <w:r w:rsidRPr="00E07DA2">
              <w:rPr>
                <w:sz w:val="18"/>
                <w:szCs w:val="18"/>
              </w:rPr>
              <w:t>48</w:t>
            </w:r>
          </w:p>
        </w:tc>
      </w:tr>
    </w:tbl>
    <w:p w:rsidR="000D07B9" w:rsidRPr="0062520A" w:rsidRDefault="000D07B9" w:rsidP="000D07B9"/>
    <w:p w:rsidR="000D07B9" w:rsidRPr="0062520A" w:rsidRDefault="000D07B9" w:rsidP="000D07B9">
      <w:r w:rsidRPr="0062520A">
        <w:t xml:space="preserve">The JMP REML output is shown below.  The variance components are </w:t>
      </w:r>
      <w:proofErr w:type="gramStart"/>
      <w:r w:rsidRPr="0062520A">
        <w:t>similar to</w:t>
      </w:r>
      <w:proofErr w:type="gramEnd"/>
      <w:r w:rsidRPr="0062520A">
        <w:t xml:space="preserve"> those calculated in Problem 13.</w:t>
      </w:r>
      <w:r w:rsidR="0022125C">
        <w:t>5</w:t>
      </w:r>
      <w:r w:rsidRPr="0062520A">
        <w:t>.</w:t>
      </w:r>
    </w:p>
    <w:p w:rsidR="000D07B9" w:rsidRPr="0062520A" w:rsidRDefault="000D07B9" w:rsidP="000D07B9"/>
    <w:p w:rsidR="00352E4E" w:rsidRDefault="00352E4E">
      <w:pPr>
        <w:rPr>
          <w:sz w:val="16"/>
        </w:rPr>
      </w:pPr>
      <w:r>
        <w:rPr>
          <w:sz w:val="16"/>
        </w:rPr>
        <w:br w:type="page"/>
      </w:r>
    </w:p>
    <w:p w:rsidR="000D07B9" w:rsidRPr="0062520A" w:rsidRDefault="000D07B9" w:rsidP="000D07B9">
      <w:pPr>
        <w:jc w:val="both"/>
        <w:rPr>
          <w:sz w:val="16"/>
        </w:rPr>
      </w:pPr>
      <w:r w:rsidRPr="0062520A">
        <w:rPr>
          <w:sz w:val="16"/>
        </w:rPr>
        <w:lastRenderedPageBreak/>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200"/>
        <w:gridCol w:w="990"/>
      </w:tblGrid>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0.420766</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0.410779</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1.224745</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r>
      <w:tr w:rsidR="000D07B9" w:rsidRPr="0062520A" w:rsidTr="00C0505D">
        <w:tc>
          <w:tcPr>
            <w:tcW w:w="2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1750"/>
        <w:gridCol w:w="200"/>
        <w:gridCol w:w="970"/>
        <w:gridCol w:w="1380"/>
        <w:gridCol w:w="1040"/>
        <w:gridCol w:w="1100"/>
        <w:gridCol w:w="120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0.42821</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116.65</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&lt;.0001*</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Operator[Operator 1]</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0.0833333</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0.100154</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0.83</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0.4269</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8320" w:type="dxa"/>
        <w:tblLayout w:type="fixed"/>
        <w:tblCellMar>
          <w:left w:w="40" w:type="dxa"/>
          <w:right w:w="40" w:type="dxa"/>
        </w:tblCellMar>
        <w:tblLook w:val="0000" w:firstRow="0" w:lastRow="0" w:firstColumn="0" w:lastColumn="0" w:noHBand="0" w:noVBand="0"/>
      </w:tblPr>
      <w:tblGrid>
        <w:gridCol w:w="1660"/>
        <w:gridCol w:w="900"/>
        <w:gridCol w:w="1440"/>
        <w:gridCol w:w="1080"/>
        <w:gridCol w:w="1080"/>
        <w:gridCol w:w="1080"/>
        <w:gridCol w:w="1080"/>
      </w:tblGrid>
      <w:tr w:rsidR="000D07B9" w:rsidRPr="0062520A" w:rsidTr="00C0505D">
        <w:trPr>
          <w:tblHeader/>
        </w:trPr>
        <w:tc>
          <w:tcPr>
            <w:tcW w:w="16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1.1555556</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1.7333333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0.8656795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0.0366326</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3.430034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59.078</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-0.199588</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-0.299383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0.1464372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-0.586394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-0.012371</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-10.204</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0.3354102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1.0110933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2.4556912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51.126</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2.9339506</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750"/>
        <w:gridCol w:w="1350"/>
        <w:gridCol w:w="2340"/>
        <w:gridCol w:w="152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w:t>
            </w:r>
          </w:p>
        </w:tc>
        <w:tc>
          <w:tcPr>
            <w:tcW w:w="23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Number*Operator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0.749401</w:t>
            </w:r>
          </w:p>
        </w:tc>
        <w:tc>
          <w:tcPr>
            <w:tcW w:w="23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-1.43e-14</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Number*Operator</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23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0.0214438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-1.43e-14</w:t>
            </w:r>
          </w:p>
        </w:tc>
        <w:tc>
          <w:tcPr>
            <w:tcW w:w="23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0.1125</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Fixed Effect Tests</w:t>
      </w:r>
    </w:p>
    <w:tbl>
      <w:tblPr>
        <w:tblW w:w="0" w:type="auto"/>
        <w:tblLayout w:type="fixed"/>
        <w:tblCellMar>
          <w:left w:w="40" w:type="dxa"/>
          <w:right w:w="40" w:type="dxa"/>
        </w:tblCellMar>
        <w:tblLook w:val="0000" w:firstRow="0" w:lastRow="0" w:firstColumn="0" w:lastColumn="0" w:noHBand="0" w:noVBand="0"/>
      </w:tblPr>
      <w:tblGrid>
        <w:gridCol w:w="760"/>
        <w:gridCol w:w="1080"/>
        <w:gridCol w:w="820"/>
        <w:gridCol w:w="1040"/>
        <w:gridCol w:w="1380"/>
        <w:gridCol w:w="1380"/>
        <w:gridCol w:w="200"/>
      </w:tblGrid>
      <w:tr w:rsidR="000D07B9" w:rsidRPr="0062520A" w:rsidTr="00C0505D">
        <w:trPr>
          <w:tblHeader/>
        </w:trPr>
        <w:tc>
          <w:tcPr>
            <w:tcW w:w="7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Source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Nparm</w:t>
            </w:r>
            <w:proofErr w:type="spellEnd"/>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DF</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F Ratio</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 &gt; F</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r>
      <w:tr w:rsidR="000D07B9" w:rsidRPr="0062520A" w:rsidTr="00C0505D">
        <w:tc>
          <w:tcPr>
            <w:tcW w:w="7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w:t>
            </w:r>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0.6923</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0.4269</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Pr>
        <w:keepNext/>
        <w:tabs>
          <w:tab w:val="left" w:pos="540"/>
        </w:tabs>
      </w:pPr>
      <w:r w:rsidRPr="0062520A">
        <w:rPr>
          <w:b/>
        </w:rPr>
        <w:t>13.</w:t>
      </w:r>
      <w:r w:rsidR="0022125C">
        <w:rPr>
          <w:b/>
        </w:rPr>
        <w:t>10</w:t>
      </w:r>
      <w:r w:rsidRPr="0062520A">
        <w:rPr>
          <w:b/>
        </w:rPr>
        <w:t>.</w:t>
      </w:r>
      <w:r w:rsidRPr="0062520A">
        <w:tab/>
        <w:t>Rework Problem 13.</w:t>
      </w:r>
      <w:r w:rsidR="0022125C">
        <w:t>6</w:t>
      </w:r>
      <w:r w:rsidRPr="0062520A">
        <w:t xml:space="preserve"> using the REML method.</w:t>
      </w:r>
    </w:p>
    <w:p w:rsidR="000D07B9" w:rsidRPr="0062520A" w:rsidRDefault="000D07B9" w:rsidP="000D07B9">
      <w:pPr>
        <w:keepNext/>
      </w:pPr>
    </w:p>
    <w:p w:rsidR="000D07B9" w:rsidRPr="0062520A" w:rsidRDefault="000D07B9" w:rsidP="000D07B9">
      <w:pPr>
        <w:keepNext/>
        <w:tabs>
          <w:tab w:val="left" w:pos="540"/>
        </w:tabs>
        <w:rPr>
          <w:b/>
        </w:rPr>
      </w:pPr>
      <w:r w:rsidRPr="0062520A">
        <w:rPr>
          <w:b/>
        </w:rPr>
        <w:t>Table P13.2</w:t>
      </w:r>
    </w:p>
    <w:tbl>
      <w:tblPr>
        <w:tblW w:w="8420" w:type="dxa"/>
        <w:tblInd w:w="93" w:type="dxa"/>
        <w:tblBorders>
          <w:top w:val="single" w:sz="12" w:space="0" w:color="808080"/>
          <w:bottom w:val="single" w:sz="12" w:space="0" w:color="808080"/>
        </w:tblBorders>
        <w:tblLook w:val="0000" w:firstRow="0" w:lastRow="0" w:firstColumn="0" w:lastColumn="0" w:noHBand="0" w:noVBand="0"/>
      </w:tblPr>
      <w:tblGrid>
        <w:gridCol w:w="860"/>
        <w:gridCol w:w="840"/>
        <w:gridCol w:w="840"/>
        <w:gridCol w:w="840"/>
        <w:gridCol w:w="840"/>
        <w:gridCol w:w="840"/>
        <w:gridCol w:w="840"/>
        <w:gridCol w:w="840"/>
        <w:gridCol w:w="840"/>
        <w:gridCol w:w="840"/>
      </w:tblGrid>
      <w:tr w:rsidR="000D07B9" w:rsidRPr="00E07DA2" w:rsidTr="00C0505D">
        <w:trPr>
          <w:trHeight w:val="216"/>
        </w:trPr>
        <w:tc>
          <w:tcPr>
            <w:tcW w:w="860" w:type="dxa"/>
            <w:vMerge w:val="restart"/>
            <w:tcBorders>
              <w:top w:val="single" w:sz="12" w:space="0" w:color="808080"/>
              <w:bottom w:val="nil"/>
            </w:tcBorders>
            <w:shd w:val="clear" w:color="auto" w:fill="auto"/>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Part Number</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Inspector 1</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Inspector 2</w:t>
            </w:r>
          </w:p>
        </w:tc>
        <w:tc>
          <w:tcPr>
            <w:tcW w:w="2520" w:type="dxa"/>
            <w:gridSpan w:val="3"/>
            <w:tcBorders>
              <w:top w:val="single" w:sz="12" w:space="0" w:color="808080"/>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Inspector 3</w:t>
            </w:r>
          </w:p>
        </w:tc>
      </w:tr>
      <w:tr w:rsidR="000D07B9" w:rsidRPr="00E07DA2" w:rsidTr="00C0505D">
        <w:trPr>
          <w:trHeight w:val="216"/>
        </w:trPr>
        <w:tc>
          <w:tcPr>
            <w:tcW w:w="860" w:type="dxa"/>
            <w:vMerge/>
            <w:tcBorders>
              <w:top w:val="nil"/>
              <w:bottom w:val="single" w:sz="6" w:space="0" w:color="auto"/>
            </w:tcBorders>
            <w:vAlign w:val="center"/>
          </w:tcPr>
          <w:p w:rsidR="000D07B9" w:rsidRPr="00E07DA2" w:rsidRDefault="000D07B9" w:rsidP="00C0505D">
            <w:pPr>
              <w:keepNext/>
              <w:rPr>
                <w:rFonts w:eastAsia="MS Mincho"/>
                <w:sz w:val="18"/>
                <w:szCs w:val="18"/>
                <w:lang w:eastAsia="ja-JP"/>
              </w:rPr>
            </w:pP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3</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3</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1</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2</w:t>
            </w:r>
          </w:p>
        </w:tc>
        <w:tc>
          <w:tcPr>
            <w:tcW w:w="840" w:type="dxa"/>
            <w:tcBorders>
              <w:top w:val="single" w:sz="6" w:space="0" w:color="auto"/>
              <w:bottom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Test 3</w:t>
            </w:r>
          </w:p>
        </w:tc>
      </w:tr>
      <w:tr w:rsidR="000D07B9" w:rsidRPr="00E07DA2" w:rsidTr="00C0505D">
        <w:trPr>
          <w:trHeight w:val="216"/>
        </w:trPr>
        <w:tc>
          <w:tcPr>
            <w:tcW w:w="86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37</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38</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37</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40</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41</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tcBorders>
              <w:top w:val="single" w:sz="6" w:space="0" w:color="auto"/>
            </w:tcBorders>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41</w:t>
            </w:r>
          </w:p>
        </w:tc>
      </w:tr>
      <w:tr w:rsidR="000D07B9" w:rsidRPr="00E07DA2" w:rsidTr="00C0505D">
        <w:trPr>
          <w:trHeight w:val="216"/>
        </w:trPr>
        <w:tc>
          <w:tcPr>
            <w:tcW w:w="86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41</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keepNext/>
              <w:jc w:val="center"/>
              <w:rPr>
                <w:rFonts w:eastAsia="MS Mincho"/>
                <w:sz w:val="18"/>
                <w:szCs w:val="18"/>
                <w:lang w:eastAsia="ja-JP"/>
              </w:rPr>
            </w:pPr>
            <w:r w:rsidRPr="00E07DA2">
              <w:rPr>
                <w:rFonts w:eastAsia="MS Mincho"/>
                <w:sz w:val="18"/>
                <w:szCs w:val="18"/>
                <w:lang w:eastAsia="ja-JP"/>
              </w:rPr>
              <w:t>43</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28</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28</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31</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6</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46</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45</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7</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26</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27</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28</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28</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27</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27</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8</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42</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43</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41</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27</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29</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28</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26</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26</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26</w:t>
            </w:r>
          </w:p>
        </w:tc>
      </w:tr>
      <w:tr w:rsidR="000D07B9" w:rsidRPr="00E07DA2" w:rsidTr="00C0505D">
        <w:trPr>
          <w:trHeight w:val="216"/>
        </w:trPr>
        <w:tc>
          <w:tcPr>
            <w:tcW w:w="86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10</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35</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34</w:t>
            </w:r>
          </w:p>
        </w:tc>
        <w:tc>
          <w:tcPr>
            <w:tcW w:w="840" w:type="dxa"/>
            <w:shd w:val="clear" w:color="auto" w:fill="auto"/>
            <w:noWrap/>
            <w:vAlign w:val="bottom"/>
          </w:tcPr>
          <w:p w:rsidR="000D07B9" w:rsidRPr="00E07DA2" w:rsidRDefault="000D07B9" w:rsidP="00C0505D">
            <w:pPr>
              <w:jc w:val="center"/>
              <w:rPr>
                <w:rFonts w:eastAsia="MS Mincho"/>
                <w:sz w:val="18"/>
                <w:szCs w:val="18"/>
                <w:lang w:eastAsia="ja-JP"/>
              </w:rPr>
            </w:pPr>
            <w:r w:rsidRPr="00E07DA2">
              <w:rPr>
                <w:rFonts w:eastAsia="MS Mincho"/>
                <w:sz w:val="18"/>
                <w:szCs w:val="18"/>
                <w:lang w:eastAsia="ja-JP"/>
              </w:rPr>
              <w:t>35</w:t>
            </w:r>
          </w:p>
        </w:tc>
      </w:tr>
    </w:tbl>
    <w:p w:rsidR="000D07B9" w:rsidRPr="0062520A" w:rsidRDefault="000D07B9" w:rsidP="000D07B9"/>
    <w:p w:rsidR="000D07B9" w:rsidRPr="0062520A" w:rsidRDefault="000D07B9" w:rsidP="000D07B9">
      <w:r w:rsidRPr="0062520A">
        <w:t xml:space="preserve">The JMP REML output is shown below.  The variance components are </w:t>
      </w:r>
      <w:proofErr w:type="gramStart"/>
      <w:r w:rsidRPr="0062520A">
        <w:t>similar to</w:t>
      </w:r>
      <w:proofErr w:type="gramEnd"/>
      <w:r w:rsidRPr="0062520A">
        <w:t xml:space="preserve"> those calculated in Problem 13.</w:t>
      </w:r>
      <w:r w:rsidR="0022125C">
        <w:t>6</w:t>
      </w:r>
      <w:r w:rsidRPr="0062520A">
        <w:t>.</w: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290"/>
        <w:gridCol w:w="810"/>
      </w:tblGrid>
      <w:tr w:rsidR="000D07B9" w:rsidRPr="0062520A" w:rsidTr="00C0505D">
        <w:tc>
          <w:tcPr>
            <w:tcW w:w="22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0.992005</w:t>
            </w:r>
          </w:p>
        </w:tc>
      </w:tr>
      <w:tr w:rsidR="000D07B9" w:rsidRPr="0062520A" w:rsidTr="00C0505D">
        <w:tc>
          <w:tcPr>
            <w:tcW w:w="22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0.991821</w:t>
            </w:r>
          </w:p>
        </w:tc>
      </w:tr>
      <w:tr w:rsidR="000D07B9" w:rsidRPr="0062520A" w:rsidTr="00C0505D">
        <w:tc>
          <w:tcPr>
            <w:tcW w:w="22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0.71492</w:t>
            </w:r>
          </w:p>
        </w:tc>
      </w:tr>
      <w:tr w:rsidR="000D07B9" w:rsidRPr="0062520A" w:rsidTr="00C0505D">
        <w:tc>
          <w:tcPr>
            <w:tcW w:w="22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35.8</w:t>
            </w:r>
          </w:p>
        </w:tc>
      </w:tr>
      <w:tr w:rsidR="000D07B9" w:rsidRPr="0062520A" w:rsidTr="00C0505D">
        <w:tc>
          <w:tcPr>
            <w:tcW w:w="22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1750"/>
        <w:gridCol w:w="200"/>
        <w:gridCol w:w="970"/>
        <w:gridCol w:w="1380"/>
        <w:gridCol w:w="1040"/>
        <w:gridCol w:w="1100"/>
        <w:gridCol w:w="120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35.8</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2.20436</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16.24</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&lt;.0001*</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Inspector[Inspector 1]</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0.244725</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-3.68</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0.0017*</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Inspector[Inspector 2]</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9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0.6666667</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0.244725</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2.72</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0.0139*</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lastRenderedPageBreak/>
        <w:t>REML Variance Component Estimates</w:t>
      </w:r>
    </w:p>
    <w:tbl>
      <w:tblPr>
        <w:tblW w:w="8140" w:type="dxa"/>
        <w:tblLayout w:type="fixed"/>
        <w:tblCellMar>
          <w:left w:w="40" w:type="dxa"/>
          <w:right w:w="40" w:type="dxa"/>
        </w:tblCellMar>
        <w:tblLook w:val="0000" w:firstRow="0" w:lastRow="0" w:firstColumn="0" w:lastColumn="0" w:noHBand="0" w:noVBand="0"/>
      </w:tblPr>
      <w:tblGrid>
        <w:gridCol w:w="1750"/>
        <w:gridCol w:w="810"/>
        <w:gridCol w:w="1350"/>
        <w:gridCol w:w="990"/>
        <w:gridCol w:w="1080"/>
        <w:gridCol w:w="1080"/>
        <w:gridCol w:w="108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94.485507</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48.292593</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22.906727</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3.3962334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93.188952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97.498</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Number*Inspector</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1.4243156</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0.7279835</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0.3010625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0.1379119</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1.3180552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1.470</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0.5111111</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0.0933157</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0.3681575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0.757543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1.032</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49.531687</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930"/>
        <w:gridCol w:w="1260"/>
        <w:gridCol w:w="2400"/>
        <w:gridCol w:w="1520"/>
      </w:tblGrid>
      <w:tr w:rsidR="000D07B9" w:rsidRPr="0062520A" w:rsidTr="00C0505D">
        <w:trPr>
          <w:tblHeader/>
        </w:trPr>
        <w:tc>
          <w:tcPr>
            <w:tcW w:w="193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Number*Inspector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93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524.71813</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-0.02989</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-2.76e-13</w:t>
            </w:r>
          </w:p>
        </w:tc>
      </w:tr>
      <w:tr w:rsidR="000D07B9" w:rsidRPr="0062520A" w:rsidTr="00C0505D">
        <w:tc>
          <w:tcPr>
            <w:tcW w:w="193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Number*Inspector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-0.02989</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0.0906386</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-0.002903</w:t>
            </w:r>
          </w:p>
        </w:tc>
      </w:tr>
      <w:tr w:rsidR="000D07B9" w:rsidRPr="0062520A" w:rsidTr="00C0505D">
        <w:tc>
          <w:tcPr>
            <w:tcW w:w="193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-2.76e-13</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-0.002903</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0.0087078</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Fixed Effect Tests</w:t>
      </w:r>
    </w:p>
    <w:tbl>
      <w:tblPr>
        <w:tblW w:w="0" w:type="auto"/>
        <w:tblLayout w:type="fixed"/>
        <w:tblCellMar>
          <w:left w:w="40" w:type="dxa"/>
          <w:right w:w="40" w:type="dxa"/>
        </w:tblCellMar>
        <w:tblLook w:val="0000" w:firstRow="0" w:lastRow="0" w:firstColumn="0" w:lastColumn="0" w:noHBand="0" w:noVBand="0"/>
      </w:tblPr>
      <w:tblGrid>
        <w:gridCol w:w="850"/>
        <w:gridCol w:w="1080"/>
        <w:gridCol w:w="820"/>
        <w:gridCol w:w="1040"/>
        <w:gridCol w:w="1380"/>
        <w:gridCol w:w="1380"/>
        <w:gridCol w:w="200"/>
      </w:tblGrid>
      <w:tr w:rsidR="000D07B9" w:rsidRPr="0062520A" w:rsidTr="00C0505D">
        <w:trPr>
          <w:tblHeader/>
        </w:trPr>
        <w:tc>
          <w:tcPr>
            <w:tcW w:w="8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Source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Nparm</w:t>
            </w:r>
            <w:proofErr w:type="spellEnd"/>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DF</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F Ratio</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 &gt; F</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r>
      <w:tr w:rsidR="000D07B9" w:rsidRPr="0062520A" w:rsidTr="00C0505D">
        <w:tc>
          <w:tcPr>
            <w:tcW w:w="8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Inspector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7.2849</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0.0048*</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Pr>
        <w:keepNext/>
        <w:tabs>
          <w:tab w:val="left" w:pos="540"/>
        </w:tabs>
      </w:pPr>
      <w:r w:rsidRPr="0062520A">
        <w:rPr>
          <w:b/>
        </w:rPr>
        <w:t>13.1</w:t>
      </w:r>
      <w:r w:rsidR="0022125C">
        <w:rPr>
          <w:b/>
        </w:rPr>
        <w:t>1</w:t>
      </w:r>
      <w:r w:rsidRPr="0062520A">
        <w:rPr>
          <w:b/>
        </w:rPr>
        <w:t>.</w:t>
      </w:r>
      <w:r w:rsidRPr="0062520A">
        <w:tab/>
        <w:t>Rework Problem 13.</w:t>
      </w:r>
      <w:r w:rsidR="0022125C">
        <w:t>7</w:t>
      </w:r>
      <w:r w:rsidRPr="0062520A">
        <w:t xml:space="preserve"> using the REML method.</w:t>
      </w:r>
    </w:p>
    <w:p w:rsidR="000D07B9" w:rsidRPr="0062520A" w:rsidRDefault="000D07B9" w:rsidP="000D07B9">
      <w:pPr>
        <w:keepNext/>
      </w:pPr>
    </w:p>
    <w:tbl>
      <w:tblPr>
        <w:tblW w:w="0" w:type="auto"/>
        <w:jc w:val="center"/>
        <w:tblLayout w:type="fixed"/>
        <w:tblLook w:val="0000" w:firstRow="0" w:lastRow="0" w:firstColumn="0" w:lastColumn="0" w:noHBand="0" w:noVBand="0"/>
      </w:tblPr>
      <w:tblGrid>
        <w:gridCol w:w="1056"/>
        <w:gridCol w:w="636"/>
        <w:gridCol w:w="636"/>
        <w:gridCol w:w="932"/>
        <w:gridCol w:w="740"/>
      </w:tblGrid>
      <w:tr w:rsidR="000D07B9" w:rsidRPr="00E07DA2" w:rsidTr="00C0505D">
        <w:trPr>
          <w:cantSplit/>
          <w:trHeight w:val="216"/>
          <w:jc w:val="center"/>
        </w:trPr>
        <w:tc>
          <w:tcPr>
            <w:tcW w:w="1056" w:type="dxa"/>
            <w:tcBorders>
              <w:top w:val="single" w:sz="12" w:space="0" w:color="808080"/>
            </w:tcBorders>
          </w:tcPr>
          <w:p w:rsidR="000D07B9" w:rsidRPr="00E07DA2" w:rsidRDefault="000D07B9" w:rsidP="00C0505D">
            <w:pPr>
              <w:keepNext/>
              <w:jc w:val="center"/>
              <w:rPr>
                <w:sz w:val="18"/>
                <w:szCs w:val="18"/>
              </w:rPr>
            </w:pPr>
            <w:r w:rsidRPr="00E07DA2">
              <w:rPr>
                <w:sz w:val="18"/>
                <w:szCs w:val="18"/>
              </w:rPr>
              <w:t>Operator</w:t>
            </w:r>
          </w:p>
        </w:tc>
        <w:tc>
          <w:tcPr>
            <w:tcW w:w="2944" w:type="dxa"/>
            <w:gridSpan w:val="4"/>
            <w:tcBorders>
              <w:top w:val="single" w:sz="12" w:space="0" w:color="808080"/>
              <w:bottom w:val="single" w:sz="6" w:space="0" w:color="auto"/>
            </w:tcBorders>
          </w:tcPr>
          <w:p w:rsidR="000D07B9" w:rsidRPr="00E07DA2" w:rsidRDefault="000D07B9" w:rsidP="00C0505D">
            <w:pPr>
              <w:keepNext/>
              <w:jc w:val="center"/>
              <w:rPr>
                <w:sz w:val="18"/>
                <w:szCs w:val="18"/>
              </w:rPr>
            </w:pPr>
            <w:r w:rsidRPr="00E07DA2">
              <w:rPr>
                <w:sz w:val="18"/>
                <w:szCs w:val="18"/>
              </w:rPr>
              <w:t>Machine</w:t>
            </w:r>
          </w:p>
        </w:tc>
      </w:tr>
      <w:tr w:rsidR="000D07B9" w:rsidRPr="00E07DA2" w:rsidTr="00C0505D">
        <w:trPr>
          <w:cantSplit/>
          <w:trHeight w:val="216"/>
          <w:jc w:val="center"/>
        </w:trPr>
        <w:tc>
          <w:tcPr>
            <w:tcW w:w="1056" w:type="dxa"/>
            <w:tcBorders>
              <w:bottom w:val="single" w:sz="4" w:space="0" w:color="auto"/>
            </w:tcBorders>
          </w:tcPr>
          <w:p w:rsidR="000D07B9" w:rsidRPr="00E07DA2" w:rsidRDefault="000D07B9" w:rsidP="00C0505D">
            <w:pPr>
              <w:keepNext/>
              <w:jc w:val="center"/>
              <w:rPr>
                <w:sz w:val="18"/>
                <w:szCs w:val="18"/>
              </w:rPr>
            </w:pPr>
          </w:p>
        </w:tc>
        <w:tc>
          <w:tcPr>
            <w:tcW w:w="636" w:type="dxa"/>
            <w:tcBorders>
              <w:top w:val="single" w:sz="6" w:space="0" w:color="auto"/>
              <w:bottom w:val="single" w:sz="4" w:space="0" w:color="auto"/>
            </w:tcBorders>
          </w:tcPr>
          <w:p w:rsidR="000D07B9" w:rsidRPr="00E07DA2" w:rsidRDefault="000D07B9" w:rsidP="00C0505D">
            <w:pPr>
              <w:keepNext/>
              <w:jc w:val="center"/>
              <w:rPr>
                <w:sz w:val="18"/>
                <w:szCs w:val="18"/>
              </w:rPr>
            </w:pPr>
            <w:r w:rsidRPr="00E07DA2">
              <w:rPr>
                <w:sz w:val="18"/>
                <w:szCs w:val="18"/>
              </w:rPr>
              <w:t>1</w:t>
            </w:r>
          </w:p>
        </w:tc>
        <w:tc>
          <w:tcPr>
            <w:tcW w:w="636" w:type="dxa"/>
            <w:tcBorders>
              <w:top w:val="single" w:sz="6" w:space="0" w:color="auto"/>
              <w:bottom w:val="single" w:sz="4" w:space="0" w:color="auto"/>
            </w:tcBorders>
          </w:tcPr>
          <w:p w:rsidR="000D07B9" w:rsidRPr="00E07DA2" w:rsidRDefault="000D07B9" w:rsidP="00C0505D">
            <w:pPr>
              <w:keepNext/>
              <w:jc w:val="center"/>
              <w:rPr>
                <w:sz w:val="18"/>
                <w:szCs w:val="18"/>
              </w:rPr>
            </w:pPr>
            <w:r w:rsidRPr="00E07DA2">
              <w:rPr>
                <w:sz w:val="18"/>
                <w:szCs w:val="18"/>
              </w:rPr>
              <w:t>2</w:t>
            </w:r>
          </w:p>
        </w:tc>
        <w:tc>
          <w:tcPr>
            <w:tcW w:w="932" w:type="dxa"/>
            <w:tcBorders>
              <w:top w:val="single" w:sz="6" w:space="0" w:color="auto"/>
              <w:bottom w:val="single" w:sz="4" w:space="0" w:color="auto"/>
            </w:tcBorders>
          </w:tcPr>
          <w:p w:rsidR="000D07B9" w:rsidRPr="00E07DA2" w:rsidRDefault="000D07B9" w:rsidP="00C0505D">
            <w:pPr>
              <w:keepNext/>
              <w:jc w:val="center"/>
              <w:rPr>
                <w:sz w:val="18"/>
                <w:szCs w:val="18"/>
              </w:rPr>
            </w:pPr>
            <w:r w:rsidRPr="00E07DA2">
              <w:rPr>
                <w:sz w:val="18"/>
                <w:szCs w:val="18"/>
              </w:rPr>
              <w:t>3</w:t>
            </w:r>
          </w:p>
        </w:tc>
        <w:tc>
          <w:tcPr>
            <w:tcW w:w="740" w:type="dxa"/>
            <w:tcBorders>
              <w:top w:val="single" w:sz="6" w:space="0" w:color="auto"/>
              <w:bottom w:val="single" w:sz="4" w:space="0" w:color="auto"/>
            </w:tcBorders>
          </w:tcPr>
          <w:p w:rsidR="000D07B9" w:rsidRPr="00E07DA2" w:rsidRDefault="000D07B9" w:rsidP="00C0505D">
            <w:pPr>
              <w:keepNext/>
              <w:jc w:val="center"/>
              <w:rPr>
                <w:sz w:val="18"/>
                <w:szCs w:val="18"/>
              </w:rPr>
            </w:pPr>
            <w:r w:rsidRPr="00E07DA2">
              <w:rPr>
                <w:sz w:val="18"/>
                <w:szCs w:val="18"/>
              </w:rPr>
              <w:t>4</w:t>
            </w:r>
          </w:p>
        </w:tc>
      </w:tr>
      <w:tr w:rsidR="000D07B9" w:rsidRPr="00E07DA2" w:rsidTr="00C0505D">
        <w:trPr>
          <w:cantSplit/>
          <w:trHeight w:val="216"/>
          <w:jc w:val="center"/>
        </w:trPr>
        <w:tc>
          <w:tcPr>
            <w:tcW w:w="1056" w:type="dxa"/>
            <w:tcBorders>
              <w:top w:val="single" w:sz="4" w:space="0" w:color="auto"/>
            </w:tcBorders>
          </w:tcPr>
          <w:p w:rsidR="000D07B9" w:rsidRPr="00E07DA2" w:rsidRDefault="000D07B9" w:rsidP="00C0505D">
            <w:pPr>
              <w:keepNext/>
              <w:jc w:val="center"/>
              <w:rPr>
                <w:sz w:val="18"/>
                <w:szCs w:val="18"/>
              </w:rPr>
            </w:pPr>
            <w:r w:rsidRPr="00E07DA2">
              <w:rPr>
                <w:sz w:val="18"/>
                <w:szCs w:val="18"/>
              </w:rPr>
              <w:t>1</w:t>
            </w:r>
          </w:p>
        </w:tc>
        <w:tc>
          <w:tcPr>
            <w:tcW w:w="636" w:type="dxa"/>
            <w:tcBorders>
              <w:top w:val="single" w:sz="4" w:space="0" w:color="auto"/>
            </w:tcBorders>
          </w:tcPr>
          <w:p w:rsidR="000D07B9" w:rsidRPr="00E07DA2" w:rsidRDefault="000D07B9" w:rsidP="00C0505D">
            <w:pPr>
              <w:keepNext/>
              <w:jc w:val="center"/>
              <w:rPr>
                <w:sz w:val="18"/>
                <w:szCs w:val="18"/>
              </w:rPr>
            </w:pPr>
            <w:r w:rsidRPr="00E07DA2">
              <w:rPr>
                <w:sz w:val="18"/>
                <w:szCs w:val="18"/>
              </w:rPr>
              <w:t>109</w:t>
            </w:r>
          </w:p>
        </w:tc>
        <w:tc>
          <w:tcPr>
            <w:tcW w:w="636" w:type="dxa"/>
            <w:tcBorders>
              <w:top w:val="single" w:sz="4" w:space="0" w:color="auto"/>
            </w:tcBorders>
          </w:tcPr>
          <w:p w:rsidR="000D07B9" w:rsidRPr="00E07DA2" w:rsidRDefault="000D07B9" w:rsidP="00C0505D">
            <w:pPr>
              <w:keepNext/>
              <w:jc w:val="center"/>
              <w:rPr>
                <w:sz w:val="18"/>
                <w:szCs w:val="18"/>
              </w:rPr>
            </w:pPr>
            <w:r w:rsidRPr="00E07DA2">
              <w:rPr>
                <w:sz w:val="18"/>
                <w:szCs w:val="18"/>
              </w:rPr>
              <w:t>110</w:t>
            </w:r>
          </w:p>
        </w:tc>
        <w:tc>
          <w:tcPr>
            <w:tcW w:w="932" w:type="dxa"/>
            <w:tcBorders>
              <w:top w:val="single" w:sz="4" w:space="0" w:color="auto"/>
            </w:tcBorders>
          </w:tcPr>
          <w:p w:rsidR="000D07B9" w:rsidRPr="00E07DA2" w:rsidRDefault="000D07B9" w:rsidP="00C0505D">
            <w:pPr>
              <w:keepNext/>
              <w:jc w:val="center"/>
              <w:rPr>
                <w:sz w:val="18"/>
                <w:szCs w:val="18"/>
              </w:rPr>
            </w:pPr>
            <w:r w:rsidRPr="00E07DA2">
              <w:rPr>
                <w:sz w:val="18"/>
                <w:szCs w:val="18"/>
              </w:rPr>
              <w:t>108</w:t>
            </w:r>
          </w:p>
        </w:tc>
        <w:tc>
          <w:tcPr>
            <w:tcW w:w="740" w:type="dxa"/>
            <w:tcBorders>
              <w:top w:val="single" w:sz="4" w:space="0" w:color="auto"/>
            </w:tcBorders>
          </w:tcPr>
          <w:p w:rsidR="000D07B9" w:rsidRPr="00E07DA2" w:rsidRDefault="000D07B9" w:rsidP="00C0505D">
            <w:pPr>
              <w:keepNext/>
              <w:jc w:val="center"/>
              <w:rPr>
                <w:sz w:val="18"/>
                <w:szCs w:val="18"/>
              </w:rPr>
            </w:pPr>
            <w:r w:rsidRPr="00E07DA2">
              <w:rPr>
                <w:sz w:val="18"/>
                <w:szCs w:val="18"/>
              </w:rPr>
              <w:t>110</w:t>
            </w: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r w:rsidRPr="00E07DA2">
              <w:rPr>
                <w:sz w:val="18"/>
                <w:szCs w:val="18"/>
              </w:rPr>
              <w:t>110</w:t>
            </w:r>
          </w:p>
        </w:tc>
        <w:tc>
          <w:tcPr>
            <w:tcW w:w="636" w:type="dxa"/>
          </w:tcPr>
          <w:p w:rsidR="000D07B9" w:rsidRPr="00E07DA2" w:rsidRDefault="000D07B9" w:rsidP="00C0505D">
            <w:pPr>
              <w:keepNext/>
              <w:jc w:val="center"/>
              <w:rPr>
                <w:sz w:val="18"/>
                <w:szCs w:val="18"/>
              </w:rPr>
            </w:pPr>
            <w:r w:rsidRPr="00E07DA2">
              <w:rPr>
                <w:sz w:val="18"/>
                <w:szCs w:val="18"/>
              </w:rPr>
              <w:t>115</w:t>
            </w:r>
          </w:p>
        </w:tc>
        <w:tc>
          <w:tcPr>
            <w:tcW w:w="932" w:type="dxa"/>
          </w:tcPr>
          <w:p w:rsidR="000D07B9" w:rsidRPr="00E07DA2" w:rsidRDefault="000D07B9" w:rsidP="00C0505D">
            <w:pPr>
              <w:keepNext/>
              <w:jc w:val="center"/>
              <w:rPr>
                <w:sz w:val="18"/>
                <w:szCs w:val="18"/>
              </w:rPr>
            </w:pPr>
            <w:r w:rsidRPr="00E07DA2">
              <w:rPr>
                <w:sz w:val="18"/>
                <w:szCs w:val="18"/>
              </w:rPr>
              <w:t>109</w:t>
            </w:r>
          </w:p>
        </w:tc>
        <w:tc>
          <w:tcPr>
            <w:tcW w:w="740" w:type="dxa"/>
          </w:tcPr>
          <w:p w:rsidR="000D07B9" w:rsidRPr="00E07DA2" w:rsidRDefault="000D07B9" w:rsidP="00C0505D">
            <w:pPr>
              <w:keepNext/>
              <w:jc w:val="center"/>
              <w:rPr>
                <w:sz w:val="18"/>
                <w:szCs w:val="18"/>
              </w:rPr>
            </w:pPr>
            <w:r w:rsidRPr="00E07DA2">
              <w:rPr>
                <w:sz w:val="18"/>
                <w:szCs w:val="18"/>
              </w:rPr>
              <w:t>108</w:t>
            </w: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p>
        </w:tc>
        <w:tc>
          <w:tcPr>
            <w:tcW w:w="932" w:type="dxa"/>
          </w:tcPr>
          <w:p w:rsidR="000D07B9" w:rsidRPr="00E07DA2" w:rsidRDefault="000D07B9" w:rsidP="00C0505D">
            <w:pPr>
              <w:keepNext/>
              <w:jc w:val="center"/>
              <w:rPr>
                <w:sz w:val="18"/>
                <w:szCs w:val="18"/>
              </w:rPr>
            </w:pPr>
          </w:p>
        </w:tc>
        <w:tc>
          <w:tcPr>
            <w:tcW w:w="740" w:type="dxa"/>
          </w:tcPr>
          <w:p w:rsidR="000D07B9" w:rsidRPr="00E07DA2" w:rsidRDefault="000D07B9" w:rsidP="00C0505D">
            <w:pPr>
              <w:keepNext/>
              <w:jc w:val="center"/>
              <w:rPr>
                <w:sz w:val="18"/>
                <w:szCs w:val="18"/>
              </w:rPr>
            </w:pP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r w:rsidRPr="00E07DA2">
              <w:rPr>
                <w:sz w:val="18"/>
                <w:szCs w:val="18"/>
              </w:rPr>
              <w:t>2</w:t>
            </w:r>
          </w:p>
        </w:tc>
        <w:tc>
          <w:tcPr>
            <w:tcW w:w="636" w:type="dxa"/>
          </w:tcPr>
          <w:p w:rsidR="000D07B9" w:rsidRPr="00E07DA2" w:rsidRDefault="000D07B9" w:rsidP="00C0505D">
            <w:pPr>
              <w:keepNext/>
              <w:jc w:val="center"/>
              <w:rPr>
                <w:sz w:val="18"/>
                <w:szCs w:val="18"/>
              </w:rPr>
            </w:pPr>
            <w:r w:rsidRPr="00E07DA2">
              <w:rPr>
                <w:sz w:val="18"/>
                <w:szCs w:val="18"/>
              </w:rPr>
              <w:t>110</w:t>
            </w:r>
          </w:p>
        </w:tc>
        <w:tc>
          <w:tcPr>
            <w:tcW w:w="636" w:type="dxa"/>
          </w:tcPr>
          <w:p w:rsidR="000D07B9" w:rsidRPr="00E07DA2" w:rsidRDefault="000D07B9" w:rsidP="00C0505D">
            <w:pPr>
              <w:keepNext/>
              <w:jc w:val="center"/>
              <w:rPr>
                <w:sz w:val="18"/>
                <w:szCs w:val="18"/>
              </w:rPr>
            </w:pPr>
            <w:r w:rsidRPr="00E07DA2">
              <w:rPr>
                <w:sz w:val="18"/>
                <w:szCs w:val="18"/>
              </w:rPr>
              <w:t>110</w:t>
            </w:r>
          </w:p>
        </w:tc>
        <w:tc>
          <w:tcPr>
            <w:tcW w:w="932" w:type="dxa"/>
          </w:tcPr>
          <w:p w:rsidR="000D07B9" w:rsidRPr="00E07DA2" w:rsidRDefault="000D07B9" w:rsidP="00C0505D">
            <w:pPr>
              <w:keepNext/>
              <w:jc w:val="center"/>
              <w:rPr>
                <w:sz w:val="18"/>
                <w:szCs w:val="18"/>
              </w:rPr>
            </w:pPr>
            <w:r w:rsidRPr="00E07DA2">
              <w:rPr>
                <w:sz w:val="18"/>
                <w:szCs w:val="18"/>
              </w:rPr>
              <w:t>111</w:t>
            </w:r>
          </w:p>
        </w:tc>
        <w:tc>
          <w:tcPr>
            <w:tcW w:w="740" w:type="dxa"/>
          </w:tcPr>
          <w:p w:rsidR="000D07B9" w:rsidRPr="00E07DA2" w:rsidRDefault="000D07B9" w:rsidP="00C0505D">
            <w:pPr>
              <w:keepNext/>
              <w:jc w:val="center"/>
              <w:rPr>
                <w:sz w:val="18"/>
                <w:szCs w:val="18"/>
              </w:rPr>
            </w:pPr>
            <w:r w:rsidRPr="00E07DA2">
              <w:rPr>
                <w:sz w:val="18"/>
                <w:szCs w:val="18"/>
              </w:rPr>
              <w:t>114</w:t>
            </w: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r w:rsidRPr="00E07DA2">
              <w:rPr>
                <w:sz w:val="18"/>
                <w:szCs w:val="18"/>
              </w:rPr>
              <w:t>112</w:t>
            </w:r>
          </w:p>
        </w:tc>
        <w:tc>
          <w:tcPr>
            <w:tcW w:w="636" w:type="dxa"/>
          </w:tcPr>
          <w:p w:rsidR="000D07B9" w:rsidRPr="00E07DA2" w:rsidRDefault="000D07B9" w:rsidP="00C0505D">
            <w:pPr>
              <w:keepNext/>
              <w:jc w:val="center"/>
              <w:rPr>
                <w:sz w:val="18"/>
                <w:szCs w:val="18"/>
              </w:rPr>
            </w:pPr>
            <w:r w:rsidRPr="00E07DA2">
              <w:rPr>
                <w:sz w:val="18"/>
                <w:szCs w:val="18"/>
              </w:rPr>
              <w:t>111</w:t>
            </w:r>
          </w:p>
        </w:tc>
        <w:tc>
          <w:tcPr>
            <w:tcW w:w="932" w:type="dxa"/>
          </w:tcPr>
          <w:p w:rsidR="000D07B9" w:rsidRPr="00E07DA2" w:rsidRDefault="000D07B9" w:rsidP="00C0505D">
            <w:pPr>
              <w:keepNext/>
              <w:jc w:val="center"/>
              <w:rPr>
                <w:sz w:val="18"/>
                <w:szCs w:val="18"/>
              </w:rPr>
            </w:pPr>
            <w:r w:rsidRPr="00E07DA2">
              <w:rPr>
                <w:sz w:val="18"/>
                <w:szCs w:val="18"/>
              </w:rPr>
              <w:t>109</w:t>
            </w:r>
          </w:p>
        </w:tc>
        <w:tc>
          <w:tcPr>
            <w:tcW w:w="740" w:type="dxa"/>
          </w:tcPr>
          <w:p w:rsidR="000D07B9" w:rsidRPr="00E07DA2" w:rsidRDefault="000D07B9" w:rsidP="00C0505D">
            <w:pPr>
              <w:keepNext/>
              <w:jc w:val="center"/>
              <w:rPr>
                <w:sz w:val="18"/>
                <w:szCs w:val="18"/>
              </w:rPr>
            </w:pPr>
            <w:r w:rsidRPr="00E07DA2">
              <w:rPr>
                <w:sz w:val="18"/>
                <w:szCs w:val="18"/>
              </w:rPr>
              <w:t>112</w:t>
            </w: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p>
        </w:tc>
        <w:tc>
          <w:tcPr>
            <w:tcW w:w="636" w:type="dxa"/>
          </w:tcPr>
          <w:p w:rsidR="000D07B9" w:rsidRPr="00E07DA2" w:rsidRDefault="000D07B9" w:rsidP="00C0505D">
            <w:pPr>
              <w:keepNext/>
              <w:jc w:val="center"/>
              <w:rPr>
                <w:sz w:val="18"/>
                <w:szCs w:val="18"/>
              </w:rPr>
            </w:pPr>
          </w:p>
        </w:tc>
        <w:tc>
          <w:tcPr>
            <w:tcW w:w="932" w:type="dxa"/>
          </w:tcPr>
          <w:p w:rsidR="000D07B9" w:rsidRPr="00E07DA2" w:rsidRDefault="000D07B9" w:rsidP="00C0505D">
            <w:pPr>
              <w:keepNext/>
              <w:jc w:val="center"/>
              <w:rPr>
                <w:sz w:val="18"/>
                <w:szCs w:val="18"/>
              </w:rPr>
            </w:pPr>
          </w:p>
        </w:tc>
        <w:tc>
          <w:tcPr>
            <w:tcW w:w="740" w:type="dxa"/>
          </w:tcPr>
          <w:p w:rsidR="000D07B9" w:rsidRPr="00E07DA2" w:rsidRDefault="000D07B9" w:rsidP="00C0505D">
            <w:pPr>
              <w:keepNext/>
              <w:jc w:val="center"/>
              <w:rPr>
                <w:sz w:val="18"/>
                <w:szCs w:val="18"/>
              </w:rPr>
            </w:pPr>
          </w:p>
        </w:tc>
      </w:tr>
      <w:tr w:rsidR="000D07B9" w:rsidRPr="00E07DA2" w:rsidTr="00C0505D">
        <w:trPr>
          <w:cantSplit/>
          <w:trHeight w:val="216"/>
          <w:jc w:val="center"/>
        </w:trPr>
        <w:tc>
          <w:tcPr>
            <w:tcW w:w="1056" w:type="dxa"/>
          </w:tcPr>
          <w:p w:rsidR="000D07B9" w:rsidRPr="00E07DA2" w:rsidRDefault="000D07B9" w:rsidP="00C0505D">
            <w:pPr>
              <w:keepNext/>
              <w:jc w:val="center"/>
              <w:rPr>
                <w:sz w:val="18"/>
                <w:szCs w:val="18"/>
              </w:rPr>
            </w:pPr>
            <w:r w:rsidRPr="00E07DA2">
              <w:rPr>
                <w:sz w:val="18"/>
                <w:szCs w:val="18"/>
              </w:rPr>
              <w:t>3</w:t>
            </w:r>
          </w:p>
        </w:tc>
        <w:tc>
          <w:tcPr>
            <w:tcW w:w="636" w:type="dxa"/>
          </w:tcPr>
          <w:p w:rsidR="000D07B9" w:rsidRPr="00E07DA2" w:rsidRDefault="000D07B9" w:rsidP="00C0505D">
            <w:pPr>
              <w:keepNext/>
              <w:jc w:val="center"/>
              <w:rPr>
                <w:sz w:val="18"/>
                <w:szCs w:val="18"/>
              </w:rPr>
            </w:pPr>
            <w:r w:rsidRPr="00E07DA2">
              <w:rPr>
                <w:sz w:val="18"/>
                <w:szCs w:val="18"/>
              </w:rPr>
              <w:t>116</w:t>
            </w:r>
          </w:p>
        </w:tc>
        <w:tc>
          <w:tcPr>
            <w:tcW w:w="636" w:type="dxa"/>
          </w:tcPr>
          <w:p w:rsidR="000D07B9" w:rsidRPr="00E07DA2" w:rsidRDefault="000D07B9" w:rsidP="00C0505D">
            <w:pPr>
              <w:keepNext/>
              <w:jc w:val="center"/>
              <w:rPr>
                <w:sz w:val="18"/>
                <w:szCs w:val="18"/>
              </w:rPr>
            </w:pPr>
            <w:r w:rsidRPr="00E07DA2">
              <w:rPr>
                <w:sz w:val="18"/>
                <w:szCs w:val="18"/>
              </w:rPr>
              <w:t>112</w:t>
            </w:r>
          </w:p>
        </w:tc>
        <w:tc>
          <w:tcPr>
            <w:tcW w:w="932" w:type="dxa"/>
          </w:tcPr>
          <w:p w:rsidR="000D07B9" w:rsidRPr="00E07DA2" w:rsidRDefault="000D07B9" w:rsidP="00C0505D">
            <w:pPr>
              <w:keepNext/>
              <w:jc w:val="center"/>
              <w:rPr>
                <w:sz w:val="18"/>
                <w:szCs w:val="18"/>
              </w:rPr>
            </w:pPr>
            <w:r w:rsidRPr="00E07DA2">
              <w:rPr>
                <w:sz w:val="18"/>
                <w:szCs w:val="18"/>
              </w:rPr>
              <w:t>114</w:t>
            </w:r>
          </w:p>
        </w:tc>
        <w:tc>
          <w:tcPr>
            <w:tcW w:w="740" w:type="dxa"/>
          </w:tcPr>
          <w:p w:rsidR="000D07B9" w:rsidRPr="00E07DA2" w:rsidRDefault="000D07B9" w:rsidP="00C0505D">
            <w:pPr>
              <w:keepNext/>
              <w:jc w:val="center"/>
              <w:rPr>
                <w:sz w:val="18"/>
                <w:szCs w:val="18"/>
              </w:rPr>
            </w:pPr>
            <w:r w:rsidRPr="00E07DA2">
              <w:rPr>
                <w:sz w:val="18"/>
                <w:szCs w:val="18"/>
              </w:rPr>
              <w:t>120</w:t>
            </w:r>
          </w:p>
        </w:tc>
      </w:tr>
      <w:tr w:rsidR="000D07B9" w:rsidRPr="00E07DA2" w:rsidTr="00C0505D">
        <w:trPr>
          <w:cantSplit/>
          <w:trHeight w:val="216"/>
          <w:jc w:val="center"/>
        </w:trPr>
        <w:tc>
          <w:tcPr>
            <w:tcW w:w="1056" w:type="dxa"/>
            <w:tcBorders>
              <w:bottom w:val="single" w:sz="12" w:space="0" w:color="808080"/>
            </w:tcBorders>
          </w:tcPr>
          <w:p w:rsidR="000D07B9" w:rsidRPr="00E07DA2" w:rsidRDefault="000D07B9" w:rsidP="00C0505D">
            <w:pPr>
              <w:keepNext/>
              <w:jc w:val="center"/>
              <w:rPr>
                <w:sz w:val="18"/>
                <w:szCs w:val="18"/>
              </w:rPr>
            </w:pPr>
          </w:p>
        </w:tc>
        <w:tc>
          <w:tcPr>
            <w:tcW w:w="636" w:type="dxa"/>
            <w:tcBorders>
              <w:bottom w:val="single" w:sz="12" w:space="0" w:color="808080"/>
            </w:tcBorders>
          </w:tcPr>
          <w:p w:rsidR="000D07B9" w:rsidRPr="00E07DA2" w:rsidRDefault="000D07B9" w:rsidP="00C0505D">
            <w:pPr>
              <w:keepNext/>
              <w:jc w:val="center"/>
              <w:rPr>
                <w:sz w:val="18"/>
                <w:szCs w:val="18"/>
              </w:rPr>
            </w:pPr>
            <w:r w:rsidRPr="00E07DA2">
              <w:rPr>
                <w:sz w:val="18"/>
                <w:szCs w:val="18"/>
              </w:rPr>
              <w:t>114</w:t>
            </w:r>
          </w:p>
        </w:tc>
        <w:tc>
          <w:tcPr>
            <w:tcW w:w="636" w:type="dxa"/>
            <w:tcBorders>
              <w:bottom w:val="single" w:sz="12" w:space="0" w:color="808080"/>
            </w:tcBorders>
          </w:tcPr>
          <w:p w:rsidR="000D07B9" w:rsidRPr="00E07DA2" w:rsidRDefault="000D07B9" w:rsidP="00C0505D">
            <w:pPr>
              <w:keepNext/>
              <w:jc w:val="center"/>
              <w:rPr>
                <w:sz w:val="18"/>
                <w:szCs w:val="18"/>
              </w:rPr>
            </w:pPr>
            <w:r w:rsidRPr="00E07DA2">
              <w:rPr>
                <w:sz w:val="18"/>
                <w:szCs w:val="18"/>
              </w:rPr>
              <w:t>115</w:t>
            </w:r>
          </w:p>
        </w:tc>
        <w:tc>
          <w:tcPr>
            <w:tcW w:w="932" w:type="dxa"/>
            <w:tcBorders>
              <w:bottom w:val="single" w:sz="12" w:space="0" w:color="808080"/>
            </w:tcBorders>
          </w:tcPr>
          <w:p w:rsidR="000D07B9" w:rsidRPr="00E07DA2" w:rsidRDefault="000D07B9" w:rsidP="00C0505D">
            <w:pPr>
              <w:keepNext/>
              <w:jc w:val="center"/>
              <w:rPr>
                <w:sz w:val="18"/>
                <w:szCs w:val="18"/>
              </w:rPr>
            </w:pPr>
            <w:r w:rsidRPr="00E07DA2">
              <w:rPr>
                <w:sz w:val="18"/>
                <w:szCs w:val="18"/>
              </w:rPr>
              <w:t>119</w:t>
            </w:r>
          </w:p>
        </w:tc>
        <w:tc>
          <w:tcPr>
            <w:tcW w:w="740" w:type="dxa"/>
            <w:tcBorders>
              <w:bottom w:val="single" w:sz="12" w:space="0" w:color="808080"/>
            </w:tcBorders>
          </w:tcPr>
          <w:p w:rsidR="000D07B9" w:rsidRPr="00E07DA2" w:rsidRDefault="000D07B9" w:rsidP="00C0505D">
            <w:pPr>
              <w:keepNext/>
              <w:jc w:val="center"/>
              <w:rPr>
                <w:sz w:val="18"/>
                <w:szCs w:val="18"/>
              </w:rPr>
            </w:pPr>
            <w:r w:rsidRPr="00E07DA2">
              <w:rPr>
                <w:sz w:val="18"/>
                <w:szCs w:val="18"/>
              </w:rPr>
              <w:t>117</w:t>
            </w:r>
          </w:p>
        </w:tc>
      </w:tr>
    </w:tbl>
    <w:p w:rsidR="000D07B9" w:rsidRPr="0062520A" w:rsidRDefault="000D07B9" w:rsidP="000D07B9"/>
    <w:p w:rsidR="000D07B9" w:rsidRPr="0062520A" w:rsidRDefault="000D07B9" w:rsidP="000D07B9">
      <w:r w:rsidRPr="0062520A">
        <w:t xml:space="preserve">The JMP REML output is shown below.  The variance components are </w:t>
      </w:r>
      <w:proofErr w:type="gramStart"/>
      <w:r w:rsidRPr="0062520A">
        <w:t>similar to</w:t>
      </w:r>
      <w:proofErr w:type="gramEnd"/>
      <w:r w:rsidRPr="0062520A">
        <w:t xml:space="preserve"> those calculated in Problem 13.</w:t>
      </w:r>
      <w:r w:rsidR="0022125C">
        <w:t>7</w:t>
      </w:r>
      <w:r w:rsidRPr="0062520A">
        <w:t>.</w: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110"/>
        <w:gridCol w:w="1380"/>
      </w:tblGrid>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0.78154</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0.748771</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1.94722</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112.2917</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24</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940"/>
        <w:gridCol w:w="200"/>
        <w:gridCol w:w="1060"/>
        <w:gridCol w:w="1380"/>
        <w:gridCol w:w="1040"/>
        <w:gridCol w:w="1100"/>
        <w:gridCol w:w="1200"/>
      </w:tblGrid>
      <w:tr w:rsidR="000D07B9" w:rsidRPr="0062520A" w:rsidTr="00C0505D">
        <w:trPr>
          <w:tblHeader/>
        </w:trPr>
        <w:tc>
          <w:tcPr>
            <w:tcW w:w="94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94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112.29167</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1.827643</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61.44</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0.0003*</w:t>
            </w:r>
          </w:p>
        </w:tc>
      </w:tr>
      <w:tr w:rsidR="000D07B9" w:rsidRPr="0062520A" w:rsidTr="00C0505D">
        <w:tc>
          <w:tcPr>
            <w:tcW w:w="94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Machine[1]</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-0.458333</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0.964653</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-0.48</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0.6515</w:t>
            </w:r>
          </w:p>
        </w:tc>
      </w:tr>
      <w:tr w:rsidR="000D07B9" w:rsidRPr="0062520A" w:rsidTr="00C0505D">
        <w:tc>
          <w:tcPr>
            <w:tcW w:w="94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Machine[2]</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-0.125</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0.964653</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-0.13</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0.9011</w:t>
            </w:r>
          </w:p>
        </w:tc>
      </w:tr>
      <w:tr w:rsidR="000D07B9" w:rsidRPr="0062520A" w:rsidTr="00C0505D">
        <w:tc>
          <w:tcPr>
            <w:tcW w:w="94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Machine[3]</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-0.625</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0.964653</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-0.65</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0.5410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7960" w:type="dxa"/>
        <w:tblLayout w:type="fixed"/>
        <w:tblCellMar>
          <w:left w:w="40" w:type="dxa"/>
          <w:right w:w="40" w:type="dxa"/>
        </w:tblCellMar>
        <w:tblLook w:val="0000" w:firstRow="0" w:lastRow="0" w:firstColumn="0" w:lastColumn="0" w:noHBand="0" w:noVBand="0"/>
      </w:tblPr>
      <w:tblGrid>
        <w:gridCol w:w="1390"/>
        <w:gridCol w:w="990"/>
        <w:gridCol w:w="1350"/>
        <w:gridCol w:w="990"/>
        <w:gridCol w:w="1080"/>
        <w:gridCol w:w="1080"/>
        <w:gridCol w:w="1080"/>
      </w:tblGrid>
      <w:tr w:rsidR="000D07B9" w:rsidRPr="0062520A" w:rsidTr="00C0505D">
        <w:trPr>
          <w:tblHeader/>
        </w:trPr>
        <w:tc>
          <w:tcPr>
            <w:tcW w:w="139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2.3974359</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9.0902778</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10.035225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-10.5784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28.758958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61.804</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Operator*Machine</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0.481685</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1.8263889</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2.2841505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-2.650464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6.3032416</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12.417</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3.7916667</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1.5479414</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1.9497217</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10.332013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25.779</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14.708333</w:t>
            </w:r>
          </w:p>
        </w:tc>
        <w:tc>
          <w:tcPr>
            <w:tcW w:w="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480"/>
        <w:gridCol w:w="1440"/>
        <w:gridCol w:w="2400"/>
        <w:gridCol w:w="1520"/>
      </w:tblGrid>
      <w:tr w:rsidR="000D07B9" w:rsidRPr="0062520A" w:rsidTr="00C0505D">
        <w:trPr>
          <w:tblHeader/>
        </w:trPr>
        <w:tc>
          <w:tcPr>
            <w:tcW w:w="148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Operator*Machine</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48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100.70575</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-1.154578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1.686e-12</w:t>
            </w:r>
          </w:p>
        </w:tc>
      </w:tr>
      <w:tr w:rsidR="000D07B9" w:rsidRPr="0062520A" w:rsidTr="00C0505D">
        <w:tc>
          <w:tcPr>
            <w:tcW w:w="148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Operator*Machine</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-1.154578</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5.2173434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-1.198061</w:t>
            </w:r>
          </w:p>
        </w:tc>
      </w:tr>
      <w:tr w:rsidR="000D07B9" w:rsidRPr="0062520A" w:rsidTr="00C0505D">
        <w:tc>
          <w:tcPr>
            <w:tcW w:w="148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4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1.686e-12</w:t>
            </w:r>
          </w:p>
        </w:tc>
        <w:tc>
          <w:tcPr>
            <w:tcW w:w="24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-1.198061</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2.3961227</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Fixed Effect Tests</w:t>
      </w:r>
    </w:p>
    <w:tbl>
      <w:tblPr>
        <w:tblW w:w="0" w:type="auto"/>
        <w:tblLayout w:type="fixed"/>
        <w:tblCellMar>
          <w:left w:w="40" w:type="dxa"/>
          <w:right w:w="40" w:type="dxa"/>
        </w:tblCellMar>
        <w:tblLook w:val="0000" w:firstRow="0" w:lastRow="0" w:firstColumn="0" w:lastColumn="0" w:noHBand="0" w:noVBand="0"/>
      </w:tblPr>
      <w:tblGrid>
        <w:gridCol w:w="760"/>
        <w:gridCol w:w="1080"/>
        <w:gridCol w:w="820"/>
        <w:gridCol w:w="1040"/>
        <w:gridCol w:w="1380"/>
        <w:gridCol w:w="1380"/>
        <w:gridCol w:w="200"/>
      </w:tblGrid>
      <w:tr w:rsidR="000D07B9" w:rsidRPr="0062520A" w:rsidTr="00C0505D">
        <w:trPr>
          <w:tblHeader/>
        </w:trPr>
        <w:tc>
          <w:tcPr>
            <w:tcW w:w="7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Source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Nparm</w:t>
            </w:r>
            <w:proofErr w:type="spellEnd"/>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DF</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F Ratio</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 &gt; F</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r>
      <w:tr w:rsidR="000D07B9" w:rsidRPr="0062520A" w:rsidTr="00C0505D">
        <w:tc>
          <w:tcPr>
            <w:tcW w:w="7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lastRenderedPageBreak/>
              <w:t>Machine</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w:t>
            </w:r>
          </w:p>
        </w:tc>
        <w:tc>
          <w:tcPr>
            <w:tcW w:w="8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0.5578</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0.6619</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13.1</w:t>
      </w:r>
      <w:r w:rsidR="0022125C">
        <w:rPr>
          <w:b/>
        </w:rPr>
        <w:t>2</w:t>
      </w:r>
      <w:r w:rsidRPr="0062520A">
        <w:rPr>
          <w:b/>
        </w:rPr>
        <w:t>.</w:t>
      </w:r>
      <w:r w:rsidRPr="0062520A">
        <w:tab/>
        <w:t>Consider the three-factor factorial design in Example 13.</w:t>
      </w:r>
      <w:r w:rsidR="00EB060A">
        <w:t>4</w:t>
      </w:r>
      <w:r w:rsidRPr="0062520A">
        <w:t xml:space="preserve">.  Propose appropriate test statistics for all main effects and interactions.  Repeat for the case where </w:t>
      </w:r>
      <w:r w:rsidRPr="0062520A">
        <w:rPr>
          <w:i/>
        </w:rPr>
        <w:t>A</w:t>
      </w:r>
      <w:r w:rsidRPr="0062520A">
        <w:t xml:space="preserve"> and </w:t>
      </w:r>
      <w:r w:rsidRPr="0062520A">
        <w:rPr>
          <w:i/>
        </w:rPr>
        <w:t>B</w:t>
      </w:r>
      <w:r w:rsidRPr="0062520A">
        <w:t xml:space="preserve"> are </w:t>
      </w:r>
      <w:proofErr w:type="gramStart"/>
      <w:r w:rsidRPr="0062520A">
        <w:t>fixed</w:t>
      </w:r>
      <w:proofErr w:type="gramEnd"/>
      <w:r w:rsidRPr="0062520A">
        <w:t xml:space="preserve"> and </w:t>
      </w:r>
      <w:r w:rsidRPr="0062520A">
        <w:rPr>
          <w:i/>
        </w:rPr>
        <w:t>C</w:t>
      </w:r>
      <w:r w:rsidRPr="0062520A">
        <w:t xml:space="preserve"> is random.</w:t>
      </w:r>
    </w:p>
    <w:p w:rsidR="000D07B9" w:rsidRPr="0062520A" w:rsidRDefault="000D07B9" w:rsidP="000D07B9"/>
    <w:p w:rsidR="000D07B9" w:rsidRPr="0062520A" w:rsidRDefault="000D07B9" w:rsidP="000D07B9">
      <w:r w:rsidRPr="0062520A">
        <w:t>If all three factors are random there are no exact tests on main effects.  We could use the following:</w:t>
      </w:r>
    </w:p>
    <w:p w:rsidR="000D07B9" w:rsidRPr="0062520A" w:rsidRDefault="000D07B9" w:rsidP="000D07B9"/>
    <w:p w:rsidR="000D07B9" w:rsidRPr="0062520A" w:rsidRDefault="00A84033" w:rsidP="000D07B9">
      <w:pPr>
        <w:jc w:val="center"/>
      </w:pPr>
      <w:r w:rsidRPr="00A84033">
        <w:rPr>
          <w:position w:val="-96"/>
        </w:rPr>
        <w:object w:dxaOrig="2220" w:dyaOrig="2020">
          <v:shape id="_x0000_i1111" type="#_x0000_t75" style="width:110.9pt;height:101.35pt" o:ole="">
            <v:imagedata r:id="rId114" o:title=""/>
          </v:shape>
          <o:OLEObject Type="Embed" ProgID="Equation.DSMT4" ShapeID="_x0000_i1111" DrawAspect="Content" ObjectID="_1607951527" r:id="rId115"/>
        </w:object>
      </w:r>
    </w:p>
    <w:p w:rsidR="000D07B9" w:rsidRPr="0062520A" w:rsidRDefault="000D07B9" w:rsidP="000D07B9"/>
    <w:p w:rsidR="000D07B9" w:rsidRPr="0062520A" w:rsidRDefault="000D07B9" w:rsidP="000D07B9">
      <w:r w:rsidRPr="0062520A">
        <w:t xml:space="preserve">If </w:t>
      </w:r>
      <w:r w:rsidRPr="0062520A">
        <w:rPr>
          <w:i/>
        </w:rPr>
        <w:t>A</w:t>
      </w:r>
      <w:r w:rsidRPr="0062520A">
        <w:t xml:space="preserve"> and </w:t>
      </w:r>
      <w:r w:rsidRPr="0062520A">
        <w:rPr>
          <w:i/>
        </w:rPr>
        <w:t>B</w:t>
      </w:r>
      <w:r w:rsidRPr="0062520A">
        <w:t xml:space="preserve"> are fixed and </w:t>
      </w:r>
      <w:r w:rsidRPr="0062520A">
        <w:rPr>
          <w:i/>
        </w:rPr>
        <w:t>C</w:t>
      </w:r>
      <w:r w:rsidRPr="0062520A">
        <w:t xml:space="preserve"> is random, the expected mean squares are (assuming the restricted form of the model):</w:t>
      </w:r>
    </w:p>
    <w:p w:rsidR="000D07B9" w:rsidRPr="0062520A" w:rsidRDefault="000D07B9" w:rsidP="000D07B9"/>
    <w:tbl>
      <w:tblPr>
        <w:tblW w:w="0" w:type="auto"/>
        <w:jc w:val="center"/>
        <w:tblLayout w:type="fixed"/>
        <w:tblLook w:val="0000" w:firstRow="0" w:lastRow="0" w:firstColumn="0" w:lastColumn="0" w:noHBand="0" w:noVBand="0"/>
      </w:tblPr>
      <w:tblGrid>
        <w:gridCol w:w="908"/>
        <w:gridCol w:w="461"/>
        <w:gridCol w:w="461"/>
        <w:gridCol w:w="487"/>
        <w:gridCol w:w="487"/>
        <w:gridCol w:w="3227"/>
      </w:tblGrid>
      <w:tr w:rsidR="000D07B9" w:rsidRPr="0062520A" w:rsidTr="00731765">
        <w:trPr>
          <w:cantSplit/>
          <w:trHeight w:val="213"/>
          <w:jc w:val="center"/>
        </w:trPr>
        <w:tc>
          <w:tcPr>
            <w:tcW w:w="908" w:type="dxa"/>
            <w:tcBorders>
              <w:top w:val="single" w:sz="12" w:space="0" w:color="808080"/>
            </w:tcBorders>
          </w:tcPr>
          <w:p w:rsidR="000D07B9" w:rsidRPr="0062520A" w:rsidRDefault="000D07B9" w:rsidP="00C0505D">
            <w:pPr>
              <w:keepNext/>
            </w:pPr>
          </w:p>
        </w:tc>
        <w:tc>
          <w:tcPr>
            <w:tcW w:w="461" w:type="dxa"/>
            <w:tcBorders>
              <w:top w:val="single" w:sz="12" w:space="0" w:color="808080"/>
            </w:tcBorders>
          </w:tcPr>
          <w:p w:rsidR="000D07B9" w:rsidRPr="0062520A" w:rsidRDefault="000D07B9" w:rsidP="00C0505D">
            <w:pPr>
              <w:keepNext/>
              <w:jc w:val="center"/>
            </w:pPr>
            <w:r w:rsidRPr="0062520A">
              <w:t>F</w:t>
            </w:r>
          </w:p>
        </w:tc>
        <w:tc>
          <w:tcPr>
            <w:tcW w:w="461" w:type="dxa"/>
            <w:tcBorders>
              <w:top w:val="single" w:sz="12" w:space="0" w:color="808080"/>
            </w:tcBorders>
          </w:tcPr>
          <w:p w:rsidR="000D07B9" w:rsidRPr="0062520A" w:rsidRDefault="000D07B9" w:rsidP="00C0505D">
            <w:pPr>
              <w:keepNext/>
              <w:jc w:val="center"/>
            </w:pPr>
            <w:r w:rsidRPr="0062520A">
              <w:t>F</w:t>
            </w:r>
          </w:p>
        </w:tc>
        <w:tc>
          <w:tcPr>
            <w:tcW w:w="487" w:type="dxa"/>
            <w:tcBorders>
              <w:top w:val="single" w:sz="12" w:space="0" w:color="808080"/>
            </w:tcBorders>
          </w:tcPr>
          <w:p w:rsidR="000D07B9" w:rsidRPr="0062520A" w:rsidRDefault="000D07B9" w:rsidP="00C0505D">
            <w:pPr>
              <w:keepNext/>
              <w:jc w:val="center"/>
            </w:pPr>
            <w:r w:rsidRPr="0062520A">
              <w:t>R</w:t>
            </w:r>
          </w:p>
        </w:tc>
        <w:tc>
          <w:tcPr>
            <w:tcW w:w="487" w:type="dxa"/>
            <w:tcBorders>
              <w:top w:val="single" w:sz="12" w:space="0" w:color="808080"/>
            </w:tcBorders>
          </w:tcPr>
          <w:p w:rsidR="000D07B9" w:rsidRPr="0062520A" w:rsidRDefault="000D07B9" w:rsidP="00C0505D">
            <w:pPr>
              <w:keepNext/>
              <w:jc w:val="center"/>
            </w:pPr>
            <w:r w:rsidRPr="0062520A">
              <w:t>R</w:t>
            </w:r>
          </w:p>
        </w:tc>
        <w:tc>
          <w:tcPr>
            <w:tcW w:w="3227" w:type="dxa"/>
            <w:tcBorders>
              <w:top w:val="single" w:sz="12" w:space="0" w:color="808080"/>
            </w:tcBorders>
          </w:tcPr>
          <w:p w:rsidR="000D07B9" w:rsidRPr="0062520A" w:rsidRDefault="000D07B9" w:rsidP="00C0505D">
            <w:pPr>
              <w:keepNext/>
            </w:pPr>
          </w:p>
        </w:tc>
      </w:tr>
      <w:tr w:rsidR="000D07B9" w:rsidRPr="0062520A" w:rsidTr="00731765">
        <w:trPr>
          <w:cantSplit/>
          <w:trHeight w:val="213"/>
          <w:jc w:val="center"/>
        </w:trPr>
        <w:tc>
          <w:tcPr>
            <w:tcW w:w="908" w:type="dxa"/>
          </w:tcPr>
          <w:p w:rsidR="000D07B9" w:rsidRPr="0062520A" w:rsidRDefault="000D07B9" w:rsidP="00C0505D">
            <w:pPr>
              <w:keepNext/>
            </w:pPr>
          </w:p>
        </w:tc>
        <w:tc>
          <w:tcPr>
            <w:tcW w:w="461" w:type="dxa"/>
          </w:tcPr>
          <w:p w:rsidR="000D07B9" w:rsidRPr="0062520A" w:rsidRDefault="000D07B9" w:rsidP="00C0505D">
            <w:pPr>
              <w:keepNext/>
              <w:jc w:val="center"/>
              <w:rPr>
                <w:i/>
              </w:rPr>
            </w:pPr>
            <w:r w:rsidRPr="0062520A">
              <w:rPr>
                <w:i/>
              </w:rPr>
              <w:t>a</w:t>
            </w:r>
          </w:p>
        </w:tc>
        <w:tc>
          <w:tcPr>
            <w:tcW w:w="461" w:type="dxa"/>
          </w:tcPr>
          <w:p w:rsidR="000D07B9" w:rsidRPr="0062520A" w:rsidRDefault="000D07B9" w:rsidP="00C0505D">
            <w:pPr>
              <w:keepNext/>
              <w:jc w:val="center"/>
              <w:rPr>
                <w:i/>
              </w:rPr>
            </w:pPr>
            <w:r w:rsidRPr="0062520A">
              <w:rPr>
                <w:i/>
              </w:rPr>
              <w:t>b</w:t>
            </w:r>
          </w:p>
        </w:tc>
        <w:tc>
          <w:tcPr>
            <w:tcW w:w="487" w:type="dxa"/>
          </w:tcPr>
          <w:p w:rsidR="000D07B9" w:rsidRPr="0062520A" w:rsidRDefault="000D07B9" w:rsidP="00C0505D">
            <w:pPr>
              <w:keepNext/>
              <w:jc w:val="center"/>
              <w:rPr>
                <w:i/>
              </w:rPr>
            </w:pPr>
            <w:r w:rsidRPr="0062520A">
              <w:rPr>
                <w:i/>
              </w:rPr>
              <w:t>c</w:t>
            </w:r>
          </w:p>
        </w:tc>
        <w:tc>
          <w:tcPr>
            <w:tcW w:w="487" w:type="dxa"/>
          </w:tcPr>
          <w:p w:rsidR="000D07B9" w:rsidRPr="0062520A" w:rsidRDefault="000D07B9" w:rsidP="00C0505D">
            <w:pPr>
              <w:keepNext/>
              <w:jc w:val="center"/>
              <w:rPr>
                <w:i/>
              </w:rPr>
            </w:pPr>
            <w:r w:rsidRPr="0062520A">
              <w:rPr>
                <w:i/>
              </w:rPr>
              <w:t>n</w:t>
            </w:r>
          </w:p>
        </w:tc>
        <w:tc>
          <w:tcPr>
            <w:tcW w:w="3227" w:type="dxa"/>
          </w:tcPr>
          <w:p w:rsidR="000D07B9" w:rsidRPr="0062520A" w:rsidRDefault="000D07B9" w:rsidP="00C0505D">
            <w:pPr>
              <w:keepNext/>
            </w:pPr>
          </w:p>
        </w:tc>
      </w:tr>
      <w:tr w:rsidR="000D07B9" w:rsidRPr="0062520A" w:rsidTr="00731765">
        <w:trPr>
          <w:cantSplit/>
          <w:trHeight w:val="213"/>
          <w:jc w:val="center"/>
        </w:trPr>
        <w:tc>
          <w:tcPr>
            <w:tcW w:w="908" w:type="dxa"/>
          </w:tcPr>
          <w:p w:rsidR="000D07B9" w:rsidRPr="0062520A" w:rsidRDefault="000D07B9" w:rsidP="00C0505D">
            <w:pPr>
              <w:keepNext/>
            </w:pPr>
            <w:r w:rsidRPr="0062520A">
              <w:t>Factor</w:t>
            </w:r>
          </w:p>
        </w:tc>
        <w:tc>
          <w:tcPr>
            <w:tcW w:w="461" w:type="dxa"/>
          </w:tcPr>
          <w:p w:rsidR="000D07B9" w:rsidRPr="0062520A" w:rsidRDefault="000D07B9" w:rsidP="00C0505D">
            <w:pPr>
              <w:keepNext/>
              <w:jc w:val="center"/>
              <w:rPr>
                <w:i/>
              </w:rPr>
            </w:pPr>
            <w:r w:rsidRPr="0062520A">
              <w:rPr>
                <w:i/>
              </w:rPr>
              <w:t>i</w:t>
            </w:r>
          </w:p>
        </w:tc>
        <w:tc>
          <w:tcPr>
            <w:tcW w:w="461" w:type="dxa"/>
          </w:tcPr>
          <w:p w:rsidR="000D07B9" w:rsidRPr="0062520A" w:rsidRDefault="000D07B9" w:rsidP="00C0505D">
            <w:pPr>
              <w:keepNext/>
              <w:jc w:val="center"/>
              <w:rPr>
                <w:i/>
              </w:rPr>
            </w:pPr>
            <w:r w:rsidRPr="0062520A">
              <w:rPr>
                <w:i/>
              </w:rPr>
              <w:t>j</w:t>
            </w:r>
          </w:p>
        </w:tc>
        <w:tc>
          <w:tcPr>
            <w:tcW w:w="487" w:type="dxa"/>
          </w:tcPr>
          <w:p w:rsidR="000D07B9" w:rsidRPr="0062520A" w:rsidRDefault="000D07B9" w:rsidP="00C0505D">
            <w:pPr>
              <w:keepNext/>
              <w:jc w:val="center"/>
              <w:rPr>
                <w:i/>
              </w:rPr>
            </w:pPr>
            <w:r w:rsidRPr="0062520A">
              <w:rPr>
                <w:i/>
              </w:rPr>
              <w:t>k</w:t>
            </w:r>
          </w:p>
        </w:tc>
        <w:tc>
          <w:tcPr>
            <w:tcW w:w="487" w:type="dxa"/>
          </w:tcPr>
          <w:p w:rsidR="000D07B9" w:rsidRPr="0062520A" w:rsidRDefault="000D07B9" w:rsidP="00C0505D">
            <w:pPr>
              <w:keepNext/>
              <w:jc w:val="center"/>
              <w:rPr>
                <w:i/>
              </w:rPr>
            </w:pPr>
            <w:r w:rsidRPr="0062520A">
              <w:rPr>
                <w:i/>
              </w:rPr>
              <w:t>l</w:t>
            </w:r>
          </w:p>
        </w:tc>
        <w:tc>
          <w:tcPr>
            <w:tcW w:w="3227" w:type="dxa"/>
          </w:tcPr>
          <w:p w:rsidR="000D07B9" w:rsidRPr="0062520A" w:rsidRDefault="000D07B9" w:rsidP="00C0505D">
            <w:pPr>
              <w:keepNext/>
            </w:pPr>
            <w:r w:rsidRPr="0062520A">
              <w:t>E(</w:t>
            </w:r>
            <w:r w:rsidRPr="0062520A">
              <w:rPr>
                <w:i/>
              </w:rPr>
              <w:t>MS</w:t>
            </w:r>
            <w:r w:rsidRPr="0062520A">
              <w:t>)</w:t>
            </w:r>
          </w:p>
        </w:tc>
      </w:tr>
      <w:tr w:rsidR="000D07B9" w:rsidRPr="0062520A" w:rsidTr="00731765">
        <w:trPr>
          <w:cantSplit/>
          <w:trHeight w:val="213"/>
          <w:jc w:val="center"/>
        </w:trPr>
        <w:tc>
          <w:tcPr>
            <w:tcW w:w="908" w:type="dxa"/>
            <w:tcBorders>
              <w:top w:val="single" w:sz="6" w:space="0" w:color="auto"/>
            </w:tcBorders>
            <w:vAlign w:val="center"/>
          </w:tcPr>
          <w:p w:rsidR="000D07B9" w:rsidRPr="0062520A" w:rsidRDefault="00352E4E" w:rsidP="00352E4E">
            <w:pPr>
              <w:keepNext/>
            </w:pPr>
            <w:r w:rsidRPr="00A84033">
              <w:rPr>
                <w:position w:val="-8"/>
              </w:rPr>
              <w:object w:dxaOrig="139" w:dyaOrig="279">
                <v:shape id="_x0000_i1112" type="#_x0000_t75" style="width:6.8pt;height:14.35pt" o:ole="">
                  <v:imagedata r:id="rId116" o:title=""/>
                </v:shape>
                <o:OLEObject Type="Embed" ProgID="Equation.DSMT4" ShapeID="_x0000_i1112" DrawAspect="Content" ObjectID="_1607951528" r:id="rId117"/>
              </w:object>
            </w:r>
          </w:p>
        </w:tc>
        <w:tc>
          <w:tcPr>
            <w:tcW w:w="461" w:type="dxa"/>
            <w:tcBorders>
              <w:top w:val="single" w:sz="6" w:space="0" w:color="auto"/>
            </w:tcBorders>
            <w:vAlign w:val="center"/>
          </w:tcPr>
          <w:p w:rsidR="000D07B9" w:rsidRPr="0062520A" w:rsidRDefault="000D07B9" w:rsidP="00C0505D">
            <w:pPr>
              <w:keepNext/>
              <w:jc w:val="center"/>
            </w:pPr>
            <w:r w:rsidRPr="0062520A">
              <w:t>0</w:t>
            </w:r>
          </w:p>
        </w:tc>
        <w:tc>
          <w:tcPr>
            <w:tcW w:w="461" w:type="dxa"/>
            <w:tcBorders>
              <w:top w:val="single" w:sz="6" w:space="0" w:color="auto"/>
            </w:tcBorders>
            <w:vAlign w:val="center"/>
          </w:tcPr>
          <w:p w:rsidR="000D07B9" w:rsidRPr="0062520A" w:rsidRDefault="000D07B9" w:rsidP="00C0505D">
            <w:pPr>
              <w:keepNext/>
              <w:jc w:val="center"/>
              <w:rPr>
                <w:i/>
              </w:rPr>
            </w:pPr>
            <w:r w:rsidRPr="0062520A">
              <w:rPr>
                <w:i/>
              </w:rPr>
              <w:t>b</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c</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tcBorders>
            <w:vAlign w:val="center"/>
          </w:tcPr>
          <w:p w:rsidR="000D07B9" w:rsidRPr="0062520A" w:rsidRDefault="00352E4E" w:rsidP="00352E4E">
            <w:pPr>
              <w:keepNext/>
            </w:pPr>
            <w:r w:rsidRPr="00352E4E">
              <w:rPr>
                <w:position w:val="-24"/>
              </w:rPr>
              <w:object w:dxaOrig="2100" w:dyaOrig="560">
                <v:shape id="_x0000_i1113" type="#_x0000_t75" style="width:105.1pt;height:27.65pt" o:ole="">
                  <v:imagedata r:id="rId118" o:title=""/>
                </v:shape>
                <o:OLEObject Type="Embed" ProgID="Equation.DSMT4" ShapeID="_x0000_i1113" DrawAspect="Content" ObjectID="_1607951529" r:id="rId119"/>
              </w:object>
            </w:r>
          </w:p>
        </w:tc>
      </w:tr>
      <w:tr w:rsidR="000D07B9" w:rsidRPr="0062520A" w:rsidTr="00731765">
        <w:trPr>
          <w:cantSplit/>
          <w:trHeight w:val="213"/>
          <w:jc w:val="center"/>
        </w:trPr>
        <w:tc>
          <w:tcPr>
            <w:tcW w:w="908" w:type="dxa"/>
            <w:tcBorders>
              <w:top w:val="single" w:sz="6" w:space="0" w:color="auto"/>
            </w:tcBorders>
            <w:vAlign w:val="center"/>
          </w:tcPr>
          <w:p w:rsidR="000D07B9" w:rsidRPr="0062520A" w:rsidRDefault="00352E4E" w:rsidP="00352E4E">
            <w:pPr>
              <w:keepNext/>
            </w:pPr>
            <w:r w:rsidRPr="00352E4E">
              <w:rPr>
                <w:position w:val="-8"/>
              </w:rPr>
              <w:object w:dxaOrig="180" w:dyaOrig="240">
                <v:shape id="_x0000_i1114" type="#_x0000_t75" style="width:8.85pt;height:11.95pt" o:ole="">
                  <v:imagedata r:id="rId120" o:title=""/>
                </v:shape>
                <o:OLEObject Type="Embed" ProgID="Equation.DSMT4" ShapeID="_x0000_i1114" DrawAspect="Content" ObjectID="_1607951530" r:id="rId121"/>
              </w:object>
            </w:r>
          </w:p>
        </w:tc>
        <w:tc>
          <w:tcPr>
            <w:tcW w:w="461" w:type="dxa"/>
            <w:tcBorders>
              <w:top w:val="single" w:sz="6" w:space="0" w:color="auto"/>
            </w:tcBorders>
            <w:vAlign w:val="center"/>
          </w:tcPr>
          <w:p w:rsidR="000D07B9" w:rsidRPr="0062520A" w:rsidRDefault="000D07B9" w:rsidP="00C0505D">
            <w:pPr>
              <w:keepNext/>
              <w:jc w:val="center"/>
              <w:rPr>
                <w:i/>
              </w:rPr>
            </w:pPr>
            <w:r w:rsidRPr="0062520A">
              <w:rPr>
                <w:i/>
              </w:rPr>
              <w:t>a</w:t>
            </w:r>
          </w:p>
        </w:tc>
        <w:tc>
          <w:tcPr>
            <w:tcW w:w="461" w:type="dxa"/>
            <w:tcBorders>
              <w:top w:val="single" w:sz="6" w:space="0" w:color="auto"/>
            </w:tcBorders>
            <w:vAlign w:val="center"/>
          </w:tcPr>
          <w:p w:rsidR="000D07B9" w:rsidRPr="0062520A" w:rsidRDefault="000D07B9" w:rsidP="00C0505D">
            <w:pPr>
              <w:keepNext/>
              <w:jc w:val="center"/>
            </w:pPr>
            <w:r w:rsidRPr="0062520A">
              <w:t>0</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c</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tcBorders>
            <w:vAlign w:val="center"/>
          </w:tcPr>
          <w:p w:rsidR="000D07B9" w:rsidRPr="0062520A" w:rsidRDefault="00352E4E" w:rsidP="00352E4E">
            <w:pPr>
              <w:keepNext/>
            </w:pPr>
            <w:r w:rsidRPr="00352E4E">
              <w:rPr>
                <w:position w:val="-24"/>
              </w:rPr>
              <w:object w:dxaOrig="2120" w:dyaOrig="580">
                <v:shape id="_x0000_i1115" type="#_x0000_t75" style="width:105.8pt;height:29.35pt" o:ole="">
                  <v:imagedata r:id="rId122" o:title=""/>
                </v:shape>
                <o:OLEObject Type="Embed" ProgID="Equation.DSMT4" ShapeID="_x0000_i1115" DrawAspect="Content" ObjectID="_1607951531" r:id="rId123"/>
              </w:object>
            </w:r>
          </w:p>
        </w:tc>
      </w:tr>
      <w:tr w:rsidR="000D07B9" w:rsidRPr="0062520A" w:rsidTr="00731765">
        <w:trPr>
          <w:cantSplit/>
          <w:trHeight w:val="213"/>
          <w:jc w:val="center"/>
        </w:trPr>
        <w:tc>
          <w:tcPr>
            <w:tcW w:w="908" w:type="dxa"/>
            <w:tcBorders>
              <w:top w:val="single" w:sz="6" w:space="0" w:color="auto"/>
            </w:tcBorders>
            <w:vAlign w:val="center"/>
          </w:tcPr>
          <w:p w:rsidR="000D07B9" w:rsidRPr="0062520A" w:rsidRDefault="00352E4E" w:rsidP="00352E4E">
            <w:pPr>
              <w:keepNext/>
            </w:pPr>
            <w:r w:rsidRPr="00352E4E">
              <w:rPr>
                <w:position w:val="-6"/>
              </w:rPr>
              <w:object w:dxaOrig="160" w:dyaOrig="220">
                <v:shape id="_x0000_i1116" type="#_x0000_t75" style="width:8.2pt;height:11.25pt" o:ole="">
                  <v:imagedata r:id="rId124" o:title=""/>
                </v:shape>
                <o:OLEObject Type="Embed" ProgID="Equation.DSMT4" ShapeID="_x0000_i1116" DrawAspect="Content" ObjectID="_1607951532" r:id="rId125"/>
              </w:object>
            </w:r>
          </w:p>
        </w:tc>
        <w:tc>
          <w:tcPr>
            <w:tcW w:w="461" w:type="dxa"/>
            <w:tcBorders>
              <w:top w:val="single" w:sz="6" w:space="0" w:color="auto"/>
            </w:tcBorders>
            <w:vAlign w:val="center"/>
          </w:tcPr>
          <w:p w:rsidR="000D07B9" w:rsidRPr="0062520A" w:rsidRDefault="000D07B9" w:rsidP="00C0505D">
            <w:pPr>
              <w:keepNext/>
              <w:jc w:val="center"/>
              <w:rPr>
                <w:i/>
              </w:rPr>
            </w:pPr>
            <w:r w:rsidRPr="0062520A">
              <w:rPr>
                <w:i/>
              </w:rPr>
              <w:t>a</w:t>
            </w:r>
          </w:p>
        </w:tc>
        <w:tc>
          <w:tcPr>
            <w:tcW w:w="461" w:type="dxa"/>
            <w:tcBorders>
              <w:top w:val="single" w:sz="6" w:space="0" w:color="auto"/>
            </w:tcBorders>
            <w:vAlign w:val="center"/>
          </w:tcPr>
          <w:p w:rsidR="000D07B9" w:rsidRPr="0062520A" w:rsidRDefault="000D07B9" w:rsidP="00C0505D">
            <w:pPr>
              <w:keepNext/>
              <w:jc w:val="center"/>
              <w:rPr>
                <w:i/>
              </w:rPr>
            </w:pPr>
            <w:r w:rsidRPr="0062520A">
              <w:rPr>
                <w:i/>
              </w:rPr>
              <w:t>b</w:t>
            </w:r>
          </w:p>
        </w:tc>
        <w:tc>
          <w:tcPr>
            <w:tcW w:w="487" w:type="dxa"/>
            <w:tcBorders>
              <w:top w:val="single" w:sz="6" w:space="0" w:color="auto"/>
            </w:tcBorders>
            <w:vAlign w:val="center"/>
          </w:tcPr>
          <w:p w:rsidR="000D07B9" w:rsidRPr="0062520A" w:rsidRDefault="000D07B9" w:rsidP="00C0505D">
            <w:pPr>
              <w:keepNext/>
              <w:jc w:val="center"/>
            </w:pPr>
            <w:r w:rsidRPr="0062520A">
              <w:t>1</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tcBorders>
            <w:vAlign w:val="center"/>
          </w:tcPr>
          <w:p w:rsidR="000D07B9" w:rsidRPr="0062520A" w:rsidRDefault="00352E4E" w:rsidP="00352E4E">
            <w:pPr>
              <w:keepNext/>
            </w:pPr>
            <w:r w:rsidRPr="00352E4E">
              <w:rPr>
                <w:position w:val="-8"/>
              </w:rPr>
              <w:object w:dxaOrig="900" w:dyaOrig="260">
                <v:shape id="_x0000_i1117" type="#_x0000_t75" style="width:45.05pt;height:12.65pt" o:ole="">
                  <v:imagedata r:id="rId126" o:title=""/>
                </v:shape>
                <o:OLEObject Type="Embed" ProgID="Equation.DSMT4" ShapeID="_x0000_i1117" DrawAspect="Content" ObjectID="_1607951533" r:id="rId127"/>
              </w:object>
            </w:r>
          </w:p>
        </w:tc>
      </w:tr>
      <w:tr w:rsidR="000D07B9" w:rsidRPr="0062520A" w:rsidTr="00731765">
        <w:trPr>
          <w:cantSplit/>
          <w:trHeight w:val="213"/>
          <w:jc w:val="center"/>
        </w:trPr>
        <w:tc>
          <w:tcPr>
            <w:tcW w:w="908" w:type="dxa"/>
            <w:tcBorders>
              <w:top w:val="single" w:sz="6" w:space="0" w:color="auto"/>
            </w:tcBorders>
            <w:vAlign w:val="center"/>
          </w:tcPr>
          <w:p w:rsidR="000D07B9" w:rsidRPr="0062520A" w:rsidRDefault="00352E4E" w:rsidP="00352E4E">
            <w:pPr>
              <w:keepNext/>
            </w:pPr>
            <w:r w:rsidRPr="00352E4E">
              <w:rPr>
                <w:position w:val="-12"/>
              </w:rPr>
              <w:object w:dxaOrig="420" w:dyaOrig="300">
                <v:shape id="_x0000_i1118" type="#_x0000_t75" style="width:21.15pt;height:15pt" o:ole="">
                  <v:imagedata r:id="rId128" o:title=""/>
                </v:shape>
                <o:OLEObject Type="Embed" ProgID="Equation.DSMT4" ShapeID="_x0000_i1118" DrawAspect="Content" ObjectID="_1607951534" r:id="rId129"/>
              </w:object>
            </w:r>
          </w:p>
        </w:tc>
        <w:tc>
          <w:tcPr>
            <w:tcW w:w="461" w:type="dxa"/>
            <w:tcBorders>
              <w:top w:val="single" w:sz="6" w:space="0" w:color="auto"/>
            </w:tcBorders>
            <w:vAlign w:val="center"/>
          </w:tcPr>
          <w:p w:rsidR="000D07B9" w:rsidRPr="0062520A" w:rsidRDefault="000D07B9" w:rsidP="00C0505D">
            <w:pPr>
              <w:keepNext/>
              <w:jc w:val="center"/>
            </w:pPr>
            <w:r w:rsidRPr="0062520A">
              <w:t>0</w:t>
            </w:r>
          </w:p>
        </w:tc>
        <w:tc>
          <w:tcPr>
            <w:tcW w:w="461" w:type="dxa"/>
            <w:tcBorders>
              <w:top w:val="single" w:sz="6" w:space="0" w:color="auto"/>
            </w:tcBorders>
            <w:vAlign w:val="center"/>
          </w:tcPr>
          <w:p w:rsidR="000D07B9" w:rsidRPr="0062520A" w:rsidRDefault="000D07B9" w:rsidP="00C0505D">
            <w:pPr>
              <w:keepNext/>
              <w:jc w:val="center"/>
            </w:pPr>
            <w:r w:rsidRPr="0062520A">
              <w:t>0</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c</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tcBorders>
            <w:vAlign w:val="center"/>
          </w:tcPr>
          <w:p w:rsidR="000D07B9" w:rsidRPr="0062520A" w:rsidRDefault="00352E4E" w:rsidP="00352E4E">
            <w:pPr>
              <w:keepNext/>
            </w:pPr>
            <w:r w:rsidRPr="00352E4E">
              <w:rPr>
                <w:position w:val="-24"/>
              </w:rPr>
              <w:object w:dxaOrig="2720" w:dyaOrig="639">
                <v:shape id="_x0000_i1119" type="#_x0000_t75" style="width:135.8pt;height:32.1pt" o:ole="">
                  <v:imagedata r:id="rId130" o:title=""/>
                </v:shape>
                <o:OLEObject Type="Embed" ProgID="Equation.DSMT4" ShapeID="_x0000_i1119" DrawAspect="Content" ObjectID="_1607951535" r:id="rId131"/>
              </w:object>
            </w:r>
          </w:p>
        </w:tc>
      </w:tr>
      <w:tr w:rsidR="000D07B9" w:rsidRPr="0062520A" w:rsidTr="00731765">
        <w:trPr>
          <w:cantSplit/>
          <w:trHeight w:val="213"/>
          <w:jc w:val="center"/>
        </w:trPr>
        <w:tc>
          <w:tcPr>
            <w:tcW w:w="908" w:type="dxa"/>
            <w:tcBorders>
              <w:top w:val="single" w:sz="6" w:space="0" w:color="auto"/>
            </w:tcBorders>
            <w:vAlign w:val="center"/>
          </w:tcPr>
          <w:p w:rsidR="000D07B9" w:rsidRPr="0062520A" w:rsidRDefault="00352E4E" w:rsidP="00352E4E">
            <w:pPr>
              <w:keepNext/>
            </w:pPr>
            <w:r w:rsidRPr="00352E4E">
              <w:rPr>
                <w:position w:val="-8"/>
              </w:rPr>
              <w:object w:dxaOrig="440" w:dyaOrig="260">
                <v:shape id="_x0000_i1120" type="#_x0000_t75" style="width:21.85pt;height:12.65pt" o:ole="">
                  <v:imagedata r:id="rId132" o:title=""/>
                </v:shape>
                <o:OLEObject Type="Embed" ProgID="Equation.DSMT4" ShapeID="_x0000_i1120" DrawAspect="Content" ObjectID="_1607951536" r:id="rId133"/>
              </w:object>
            </w:r>
          </w:p>
        </w:tc>
        <w:tc>
          <w:tcPr>
            <w:tcW w:w="461" w:type="dxa"/>
            <w:tcBorders>
              <w:top w:val="single" w:sz="6" w:space="0" w:color="auto"/>
            </w:tcBorders>
            <w:vAlign w:val="center"/>
          </w:tcPr>
          <w:p w:rsidR="000D07B9" w:rsidRPr="0062520A" w:rsidRDefault="000D07B9" w:rsidP="00C0505D">
            <w:pPr>
              <w:keepNext/>
              <w:jc w:val="center"/>
            </w:pPr>
            <w:r w:rsidRPr="0062520A">
              <w:t>0</w:t>
            </w:r>
          </w:p>
        </w:tc>
        <w:tc>
          <w:tcPr>
            <w:tcW w:w="461" w:type="dxa"/>
            <w:tcBorders>
              <w:top w:val="single" w:sz="6" w:space="0" w:color="auto"/>
            </w:tcBorders>
            <w:vAlign w:val="center"/>
          </w:tcPr>
          <w:p w:rsidR="000D07B9" w:rsidRPr="0062520A" w:rsidRDefault="000D07B9" w:rsidP="00C0505D">
            <w:pPr>
              <w:keepNext/>
              <w:jc w:val="center"/>
              <w:rPr>
                <w:i/>
              </w:rPr>
            </w:pPr>
            <w:r w:rsidRPr="0062520A">
              <w:rPr>
                <w:i/>
              </w:rPr>
              <w:t>b</w:t>
            </w:r>
          </w:p>
        </w:tc>
        <w:tc>
          <w:tcPr>
            <w:tcW w:w="487" w:type="dxa"/>
            <w:tcBorders>
              <w:top w:val="single" w:sz="6" w:space="0" w:color="auto"/>
            </w:tcBorders>
            <w:vAlign w:val="center"/>
          </w:tcPr>
          <w:p w:rsidR="000D07B9" w:rsidRPr="0062520A" w:rsidRDefault="000D07B9" w:rsidP="00C0505D">
            <w:pPr>
              <w:keepNext/>
              <w:jc w:val="center"/>
            </w:pPr>
            <w:r w:rsidRPr="0062520A">
              <w:t>1</w:t>
            </w:r>
          </w:p>
        </w:tc>
        <w:tc>
          <w:tcPr>
            <w:tcW w:w="487" w:type="dxa"/>
            <w:tcBorders>
              <w:top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tcBorders>
            <w:vAlign w:val="center"/>
          </w:tcPr>
          <w:p w:rsidR="000D07B9" w:rsidRPr="0062520A" w:rsidRDefault="00352E4E" w:rsidP="00352E4E">
            <w:pPr>
              <w:keepNext/>
            </w:pPr>
            <w:r w:rsidRPr="00352E4E">
              <w:rPr>
                <w:position w:val="-8"/>
              </w:rPr>
              <w:object w:dxaOrig="840" w:dyaOrig="260">
                <v:shape id="_x0000_i1121" type="#_x0000_t75" style="width:41.95pt;height:12.65pt" o:ole="">
                  <v:imagedata r:id="rId134" o:title=""/>
                </v:shape>
                <o:OLEObject Type="Embed" ProgID="Equation.DSMT4" ShapeID="_x0000_i1121" DrawAspect="Content" ObjectID="_1607951537" r:id="rId135"/>
              </w:object>
            </w:r>
          </w:p>
        </w:tc>
      </w:tr>
      <w:tr w:rsidR="000D07B9" w:rsidRPr="0062520A" w:rsidTr="00731765">
        <w:trPr>
          <w:cantSplit/>
          <w:trHeight w:val="213"/>
          <w:jc w:val="center"/>
        </w:trPr>
        <w:tc>
          <w:tcPr>
            <w:tcW w:w="908" w:type="dxa"/>
            <w:tcBorders>
              <w:top w:val="single" w:sz="6" w:space="0" w:color="auto"/>
              <w:bottom w:val="single" w:sz="6" w:space="0" w:color="auto"/>
            </w:tcBorders>
            <w:vAlign w:val="center"/>
          </w:tcPr>
          <w:p w:rsidR="000D07B9" w:rsidRPr="0062520A" w:rsidRDefault="00352E4E" w:rsidP="00352E4E">
            <w:pPr>
              <w:keepNext/>
            </w:pPr>
            <w:r w:rsidRPr="00352E4E">
              <w:rPr>
                <w:position w:val="-12"/>
              </w:rPr>
              <w:object w:dxaOrig="520" w:dyaOrig="300">
                <v:shape id="_x0000_i1122" type="#_x0000_t75" style="width:26.25pt;height:15pt" o:ole="">
                  <v:imagedata r:id="rId136" o:title=""/>
                </v:shape>
                <o:OLEObject Type="Embed" ProgID="Equation.DSMT4" ShapeID="_x0000_i1122" DrawAspect="Content" ObjectID="_1607951538" r:id="rId137"/>
              </w:object>
            </w:r>
          </w:p>
        </w:tc>
        <w:tc>
          <w:tcPr>
            <w:tcW w:w="461" w:type="dxa"/>
            <w:tcBorders>
              <w:top w:val="single" w:sz="6" w:space="0" w:color="auto"/>
              <w:bottom w:val="single" w:sz="6" w:space="0" w:color="auto"/>
            </w:tcBorders>
            <w:vAlign w:val="center"/>
          </w:tcPr>
          <w:p w:rsidR="000D07B9" w:rsidRPr="0062520A" w:rsidRDefault="000D07B9" w:rsidP="00C0505D">
            <w:pPr>
              <w:keepNext/>
              <w:jc w:val="center"/>
              <w:rPr>
                <w:i/>
              </w:rPr>
            </w:pPr>
            <w:r w:rsidRPr="0062520A">
              <w:rPr>
                <w:i/>
              </w:rPr>
              <w:t>a</w:t>
            </w:r>
          </w:p>
        </w:tc>
        <w:tc>
          <w:tcPr>
            <w:tcW w:w="461" w:type="dxa"/>
            <w:tcBorders>
              <w:top w:val="single" w:sz="6" w:space="0" w:color="auto"/>
              <w:bottom w:val="single" w:sz="6" w:space="0" w:color="auto"/>
            </w:tcBorders>
            <w:vAlign w:val="center"/>
          </w:tcPr>
          <w:p w:rsidR="000D07B9" w:rsidRPr="0062520A" w:rsidRDefault="000D07B9" w:rsidP="00C0505D">
            <w:pPr>
              <w:keepNext/>
              <w:jc w:val="center"/>
            </w:pPr>
            <w:r w:rsidRPr="0062520A">
              <w:t>0</w:t>
            </w:r>
          </w:p>
        </w:tc>
        <w:tc>
          <w:tcPr>
            <w:tcW w:w="487" w:type="dxa"/>
            <w:tcBorders>
              <w:top w:val="single" w:sz="6" w:space="0" w:color="auto"/>
              <w:bottom w:val="single" w:sz="6" w:space="0" w:color="auto"/>
            </w:tcBorders>
            <w:vAlign w:val="center"/>
          </w:tcPr>
          <w:p w:rsidR="000D07B9" w:rsidRPr="0062520A" w:rsidRDefault="000D07B9" w:rsidP="00C0505D">
            <w:pPr>
              <w:keepNext/>
              <w:jc w:val="center"/>
            </w:pPr>
            <w:r w:rsidRPr="0062520A">
              <w:t>1</w:t>
            </w:r>
          </w:p>
        </w:tc>
        <w:tc>
          <w:tcPr>
            <w:tcW w:w="487" w:type="dxa"/>
            <w:tcBorders>
              <w:top w:val="single" w:sz="6" w:space="0" w:color="auto"/>
              <w:bottom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top w:val="single" w:sz="6" w:space="0" w:color="auto"/>
              <w:bottom w:val="single" w:sz="6" w:space="0" w:color="auto"/>
            </w:tcBorders>
            <w:vAlign w:val="center"/>
          </w:tcPr>
          <w:p w:rsidR="000D07B9" w:rsidRPr="0062520A" w:rsidRDefault="00BC127D" w:rsidP="00352E4E">
            <w:pPr>
              <w:keepNext/>
            </w:pPr>
            <w:r w:rsidRPr="00BC127D">
              <w:rPr>
                <w:position w:val="-10"/>
              </w:rPr>
              <w:object w:dxaOrig="960" w:dyaOrig="320">
                <v:shape id="_x0000_i1123" type="#_x0000_t75" style="width:41.95pt;height:14.35pt" o:ole="">
                  <v:imagedata r:id="rId138" o:title=""/>
                </v:shape>
                <o:OLEObject Type="Embed" ProgID="Equation.DSMT4" ShapeID="_x0000_i1123" DrawAspect="Content" ObjectID="_1607951539" r:id="rId139"/>
              </w:object>
            </w:r>
          </w:p>
        </w:tc>
      </w:tr>
      <w:tr w:rsidR="000D07B9" w:rsidRPr="0062520A" w:rsidTr="00731765">
        <w:trPr>
          <w:cantSplit/>
          <w:trHeight w:val="213"/>
          <w:jc w:val="center"/>
        </w:trPr>
        <w:tc>
          <w:tcPr>
            <w:tcW w:w="908" w:type="dxa"/>
            <w:tcBorders>
              <w:bottom w:val="single" w:sz="6" w:space="0" w:color="auto"/>
            </w:tcBorders>
            <w:vAlign w:val="center"/>
          </w:tcPr>
          <w:p w:rsidR="000D07B9" w:rsidRPr="0062520A" w:rsidRDefault="00352E4E" w:rsidP="00352E4E">
            <w:pPr>
              <w:keepNext/>
            </w:pPr>
            <w:r w:rsidRPr="00352E4E">
              <w:rPr>
                <w:position w:val="-12"/>
              </w:rPr>
              <w:object w:dxaOrig="580" w:dyaOrig="300">
                <v:shape id="_x0000_i1124" type="#_x0000_t75" style="width:29.35pt;height:15pt" o:ole="">
                  <v:imagedata r:id="rId140" o:title=""/>
                </v:shape>
                <o:OLEObject Type="Embed" ProgID="Equation.DSMT4" ShapeID="_x0000_i1124" DrawAspect="Content" ObjectID="_1607951540" r:id="rId141"/>
              </w:object>
            </w:r>
          </w:p>
        </w:tc>
        <w:tc>
          <w:tcPr>
            <w:tcW w:w="461" w:type="dxa"/>
            <w:tcBorders>
              <w:bottom w:val="single" w:sz="6" w:space="0" w:color="auto"/>
            </w:tcBorders>
            <w:vAlign w:val="center"/>
          </w:tcPr>
          <w:p w:rsidR="000D07B9" w:rsidRPr="0062520A" w:rsidRDefault="000D07B9" w:rsidP="00C0505D">
            <w:pPr>
              <w:keepNext/>
              <w:jc w:val="center"/>
            </w:pPr>
            <w:r w:rsidRPr="0062520A">
              <w:t>0</w:t>
            </w:r>
          </w:p>
        </w:tc>
        <w:tc>
          <w:tcPr>
            <w:tcW w:w="461" w:type="dxa"/>
            <w:tcBorders>
              <w:bottom w:val="single" w:sz="6" w:space="0" w:color="auto"/>
            </w:tcBorders>
            <w:vAlign w:val="center"/>
          </w:tcPr>
          <w:p w:rsidR="000D07B9" w:rsidRPr="0062520A" w:rsidRDefault="000D07B9" w:rsidP="00C0505D">
            <w:pPr>
              <w:keepNext/>
              <w:jc w:val="center"/>
            </w:pPr>
            <w:r w:rsidRPr="0062520A">
              <w:t>0</w:t>
            </w:r>
          </w:p>
        </w:tc>
        <w:tc>
          <w:tcPr>
            <w:tcW w:w="487" w:type="dxa"/>
            <w:tcBorders>
              <w:bottom w:val="single" w:sz="6" w:space="0" w:color="auto"/>
            </w:tcBorders>
            <w:vAlign w:val="center"/>
          </w:tcPr>
          <w:p w:rsidR="000D07B9" w:rsidRPr="0062520A" w:rsidRDefault="000D07B9" w:rsidP="00C0505D">
            <w:pPr>
              <w:keepNext/>
              <w:jc w:val="center"/>
            </w:pPr>
            <w:r w:rsidRPr="0062520A">
              <w:t>1</w:t>
            </w:r>
          </w:p>
        </w:tc>
        <w:tc>
          <w:tcPr>
            <w:tcW w:w="487" w:type="dxa"/>
            <w:tcBorders>
              <w:bottom w:val="single" w:sz="6" w:space="0" w:color="auto"/>
            </w:tcBorders>
            <w:vAlign w:val="center"/>
          </w:tcPr>
          <w:p w:rsidR="000D07B9" w:rsidRPr="0062520A" w:rsidRDefault="000D07B9" w:rsidP="00C0505D">
            <w:pPr>
              <w:keepNext/>
              <w:jc w:val="center"/>
              <w:rPr>
                <w:i/>
              </w:rPr>
            </w:pPr>
            <w:r w:rsidRPr="0062520A">
              <w:rPr>
                <w:i/>
              </w:rPr>
              <w:t>n</w:t>
            </w:r>
          </w:p>
        </w:tc>
        <w:tc>
          <w:tcPr>
            <w:tcW w:w="3227" w:type="dxa"/>
            <w:tcBorders>
              <w:bottom w:val="single" w:sz="6" w:space="0" w:color="auto"/>
            </w:tcBorders>
            <w:vAlign w:val="center"/>
          </w:tcPr>
          <w:p w:rsidR="000D07B9" w:rsidRPr="0062520A" w:rsidRDefault="00352E4E" w:rsidP="00352E4E">
            <w:pPr>
              <w:keepNext/>
            </w:pPr>
            <w:r w:rsidRPr="00352E4E">
              <w:rPr>
                <w:position w:val="-8"/>
              </w:rPr>
              <w:object w:dxaOrig="800" w:dyaOrig="260">
                <v:shape id="_x0000_i1125" type="#_x0000_t75" style="width:39.9pt;height:12.65pt" o:ole="">
                  <v:imagedata r:id="rId142" o:title=""/>
                </v:shape>
                <o:OLEObject Type="Embed" ProgID="Equation.DSMT4" ShapeID="_x0000_i1125" DrawAspect="Content" ObjectID="_1607951541" r:id="rId143"/>
              </w:object>
            </w:r>
          </w:p>
        </w:tc>
      </w:tr>
      <w:tr w:rsidR="000D07B9" w:rsidRPr="0062520A" w:rsidTr="00731765">
        <w:trPr>
          <w:cantSplit/>
          <w:trHeight w:val="213"/>
          <w:jc w:val="center"/>
        </w:trPr>
        <w:tc>
          <w:tcPr>
            <w:tcW w:w="908" w:type="dxa"/>
            <w:tcBorders>
              <w:bottom w:val="single" w:sz="12" w:space="0" w:color="808080"/>
            </w:tcBorders>
            <w:vAlign w:val="center"/>
          </w:tcPr>
          <w:p w:rsidR="000D07B9" w:rsidRPr="0062520A" w:rsidRDefault="00352E4E" w:rsidP="00352E4E">
            <w:r w:rsidRPr="00352E4E">
              <w:rPr>
                <w:position w:val="-10"/>
              </w:rPr>
              <w:object w:dxaOrig="360" w:dyaOrig="260">
                <v:shape id="_x0000_i1126" type="#_x0000_t75" style="width:18.1pt;height:12.65pt" o:ole="">
                  <v:imagedata r:id="rId144" o:title=""/>
                </v:shape>
                <o:OLEObject Type="Embed" ProgID="Equation.DSMT4" ShapeID="_x0000_i1126" DrawAspect="Content" ObjectID="_1607951542" r:id="rId145"/>
              </w:object>
            </w:r>
          </w:p>
        </w:tc>
        <w:tc>
          <w:tcPr>
            <w:tcW w:w="461" w:type="dxa"/>
            <w:tcBorders>
              <w:bottom w:val="single" w:sz="12" w:space="0" w:color="808080"/>
            </w:tcBorders>
            <w:vAlign w:val="center"/>
          </w:tcPr>
          <w:p w:rsidR="000D07B9" w:rsidRPr="0062520A" w:rsidRDefault="000D07B9" w:rsidP="00C0505D">
            <w:pPr>
              <w:jc w:val="center"/>
            </w:pPr>
            <w:r w:rsidRPr="0062520A">
              <w:t>1</w:t>
            </w:r>
          </w:p>
        </w:tc>
        <w:tc>
          <w:tcPr>
            <w:tcW w:w="461" w:type="dxa"/>
            <w:tcBorders>
              <w:bottom w:val="single" w:sz="12" w:space="0" w:color="808080"/>
            </w:tcBorders>
            <w:vAlign w:val="center"/>
          </w:tcPr>
          <w:p w:rsidR="000D07B9" w:rsidRPr="0062520A" w:rsidRDefault="000D07B9" w:rsidP="00C0505D">
            <w:pPr>
              <w:jc w:val="center"/>
            </w:pPr>
            <w:r w:rsidRPr="0062520A">
              <w:t>1</w:t>
            </w:r>
          </w:p>
        </w:tc>
        <w:tc>
          <w:tcPr>
            <w:tcW w:w="487" w:type="dxa"/>
            <w:tcBorders>
              <w:bottom w:val="single" w:sz="12" w:space="0" w:color="808080"/>
            </w:tcBorders>
            <w:vAlign w:val="center"/>
          </w:tcPr>
          <w:p w:rsidR="000D07B9" w:rsidRPr="0062520A" w:rsidRDefault="000D07B9" w:rsidP="00C0505D">
            <w:pPr>
              <w:jc w:val="center"/>
            </w:pPr>
            <w:r w:rsidRPr="0062520A">
              <w:t>1</w:t>
            </w:r>
          </w:p>
        </w:tc>
        <w:tc>
          <w:tcPr>
            <w:tcW w:w="487" w:type="dxa"/>
            <w:tcBorders>
              <w:bottom w:val="single" w:sz="12" w:space="0" w:color="808080"/>
            </w:tcBorders>
            <w:vAlign w:val="center"/>
          </w:tcPr>
          <w:p w:rsidR="000D07B9" w:rsidRPr="0062520A" w:rsidRDefault="000D07B9" w:rsidP="00C0505D">
            <w:pPr>
              <w:jc w:val="center"/>
            </w:pPr>
            <w:r w:rsidRPr="0062520A">
              <w:t>1</w:t>
            </w:r>
          </w:p>
        </w:tc>
        <w:tc>
          <w:tcPr>
            <w:tcW w:w="3227" w:type="dxa"/>
            <w:tcBorders>
              <w:bottom w:val="single" w:sz="12" w:space="0" w:color="808080"/>
            </w:tcBorders>
            <w:vAlign w:val="center"/>
          </w:tcPr>
          <w:p w:rsidR="000D07B9" w:rsidRPr="0062520A" w:rsidRDefault="00352E4E" w:rsidP="00352E4E">
            <w:r w:rsidRPr="00A84033">
              <w:rPr>
                <w:position w:val="-2"/>
              </w:rPr>
              <w:object w:dxaOrig="240" w:dyaOrig="240">
                <v:shape id="_x0000_i1127" type="#_x0000_t75" style="width:11.95pt;height:11.95pt" o:ole="">
                  <v:imagedata r:id="rId146" o:title=""/>
                </v:shape>
                <o:OLEObject Type="Embed" ProgID="Equation.DSMT4" ShapeID="_x0000_i1127" DrawAspect="Content" ObjectID="_1607951543" r:id="rId147"/>
              </w:object>
            </w:r>
          </w:p>
        </w:tc>
      </w:tr>
    </w:tbl>
    <w:p w:rsidR="000D07B9" w:rsidRPr="0062520A" w:rsidRDefault="000D07B9" w:rsidP="000D07B9">
      <w:pPr>
        <w:jc w:val="center"/>
      </w:pPr>
    </w:p>
    <w:p w:rsidR="000D07B9" w:rsidRPr="0062520A" w:rsidRDefault="000D07B9" w:rsidP="000D07B9">
      <w:pPr>
        <w:jc w:val="center"/>
      </w:pPr>
      <w:r w:rsidRPr="0062520A">
        <w:t>These are exact tests for all effects.</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13.1</w:t>
      </w:r>
      <w:r w:rsidR="0022125C">
        <w:rPr>
          <w:b/>
        </w:rPr>
        <w:t>3</w:t>
      </w:r>
      <w:r w:rsidRPr="0062520A">
        <w:rPr>
          <w:b/>
        </w:rPr>
        <w:t>.</w:t>
      </w:r>
      <w:r w:rsidRPr="0062520A">
        <w:tab/>
        <w:t>Consider the experiment in Example 13.</w:t>
      </w:r>
      <w:r w:rsidR="007153D7">
        <w:t>5</w:t>
      </w:r>
      <w:r w:rsidRPr="0062520A">
        <w:t xml:space="preserve">.  Analyze the data for the case where </w:t>
      </w:r>
      <w:r w:rsidRPr="0062520A">
        <w:rPr>
          <w:i/>
        </w:rPr>
        <w:t>A</w:t>
      </w:r>
      <w:r w:rsidRPr="0062520A">
        <w:t xml:space="preserve">, </w:t>
      </w:r>
      <w:r w:rsidRPr="0062520A">
        <w:rPr>
          <w:i/>
        </w:rPr>
        <w:t>B</w:t>
      </w:r>
      <w:r w:rsidRPr="0062520A">
        <w:t xml:space="preserve">, and </w:t>
      </w:r>
      <w:r w:rsidRPr="0062520A">
        <w:rPr>
          <w:i/>
        </w:rPr>
        <w:t>C</w:t>
      </w:r>
      <w:r w:rsidRPr="0062520A">
        <w:t xml:space="preserve"> are random.</w:t>
      </w:r>
    </w:p>
    <w:p w:rsidR="000D07B9" w:rsidRPr="0062520A" w:rsidRDefault="000D07B9" w:rsidP="000D07B9">
      <w:pPr>
        <w:jc w:val="both"/>
      </w:pPr>
    </w:p>
    <w:p w:rsidR="000D07B9" w:rsidRPr="0062520A" w:rsidRDefault="000D07B9" w:rsidP="000D07B9">
      <w:pPr>
        <w:rPr>
          <w:bCs/>
        </w:rPr>
      </w:pPr>
      <w:r w:rsidRPr="0062520A">
        <w:rPr>
          <w:bCs/>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Drop versus Temp, Operator, Gauge</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Temp     random      3    60    75    90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 random      4     1     2     3     4</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Gauge    random      3     1     2     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Drop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lastRenderedPageBreak/>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Temp                    2    1023.36     511.68    </w:t>
      </w:r>
      <w:proofErr w:type="gramStart"/>
      <w:r w:rsidRPr="005D0AB5">
        <w:rPr>
          <w:rFonts w:ascii="Courier Std" w:hAnsi="Courier Std" w:cs="Courier New"/>
          <w:sz w:val="16"/>
          <w:szCs w:val="18"/>
        </w:rPr>
        <w:t>2.30  0.171</w:t>
      </w:r>
      <w:proofErr w:type="gramEnd"/>
      <w:r w:rsidRPr="005D0AB5">
        <w:rPr>
          <w:rFonts w:ascii="Courier Std" w:hAnsi="Courier Std" w:cs="Courier New"/>
          <w:sz w:val="16"/>
          <w:szCs w:val="18"/>
        </w:rPr>
        <w:t xml:space="preserve"> x</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3     423.82     141.27    </w:t>
      </w:r>
      <w:proofErr w:type="gramStart"/>
      <w:r w:rsidRPr="005D0AB5">
        <w:rPr>
          <w:rFonts w:ascii="Courier Std" w:hAnsi="Courier Std" w:cs="Courier New"/>
          <w:sz w:val="16"/>
          <w:szCs w:val="18"/>
        </w:rPr>
        <w:t>0.63  0.616</w:t>
      </w:r>
      <w:proofErr w:type="gramEnd"/>
      <w:r w:rsidRPr="005D0AB5">
        <w:rPr>
          <w:rFonts w:ascii="Courier Std" w:hAnsi="Courier Std" w:cs="Courier New"/>
          <w:sz w:val="16"/>
          <w:szCs w:val="18"/>
        </w:rPr>
        <w:t xml:space="preserve"> x</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Gauge                   2       7.19       3.60    </w:t>
      </w:r>
      <w:proofErr w:type="gramStart"/>
      <w:r w:rsidRPr="005D0AB5">
        <w:rPr>
          <w:rFonts w:ascii="Courier Std" w:hAnsi="Courier Std" w:cs="Courier New"/>
          <w:sz w:val="16"/>
          <w:szCs w:val="18"/>
        </w:rPr>
        <w:t>0.06  0.938</w:t>
      </w:r>
      <w:proofErr w:type="gramEnd"/>
      <w:r w:rsidRPr="005D0AB5">
        <w:rPr>
          <w:rFonts w:ascii="Courier Std" w:hAnsi="Courier Std" w:cs="Courier New"/>
          <w:sz w:val="16"/>
          <w:szCs w:val="18"/>
        </w:rPr>
        <w:t xml:space="preserve"> x</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Temp*Operator           6    1211.97     202.00   </w:t>
      </w:r>
      <w:proofErr w:type="gramStart"/>
      <w:r w:rsidRPr="005D0AB5">
        <w:rPr>
          <w:rFonts w:ascii="Courier Std" w:hAnsi="Courier Std" w:cs="Courier New"/>
          <w:sz w:val="16"/>
          <w:szCs w:val="18"/>
        </w:rPr>
        <w:t>14.59  0.000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Temp*Gauge              4     137.89      34.47    </w:t>
      </w:r>
      <w:proofErr w:type="gramStart"/>
      <w:r w:rsidRPr="005D0AB5">
        <w:rPr>
          <w:rFonts w:ascii="Courier Std" w:hAnsi="Courier Std" w:cs="Courier New"/>
          <w:sz w:val="16"/>
          <w:szCs w:val="18"/>
        </w:rPr>
        <w:t>2.49  0.099</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Operator*Gauge          6     209.47      34.91    </w:t>
      </w:r>
      <w:proofErr w:type="gramStart"/>
      <w:r w:rsidRPr="005D0AB5">
        <w:rPr>
          <w:rFonts w:ascii="Courier Std" w:hAnsi="Courier Std" w:cs="Courier New"/>
          <w:sz w:val="16"/>
          <w:szCs w:val="18"/>
        </w:rPr>
        <w:t>2.52  0.081</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Temp*Operator*Gauge    12     166.11      13.84    </w:t>
      </w:r>
      <w:proofErr w:type="gramStart"/>
      <w:r w:rsidRPr="005D0AB5">
        <w:rPr>
          <w:rFonts w:ascii="Courier Std" w:hAnsi="Courier Std" w:cs="Courier New"/>
          <w:sz w:val="16"/>
          <w:szCs w:val="18"/>
        </w:rPr>
        <w:t>0.65  0.788</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36     770.50      21.40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71    3950.32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x Not an exact F-test.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Temp                  12.044   *   (8) + 2(7) + 8(5) + 6(4) + 24(1)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-4.544   *   (8) + 2(7) + 6(6) + 6(4) + 18(2)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Gauge                 -2.164   *   (8) + 2(7) + 6(6) + 8(5) + 24(3)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Temp*Operator         31.359   7   (8) + 2(7) + 6(4)</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5 Temp*Gauge             2.579   7   (8) + 2(7) + 8(5)</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6 Operator*Gauge         3.512   7   (8) + 2(7) + 6(6)</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7 Temp*Operator*Gauge   -3.780   8   (8) + 2(7)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Error                 21.403       (8)</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Synthesized Test.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Terms for Synthesized Tests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Source                  Error </w:t>
      </w:r>
      <w:proofErr w:type="gramStart"/>
      <w:r w:rsidRPr="005D0AB5">
        <w:rPr>
          <w:rFonts w:ascii="Courier Std" w:hAnsi="Courier Std" w:cs="Courier New"/>
          <w:sz w:val="16"/>
          <w:szCs w:val="18"/>
        </w:rPr>
        <w:t>DF  Error</w:t>
      </w:r>
      <w:proofErr w:type="gramEnd"/>
      <w:r w:rsidRPr="005D0AB5">
        <w:rPr>
          <w:rFonts w:ascii="Courier Std" w:hAnsi="Courier Std" w:cs="Courier New"/>
          <w:sz w:val="16"/>
          <w:szCs w:val="18"/>
        </w:rPr>
        <w:t xml:space="preserve"> MS  Synthesis of Error MS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Temp                     6.97    222.63   (4) + (5) -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7.09    223.06   (4) + (6) -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5D0AB5">
        <w:rPr>
          <w:rFonts w:ascii="Courier Std" w:hAnsi="Courier Std" w:cs="Courier New"/>
          <w:sz w:val="16"/>
          <w:szCs w:val="18"/>
        </w:rPr>
        <w:t xml:space="preserve"> 3 Gauge                    5.98     55.54   (5) + (6) - (7)</w:t>
      </w:r>
    </w:p>
    <w:p w:rsidR="000D07B9" w:rsidRPr="0062520A" w:rsidRDefault="000D07B9" w:rsidP="000D07B9"/>
    <w:p w:rsidR="000D07B9" w:rsidRPr="0062520A" w:rsidRDefault="000D07B9" w:rsidP="000D07B9">
      <w:r w:rsidRPr="0062520A">
        <w:t xml:space="preserve">Since all three factors are random there are no exact tests on main effects.  </w:t>
      </w:r>
      <w:r w:rsidRPr="0062520A">
        <w:rPr>
          <w:i/>
        </w:rPr>
        <w:t>Minitab</w:t>
      </w:r>
      <w:r w:rsidRPr="0062520A">
        <w:t xml:space="preserve"> uses an approximate </w:t>
      </w:r>
      <w:r w:rsidRPr="0062520A">
        <w:rPr>
          <w:i/>
          <w:iCs/>
        </w:rPr>
        <w:t>F</w:t>
      </w:r>
      <w:r w:rsidRPr="0062520A">
        <w:t xml:space="preserve"> test for </w:t>
      </w:r>
      <w:proofErr w:type="gramStart"/>
      <w:r w:rsidRPr="0062520A">
        <w:t>the these</w:t>
      </w:r>
      <w:proofErr w:type="gramEnd"/>
      <w:r w:rsidRPr="0062520A">
        <w:t xml:space="preserve"> factors.</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13.1</w:t>
      </w:r>
      <w:r w:rsidR="00EB4236">
        <w:rPr>
          <w:b/>
        </w:rPr>
        <w:t>4</w:t>
      </w:r>
      <w:r w:rsidRPr="0062520A">
        <w:rPr>
          <w:b/>
        </w:rPr>
        <w:t>.</w:t>
      </w:r>
      <w:r w:rsidRPr="0062520A">
        <w:tab/>
        <w:t>Derive the expected mean squares shown in Table 13.1</w:t>
      </w:r>
      <w:r>
        <w:t>0</w:t>
      </w:r>
      <w:r w:rsidRPr="0062520A">
        <w:t>.</w:t>
      </w:r>
    </w:p>
    <w:p w:rsidR="000D07B9" w:rsidRPr="0062520A" w:rsidRDefault="000D07B9" w:rsidP="000D07B9"/>
    <w:tbl>
      <w:tblPr>
        <w:tblW w:w="0" w:type="auto"/>
        <w:jc w:val="center"/>
        <w:tblLayout w:type="fixed"/>
        <w:tblLook w:val="0000" w:firstRow="0" w:lastRow="0" w:firstColumn="0" w:lastColumn="0" w:noHBand="0" w:noVBand="0"/>
      </w:tblPr>
      <w:tblGrid>
        <w:gridCol w:w="933"/>
        <w:gridCol w:w="473"/>
        <w:gridCol w:w="473"/>
        <w:gridCol w:w="499"/>
        <w:gridCol w:w="499"/>
        <w:gridCol w:w="3952"/>
      </w:tblGrid>
      <w:tr w:rsidR="000D07B9" w:rsidRPr="00E07DA2" w:rsidTr="00731765">
        <w:trPr>
          <w:cantSplit/>
          <w:trHeight w:val="219"/>
          <w:jc w:val="center"/>
        </w:trPr>
        <w:tc>
          <w:tcPr>
            <w:tcW w:w="933" w:type="dxa"/>
            <w:tcBorders>
              <w:top w:val="single" w:sz="12" w:space="0" w:color="808080"/>
            </w:tcBorders>
            <w:vAlign w:val="center"/>
          </w:tcPr>
          <w:p w:rsidR="000D07B9" w:rsidRPr="00E07DA2" w:rsidRDefault="000D07B9" w:rsidP="00C0505D">
            <w:pPr>
              <w:rPr>
                <w:sz w:val="18"/>
                <w:szCs w:val="18"/>
              </w:rPr>
            </w:pPr>
          </w:p>
        </w:tc>
        <w:tc>
          <w:tcPr>
            <w:tcW w:w="473" w:type="dxa"/>
            <w:tcBorders>
              <w:top w:val="single" w:sz="12" w:space="0" w:color="808080"/>
            </w:tcBorders>
            <w:vAlign w:val="center"/>
          </w:tcPr>
          <w:p w:rsidR="000D07B9" w:rsidRPr="00E07DA2" w:rsidRDefault="000D07B9" w:rsidP="00C0505D">
            <w:pPr>
              <w:rPr>
                <w:sz w:val="18"/>
                <w:szCs w:val="18"/>
              </w:rPr>
            </w:pPr>
            <w:r w:rsidRPr="00E07DA2">
              <w:rPr>
                <w:sz w:val="18"/>
                <w:szCs w:val="18"/>
              </w:rPr>
              <w:t>F</w:t>
            </w:r>
          </w:p>
        </w:tc>
        <w:tc>
          <w:tcPr>
            <w:tcW w:w="473" w:type="dxa"/>
            <w:tcBorders>
              <w:top w:val="single" w:sz="12" w:space="0" w:color="808080"/>
            </w:tcBorders>
            <w:vAlign w:val="center"/>
          </w:tcPr>
          <w:p w:rsidR="000D07B9" w:rsidRPr="00E07DA2" w:rsidRDefault="000D07B9" w:rsidP="00C0505D">
            <w:pPr>
              <w:rPr>
                <w:sz w:val="18"/>
                <w:szCs w:val="18"/>
              </w:rPr>
            </w:pPr>
            <w:r w:rsidRPr="00E07DA2">
              <w:rPr>
                <w:sz w:val="18"/>
                <w:szCs w:val="18"/>
              </w:rPr>
              <w:t>R</w:t>
            </w:r>
          </w:p>
        </w:tc>
        <w:tc>
          <w:tcPr>
            <w:tcW w:w="499" w:type="dxa"/>
            <w:tcBorders>
              <w:top w:val="single" w:sz="12" w:space="0" w:color="808080"/>
            </w:tcBorders>
            <w:vAlign w:val="center"/>
          </w:tcPr>
          <w:p w:rsidR="000D07B9" w:rsidRPr="00E07DA2" w:rsidRDefault="000D07B9" w:rsidP="00C0505D">
            <w:pPr>
              <w:rPr>
                <w:sz w:val="18"/>
                <w:szCs w:val="18"/>
              </w:rPr>
            </w:pPr>
            <w:r w:rsidRPr="00E07DA2">
              <w:rPr>
                <w:sz w:val="18"/>
                <w:szCs w:val="18"/>
              </w:rPr>
              <w:t>R</w:t>
            </w:r>
          </w:p>
        </w:tc>
        <w:tc>
          <w:tcPr>
            <w:tcW w:w="499" w:type="dxa"/>
            <w:tcBorders>
              <w:top w:val="single" w:sz="12" w:space="0" w:color="808080"/>
            </w:tcBorders>
            <w:vAlign w:val="center"/>
          </w:tcPr>
          <w:p w:rsidR="000D07B9" w:rsidRPr="00E07DA2" w:rsidRDefault="000D07B9" w:rsidP="00C0505D">
            <w:pPr>
              <w:rPr>
                <w:sz w:val="18"/>
                <w:szCs w:val="18"/>
              </w:rPr>
            </w:pPr>
            <w:r w:rsidRPr="00E07DA2">
              <w:rPr>
                <w:sz w:val="18"/>
                <w:szCs w:val="18"/>
              </w:rPr>
              <w:t>R</w:t>
            </w:r>
          </w:p>
        </w:tc>
        <w:tc>
          <w:tcPr>
            <w:tcW w:w="3952" w:type="dxa"/>
            <w:tcBorders>
              <w:top w:val="single" w:sz="12" w:space="0" w:color="808080"/>
            </w:tcBorders>
            <w:vAlign w:val="center"/>
          </w:tcPr>
          <w:p w:rsidR="000D07B9" w:rsidRPr="00E07DA2" w:rsidRDefault="000D07B9" w:rsidP="00C0505D">
            <w:pPr>
              <w:rPr>
                <w:sz w:val="18"/>
                <w:szCs w:val="18"/>
              </w:rPr>
            </w:pPr>
          </w:p>
        </w:tc>
      </w:tr>
      <w:tr w:rsidR="000D07B9" w:rsidRPr="00E07DA2" w:rsidTr="00731765">
        <w:trPr>
          <w:cantSplit/>
          <w:trHeight w:val="219"/>
          <w:jc w:val="center"/>
        </w:trPr>
        <w:tc>
          <w:tcPr>
            <w:tcW w:w="933" w:type="dxa"/>
            <w:vAlign w:val="center"/>
          </w:tcPr>
          <w:p w:rsidR="000D07B9" w:rsidRPr="00E07DA2" w:rsidRDefault="000D07B9" w:rsidP="00C0505D">
            <w:pPr>
              <w:rPr>
                <w:sz w:val="18"/>
                <w:szCs w:val="18"/>
              </w:rPr>
            </w:pPr>
          </w:p>
        </w:tc>
        <w:tc>
          <w:tcPr>
            <w:tcW w:w="473" w:type="dxa"/>
            <w:vAlign w:val="center"/>
          </w:tcPr>
          <w:p w:rsidR="000D07B9" w:rsidRPr="00E07DA2" w:rsidRDefault="000D07B9" w:rsidP="00C0505D">
            <w:pPr>
              <w:rPr>
                <w:i/>
                <w:sz w:val="18"/>
                <w:szCs w:val="18"/>
              </w:rPr>
            </w:pPr>
            <w:r w:rsidRPr="00E07DA2">
              <w:rPr>
                <w:i/>
                <w:sz w:val="18"/>
                <w:szCs w:val="18"/>
              </w:rPr>
              <w:t>a</w:t>
            </w:r>
          </w:p>
        </w:tc>
        <w:tc>
          <w:tcPr>
            <w:tcW w:w="473" w:type="dxa"/>
            <w:vAlign w:val="center"/>
          </w:tcPr>
          <w:p w:rsidR="000D07B9" w:rsidRPr="00E07DA2" w:rsidRDefault="000D07B9" w:rsidP="00C0505D">
            <w:pPr>
              <w:rPr>
                <w:i/>
                <w:sz w:val="18"/>
                <w:szCs w:val="18"/>
              </w:rPr>
            </w:pPr>
            <w:r w:rsidRPr="00E07DA2">
              <w:rPr>
                <w:i/>
                <w:sz w:val="18"/>
                <w:szCs w:val="18"/>
              </w:rPr>
              <w:t>b</w:t>
            </w:r>
          </w:p>
        </w:tc>
        <w:tc>
          <w:tcPr>
            <w:tcW w:w="499" w:type="dxa"/>
            <w:vAlign w:val="center"/>
          </w:tcPr>
          <w:p w:rsidR="000D07B9" w:rsidRPr="00E07DA2" w:rsidRDefault="000D07B9" w:rsidP="00C0505D">
            <w:pPr>
              <w:rPr>
                <w:i/>
                <w:sz w:val="18"/>
                <w:szCs w:val="18"/>
              </w:rPr>
            </w:pPr>
            <w:r w:rsidRPr="00E07DA2">
              <w:rPr>
                <w:i/>
                <w:sz w:val="18"/>
                <w:szCs w:val="18"/>
              </w:rPr>
              <w:t>c</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0D07B9" w:rsidP="00C0505D">
            <w:pPr>
              <w:rPr>
                <w:sz w:val="18"/>
                <w:szCs w:val="18"/>
              </w:rPr>
            </w:pPr>
          </w:p>
        </w:tc>
      </w:tr>
      <w:tr w:rsidR="000D07B9" w:rsidRPr="00E07DA2" w:rsidTr="00731765">
        <w:trPr>
          <w:cantSplit/>
          <w:trHeight w:val="219"/>
          <w:jc w:val="center"/>
        </w:trPr>
        <w:tc>
          <w:tcPr>
            <w:tcW w:w="933" w:type="dxa"/>
            <w:tcBorders>
              <w:bottom w:val="single" w:sz="6" w:space="0" w:color="auto"/>
            </w:tcBorders>
            <w:vAlign w:val="center"/>
          </w:tcPr>
          <w:p w:rsidR="000D07B9" w:rsidRPr="00E07DA2" w:rsidRDefault="000D07B9" w:rsidP="00C0505D">
            <w:pPr>
              <w:rPr>
                <w:sz w:val="18"/>
                <w:szCs w:val="18"/>
              </w:rPr>
            </w:pPr>
            <w:r w:rsidRPr="00E07DA2">
              <w:rPr>
                <w:sz w:val="18"/>
                <w:szCs w:val="18"/>
              </w:rPr>
              <w:t>Factor</w:t>
            </w:r>
          </w:p>
        </w:tc>
        <w:tc>
          <w:tcPr>
            <w:tcW w:w="473" w:type="dxa"/>
            <w:tcBorders>
              <w:bottom w:val="single" w:sz="6" w:space="0" w:color="auto"/>
            </w:tcBorders>
            <w:vAlign w:val="center"/>
          </w:tcPr>
          <w:p w:rsidR="000D07B9" w:rsidRPr="00E07DA2" w:rsidRDefault="000D07B9" w:rsidP="00C0505D">
            <w:pPr>
              <w:rPr>
                <w:i/>
                <w:sz w:val="18"/>
                <w:szCs w:val="18"/>
              </w:rPr>
            </w:pPr>
            <w:r w:rsidRPr="00E07DA2">
              <w:rPr>
                <w:i/>
                <w:sz w:val="18"/>
                <w:szCs w:val="18"/>
              </w:rPr>
              <w:t>i</w:t>
            </w:r>
          </w:p>
        </w:tc>
        <w:tc>
          <w:tcPr>
            <w:tcW w:w="473" w:type="dxa"/>
            <w:tcBorders>
              <w:bottom w:val="single" w:sz="6" w:space="0" w:color="auto"/>
            </w:tcBorders>
            <w:vAlign w:val="center"/>
          </w:tcPr>
          <w:p w:rsidR="000D07B9" w:rsidRPr="00E07DA2" w:rsidRDefault="000D07B9" w:rsidP="00C0505D">
            <w:pPr>
              <w:rPr>
                <w:i/>
                <w:sz w:val="18"/>
                <w:szCs w:val="18"/>
              </w:rPr>
            </w:pPr>
            <w:r w:rsidRPr="00E07DA2">
              <w:rPr>
                <w:i/>
                <w:sz w:val="18"/>
                <w:szCs w:val="18"/>
              </w:rPr>
              <w:t>j</w:t>
            </w:r>
          </w:p>
        </w:tc>
        <w:tc>
          <w:tcPr>
            <w:tcW w:w="499" w:type="dxa"/>
            <w:tcBorders>
              <w:bottom w:val="single" w:sz="6" w:space="0" w:color="auto"/>
            </w:tcBorders>
            <w:vAlign w:val="center"/>
          </w:tcPr>
          <w:p w:rsidR="000D07B9" w:rsidRPr="00E07DA2" w:rsidRDefault="000D07B9" w:rsidP="00C0505D">
            <w:pPr>
              <w:rPr>
                <w:i/>
                <w:sz w:val="18"/>
                <w:szCs w:val="18"/>
              </w:rPr>
            </w:pPr>
            <w:r w:rsidRPr="00E07DA2">
              <w:rPr>
                <w:i/>
                <w:sz w:val="18"/>
                <w:szCs w:val="18"/>
              </w:rPr>
              <w:t>k</w:t>
            </w:r>
          </w:p>
        </w:tc>
        <w:tc>
          <w:tcPr>
            <w:tcW w:w="499" w:type="dxa"/>
            <w:tcBorders>
              <w:bottom w:val="single" w:sz="6" w:space="0" w:color="auto"/>
            </w:tcBorders>
            <w:vAlign w:val="center"/>
          </w:tcPr>
          <w:p w:rsidR="000D07B9" w:rsidRPr="00E07DA2" w:rsidRDefault="000D07B9" w:rsidP="00C0505D">
            <w:pPr>
              <w:rPr>
                <w:i/>
                <w:sz w:val="18"/>
                <w:szCs w:val="18"/>
              </w:rPr>
            </w:pPr>
            <w:r w:rsidRPr="00E07DA2">
              <w:rPr>
                <w:i/>
                <w:sz w:val="18"/>
                <w:szCs w:val="18"/>
              </w:rPr>
              <w:t>l</w:t>
            </w:r>
          </w:p>
        </w:tc>
        <w:tc>
          <w:tcPr>
            <w:tcW w:w="3952" w:type="dxa"/>
            <w:tcBorders>
              <w:bottom w:val="single" w:sz="6" w:space="0" w:color="auto"/>
            </w:tcBorders>
            <w:vAlign w:val="center"/>
          </w:tcPr>
          <w:p w:rsidR="000D07B9" w:rsidRPr="00E07DA2" w:rsidRDefault="000D07B9" w:rsidP="00C0505D">
            <w:pPr>
              <w:rPr>
                <w:sz w:val="18"/>
                <w:szCs w:val="18"/>
              </w:rPr>
            </w:pPr>
            <w:r w:rsidRPr="00E07DA2">
              <w:rPr>
                <w:sz w:val="18"/>
                <w:szCs w:val="18"/>
              </w:rPr>
              <w:t>E(</w:t>
            </w:r>
            <w:r w:rsidRPr="00E07DA2">
              <w:rPr>
                <w:i/>
                <w:sz w:val="18"/>
                <w:szCs w:val="18"/>
              </w:rPr>
              <w:t>MS</w:t>
            </w:r>
            <w:r w:rsidRPr="00E07DA2">
              <w:rPr>
                <w:sz w:val="18"/>
                <w:szCs w:val="18"/>
              </w:rPr>
              <w:t>)</w: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A84033">
              <w:rPr>
                <w:position w:val="-8"/>
                <w:sz w:val="18"/>
                <w:szCs w:val="18"/>
              </w:rPr>
              <w:object w:dxaOrig="139" w:dyaOrig="279">
                <v:shape id="_x0000_i1128" type="#_x0000_t75" style="width:6.8pt;height:14.35pt" o:ole="">
                  <v:imagedata r:id="rId148" o:title=""/>
                </v:shape>
                <o:OLEObject Type="Embed" ProgID="Equation.DSMT4" ShapeID="_x0000_i1128" DrawAspect="Content" ObjectID="_1607951544" r:id="rId149"/>
              </w:object>
            </w:r>
          </w:p>
        </w:tc>
        <w:tc>
          <w:tcPr>
            <w:tcW w:w="473" w:type="dxa"/>
            <w:vAlign w:val="center"/>
          </w:tcPr>
          <w:p w:rsidR="000D07B9" w:rsidRPr="00E07DA2" w:rsidRDefault="000D07B9" w:rsidP="00C0505D">
            <w:pPr>
              <w:rPr>
                <w:sz w:val="18"/>
                <w:szCs w:val="18"/>
              </w:rPr>
            </w:pPr>
            <w:r w:rsidRPr="00E07DA2">
              <w:rPr>
                <w:sz w:val="18"/>
                <w:szCs w:val="18"/>
              </w:rPr>
              <w:t>0</w:t>
            </w:r>
          </w:p>
        </w:tc>
        <w:tc>
          <w:tcPr>
            <w:tcW w:w="473" w:type="dxa"/>
            <w:vAlign w:val="center"/>
          </w:tcPr>
          <w:p w:rsidR="000D07B9" w:rsidRPr="00E07DA2" w:rsidRDefault="000D07B9" w:rsidP="00C0505D">
            <w:pPr>
              <w:rPr>
                <w:i/>
                <w:sz w:val="18"/>
                <w:szCs w:val="18"/>
              </w:rPr>
            </w:pPr>
            <w:r w:rsidRPr="00E07DA2">
              <w:rPr>
                <w:i/>
                <w:sz w:val="18"/>
                <w:szCs w:val="18"/>
              </w:rPr>
              <w:t>b</w:t>
            </w:r>
          </w:p>
        </w:tc>
        <w:tc>
          <w:tcPr>
            <w:tcW w:w="499" w:type="dxa"/>
            <w:vAlign w:val="center"/>
          </w:tcPr>
          <w:p w:rsidR="000D07B9" w:rsidRPr="00E07DA2" w:rsidRDefault="000D07B9" w:rsidP="00C0505D">
            <w:pPr>
              <w:rPr>
                <w:i/>
                <w:sz w:val="18"/>
                <w:szCs w:val="18"/>
              </w:rPr>
            </w:pPr>
            <w:r w:rsidRPr="00E07DA2">
              <w:rPr>
                <w:i/>
                <w:sz w:val="18"/>
                <w:szCs w:val="18"/>
              </w:rPr>
              <w:t>c</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8203BC" w:rsidP="00352E4E">
            <w:pPr>
              <w:rPr>
                <w:sz w:val="18"/>
                <w:szCs w:val="18"/>
              </w:rPr>
            </w:pPr>
            <w:r w:rsidRPr="008203BC">
              <w:rPr>
                <w:position w:val="-24"/>
                <w:sz w:val="18"/>
                <w:szCs w:val="18"/>
              </w:rPr>
              <w:object w:dxaOrig="3340" w:dyaOrig="560">
                <v:shape id="_x0000_i1129" type="#_x0000_t75" style="width:144.7pt;height:23.9pt" o:ole="">
                  <v:imagedata r:id="rId150" o:title=""/>
                </v:shape>
                <o:OLEObject Type="Embed" ProgID="Equation.DSMT4" ShapeID="_x0000_i1129" DrawAspect="Content" ObjectID="_1607951545" r:id="rId151"/>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352E4E">
              <w:rPr>
                <w:position w:val="-8"/>
                <w:sz w:val="18"/>
                <w:szCs w:val="18"/>
              </w:rPr>
              <w:object w:dxaOrig="180" w:dyaOrig="240">
                <v:shape id="_x0000_i1130" type="#_x0000_t75" style="width:8.85pt;height:11.95pt" o:ole="">
                  <v:imagedata r:id="rId152" o:title=""/>
                </v:shape>
                <o:OLEObject Type="Embed" ProgID="Equation.DSMT4" ShapeID="_x0000_i1130" DrawAspect="Content" ObjectID="_1607951546" r:id="rId153"/>
              </w:object>
            </w:r>
          </w:p>
        </w:tc>
        <w:tc>
          <w:tcPr>
            <w:tcW w:w="473" w:type="dxa"/>
            <w:vAlign w:val="center"/>
          </w:tcPr>
          <w:p w:rsidR="000D07B9" w:rsidRPr="00E07DA2" w:rsidRDefault="000D07B9" w:rsidP="00C0505D">
            <w:pPr>
              <w:rPr>
                <w:i/>
                <w:sz w:val="18"/>
                <w:szCs w:val="18"/>
              </w:rPr>
            </w:pPr>
            <w:r w:rsidRPr="00E07DA2">
              <w:rPr>
                <w:i/>
                <w:sz w:val="18"/>
                <w:szCs w:val="18"/>
              </w:rPr>
              <w:t>a</w:t>
            </w:r>
          </w:p>
        </w:tc>
        <w:tc>
          <w:tcPr>
            <w:tcW w:w="473"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c</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1579" w:dyaOrig="260">
                <v:shape id="_x0000_i1131" type="#_x0000_t75" style="width:78.8pt;height:12.65pt" o:ole="">
                  <v:imagedata r:id="rId154" o:title=""/>
                </v:shape>
                <o:OLEObject Type="Embed" ProgID="Equation.DSMT4" ShapeID="_x0000_i1131" DrawAspect="Content" ObjectID="_1607951547" r:id="rId155"/>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A84033">
              <w:rPr>
                <w:position w:val="-8"/>
                <w:sz w:val="18"/>
                <w:szCs w:val="18"/>
              </w:rPr>
              <w:object w:dxaOrig="200" w:dyaOrig="279">
                <v:shape id="_x0000_i1132" type="#_x0000_t75" style="width:9.9pt;height:14.35pt" o:ole="">
                  <v:imagedata r:id="rId156" o:title=""/>
                </v:shape>
                <o:OLEObject Type="Embed" ProgID="Equation.DSMT4" ShapeID="_x0000_i1132" DrawAspect="Content" ObjectID="_1607951548" r:id="rId157"/>
              </w:object>
            </w:r>
          </w:p>
        </w:tc>
        <w:tc>
          <w:tcPr>
            <w:tcW w:w="473" w:type="dxa"/>
            <w:vAlign w:val="center"/>
          </w:tcPr>
          <w:p w:rsidR="000D07B9" w:rsidRPr="00E07DA2" w:rsidRDefault="000D07B9" w:rsidP="00C0505D">
            <w:pPr>
              <w:rPr>
                <w:i/>
                <w:sz w:val="18"/>
                <w:szCs w:val="18"/>
              </w:rPr>
            </w:pPr>
            <w:r w:rsidRPr="00E07DA2">
              <w:rPr>
                <w:i/>
                <w:sz w:val="18"/>
                <w:szCs w:val="18"/>
              </w:rPr>
              <w:t>a</w:t>
            </w:r>
          </w:p>
        </w:tc>
        <w:tc>
          <w:tcPr>
            <w:tcW w:w="473" w:type="dxa"/>
            <w:vAlign w:val="center"/>
          </w:tcPr>
          <w:p w:rsidR="000D07B9" w:rsidRPr="00E07DA2" w:rsidRDefault="000D07B9" w:rsidP="00C0505D">
            <w:pPr>
              <w:rPr>
                <w:i/>
                <w:sz w:val="18"/>
                <w:szCs w:val="18"/>
              </w:rPr>
            </w:pPr>
            <w:r w:rsidRPr="00E07DA2">
              <w:rPr>
                <w:i/>
                <w:sz w:val="18"/>
                <w:szCs w:val="18"/>
              </w:rPr>
              <w:t>b</w:t>
            </w:r>
          </w:p>
        </w:tc>
        <w:tc>
          <w:tcPr>
            <w:tcW w:w="499"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1579" w:dyaOrig="260">
                <v:shape id="_x0000_i1133" type="#_x0000_t75" style="width:78.8pt;height:12.65pt" o:ole="">
                  <v:imagedata r:id="rId158" o:title=""/>
                </v:shape>
                <o:OLEObject Type="Embed" ProgID="Equation.DSMT4" ShapeID="_x0000_i1133" DrawAspect="Content" ObjectID="_1607951549" r:id="rId159"/>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352E4E">
              <w:rPr>
                <w:position w:val="-12"/>
                <w:sz w:val="18"/>
                <w:szCs w:val="18"/>
              </w:rPr>
              <w:object w:dxaOrig="420" w:dyaOrig="300">
                <v:shape id="_x0000_i1134" type="#_x0000_t75" style="width:21.15pt;height:15pt" o:ole="">
                  <v:imagedata r:id="rId160" o:title=""/>
                </v:shape>
                <o:OLEObject Type="Embed" ProgID="Equation.DSMT4" ShapeID="_x0000_i1134" DrawAspect="Content" ObjectID="_1607951550" r:id="rId161"/>
              </w:object>
            </w:r>
          </w:p>
        </w:tc>
        <w:tc>
          <w:tcPr>
            <w:tcW w:w="473" w:type="dxa"/>
            <w:vAlign w:val="center"/>
          </w:tcPr>
          <w:p w:rsidR="000D07B9" w:rsidRPr="00E07DA2" w:rsidRDefault="000D07B9" w:rsidP="00C0505D">
            <w:pPr>
              <w:rPr>
                <w:sz w:val="18"/>
                <w:szCs w:val="18"/>
              </w:rPr>
            </w:pPr>
            <w:r w:rsidRPr="00E07DA2">
              <w:rPr>
                <w:sz w:val="18"/>
                <w:szCs w:val="18"/>
              </w:rPr>
              <w:t>0</w:t>
            </w:r>
          </w:p>
        </w:tc>
        <w:tc>
          <w:tcPr>
            <w:tcW w:w="473"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c</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1440" w:dyaOrig="260">
                <v:shape id="_x0000_i1135" type="#_x0000_t75" style="width:1in;height:12.65pt" o:ole="">
                  <v:imagedata r:id="rId162" o:title=""/>
                </v:shape>
                <o:OLEObject Type="Embed" ProgID="Equation.DSMT4" ShapeID="_x0000_i1135" DrawAspect="Content" ObjectID="_1607951551" r:id="rId163"/>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352E4E">
              <w:rPr>
                <w:position w:val="-8"/>
                <w:sz w:val="18"/>
                <w:szCs w:val="18"/>
              </w:rPr>
              <w:object w:dxaOrig="440" w:dyaOrig="260">
                <v:shape id="_x0000_i1136" type="#_x0000_t75" style="width:21.85pt;height:12.65pt" o:ole="">
                  <v:imagedata r:id="rId164" o:title=""/>
                </v:shape>
                <o:OLEObject Type="Embed" ProgID="Equation.DSMT4" ShapeID="_x0000_i1136" DrawAspect="Content" ObjectID="_1607951552" r:id="rId165"/>
              </w:object>
            </w:r>
          </w:p>
        </w:tc>
        <w:tc>
          <w:tcPr>
            <w:tcW w:w="473" w:type="dxa"/>
            <w:vAlign w:val="center"/>
          </w:tcPr>
          <w:p w:rsidR="000D07B9" w:rsidRPr="00E07DA2" w:rsidRDefault="000D07B9" w:rsidP="00C0505D">
            <w:pPr>
              <w:rPr>
                <w:sz w:val="18"/>
                <w:szCs w:val="18"/>
              </w:rPr>
            </w:pPr>
            <w:r w:rsidRPr="00E07DA2">
              <w:rPr>
                <w:sz w:val="18"/>
                <w:szCs w:val="18"/>
              </w:rPr>
              <w:t>0</w:t>
            </w:r>
          </w:p>
        </w:tc>
        <w:tc>
          <w:tcPr>
            <w:tcW w:w="473" w:type="dxa"/>
            <w:vAlign w:val="center"/>
          </w:tcPr>
          <w:p w:rsidR="000D07B9" w:rsidRPr="00E07DA2" w:rsidRDefault="000D07B9" w:rsidP="00C0505D">
            <w:pPr>
              <w:rPr>
                <w:i/>
                <w:sz w:val="18"/>
                <w:szCs w:val="18"/>
              </w:rPr>
            </w:pPr>
            <w:r w:rsidRPr="00E07DA2">
              <w:rPr>
                <w:i/>
                <w:sz w:val="18"/>
                <w:szCs w:val="18"/>
              </w:rPr>
              <w:t>b</w:t>
            </w:r>
          </w:p>
        </w:tc>
        <w:tc>
          <w:tcPr>
            <w:tcW w:w="499"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1440" w:dyaOrig="260">
                <v:shape id="_x0000_i1137" type="#_x0000_t75" style="width:1in;height:12.65pt" o:ole="">
                  <v:imagedata r:id="rId166" o:title=""/>
                </v:shape>
                <o:OLEObject Type="Embed" ProgID="Equation.DSMT4" ShapeID="_x0000_i1137" DrawAspect="Content" ObjectID="_1607951553" r:id="rId167"/>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352E4E">
              <w:rPr>
                <w:position w:val="-12"/>
                <w:sz w:val="18"/>
                <w:szCs w:val="18"/>
              </w:rPr>
              <w:object w:dxaOrig="520" w:dyaOrig="300">
                <v:shape id="_x0000_i1138" type="#_x0000_t75" style="width:26.25pt;height:15pt" o:ole="">
                  <v:imagedata r:id="rId168" o:title=""/>
                </v:shape>
                <o:OLEObject Type="Embed" ProgID="Equation.DSMT4" ShapeID="_x0000_i1138" DrawAspect="Content" ObjectID="_1607951554" r:id="rId169"/>
              </w:object>
            </w:r>
          </w:p>
        </w:tc>
        <w:tc>
          <w:tcPr>
            <w:tcW w:w="473" w:type="dxa"/>
            <w:vAlign w:val="center"/>
          </w:tcPr>
          <w:p w:rsidR="000D07B9" w:rsidRPr="00E07DA2" w:rsidRDefault="000D07B9" w:rsidP="00C0505D">
            <w:pPr>
              <w:rPr>
                <w:i/>
                <w:sz w:val="18"/>
                <w:szCs w:val="18"/>
              </w:rPr>
            </w:pPr>
            <w:r w:rsidRPr="00E07DA2">
              <w:rPr>
                <w:i/>
                <w:sz w:val="18"/>
                <w:szCs w:val="18"/>
              </w:rPr>
              <w:t>a</w:t>
            </w:r>
          </w:p>
        </w:tc>
        <w:tc>
          <w:tcPr>
            <w:tcW w:w="473"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880" w:dyaOrig="260">
                <v:shape id="_x0000_i1139" type="#_x0000_t75" style="width:44.35pt;height:12.65pt" o:ole="">
                  <v:imagedata r:id="rId170" o:title=""/>
                </v:shape>
                <o:OLEObject Type="Embed" ProgID="Equation.DSMT4" ShapeID="_x0000_i1139" DrawAspect="Content" ObjectID="_1607951555" r:id="rId171"/>
              </w:object>
            </w:r>
          </w:p>
        </w:tc>
      </w:tr>
      <w:tr w:rsidR="000D07B9" w:rsidRPr="00E07DA2" w:rsidTr="00731765">
        <w:trPr>
          <w:cantSplit/>
          <w:trHeight w:val="219"/>
          <w:jc w:val="center"/>
        </w:trPr>
        <w:tc>
          <w:tcPr>
            <w:tcW w:w="933" w:type="dxa"/>
            <w:vAlign w:val="center"/>
          </w:tcPr>
          <w:p w:rsidR="000D07B9" w:rsidRPr="00E07DA2" w:rsidRDefault="00352E4E" w:rsidP="00352E4E">
            <w:pPr>
              <w:rPr>
                <w:sz w:val="18"/>
                <w:szCs w:val="18"/>
              </w:rPr>
            </w:pPr>
            <w:r w:rsidRPr="00352E4E">
              <w:rPr>
                <w:position w:val="-12"/>
                <w:sz w:val="18"/>
                <w:szCs w:val="18"/>
              </w:rPr>
              <w:object w:dxaOrig="580" w:dyaOrig="300">
                <v:shape id="_x0000_i1140" type="#_x0000_t75" style="width:29.35pt;height:15pt" o:ole="">
                  <v:imagedata r:id="rId172" o:title=""/>
                </v:shape>
                <o:OLEObject Type="Embed" ProgID="Equation.DSMT4" ShapeID="_x0000_i1140" DrawAspect="Content" ObjectID="_1607951556" r:id="rId173"/>
              </w:object>
            </w:r>
          </w:p>
        </w:tc>
        <w:tc>
          <w:tcPr>
            <w:tcW w:w="473" w:type="dxa"/>
            <w:vAlign w:val="center"/>
          </w:tcPr>
          <w:p w:rsidR="000D07B9" w:rsidRPr="00E07DA2" w:rsidRDefault="000D07B9" w:rsidP="00C0505D">
            <w:pPr>
              <w:rPr>
                <w:sz w:val="18"/>
                <w:szCs w:val="18"/>
              </w:rPr>
            </w:pPr>
            <w:r w:rsidRPr="00E07DA2">
              <w:rPr>
                <w:sz w:val="18"/>
                <w:szCs w:val="18"/>
              </w:rPr>
              <w:t>0</w:t>
            </w:r>
          </w:p>
        </w:tc>
        <w:tc>
          <w:tcPr>
            <w:tcW w:w="473"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sz w:val="18"/>
                <w:szCs w:val="18"/>
              </w:rPr>
            </w:pPr>
            <w:r w:rsidRPr="00E07DA2">
              <w:rPr>
                <w:sz w:val="18"/>
                <w:szCs w:val="18"/>
              </w:rPr>
              <w:t>1</w:t>
            </w:r>
          </w:p>
        </w:tc>
        <w:tc>
          <w:tcPr>
            <w:tcW w:w="499" w:type="dxa"/>
            <w:vAlign w:val="center"/>
          </w:tcPr>
          <w:p w:rsidR="000D07B9" w:rsidRPr="00E07DA2" w:rsidRDefault="000D07B9" w:rsidP="00C0505D">
            <w:pPr>
              <w:rPr>
                <w:i/>
                <w:sz w:val="18"/>
                <w:szCs w:val="18"/>
              </w:rPr>
            </w:pPr>
            <w:r w:rsidRPr="00E07DA2">
              <w:rPr>
                <w:i/>
                <w:sz w:val="18"/>
                <w:szCs w:val="18"/>
              </w:rPr>
              <w:t>n</w:t>
            </w:r>
          </w:p>
        </w:tc>
        <w:tc>
          <w:tcPr>
            <w:tcW w:w="3952" w:type="dxa"/>
            <w:vAlign w:val="center"/>
          </w:tcPr>
          <w:p w:rsidR="000D07B9" w:rsidRPr="00E07DA2" w:rsidRDefault="00352E4E" w:rsidP="00352E4E">
            <w:pPr>
              <w:rPr>
                <w:sz w:val="18"/>
                <w:szCs w:val="18"/>
              </w:rPr>
            </w:pPr>
            <w:r w:rsidRPr="00352E4E">
              <w:rPr>
                <w:position w:val="-8"/>
                <w:sz w:val="18"/>
                <w:szCs w:val="18"/>
              </w:rPr>
              <w:object w:dxaOrig="800" w:dyaOrig="260">
                <v:shape id="_x0000_i1141" type="#_x0000_t75" style="width:39.9pt;height:12.65pt" o:ole="">
                  <v:imagedata r:id="rId174" o:title=""/>
                </v:shape>
                <o:OLEObject Type="Embed" ProgID="Equation.DSMT4" ShapeID="_x0000_i1141" DrawAspect="Content" ObjectID="_1607951557" r:id="rId175"/>
              </w:object>
            </w:r>
          </w:p>
        </w:tc>
      </w:tr>
      <w:tr w:rsidR="000D07B9" w:rsidRPr="00E07DA2" w:rsidTr="00731765">
        <w:trPr>
          <w:cantSplit/>
          <w:trHeight w:val="219"/>
          <w:jc w:val="center"/>
        </w:trPr>
        <w:tc>
          <w:tcPr>
            <w:tcW w:w="933" w:type="dxa"/>
            <w:tcBorders>
              <w:bottom w:val="single" w:sz="12" w:space="0" w:color="808080"/>
            </w:tcBorders>
            <w:vAlign w:val="center"/>
          </w:tcPr>
          <w:p w:rsidR="000D07B9" w:rsidRPr="00E07DA2" w:rsidRDefault="00352E4E" w:rsidP="00352E4E">
            <w:pPr>
              <w:rPr>
                <w:sz w:val="18"/>
                <w:szCs w:val="18"/>
              </w:rPr>
            </w:pPr>
            <w:r w:rsidRPr="00A84033">
              <w:rPr>
                <w:position w:val="-10"/>
                <w:sz w:val="18"/>
                <w:szCs w:val="18"/>
              </w:rPr>
              <w:object w:dxaOrig="300" w:dyaOrig="300">
                <v:shape id="_x0000_i1142" type="#_x0000_t75" style="width:15pt;height:15pt" o:ole="">
                  <v:imagedata r:id="rId176" o:title=""/>
                </v:shape>
                <o:OLEObject Type="Embed" ProgID="Equation.DSMT4" ShapeID="_x0000_i1142" DrawAspect="Content" ObjectID="_1607951558" r:id="rId177"/>
              </w:object>
            </w:r>
          </w:p>
        </w:tc>
        <w:tc>
          <w:tcPr>
            <w:tcW w:w="473" w:type="dxa"/>
            <w:tcBorders>
              <w:bottom w:val="single" w:sz="12" w:space="0" w:color="808080"/>
            </w:tcBorders>
            <w:vAlign w:val="center"/>
          </w:tcPr>
          <w:p w:rsidR="000D07B9" w:rsidRPr="00E07DA2" w:rsidRDefault="000D07B9" w:rsidP="00C0505D">
            <w:pPr>
              <w:rPr>
                <w:sz w:val="18"/>
                <w:szCs w:val="18"/>
              </w:rPr>
            </w:pPr>
            <w:r w:rsidRPr="00E07DA2">
              <w:rPr>
                <w:sz w:val="18"/>
                <w:szCs w:val="18"/>
              </w:rPr>
              <w:t>1</w:t>
            </w:r>
          </w:p>
        </w:tc>
        <w:tc>
          <w:tcPr>
            <w:tcW w:w="473" w:type="dxa"/>
            <w:tcBorders>
              <w:bottom w:val="single" w:sz="12" w:space="0" w:color="808080"/>
            </w:tcBorders>
            <w:vAlign w:val="center"/>
          </w:tcPr>
          <w:p w:rsidR="000D07B9" w:rsidRPr="00E07DA2" w:rsidRDefault="000D07B9" w:rsidP="00C0505D">
            <w:pPr>
              <w:rPr>
                <w:sz w:val="18"/>
                <w:szCs w:val="18"/>
              </w:rPr>
            </w:pPr>
            <w:r w:rsidRPr="00E07DA2">
              <w:rPr>
                <w:sz w:val="18"/>
                <w:szCs w:val="18"/>
              </w:rPr>
              <w:t>1</w:t>
            </w:r>
          </w:p>
        </w:tc>
        <w:tc>
          <w:tcPr>
            <w:tcW w:w="499" w:type="dxa"/>
            <w:tcBorders>
              <w:bottom w:val="single" w:sz="12" w:space="0" w:color="808080"/>
            </w:tcBorders>
            <w:vAlign w:val="center"/>
          </w:tcPr>
          <w:p w:rsidR="000D07B9" w:rsidRPr="00E07DA2" w:rsidRDefault="000D07B9" w:rsidP="00C0505D">
            <w:pPr>
              <w:rPr>
                <w:sz w:val="18"/>
                <w:szCs w:val="18"/>
              </w:rPr>
            </w:pPr>
            <w:r w:rsidRPr="00E07DA2">
              <w:rPr>
                <w:sz w:val="18"/>
                <w:szCs w:val="18"/>
              </w:rPr>
              <w:t>1</w:t>
            </w:r>
          </w:p>
        </w:tc>
        <w:tc>
          <w:tcPr>
            <w:tcW w:w="499" w:type="dxa"/>
            <w:tcBorders>
              <w:bottom w:val="single" w:sz="12" w:space="0" w:color="808080"/>
            </w:tcBorders>
            <w:vAlign w:val="center"/>
          </w:tcPr>
          <w:p w:rsidR="000D07B9" w:rsidRPr="00E07DA2" w:rsidRDefault="000D07B9" w:rsidP="00C0505D">
            <w:pPr>
              <w:rPr>
                <w:sz w:val="18"/>
                <w:szCs w:val="18"/>
              </w:rPr>
            </w:pPr>
            <w:r w:rsidRPr="00E07DA2">
              <w:rPr>
                <w:sz w:val="18"/>
                <w:szCs w:val="18"/>
              </w:rPr>
              <w:t>1</w:t>
            </w:r>
          </w:p>
        </w:tc>
        <w:tc>
          <w:tcPr>
            <w:tcW w:w="3952" w:type="dxa"/>
            <w:tcBorders>
              <w:bottom w:val="single" w:sz="12" w:space="0" w:color="808080"/>
            </w:tcBorders>
            <w:vAlign w:val="center"/>
          </w:tcPr>
          <w:p w:rsidR="000D07B9" w:rsidRPr="00E07DA2" w:rsidRDefault="00352E4E" w:rsidP="00352E4E">
            <w:pPr>
              <w:rPr>
                <w:sz w:val="18"/>
                <w:szCs w:val="18"/>
              </w:rPr>
            </w:pPr>
            <w:r w:rsidRPr="00352E4E">
              <w:rPr>
                <w:position w:val="-2"/>
                <w:sz w:val="18"/>
                <w:szCs w:val="18"/>
              </w:rPr>
              <w:object w:dxaOrig="200" w:dyaOrig="200">
                <v:shape id="_x0000_i1143" type="#_x0000_t75" style="width:9.9pt;height:9.9pt" o:ole="">
                  <v:imagedata r:id="rId178" o:title=""/>
                </v:shape>
                <o:OLEObject Type="Embed" ProgID="Equation.DSMT4" ShapeID="_x0000_i1143" DrawAspect="Content" ObjectID="_1607951559" r:id="rId179"/>
              </w:object>
            </w:r>
          </w:p>
        </w:tc>
      </w:tr>
    </w:tbl>
    <w:p w:rsidR="000D07B9" w:rsidRPr="0062520A" w:rsidRDefault="000D07B9" w:rsidP="000D07B9"/>
    <w:p w:rsidR="000D07B9" w:rsidRPr="0062520A" w:rsidRDefault="000D07B9" w:rsidP="000D07B9">
      <w:pPr>
        <w:tabs>
          <w:tab w:val="left" w:pos="5263"/>
        </w:tabs>
      </w:pPr>
      <w:r w:rsidRPr="0062520A">
        <w:tab/>
      </w:r>
    </w:p>
    <w:p w:rsidR="000D07B9" w:rsidRPr="0062520A" w:rsidRDefault="000D07B9" w:rsidP="000D07B9">
      <w:pPr>
        <w:keepNext/>
        <w:tabs>
          <w:tab w:val="left" w:pos="540"/>
        </w:tabs>
        <w:jc w:val="both"/>
      </w:pPr>
      <w:r w:rsidRPr="0062520A">
        <w:rPr>
          <w:b/>
        </w:rPr>
        <w:lastRenderedPageBreak/>
        <w:t>13.1</w:t>
      </w:r>
      <w:r w:rsidR="00EB4236">
        <w:rPr>
          <w:b/>
        </w:rPr>
        <w:t>5S</w:t>
      </w:r>
      <w:r w:rsidRPr="0062520A">
        <w:rPr>
          <w:b/>
        </w:rPr>
        <w:t>.</w:t>
      </w:r>
      <w:r w:rsidRPr="0062520A">
        <w:tab/>
        <w:t>In Problem 5.</w:t>
      </w:r>
      <w:r>
        <w:t>2</w:t>
      </w:r>
      <w:r w:rsidR="00EB4236">
        <w:t>1</w:t>
      </w:r>
      <w:r w:rsidRPr="0062520A">
        <w:t>, assume that the three operators were selected at random.  Analyze the data under these conditions and draw conclusions.  Estimate the variance components.</w:t>
      </w:r>
    </w:p>
    <w:p w:rsidR="000D07B9" w:rsidRPr="0062520A" w:rsidRDefault="000D07B9" w:rsidP="000D07B9">
      <w:pPr>
        <w:keepNext/>
      </w:pPr>
    </w:p>
    <w:p w:rsidR="000D07B9" w:rsidRPr="0062520A" w:rsidRDefault="000D07B9" w:rsidP="000D07B9">
      <w:pPr>
        <w:keepNext/>
        <w:rPr>
          <w:bCs/>
        </w:rPr>
      </w:pPr>
      <w:r w:rsidRPr="0062520A">
        <w:rPr>
          <w:bCs/>
          <w:sz w:val="16"/>
        </w:rPr>
        <w:t>Minitab Output</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Score versus Cycle Time, Operator, Temperature</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Cycle </w:t>
      </w:r>
      <w:proofErr w:type="spellStart"/>
      <w:proofErr w:type="gramStart"/>
      <w:r w:rsidRPr="005D0AB5">
        <w:rPr>
          <w:rFonts w:ascii="Courier Std" w:hAnsi="Courier Std" w:cs="Courier New"/>
          <w:sz w:val="16"/>
          <w:szCs w:val="18"/>
        </w:rPr>
        <w:t>Ti</w:t>
      </w:r>
      <w:proofErr w:type="spellEnd"/>
      <w:r w:rsidRPr="005D0AB5">
        <w:rPr>
          <w:rFonts w:ascii="Courier Std" w:hAnsi="Courier Std" w:cs="Courier New"/>
          <w:sz w:val="16"/>
          <w:szCs w:val="18"/>
        </w:rPr>
        <w:t xml:space="preserve">  fixed</w:t>
      </w:r>
      <w:proofErr w:type="gramEnd"/>
      <w:r w:rsidRPr="005D0AB5">
        <w:rPr>
          <w:rFonts w:ascii="Courier Std" w:hAnsi="Courier Std" w:cs="Courier New"/>
          <w:sz w:val="16"/>
          <w:szCs w:val="18"/>
        </w:rPr>
        <w:t xml:space="preserve">      3    40    50    60</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 random      3     1     2     3</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proofErr w:type="gram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fixed</w:t>
      </w:r>
      <w:proofErr w:type="gramEnd"/>
      <w:r w:rsidRPr="005D0AB5">
        <w:rPr>
          <w:rFonts w:ascii="Courier Std" w:hAnsi="Courier Std" w:cs="Courier New"/>
          <w:sz w:val="16"/>
          <w:szCs w:val="18"/>
        </w:rPr>
        <w:t xml:space="preserve">      2   300   350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Score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Cycle </w:t>
      </w:r>
      <w:proofErr w:type="spellStart"/>
      <w:r w:rsidRPr="005D0AB5">
        <w:rPr>
          <w:rFonts w:ascii="Courier Std" w:hAnsi="Courier Std" w:cs="Courier New"/>
          <w:sz w:val="16"/>
          <w:szCs w:val="18"/>
        </w:rPr>
        <w:t>Ti</w:t>
      </w:r>
      <w:proofErr w:type="spellEnd"/>
      <w:r w:rsidRPr="005D0AB5">
        <w:rPr>
          <w:rFonts w:ascii="Courier Std" w:hAnsi="Courier Std" w:cs="Courier New"/>
          <w:sz w:val="16"/>
          <w:szCs w:val="18"/>
        </w:rPr>
        <w:t xml:space="preserve">                       2    436.000    218.000    </w:t>
      </w:r>
      <w:proofErr w:type="gramStart"/>
      <w:r w:rsidRPr="005D0AB5">
        <w:rPr>
          <w:rFonts w:ascii="Courier Std" w:hAnsi="Courier Std" w:cs="Courier New"/>
          <w:sz w:val="16"/>
          <w:szCs w:val="18"/>
        </w:rPr>
        <w:t>2.45  0.202</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2    261.333    130.667   </w:t>
      </w:r>
      <w:proofErr w:type="gramStart"/>
      <w:r w:rsidRPr="005D0AB5">
        <w:rPr>
          <w:rFonts w:ascii="Courier Std" w:hAnsi="Courier Std" w:cs="Courier New"/>
          <w:sz w:val="16"/>
          <w:szCs w:val="18"/>
        </w:rPr>
        <w:t>39.86  0.000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1     50.074     50.074    </w:t>
      </w:r>
      <w:proofErr w:type="gramStart"/>
      <w:r w:rsidRPr="005D0AB5">
        <w:rPr>
          <w:rFonts w:ascii="Courier Std" w:hAnsi="Courier Std" w:cs="Courier New"/>
          <w:sz w:val="16"/>
          <w:szCs w:val="18"/>
        </w:rPr>
        <w:t>8.89  0.096</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Cycle </w:t>
      </w:r>
      <w:proofErr w:type="spellStart"/>
      <w:r w:rsidRPr="005D0AB5">
        <w:rPr>
          <w:rFonts w:ascii="Courier Std" w:hAnsi="Courier Std" w:cs="Courier New"/>
          <w:sz w:val="16"/>
          <w:szCs w:val="18"/>
        </w:rPr>
        <w:t>Ti</w:t>
      </w:r>
      <w:proofErr w:type="spellEnd"/>
      <w:r w:rsidRPr="005D0AB5">
        <w:rPr>
          <w:rFonts w:ascii="Courier Std" w:hAnsi="Courier Std" w:cs="Courier New"/>
          <w:sz w:val="16"/>
          <w:szCs w:val="18"/>
        </w:rPr>
        <w:t xml:space="preserve">*Operator              4    355.667     88.917   </w:t>
      </w:r>
      <w:proofErr w:type="gramStart"/>
      <w:r w:rsidRPr="005D0AB5">
        <w:rPr>
          <w:rFonts w:ascii="Courier Std" w:hAnsi="Courier Std" w:cs="Courier New"/>
          <w:sz w:val="16"/>
          <w:szCs w:val="18"/>
        </w:rPr>
        <w:t>27.13  0.000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Cycle </w:t>
      </w:r>
      <w:proofErr w:type="spellStart"/>
      <w:r w:rsidRPr="005D0AB5">
        <w:rPr>
          <w:rFonts w:ascii="Courier Std" w:hAnsi="Courier Std" w:cs="Courier New"/>
          <w:sz w:val="16"/>
          <w:szCs w:val="18"/>
        </w:rPr>
        <w:t>Ti</w:t>
      </w:r>
      <w:proofErr w:type="spellEnd"/>
      <w:r w:rsidRPr="005D0AB5">
        <w:rPr>
          <w:rFonts w:ascii="Courier Std" w:hAnsi="Courier Std" w:cs="Courier New"/>
          <w:sz w:val="16"/>
          <w:szCs w:val="18"/>
        </w:rPr>
        <w:t>*</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2     78.815     39.407    </w:t>
      </w:r>
      <w:proofErr w:type="gramStart"/>
      <w:r w:rsidRPr="005D0AB5">
        <w:rPr>
          <w:rFonts w:ascii="Courier Std" w:hAnsi="Courier Std" w:cs="Courier New"/>
          <w:sz w:val="16"/>
          <w:szCs w:val="18"/>
        </w:rPr>
        <w:t>3.41  0.137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Operator*</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2     11.259      5.630    </w:t>
      </w:r>
      <w:proofErr w:type="gramStart"/>
      <w:r w:rsidRPr="005D0AB5">
        <w:rPr>
          <w:rFonts w:ascii="Courier Std" w:hAnsi="Courier Std" w:cs="Courier New"/>
          <w:sz w:val="16"/>
          <w:szCs w:val="18"/>
        </w:rPr>
        <w:t>1.72  0.194</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Cycle </w:t>
      </w:r>
      <w:proofErr w:type="spellStart"/>
      <w:r w:rsidRPr="005D0AB5">
        <w:rPr>
          <w:rFonts w:ascii="Courier Std" w:hAnsi="Courier Std" w:cs="Courier New"/>
          <w:sz w:val="16"/>
          <w:szCs w:val="18"/>
        </w:rPr>
        <w:t>Ti</w:t>
      </w:r>
      <w:proofErr w:type="spellEnd"/>
      <w:r w:rsidRPr="005D0AB5">
        <w:rPr>
          <w:rFonts w:ascii="Courier Std" w:hAnsi="Courier Std" w:cs="Courier New"/>
          <w:sz w:val="16"/>
          <w:szCs w:val="18"/>
        </w:rPr>
        <w:t>*Operator*</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4     46.185     11.546    </w:t>
      </w:r>
      <w:proofErr w:type="gramStart"/>
      <w:r w:rsidRPr="005D0AB5">
        <w:rPr>
          <w:rFonts w:ascii="Courier Std" w:hAnsi="Courier Std" w:cs="Courier New"/>
          <w:sz w:val="16"/>
          <w:szCs w:val="18"/>
        </w:rPr>
        <w:t>3.52  0.016</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36    118.000      3.278</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53   1357.333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5D0AB5">
        <w:rPr>
          <w:rFonts w:ascii="Courier Std" w:hAnsi="Courier Std" w:cs="Courier New"/>
          <w:sz w:val="16"/>
          <w:szCs w:val="18"/>
        </w:rPr>
        <w:t xml:space="preserve"> </w:t>
      </w:r>
      <w:r w:rsidRPr="005D0AB5">
        <w:rPr>
          <w:rFonts w:ascii="Courier Std" w:hAnsi="Courier Std" w:cs="Courier New"/>
          <w:sz w:val="16"/>
          <w:szCs w:val="18"/>
          <w:lang w:val="pt-BR"/>
        </w:rPr>
        <w:t>1 Cycle Ti                              4   (8) + 6(4) + 18Q[1]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5D0AB5">
        <w:rPr>
          <w:rFonts w:ascii="Courier Std" w:hAnsi="Courier Std" w:cs="Courier New"/>
          <w:sz w:val="16"/>
          <w:szCs w:val="18"/>
          <w:lang w:val="pt-BR"/>
        </w:rPr>
        <w:t xml:space="preserve"> 2 Operator                     7.0772   8   (8) + 18(2)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5D0AB5">
        <w:rPr>
          <w:rFonts w:ascii="Courier Std" w:hAnsi="Courier Std" w:cs="Courier New"/>
          <w:sz w:val="16"/>
          <w:szCs w:val="18"/>
          <w:lang w:val="pt-BR"/>
        </w:rPr>
        <w:t xml:space="preserve"> 3 Temperat                              6   (8) + 9(6) + 27Q[3]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5D0AB5">
        <w:rPr>
          <w:rFonts w:ascii="Courier Std" w:hAnsi="Courier Std" w:cs="Courier New"/>
          <w:sz w:val="16"/>
          <w:szCs w:val="18"/>
          <w:lang w:val="pt-BR"/>
        </w:rPr>
        <w:t xml:space="preserve"> 4 Cycle Ti*Operator           14.2731   8   (8) + 6(4)</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5D0AB5">
        <w:rPr>
          <w:rFonts w:ascii="Courier Std" w:hAnsi="Courier Std" w:cs="Courier New"/>
          <w:sz w:val="16"/>
          <w:szCs w:val="18"/>
          <w:lang w:val="pt-BR"/>
        </w:rPr>
        <w:t xml:space="preserve"> 5 Cycle Ti*Temperat                     7   (8) + 3(7) + 9Q[5]</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lang w:val="pt-BR"/>
        </w:rPr>
        <w:t xml:space="preserve"> </w:t>
      </w:r>
      <w:r w:rsidRPr="005D0AB5">
        <w:rPr>
          <w:rFonts w:ascii="Courier Std" w:hAnsi="Courier Std" w:cs="Courier New"/>
          <w:sz w:val="16"/>
          <w:szCs w:val="18"/>
        </w:rPr>
        <w:t>6 Operator*</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0.2613   8   (8) + 9(6)</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7 Cycle </w:t>
      </w:r>
      <w:proofErr w:type="spellStart"/>
      <w:r w:rsidRPr="005D0AB5">
        <w:rPr>
          <w:rFonts w:ascii="Courier Std" w:hAnsi="Courier Std" w:cs="Courier New"/>
          <w:sz w:val="16"/>
          <w:szCs w:val="18"/>
        </w:rPr>
        <w:t>Ti</w:t>
      </w:r>
      <w:proofErr w:type="spellEnd"/>
      <w:r w:rsidRPr="005D0AB5">
        <w:rPr>
          <w:rFonts w:ascii="Courier Std" w:hAnsi="Courier Std" w:cs="Courier New"/>
          <w:sz w:val="16"/>
          <w:szCs w:val="18"/>
        </w:rPr>
        <w:t>*Operator*</w:t>
      </w:r>
      <w:proofErr w:type="spellStart"/>
      <w:r w:rsidRPr="005D0AB5">
        <w:rPr>
          <w:rFonts w:ascii="Courier Std" w:hAnsi="Courier Std" w:cs="Courier New"/>
          <w:sz w:val="16"/>
          <w:szCs w:val="18"/>
        </w:rPr>
        <w:t>Temperat</w:t>
      </w:r>
      <w:proofErr w:type="spellEnd"/>
      <w:r w:rsidRPr="005D0AB5">
        <w:rPr>
          <w:rFonts w:ascii="Courier Std" w:hAnsi="Courier Std" w:cs="Courier New"/>
          <w:sz w:val="16"/>
          <w:szCs w:val="18"/>
        </w:rPr>
        <w:t xml:space="preserve">   2.7562   8   (8) + 3(7)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Error                        3.2778       (8)</w:t>
      </w:r>
    </w:p>
    <w:p w:rsidR="000D07B9" w:rsidRPr="0062520A" w:rsidRDefault="000D07B9" w:rsidP="000D07B9"/>
    <w:p w:rsidR="000D07B9" w:rsidRPr="0062520A" w:rsidRDefault="000D07B9" w:rsidP="000D07B9">
      <w:r w:rsidRPr="0062520A">
        <w:t xml:space="preserve">The following calculations agree with the </w:t>
      </w:r>
      <w:r w:rsidRPr="0062520A">
        <w:rPr>
          <w:i/>
        </w:rPr>
        <w:t>Minitab</w:t>
      </w:r>
      <w:r w:rsidRPr="0062520A">
        <w:t xml:space="preserve"> results:</w:t>
      </w:r>
    </w:p>
    <w:p w:rsidR="000D07B9" w:rsidRPr="0062520A" w:rsidRDefault="000D07B9" w:rsidP="000D07B9"/>
    <w:p w:rsidR="000D07B9" w:rsidRPr="0062520A" w:rsidRDefault="00A84033" w:rsidP="000D07B9">
      <w:pPr>
        <w:jc w:val="center"/>
      </w:pPr>
      <w:r w:rsidRPr="00A84033">
        <w:rPr>
          <w:position w:val="-8"/>
        </w:rPr>
        <w:object w:dxaOrig="999" w:dyaOrig="300">
          <v:shape id="_x0000_i1314" type="#_x0000_t75" style="width:50.15pt;height:15pt" o:ole="">
            <v:imagedata r:id="rId180" o:title=""/>
          </v:shape>
          <o:OLEObject Type="Embed" ProgID="Equation.DSMT4" ShapeID="_x0000_i1314" DrawAspect="Content" ObjectID="_1607951560" r:id="rId181"/>
        </w:object>
      </w:r>
      <w:r w:rsidR="000D07B9" w:rsidRPr="0062520A">
        <w:t xml:space="preserve">       </w:t>
      </w:r>
      <w:r w:rsidRPr="00A84033">
        <w:rPr>
          <w:position w:val="-2"/>
        </w:rPr>
        <w:object w:dxaOrig="1280" w:dyaOrig="240">
          <v:shape id="_x0000_i1315" type="#_x0000_t75" style="width:63.8pt;height:11.95pt" o:ole="">
            <v:imagedata r:id="rId182" o:title=""/>
          </v:shape>
          <o:OLEObject Type="Embed" ProgID="Equation.DSMT4" ShapeID="_x0000_i1315" DrawAspect="Content" ObjectID="_1607951561" r:id="rId183"/>
        </w:object>
      </w:r>
    </w:p>
    <w:p w:rsidR="000D07B9" w:rsidRPr="0062520A" w:rsidRDefault="00A84033" w:rsidP="000D07B9">
      <w:pPr>
        <w:jc w:val="center"/>
      </w:pPr>
      <w:r w:rsidRPr="00A84033">
        <w:rPr>
          <w:position w:val="-20"/>
        </w:rPr>
        <w:object w:dxaOrig="2079" w:dyaOrig="540">
          <v:shape id="_x0000_i1316" type="#_x0000_t75" style="width:104.4pt;height:26.95pt" o:ole="">
            <v:imagedata r:id="rId184" o:title=""/>
          </v:shape>
          <o:OLEObject Type="Embed" ProgID="Equation.DSMT4" ShapeID="_x0000_i1316" DrawAspect="Content" ObjectID="_1607951562" r:id="rId185"/>
        </w:object>
      </w:r>
      <w:r w:rsidR="000D07B9" w:rsidRPr="0062520A">
        <w:t xml:space="preserve">     </w:t>
      </w:r>
      <w:r w:rsidRPr="00A84033">
        <w:rPr>
          <w:position w:val="-20"/>
        </w:rPr>
        <w:object w:dxaOrig="3660" w:dyaOrig="540">
          <v:shape id="_x0000_i1317" type="#_x0000_t75" style="width:182.9pt;height:26.95pt" o:ole="">
            <v:imagedata r:id="rId186" o:title=""/>
          </v:shape>
          <o:OLEObject Type="Embed" ProgID="Equation.DSMT4" ShapeID="_x0000_i1317" DrawAspect="Content" ObjectID="_1607951563" r:id="rId187"/>
        </w:object>
      </w:r>
    </w:p>
    <w:p w:rsidR="000D07B9" w:rsidRPr="0062520A" w:rsidRDefault="00A84033" w:rsidP="000D07B9">
      <w:pPr>
        <w:jc w:val="center"/>
      </w:pPr>
      <w:r w:rsidRPr="00A84033">
        <w:rPr>
          <w:position w:val="-20"/>
        </w:rPr>
        <w:object w:dxaOrig="1920" w:dyaOrig="540">
          <v:shape id="_x0000_i1318" type="#_x0000_t75" style="width:95.9pt;height:26.95pt" o:ole="">
            <v:imagedata r:id="rId188" o:title=""/>
          </v:shape>
          <o:OLEObject Type="Embed" ProgID="Equation.DSMT4" ShapeID="_x0000_i1318" DrawAspect="Content" ObjectID="_1607951564" r:id="rId189"/>
        </w:object>
      </w:r>
      <w:r w:rsidR="000D07B9" w:rsidRPr="0062520A">
        <w:t xml:space="preserve">     </w:t>
      </w:r>
      <w:r w:rsidRPr="00A84033">
        <w:rPr>
          <w:position w:val="-28"/>
        </w:rPr>
        <w:object w:dxaOrig="3700" w:dyaOrig="620">
          <v:shape id="_x0000_i1319" type="#_x0000_t75" style="width:185.3pt;height:30.7pt" o:ole="">
            <v:imagedata r:id="rId190" o:title=""/>
          </v:shape>
          <o:OLEObject Type="Embed" ProgID="Equation.DSMT4" ShapeID="_x0000_i1319" DrawAspect="Content" ObjectID="_1607951565" r:id="rId191"/>
        </w:object>
      </w:r>
    </w:p>
    <w:p w:rsidR="000D07B9" w:rsidRPr="0062520A" w:rsidRDefault="00A84033" w:rsidP="000D07B9">
      <w:pPr>
        <w:jc w:val="center"/>
      </w:pPr>
      <w:r w:rsidRPr="00A84033">
        <w:rPr>
          <w:position w:val="-20"/>
        </w:rPr>
        <w:object w:dxaOrig="1939" w:dyaOrig="540">
          <v:shape id="_x0000_i1320" type="#_x0000_t75" style="width:96.9pt;height:26.95pt" o:ole="">
            <v:imagedata r:id="rId192" o:title=""/>
          </v:shape>
          <o:OLEObject Type="Embed" ProgID="Equation.DSMT4" ShapeID="_x0000_i1320" DrawAspect="Content" ObjectID="_1607951566" r:id="rId193"/>
        </w:object>
      </w:r>
      <w:r w:rsidR="000D07B9" w:rsidRPr="0062520A">
        <w:t xml:space="preserve">     </w:t>
      </w:r>
      <w:r w:rsidRPr="00A84033">
        <w:rPr>
          <w:position w:val="-28"/>
        </w:rPr>
        <w:object w:dxaOrig="3600" w:dyaOrig="620">
          <v:shape id="_x0000_i1321" type="#_x0000_t75" style="width:180.15pt;height:30.7pt" o:ole="">
            <v:imagedata r:id="rId194" o:title=""/>
          </v:shape>
          <o:OLEObject Type="Embed" ProgID="Equation.DSMT4" ShapeID="_x0000_i1321" DrawAspect="Content" ObjectID="_1607951567" r:id="rId195"/>
        </w:object>
      </w:r>
    </w:p>
    <w:p w:rsidR="000D07B9" w:rsidRPr="0062520A" w:rsidRDefault="00A84033" w:rsidP="000D07B9">
      <w:pPr>
        <w:jc w:val="center"/>
      </w:pPr>
      <w:r w:rsidRPr="00A84033">
        <w:rPr>
          <w:position w:val="-20"/>
        </w:rPr>
        <w:object w:dxaOrig="1780" w:dyaOrig="540">
          <v:shape id="_x0000_i1322" type="#_x0000_t75" style="width:89.4pt;height:26.95pt" o:ole="">
            <v:imagedata r:id="rId196" o:title=""/>
          </v:shape>
          <o:OLEObject Type="Embed" ProgID="Equation.DSMT4" ShapeID="_x0000_i1322" DrawAspect="Content" ObjectID="_1607951568" r:id="rId197"/>
        </w:object>
      </w:r>
      <w:r w:rsidR="000D07B9" w:rsidRPr="0062520A">
        <w:t xml:space="preserve">     </w:t>
      </w:r>
      <w:r w:rsidRPr="00A84033">
        <w:rPr>
          <w:position w:val="-28"/>
        </w:rPr>
        <w:object w:dxaOrig="3660" w:dyaOrig="620">
          <v:shape id="_x0000_i1323" type="#_x0000_t75" style="width:182.9pt;height:30.7pt" o:ole="">
            <v:imagedata r:id="rId198" o:title=""/>
          </v:shape>
          <o:OLEObject Type="Embed" ProgID="Equation.DSMT4" ShapeID="_x0000_i1323" DrawAspect="Content" ObjectID="_1607951569" r:id="rId199"/>
        </w:objec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51734E">
        <w:rPr>
          <w:b/>
        </w:rPr>
        <w:t>16</w:t>
      </w:r>
      <w:r w:rsidRPr="0062520A">
        <w:rPr>
          <w:b/>
        </w:rPr>
        <w:t>.</w:t>
      </w:r>
      <w:r w:rsidRPr="0062520A">
        <w:tab/>
        <w:t>Consider the three-factor factorial model</w:t>
      </w:r>
    </w:p>
    <w:p w:rsidR="000D07B9" w:rsidRPr="0062520A" w:rsidRDefault="000D07B9" w:rsidP="000D07B9"/>
    <w:p w:rsidR="000D07B9" w:rsidRPr="0062520A" w:rsidRDefault="00A84033" w:rsidP="000D07B9">
      <w:pPr>
        <w:jc w:val="center"/>
      </w:pPr>
      <w:r w:rsidRPr="00A84033">
        <w:rPr>
          <w:position w:val="-14"/>
        </w:rPr>
        <w:object w:dxaOrig="4080" w:dyaOrig="360">
          <v:shape id="_x0000_i1324" type="#_x0000_t75" style="width:204.05pt;height:18.1pt" o:ole="">
            <v:imagedata r:id="rId200" o:title=""/>
          </v:shape>
          <o:OLEObject Type="Embed" ProgID="Equation.DSMT4" ShapeID="_x0000_i1324" DrawAspect="Content" ObjectID="_1607951570" r:id="rId201"/>
        </w:object>
      </w:r>
    </w:p>
    <w:p w:rsidR="000D07B9" w:rsidRPr="0062520A" w:rsidRDefault="000D07B9" w:rsidP="000D07B9"/>
    <w:p w:rsidR="000D07B9" w:rsidRPr="0062520A" w:rsidRDefault="000D07B9" w:rsidP="000D07B9">
      <w:r w:rsidRPr="0062520A">
        <w:t>Assuming that all the factors are random, develop the analysis of variance table, including the expected mean squares.  Propose appropriate test statistics for all effects.</w:t>
      </w:r>
    </w:p>
    <w:p w:rsidR="000D07B9" w:rsidRPr="0062520A" w:rsidRDefault="000D07B9" w:rsidP="000D07B9"/>
    <w:tbl>
      <w:tblPr>
        <w:tblW w:w="0" w:type="auto"/>
        <w:jc w:val="center"/>
        <w:tblLayout w:type="fixed"/>
        <w:tblLook w:val="0000" w:firstRow="0" w:lastRow="0" w:firstColumn="0" w:lastColumn="0" w:noHBand="0" w:noVBand="0"/>
      </w:tblPr>
      <w:tblGrid>
        <w:gridCol w:w="2022"/>
        <w:gridCol w:w="1332"/>
        <w:gridCol w:w="2701"/>
      </w:tblGrid>
      <w:tr w:rsidR="000D07B9" w:rsidRPr="0062520A" w:rsidTr="0061576D">
        <w:trPr>
          <w:cantSplit/>
          <w:trHeight w:val="206"/>
          <w:jc w:val="center"/>
        </w:trPr>
        <w:tc>
          <w:tcPr>
            <w:tcW w:w="2022" w:type="dxa"/>
            <w:tcBorders>
              <w:top w:val="single" w:sz="12" w:space="0" w:color="808080"/>
              <w:bottom w:val="single" w:sz="6" w:space="0" w:color="auto"/>
            </w:tcBorders>
            <w:vAlign w:val="center"/>
          </w:tcPr>
          <w:p w:rsidR="000D07B9" w:rsidRPr="0062520A" w:rsidRDefault="000D07B9" w:rsidP="00C0505D">
            <w:pPr>
              <w:keepNext/>
            </w:pPr>
            <w:r w:rsidRPr="0062520A">
              <w:lastRenderedPageBreak/>
              <w:t>Source</w:t>
            </w:r>
          </w:p>
        </w:tc>
        <w:tc>
          <w:tcPr>
            <w:tcW w:w="1332" w:type="dxa"/>
            <w:tcBorders>
              <w:top w:val="single" w:sz="12" w:space="0" w:color="808080"/>
              <w:bottom w:val="single" w:sz="6" w:space="0" w:color="auto"/>
            </w:tcBorders>
            <w:vAlign w:val="center"/>
          </w:tcPr>
          <w:p w:rsidR="000D07B9" w:rsidRPr="0062520A" w:rsidRDefault="000D07B9" w:rsidP="00C0505D">
            <w:pPr>
              <w:keepNext/>
            </w:pPr>
            <w:r w:rsidRPr="0062520A">
              <w:t>DF</w:t>
            </w:r>
          </w:p>
        </w:tc>
        <w:tc>
          <w:tcPr>
            <w:tcW w:w="2701" w:type="dxa"/>
            <w:tcBorders>
              <w:top w:val="single" w:sz="12" w:space="0" w:color="808080"/>
              <w:bottom w:val="single" w:sz="6" w:space="0" w:color="auto"/>
            </w:tcBorders>
            <w:vAlign w:val="center"/>
          </w:tcPr>
          <w:p w:rsidR="000D07B9" w:rsidRPr="0062520A" w:rsidRDefault="000D07B9" w:rsidP="00C0505D">
            <w:pPr>
              <w:keepNext/>
            </w:pPr>
            <w:r w:rsidRPr="0062520A">
              <w:t>E(MS)</w:t>
            </w:r>
          </w:p>
        </w:tc>
      </w:tr>
      <w:tr w:rsidR="000D07B9" w:rsidRPr="0062520A" w:rsidTr="0061576D">
        <w:trPr>
          <w:cantSplit/>
          <w:trHeight w:val="206"/>
          <w:jc w:val="center"/>
        </w:trPr>
        <w:tc>
          <w:tcPr>
            <w:tcW w:w="2022" w:type="dxa"/>
            <w:tcBorders>
              <w:top w:val="single" w:sz="6" w:space="0" w:color="auto"/>
            </w:tcBorders>
            <w:vAlign w:val="center"/>
          </w:tcPr>
          <w:p w:rsidR="000D07B9" w:rsidRPr="0062520A" w:rsidRDefault="000D07B9" w:rsidP="00C0505D">
            <w:pPr>
              <w:keepNext/>
              <w:rPr>
                <w:i/>
              </w:rPr>
            </w:pPr>
            <w:r w:rsidRPr="0062520A">
              <w:rPr>
                <w:i/>
              </w:rPr>
              <w:t>A</w:t>
            </w:r>
          </w:p>
        </w:tc>
        <w:tc>
          <w:tcPr>
            <w:tcW w:w="1332" w:type="dxa"/>
            <w:tcBorders>
              <w:top w:val="single" w:sz="6" w:space="0" w:color="auto"/>
            </w:tcBorders>
            <w:vAlign w:val="center"/>
          </w:tcPr>
          <w:p w:rsidR="000D07B9" w:rsidRPr="0062520A" w:rsidRDefault="000D07B9" w:rsidP="00C0505D">
            <w:pPr>
              <w:keepNext/>
            </w:pPr>
            <w:r w:rsidRPr="0062520A">
              <w:rPr>
                <w:i/>
              </w:rPr>
              <w:t>a</w:t>
            </w:r>
            <w:r w:rsidRPr="0062520A">
              <w:t>-1</w:t>
            </w:r>
          </w:p>
        </w:tc>
        <w:tc>
          <w:tcPr>
            <w:tcW w:w="2701" w:type="dxa"/>
            <w:tcBorders>
              <w:top w:val="single" w:sz="6" w:space="0" w:color="auto"/>
            </w:tcBorders>
            <w:vAlign w:val="center"/>
          </w:tcPr>
          <w:p w:rsidR="000D07B9" w:rsidRPr="0062520A" w:rsidRDefault="00CC01C5" w:rsidP="00CC01C5">
            <w:pPr>
              <w:keepNext/>
            </w:pPr>
            <w:r w:rsidRPr="00CC01C5">
              <w:rPr>
                <w:position w:val="-8"/>
              </w:rPr>
              <w:object w:dxaOrig="1340" w:dyaOrig="260">
                <v:shape id="_x0000_i1325" type="#_x0000_t75" style="width:66.9pt;height:12.65pt" o:ole="">
                  <v:imagedata r:id="rId202" o:title=""/>
                </v:shape>
                <o:OLEObject Type="Embed" ProgID="Equation.DSMT4" ShapeID="_x0000_i1325" DrawAspect="Content" ObjectID="_1607951571" r:id="rId203"/>
              </w:object>
            </w:r>
          </w:p>
        </w:tc>
      </w:tr>
      <w:tr w:rsidR="000D07B9" w:rsidRPr="0062520A" w:rsidTr="0061576D">
        <w:trPr>
          <w:cantSplit/>
          <w:trHeight w:val="206"/>
          <w:jc w:val="center"/>
        </w:trPr>
        <w:tc>
          <w:tcPr>
            <w:tcW w:w="2022" w:type="dxa"/>
            <w:vAlign w:val="center"/>
          </w:tcPr>
          <w:p w:rsidR="000D07B9" w:rsidRPr="0062520A" w:rsidRDefault="000D07B9" w:rsidP="00C0505D">
            <w:pPr>
              <w:keepNext/>
              <w:rPr>
                <w:i/>
              </w:rPr>
            </w:pPr>
            <w:r w:rsidRPr="0062520A">
              <w:rPr>
                <w:i/>
              </w:rPr>
              <w:t>B</w:t>
            </w:r>
          </w:p>
        </w:tc>
        <w:tc>
          <w:tcPr>
            <w:tcW w:w="1332" w:type="dxa"/>
            <w:vAlign w:val="center"/>
          </w:tcPr>
          <w:p w:rsidR="000D07B9" w:rsidRPr="0062520A" w:rsidRDefault="000D07B9" w:rsidP="00C0505D">
            <w:pPr>
              <w:keepNext/>
            </w:pPr>
            <w:r w:rsidRPr="0062520A">
              <w:rPr>
                <w:i/>
              </w:rPr>
              <w:t>b</w:t>
            </w:r>
            <w:r w:rsidRPr="0062520A">
              <w:t>-1</w:t>
            </w:r>
          </w:p>
        </w:tc>
        <w:tc>
          <w:tcPr>
            <w:tcW w:w="2701" w:type="dxa"/>
            <w:vAlign w:val="center"/>
          </w:tcPr>
          <w:p w:rsidR="000D07B9" w:rsidRPr="0062520A" w:rsidRDefault="00CC01C5" w:rsidP="00A84033">
            <w:pPr>
              <w:keepNext/>
            </w:pPr>
            <w:r w:rsidRPr="00CC01C5">
              <w:rPr>
                <w:position w:val="-8"/>
              </w:rPr>
              <w:object w:dxaOrig="1920" w:dyaOrig="260">
                <v:shape id="_x0000_i1326" type="#_x0000_t75" style="width:95.9pt;height:12.65pt" o:ole="">
                  <v:imagedata r:id="rId204" o:title=""/>
                </v:shape>
                <o:OLEObject Type="Embed" ProgID="Equation.DSMT4" ShapeID="_x0000_i1326" DrawAspect="Content" ObjectID="_1607951572" r:id="rId205"/>
              </w:object>
            </w:r>
          </w:p>
        </w:tc>
      </w:tr>
      <w:tr w:rsidR="000D07B9" w:rsidRPr="0062520A" w:rsidTr="0061576D">
        <w:trPr>
          <w:cantSplit/>
          <w:trHeight w:val="206"/>
          <w:jc w:val="center"/>
        </w:trPr>
        <w:tc>
          <w:tcPr>
            <w:tcW w:w="2022" w:type="dxa"/>
            <w:vAlign w:val="center"/>
          </w:tcPr>
          <w:p w:rsidR="000D07B9" w:rsidRPr="0062520A" w:rsidRDefault="000D07B9" w:rsidP="00C0505D">
            <w:pPr>
              <w:keepNext/>
              <w:rPr>
                <w:i/>
              </w:rPr>
            </w:pPr>
            <w:r w:rsidRPr="0062520A">
              <w:rPr>
                <w:i/>
              </w:rPr>
              <w:t>C</w:t>
            </w:r>
          </w:p>
        </w:tc>
        <w:tc>
          <w:tcPr>
            <w:tcW w:w="1332" w:type="dxa"/>
            <w:vAlign w:val="center"/>
          </w:tcPr>
          <w:p w:rsidR="000D07B9" w:rsidRPr="0062520A" w:rsidRDefault="000D07B9" w:rsidP="00C0505D">
            <w:pPr>
              <w:keepNext/>
            </w:pPr>
            <w:r w:rsidRPr="0062520A">
              <w:rPr>
                <w:i/>
              </w:rPr>
              <w:t>c</w:t>
            </w:r>
            <w:r w:rsidRPr="0062520A">
              <w:t>-1</w:t>
            </w:r>
          </w:p>
        </w:tc>
        <w:tc>
          <w:tcPr>
            <w:tcW w:w="2701" w:type="dxa"/>
            <w:vAlign w:val="center"/>
          </w:tcPr>
          <w:p w:rsidR="000D07B9" w:rsidRPr="0062520A" w:rsidRDefault="00CC01C5" w:rsidP="00A84033">
            <w:pPr>
              <w:keepNext/>
            </w:pPr>
            <w:r w:rsidRPr="00CC01C5">
              <w:rPr>
                <w:position w:val="-8"/>
              </w:rPr>
              <w:object w:dxaOrig="1380" w:dyaOrig="260">
                <v:shape id="_x0000_i1327" type="#_x0000_t75" style="width:68.95pt;height:12.65pt" o:ole="">
                  <v:imagedata r:id="rId206" o:title=""/>
                </v:shape>
                <o:OLEObject Type="Embed" ProgID="Equation.DSMT4" ShapeID="_x0000_i1327" DrawAspect="Content" ObjectID="_1607951573" r:id="rId207"/>
              </w:object>
            </w:r>
          </w:p>
        </w:tc>
      </w:tr>
      <w:tr w:rsidR="000D07B9" w:rsidRPr="0062520A" w:rsidTr="0061576D">
        <w:trPr>
          <w:cantSplit/>
          <w:trHeight w:val="206"/>
          <w:jc w:val="center"/>
        </w:trPr>
        <w:tc>
          <w:tcPr>
            <w:tcW w:w="2022" w:type="dxa"/>
            <w:vAlign w:val="center"/>
          </w:tcPr>
          <w:p w:rsidR="000D07B9" w:rsidRPr="0062520A" w:rsidRDefault="000D07B9" w:rsidP="00C0505D">
            <w:pPr>
              <w:keepNext/>
              <w:rPr>
                <w:i/>
              </w:rPr>
            </w:pPr>
            <w:r w:rsidRPr="0062520A">
              <w:rPr>
                <w:i/>
              </w:rPr>
              <w:t>AB</w:t>
            </w:r>
          </w:p>
        </w:tc>
        <w:tc>
          <w:tcPr>
            <w:tcW w:w="1332" w:type="dxa"/>
            <w:vAlign w:val="center"/>
          </w:tcPr>
          <w:p w:rsidR="000D07B9" w:rsidRPr="0062520A" w:rsidRDefault="000D07B9" w:rsidP="00C0505D">
            <w:pPr>
              <w:keepNext/>
            </w:pPr>
            <w:r w:rsidRPr="0062520A">
              <w:t>(</w:t>
            </w:r>
            <w:r w:rsidRPr="0062520A">
              <w:rPr>
                <w:i/>
              </w:rPr>
              <w:t>a</w:t>
            </w:r>
            <w:r w:rsidRPr="0062520A">
              <w:t>-1)(</w:t>
            </w:r>
            <w:r w:rsidRPr="0062520A">
              <w:rPr>
                <w:i/>
              </w:rPr>
              <w:t>b</w:t>
            </w:r>
            <w:r w:rsidRPr="0062520A">
              <w:t>-1)</w:t>
            </w:r>
          </w:p>
        </w:tc>
        <w:tc>
          <w:tcPr>
            <w:tcW w:w="2701" w:type="dxa"/>
            <w:vAlign w:val="center"/>
          </w:tcPr>
          <w:p w:rsidR="000D07B9" w:rsidRPr="0062520A" w:rsidRDefault="00CC01C5" w:rsidP="00A84033">
            <w:pPr>
              <w:keepNext/>
            </w:pPr>
            <w:r w:rsidRPr="00CC01C5">
              <w:rPr>
                <w:position w:val="-8"/>
              </w:rPr>
              <w:object w:dxaOrig="740" w:dyaOrig="260">
                <v:shape id="_x0000_i1328" type="#_x0000_t75" style="width:36.85pt;height:12.65pt" o:ole="">
                  <v:imagedata r:id="rId208" o:title=""/>
                </v:shape>
                <o:OLEObject Type="Embed" ProgID="Equation.DSMT4" ShapeID="_x0000_i1328" DrawAspect="Content" ObjectID="_1607951574" r:id="rId209"/>
              </w:object>
            </w:r>
          </w:p>
        </w:tc>
      </w:tr>
      <w:tr w:rsidR="000D07B9" w:rsidRPr="0062520A" w:rsidTr="0061576D">
        <w:trPr>
          <w:cantSplit/>
          <w:trHeight w:val="206"/>
          <w:jc w:val="center"/>
        </w:trPr>
        <w:tc>
          <w:tcPr>
            <w:tcW w:w="2022" w:type="dxa"/>
            <w:vAlign w:val="center"/>
          </w:tcPr>
          <w:p w:rsidR="000D07B9" w:rsidRPr="0062520A" w:rsidRDefault="000D07B9" w:rsidP="00C0505D">
            <w:pPr>
              <w:keepNext/>
              <w:rPr>
                <w:i/>
              </w:rPr>
            </w:pPr>
            <w:r w:rsidRPr="0062520A">
              <w:rPr>
                <w:i/>
              </w:rPr>
              <w:t>BC</w:t>
            </w:r>
          </w:p>
        </w:tc>
        <w:tc>
          <w:tcPr>
            <w:tcW w:w="1332" w:type="dxa"/>
            <w:vAlign w:val="center"/>
          </w:tcPr>
          <w:p w:rsidR="000D07B9" w:rsidRPr="0062520A" w:rsidRDefault="000D07B9" w:rsidP="00C0505D">
            <w:pPr>
              <w:keepNext/>
            </w:pPr>
            <w:r w:rsidRPr="0062520A">
              <w:t>(</w:t>
            </w:r>
            <w:r w:rsidRPr="0062520A">
              <w:rPr>
                <w:i/>
              </w:rPr>
              <w:t>b</w:t>
            </w:r>
            <w:r w:rsidRPr="0062520A">
              <w:t>-1)(</w:t>
            </w:r>
            <w:r w:rsidRPr="0062520A">
              <w:rPr>
                <w:i/>
              </w:rPr>
              <w:t>c</w:t>
            </w:r>
            <w:r w:rsidRPr="0062520A">
              <w:t>-1)</w:t>
            </w:r>
          </w:p>
        </w:tc>
        <w:tc>
          <w:tcPr>
            <w:tcW w:w="2701" w:type="dxa"/>
            <w:vAlign w:val="center"/>
          </w:tcPr>
          <w:p w:rsidR="000D07B9" w:rsidRPr="0062520A" w:rsidRDefault="00CC01C5" w:rsidP="00A84033">
            <w:pPr>
              <w:keepNext/>
            </w:pPr>
            <w:r w:rsidRPr="00CC01C5">
              <w:rPr>
                <w:position w:val="-8"/>
              </w:rPr>
              <w:object w:dxaOrig="780" w:dyaOrig="260">
                <v:shape id="_x0000_i1329" type="#_x0000_t75" style="width:38.9pt;height:12.65pt" o:ole="">
                  <v:imagedata r:id="rId210" o:title=""/>
                </v:shape>
                <o:OLEObject Type="Embed" ProgID="Equation.DSMT4" ShapeID="_x0000_i1329" DrawAspect="Content" ObjectID="_1607951575" r:id="rId211"/>
              </w:object>
            </w:r>
          </w:p>
        </w:tc>
      </w:tr>
      <w:tr w:rsidR="000D07B9" w:rsidRPr="0062520A" w:rsidTr="0061576D">
        <w:trPr>
          <w:cantSplit/>
          <w:trHeight w:val="206"/>
          <w:jc w:val="center"/>
        </w:trPr>
        <w:tc>
          <w:tcPr>
            <w:tcW w:w="2022" w:type="dxa"/>
            <w:vAlign w:val="center"/>
          </w:tcPr>
          <w:p w:rsidR="000D07B9" w:rsidRPr="0062520A" w:rsidRDefault="000D07B9" w:rsidP="00C0505D">
            <w:r w:rsidRPr="0062520A">
              <w:t>Error (</w:t>
            </w:r>
            <w:r w:rsidRPr="0062520A">
              <w:rPr>
                <w:i/>
              </w:rPr>
              <w:t>AC + ABC</w:t>
            </w:r>
            <w:r w:rsidRPr="0062520A">
              <w:t>)</w:t>
            </w:r>
          </w:p>
        </w:tc>
        <w:tc>
          <w:tcPr>
            <w:tcW w:w="1332" w:type="dxa"/>
            <w:vAlign w:val="center"/>
          </w:tcPr>
          <w:p w:rsidR="000D07B9" w:rsidRPr="0062520A" w:rsidRDefault="000D07B9" w:rsidP="00C0505D">
            <w:r w:rsidRPr="0062520A">
              <w:rPr>
                <w:i/>
              </w:rPr>
              <w:t>b</w:t>
            </w:r>
            <w:r w:rsidRPr="0062520A">
              <w:t>(</w:t>
            </w:r>
            <w:r w:rsidRPr="0062520A">
              <w:rPr>
                <w:i/>
              </w:rPr>
              <w:t>a</w:t>
            </w:r>
            <w:r w:rsidRPr="0062520A">
              <w:t>-1)(</w:t>
            </w:r>
            <w:r w:rsidRPr="0062520A">
              <w:rPr>
                <w:i/>
              </w:rPr>
              <w:t>c</w:t>
            </w:r>
            <w:r w:rsidRPr="0062520A">
              <w:t>-1)</w:t>
            </w:r>
          </w:p>
        </w:tc>
        <w:tc>
          <w:tcPr>
            <w:tcW w:w="2701" w:type="dxa"/>
            <w:vAlign w:val="center"/>
          </w:tcPr>
          <w:p w:rsidR="000D07B9" w:rsidRPr="0062520A" w:rsidRDefault="00CC01C5" w:rsidP="00A84033">
            <w:r w:rsidRPr="00A84033">
              <w:rPr>
                <w:position w:val="-2"/>
              </w:rPr>
              <w:object w:dxaOrig="200" w:dyaOrig="200">
                <v:shape id="_x0000_i1330" type="#_x0000_t75" style="width:9.9pt;height:9.9pt" o:ole="">
                  <v:imagedata r:id="rId212" o:title=""/>
                </v:shape>
                <o:OLEObject Type="Embed" ProgID="Equation.DSMT4" ShapeID="_x0000_i1330" DrawAspect="Content" ObjectID="_1607951576" r:id="rId213"/>
              </w:object>
            </w:r>
          </w:p>
        </w:tc>
      </w:tr>
      <w:tr w:rsidR="000D07B9" w:rsidRPr="0062520A" w:rsidTr="0061576D">
        <w:trPr>
          <w:cantSplit/>
          <w:trHeight w:val="206"/>
          <w:jc w:val="center"/>
        </w:trPr>
        <w:tc>
          <w:tcPr>
            <w:tcW w:w="2022" w:type="dxa"/>
            <w:tcBorders>
              <w:bottom w:val="single" w:sz="12" w:space="0" w:color="808080"/>
            </w:tcBorders>
            <w:vAlign w:val="center"/>
          </w:tcPr>
          <w:p w:rsidR="000D07B9" w:rsidRPr="0062520A" w:rsidRDefault="000D07B9" w:rsidP="00C0505D">
            <w:r w:rsidRPr="0062520A">
              <w:t>Total</w:t>
            </w:r>
          </w:p>
        </w:tc>
        <w:tc>
          <w:tcPr>
            <w:tcW w:w="1332" w:type="dxa"/>
            <w:tcBorders>
              <w:bottom w:val="single" w:sz="12" w:space="0" w:color="808080"/>
            </w:tcBorders>
            <w:vAlign w:val="center"/>
          </w:tcPr>
          <w:p w:rsidR="000D07B9" w:rsidRPr="0062520A" w:rsidRDefault="000D07B9" w:rsidP="00C0505D">
            <w:r w:rsidRPr="0062520A">
              <w:rPr>
                <w:i/>
              </w:rPr>
              <w:t>abc</w:t>
            </w:r>
            <w:r w:rsidRPr="0062520A">
              <w:t>-1</w:t>
            </w:r>
          </w:p>
        </w:tc>
        <w:tc>
          <w:tcPr>
            <w:tcW w:w="2701" w:type="dxa"/>
            <w:tcBorders>
              <w:bottom w:val="single" w:sz="12" w:space="0" w:color="808080"/>
            </w:tcBorders>
            <w:vAlign w:val="center"/>
          </w:tcPr>
          <w:p w:rsidR="000D07B9" w:rsidRPr="0062520A" w:rsidRDefault="000D07B9" w:rsidP="00C0505D"/>
        </w:tc>
      </w:tr>
    </w:tbl>
    <w:p w:rsidR="000D07B9" w:rsidRPr="0062520A" w:rsidRDefault="000D07B9" w:rsidP="000D07B9"/>
    <w:p w:rsidR="000D07B9" w:rsidRPr="0062520A" w:rsidRDefault="000D07B9" w:rsidP="000D07B9">
      <w:r w:rsidRPr="0062520A">
        <w:t xml:space="preserve">There are exact tests for all effects except </w:t>
      </w:r>
      <w:r w:rsidRPr="0062520A">
        <w:rPr>
          <w:i/>
        </w:rPr>
        <w:t>B</w:t>
      </w:r>
      <w:r w:rsidRPr="0062520A">
        <w:t xml:space="preserve">.  To test </w:t>
      </w:r>
      <w:r w:rsidRPr="0062520A">
        <w:rPr>
          <w:i/>
        </w:rPr>
        <w:t>B</w:t>
      </w:r>
      <w:r w:rsidRPr="0062520A">
        <w:t xml:space="preserve">, use the statistic </w:t>
      </w:r>
      <w:r w:rsidR="00A84033" w:rsidRPr="00A84033">
        <w:rPr>
          <w:position w:val="-26"/>
        </w:rPr>
        <w:object w:dxaOrig="1880" w:dyaOrig="600">
          <v:shape id="_x0000_i1331" type="#_x0000_t75" style="width:93.85pt;height:30.05pt" o:ole="">
            <v:imagedata r:id="rId214" o:title=""/>
          </v:shape>
          <o:OLEObject Type="Embed" ProgID="Equation.DSMT4" ShapeID="_x0000_i1331" DrawAspect="Content" ObjectID="_1607951577" r:id="rId215"/>
        </w:object>
      </w:r>
    </w:p>
    <w:p w:rsidR="000D07B9" w:rsidRPr="0062520A" w:rsidRDefault="000D07B9" w:rsidP="000D07B9"/>
    <w:p w:rsidR="000D07B9" w:rsidRDefault="000D07B9" w:rsidP="000D07B9"/>
    <w:p w:rsidR="0083513A" w:rsidRPr="0062520A" w:rsidRDefault="0083513A" w:rsidP="000D07B9"/>
    <w:p w:rsidR="000D07B9" w:rsidRPr="0062520A" w:rsidRDefault="000D07B9" w:rsidP="000D07B9">
      <w:pPr>
        <w:tabs>
          <w:tab w:val="left" w:pos="540"/>
        </w:tabs>
        <w:jc w:val="both"/>
      </w:pPr>
      <w:r w:rsidRPr="0062520A">
        <w:rPr>
          <w:b/>
        </w:rPr>
        <w:t>13.</w:t>
      </w:r>
      <w:r w:rsidR="0051734E">
        <w:rPr>
          <w:b/>
        </w:rPr>
        <w:t>17</w:t>
      </w:r>
      <w:r w:rsidRPr="0062520A">
        <w:rPr>
          <w:b/>
        </w:rPr>
        <w:t>.</w:t>
      </w:r>
      <w:r w:rsidRPr="0062520A">
        <w:tab/>
        <w:t xml:space="preserve">In the two-factor mixed model analysis of variance, show that </w:t>
      </w:r>
      <w:r w:rsidR="0083513A" w:rsidRPr="0083513A">
        <w:rPr>
          <w:position w:val="-12"/>
        </w:rPr>
        <w:object w:dxaOrig="2560" w:dyaOrig="340">
          <v:shape id="_x0000_i1346" type="#_x0000_t75" style="width:128.3pt;height:16.4pt" o:ole="">
            <v:imagedata r:id="rId216" o:title=""/>
          </v:shape>
          <o:OLEObject Type="Embed" ProgID="Equation.DSMT4" ShapeID="_x0000_i1346" DrawAspect="Content" ObjectID="_1607951578" r:id="rId217"/>
        </w:object>
      </w:r>
      <w:r w:rsidRPr="0062520A">
        <w:t xml:space="preserve">  for</w:t>
      </w:r>
      <w:r w:rsidRPr="0062520A">
        <w:rPr>
          <w:i/>
        </w:rPr>
        <w:t xml:space="preserve"> i</w:t>
      </w:r>
      <w:r w:rsidRPr="0062520A">
        <w:sym w:font="Symbol" w:char="F0B9"/>
      </w:r>
      <w:proofErr w:type="spellStart"/>
      <w:r w:rsidRPr="0062520A">
        <w:rPr>
          <w:i/>
        </w:rPr>
        <w:t>i</w:t>
      </w:r>
      <w:proofErr w:type="spellEnd"/>
      <w:r w:rsidRPr="0062520A">
        <w:rPr>
          <w:i/>
        </w:rPr>
        <w:t>'</w:t>
      </w:r>
      <w:r w:rsidRPr="0062520A">
        <w:t>.</w:t>
      </w:r>
    </w:p>
    <w:p w:rsidR="000D07B9" w:rsidRPr="0062520A" w:rsidRDefault="000D07B9" w:rsidP="000D07B9"/>
    <w:p w:rsidR="000D07B9" w:rsidRPr="0062520A" w:rsidRDefault="000D07B9" w:rsidP="000D07B9">
      <w:pPr>
        <w:jc w:val="center"/>
      </w:pPr>
      <w:r w:rsidRPr="0062520A">
        <w:t xml:space="preserve">Since </w:t>
      </w:r>
      <w:r w:rsidR="00A84033" w:rsidRPr="00A84033">
        <w:rPr>
          <w:position w:val="-24"/>
        </w:rPr>
        <w:object w:dxaOrig="1180" w:dyaOrig="600">
          <v:shape id="_x0000_i1347" type="#_x0000_t75" style="width:59.35pt;height:30.05pt" o:ole="">
            <v:imagedata r:id="rId218" o:title=""/>
          </v:shape>
          <o:OLEObject Type="Embed" ProgID="Equation.DSMT4" ShapeID="_x0000_i1347" DrawAspect="Content" ObjectID="_1607951579" r:id="rId219"/>
        </w:object>
      </w:r>
      <w:r w:rsidRPr="0062520A">
        <w:t xml:space="preserve">(constant) we have </w:t>
      </w:r>
      <w:r w:rsidR="00A84033" w:rsidRPr="00A84033">
        <w:rPr>
          <w:position w:val="-26"/>
        </w:rPr>
        <w:object w:dxaOrig="1600" w:dyaOrig="639">
          <v:shape id="_x0000_i1348" type="#_x0000_t75" style="width:80.2pt;height:32.1pt" o:ole="">
            <v:imagedata r:id="rId220" o:title=""/>
          </v:shape>
          <o:OLEObject Type="Embed" ProgID="Equation.DSMT4" ShapeID="_x0000_i1348" DrawAspect="Content" ObjectID="_1607951580" r:id="rId221"/>
        </w:object>
      </w:r>
      <w:r w:rsidRPr="0062520A">
        <w:t xml:space="preserve">, which implies that </w:t>
      </w:r>
      <w:r w:rsidR="00A84033" w:rsidRPr="00A84033">
        <w:rPr>
          <w:position w:val="-126"/>
        </w:rPr>
        <w:object w:dxaOrig="4959" w:dyaOrig="2640">
          <v:shape id="_x0000_i1349" type="#_x0000_t75" style="width:248.1pt;height:132.05pt" o:ole="">
            <v:imagedata r:id="rId222" o:title=""/>
          </v:shape>
          <o:OLEObject Type="Embed" ProgID="Equation.DSMT4" ShapeID="_x0000_i1349" DrawAspect="Content" ObjectID="_1607951581" r:id="rId223"/>
        </w:objec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51734E">
        <w:rPr>
          <w:b/>
        </w:rPr>
        <w:t>18</w:t>
      </w:r>
      <w:r w:rsidRPr="0062520A">
        <w:rPr>
          <w:b/>
        </w:rPr>
        <w:t>.</w:t>
      </w:r>
      <w:r w:rsidRPr="0062520A">
        <w:tab/>
        <w:t>Show that the method of analysis of variance always produces unbiased point estimates of the variance component in any random or mixed model.</w:t>
      </w:r>
    </w:p>
    <w:p w:rsidR="000D07B9" w:rsidRPr="0062520A" w:rsidRDefault="000D07B9" w:rsidP="000D07B9"/>
    <w:p w:rsidR="000D07B9" w:rsidRPr="0062520A" w:rsidRDefault="000D07B9" w:rsidP="000D07B9">
      <w:r w:rsidRPr="0062520A">
        <w:t xml:space="preserve">Let </w:t>
      </w:r>
      <w:r w:rsidRPr="0062520A">
        <w:rPr>
          <w:b/>
        </w:rPr>
        <w:t>g</w:t>
      </w:r>
      <w:r w:rsidRPr="0062520A">
        <w:t xml:space="preserve"> be the vector of mean squares from the analysis of variance, chosen so that </w:t>
      </w:r>
      <w:r w:rsidRPr="0062520A">
        <w:rPr>
          <w:i/>
        </w:rPr>
        <w:t>E</w:t>
      </w:r>
      <w:r w:rsidRPr="0062520A">
        <w:t>(</w:t>
      </w:r>
      <w:r w:rsidRPr="0062520A">
        <w:rPr>
          <w:b/>
        </w:rPr>
        <w:t>g</w:t>
      </w:r>
      <w:r w:rsidRPr="0062520A">
        <w:t xml:space="preserve">) does not contain any fixed effects.  Let </w:t>
      </w:r>
      <w:r w:rsidR="00A84033" w:rsidRPr="00A84033">
        <w:rPr>
          <w:position w:val="-2"/>
        </w:rPr>
        <w:object w:dxaOrig="200" w:dyaOrig="240">
          <v:shape id="_x0000_i1350" type="#_x0000_t75" style="width:9.9pt;height:11.95pt" o:ole="">
            <v:imagedata r:id="rId224" o:title=""/>
          </v:shape>
          <o:OLEObject Type="Embed" ProgID="Equation.DSMT4" ShapeID="_x0000_i1350" DrawAspect="Content" ObjectID="_1607951582" r:id="rId225"/>
        </w:object>
      </w:r>
      <w:r w:rsidRPr="0062520A">
        <w:t xml:space="preserve"> be the vector of variance components such that </w:t>
      </w:r>
      <w:r w:rsidR="00A84033" w:rsidRPr="00A84033">
        <w:rPr>
          <w:position w:val="-6"/>
        </w:rPr>
        <w:object w:dxaOrig="1120" w:dyaOrig="279">
          <v:shape id="_x0000_i1351" type="#_x0000_t75" style="width:56.3pt;height:14.35pt" o:ole="">
            <v:imagedata r:id="rId226" o:title=""/>
          </v:shape>
          <o:OLEObject Type="Embed" ProgID="Equation.DSMT4" ShapeID="_x0000_i1351" DrawAspect="Content" ObjectID="_1607951583" r:id="rId227"/>
        </w:object>
      </w:r>
      <w:r w:rsidRPr="0062520A">
        <w:t xml:space="preserve">, where </w:t>
      </w:r>
      <w:r w:rsidRPr="0062520A">
        <w:rPr>
          <w:b/>
        </w:rPr>
        <w:t>A</w:t>
      </w:r>
      <w:r w:rsidRPr="0062520A">
        <w:t xml:space="preserve"> is a matrix of constants. Now in the analysis of variance method of variance component estimation, we equate observed and expected mean squares, i.e.</w:t>
      </w:r>
    </w:p>
    <w:p w:rsidR="000D07B9" w:rsidRPr="0062520A" w:rsidRDefault="000D07B9" w:rsidP="000D07B9"/>
    <w:p w:rsidR="000D07B9" w:rsidRPr="0062520A" w:rsidRDefault="00A84033" w:rsidP="000D07B9">
      <w:pPr>
        <w:jc w:val="center"/>
      </w:pPr>
      <w:r w:rsidRPr="00A84033">
        <w:rPr>
          <w:position w:val="-6"/>
        </w:rPr>
        <w:object w:dxaOrig="1939" w:dyaOrig="279">
          <v:shape id="_x0000_i1352" type="#_x0000_t75" style="width:96.9pt;height:14.35pt" o:ole="">
            <v:imagedata r:id="rId228" o:title=""/>
          </v:shape>
          <o:OLEObject Type="Embed" ProgID="Equation.DSMT4" ShapeID="_x0000_i1352" DrawAspect="Content" ObjectID="_1607951584" r:id="rId229"/>
        </w:object>
      </w:r>
    </w:p>
    <w:p w:rsidR="000D07B9" w:rsidRPr="0062520A" w:rsidRDefault="000D07B9" w:rsidP="000D07B9">
      <w:pPr>
        <w:jc w:val="center"/>
      </w:pPr>
    </w:p>
    <w:p w:rsidR="000D07B9" w:rsidRPr="0062520A" w:rsidRDefault="000D07B9" w:rsidP="000D07B9">
      <w:r w:rsidRPr="0062520A">
        <w:t xml:space="preserve">Since </w:t>
      </w:r>
      <w:r w:rsidR="00A84033">
        <w:object w:dxaOrig="279" w:dyaOrig="220">
          <v:shape id="_x0000_i1353" type="#_x0000_t75" style="width:14.35pt;height:11.25pt" o:ole="">
            <v:imagedata r:id="rId230" o:title=""/>
          </v:shape>
          <o:OLEObject Type="Embed" ProgID="Equation.DSMT4" ShapeID="_x0000_i1353" DrawAspect="Content" ObjectID="_1607951585" r:id="rId231"/>
        </w:object>
      </w:r>
      <w:r w:rsidRPr="0062520A">
        <w:t xml:space="preserve"> always exists then,</w:t>
      </w:r>
    </w:p>
    <w:p w:rsidR="000D07B9" w:rsidRPr="0062520A" w:rsidRDefault="000D07B9" w:rsidP="000D07B9"/>
    <w:p w:rsidR="000D07B9" w:rsidRPr="0062520A" w:rsidRDefault="00A84033" w:rsidP="000D07B9">
      <w:pPr>
        <w:jc w:val="center"/>
      </w:pPr>
      <w:r w:rsidRPr="00A84033">
        <w:rPr>
          <w:position w:val="-12"/>
        </w:rPr>
        <w:object w:dxaOrig="4340" w:dyaOrig="360">
          <v:shape id="_x0000_i1354" type="#_x0000_t75" style="width:216.7pt;height:18.1pt" o:ole="">
            <v:imagedata r:id="rId232" o:title=""/>
          </v:shape>
          <o:OLEObject Type="Embed" ProgID="Equation.DSMT4" ShapeID="_x0000_i1354" DrawAspect="Content" ObjectID="_1607951586" r:id="rId233"/>
        </w:object>
      </w:r>
    </w:p>
    <w:p w:rsidR="000D07B9" w:rsidRPr="0062520A" w:rsidRDefault="000D07B9" w:rsidP="000D07B9">
      <w:pPr>
        <w:jc w:val="center"/>
      </w:pPr>
    </w:p>
    <w:p w:rsidR="000D07B9" w:rsidRPr="0062520A" w:rsidRDefault="000D07B9" w:rsidP="000D07B9">
      <w:r w:rsidRPr="0062520A">
        <w:t xml:space="preserve">Thus </w:t>
      </w:r>
      <w:r w:rsidR="00A84033" w:rsidRPr="00A84033">
        <w:rPr>
          <w:position w:val="-2"/>
        </w:rPr>
        <w:object w:dxaOrig="200" w:dyaOrig="240">
          <v:shape id="_x0000_i1355" type="#_x0000_t75" style="width:9.9pt;height:11.95pt" o:ole="">
            <v:imagedata r:id="rId234" o:title=""/>
          </v:shape>
          <o:OLEObject Type="Embed" ProgID="Equation.DSMT4" ShapeID="_x0000_i1355" DrawAspect="Content" ObjectID="_1607951587" r:id="rId235"/>
        </w:object>
      </w:r>
      <w:r w:rsidRPr="0062520A">
        <w:t xml:space="preserve">is an unbiased estimator of </w:t>
      </w:r>
      <w:r w:rsidR="00A84033" w:rsidRPr="00A84033">
        <w:rPr>
          <w:position w:val="-2"/>
        </w:rPr>
        <w:object w:dxaOrig="200" w:dyaOrig="240">
          <v:shape id="_x0000_i1356" type="#_x0000_t75" style="width:9.9pt;height:11.95pt" o:ole="">
            <v:imagedata r:id="rId236" o:title=""/>
          </v:shape>
          <o:OLEObject Type="Embed" ProgID="Equation.DSMT4" ShapeID="_x0000_i1356" DrawAspect="Content" ObjectID="_1607951588" r:id="rId237"/>
        </w:object>
      </w:r>
      <w:r w:rsidRPr="0062520A">
        <w:t>.  This and other properties of the analysis of variance method are discussed by Searle (1971a).</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lastRenderedPageBreak/>
        <w:t>13.</w:t>
      </w:r>
      <w:r w:rsidR="0051734E">
        <w:rPr>
          <w:b/>
        </w:rPr>
        <w:t>19</w:t>
      </w:r>
      <w:r w:rsidRPr="0062520A">
        <w:rPr>
          <w:b/>
        </w:rPr>
        <w:t>.</w:t>
      </w:r>
      <w:r w:rsidRPr="0062520A">
        <w:tab/>
        <w:t>Analyze the data in Problem 13.1, assuming that the operators are fixed, using both the unrestricted and restricted forms of the mixed models.  Compare the results obtained from the two models.</w:t>
      </w:r>
    </w:p>
    <w:p w:rsidR="000D07B9" w:rsidRPr="0062520A" w:rsidRDefault="000D07B9" w:rsidP="000D07B9"/>
    <w:p w:rsidR="000D07B9" w:rsidRPr="0062520A" w:rsidRDefault="000D07B9" w:rsidP="000D07B9">
      <w:r w:rsidRPr="0062520A">
        <w:t>The restricted model is as follows:</w:t>
      </w:r>
    </w:p>
    <w:p w:rsidR="000D07B9" w:rsidRPr="0062520A" w:rsidRDefault="000D07B9" w:rsidP="000D07B9"/>
    <w:p w:rsidR="000D07B9" w:rsidRPr="0062520A" w:rsidRDefault="000D07B9" w:rsidP="000D07B9">
      <w:pPr>
        <w:rPr>
          <w:bCs/>
        </w:rPr>
      </w:pPr>
      <w:r w:rsidRPr="0062520A">
        <w:rPr>
          <w:bCs/>
          <w:sz w:val="16"/>
        </w:rPr>
        <w:t>Minitab Output</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5D0AB5">
        <w:rPr>
          <w:rFonts w:ascii="Helvetica LT Std" w:hAnsi="Helvetica LT Std" w:cs="Arial"/>
          <w:b/>
          <w:bCs/>
          <w:sz w:val="16"/>
          <w:szCs w:val="22"/>
        </w:rPr>
        <w:t>ANOVA: Measurement versus Part, Operator</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gramStart"/>
      <w:r w:rsidRPr="005D0AB5">
        <w:rPr>
          <w:rFonts w:ascii="Courier Std" w:hAnsi="Courier Std" w:cs="Courier New"/>
          <w:sz w:val="16"/>
          <w:szCs w:val="18"/>
        </w:rPr>
        <w:t>Operator  fixed</w:t>
      </w:r>
      <w:proofErr w:type="gramEnd"/>
      <w:r w:rsidRPr="005D0AB5">
        <w:rPr>
          <w:rFonts w:ascii="Courier Std" w:hAnsi="Courier Std" w:cs="Courier New"/>
          <w:sz w:val="16"/>
          <w:szCs w:val="18"/>
        </w:rPr>
        <w:t xml:space="preserve">      2     1     2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Measurem</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99.017     11.002    </w:t>
      </w:r>
      <w:proofErr w:type="gramStart"/>
      <w:r w:rsidRPr="005D0AB5">
        <w:rPr>
          <w:rFonts w:ascii="Courier Std" w:hAnsi="Courier Std" w:cs="Courier New"/>
          <w:sz w:val="16"/>
          <w:szCs w:val="18"/>
        </w:rPr>
        <w:t>7.33  0.000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1      0.417      0.417    </w:t>
      </w:r>
      <w:proofErr w:type="gramStart"/>
      <w:r w:rsidRPr="005D0AB5">
        <w:rPr>
          <w:rFonts w:ascii="Courier Std" w:hAnsi="Courier Std" w:cs="Courier New"/>
          <w:sz w:val="16"/>
          <w:szCs w:val="18"/>
        </w:rPr>
        <w:t>0.69  0.427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Part*Operator     9      5.417      0.602    </w:t>
      </w:r>
      <w:proofErr w:type="gramStart"/>
      <w:r w:rsidRPr="005D0AB5">
        <w:rPr>
          <w:rFonts w:ascii="Courier Std" w:hAnsi="Courier Std" w:cs="Courier New"/>
          <w:sz w:val="16"/>
          <w:szCs w:val="18"/>
        </w:rPr>
        <w:t>0.40  0.927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40     60.000      1.500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59    164.850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restricted model)</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Part            1.5836   4   (4) + 6(1)</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3</w:t>
      </w:r>
      <w:proofErr w:type="gramStart"/>
      <w:r w:rsidRPr="005D0AB5">
        <w:rPr>
          <w:rFonts w:ascii="Courier Std" w:hAnsi="Courier Std" w:cs="Courier New"/>
          <w:sz w:val="16"/>
          <w:szCs w:val="18"/>
        </w:rPr>
        <w:t xml:space="preserve">   (</w:t>
      </w:r>
      <w:proofErr w:type="gramEnd"/>
      <w:r w:rsidRPr="005D0AB5">
        <w:rPr>
          <w:rFonts w:ascii="Courier Std" w:hAnsi="Courier Std" w:cs="Courier New"/>
          <w:sz w:val="16"/>
          <w:szCs w:val="18"/>
        </w:rPr>
        <w:t>4) + 3(3) + 30Q[2]</w:t>
      </w:r>
    </w:p>
    <w:p w:rsidR="000D07B9" w:rsidRPr="005D0AB5" w:rsidRDefault="000D07B9" w:rsidP="000D07B9">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Part*</w:t>
      </w:r>
      <w:proofErr w:type="gramStart"/>
      <w:r w:rsidRPr="005D0AB5">
        <w:rPr>
          <w:rFonts w:ascii="Courier Std" w:hAnsi="Courier Std" w:cs="Courier New"/>
          <w:sz w:val="16"/>
          <w:szCs w:val="18"/>
        </w:rPr>
        <w:t>Operator  -</w:t>
      </w:r>
      <w:proofErr w:type="gramEnd"/>
      <w:r w:rsidRPr="005D0AB5">
        <w:rPr>
          <w:rFonts w:ascii="Courier Std" w:hAnsi="Courier Std" w:cs="Courier New"/>
          <w:sz w:val="16"/>
          <w:szCs w:val="18"/>
        </w:rPr>
        <w:t>0.2994   4   (4) + 3(3)</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4 Error           1.5000       (4)</w:t>
      </w:r>
    </w:p>
    <w:p w:rsidR="000D07B9" w:rsidRPr="0062520A" w:rsidRDefault="000D07B9" w:rsidP="000D07B9"/>
    <w:p w:rsidR="000D07B9" w:rsidRPr="0062520A" w:rsidRDefault="000D07B9" w:rsidP="000D07B9">
      <w:r w:rsidRPr="0062520A">
        <w:t>The second approach is the unrestricted mixed model.</w:t>
      </w:r>
    </w:p>
    <w:p w:rsidR="000D07B9" w:rsidRPr="0062520A" w:rsidRDefault="000D07B9" w:rsidP="000D07B9">
      <w:pPr>
        <w:autoSpaceDE w:val="0"/>
        <w:autoSpaceDN w:val="0"/>
        <w:adjustRightInd w:val="0"/>
        <w:rPr>
          <w:szCs w:val="18"/>
        </w:rPr>
      </w:pPr>
    </w:p>
    <w:p w:rsidR="000D07B9" w:rsidRPr="0062520A" w:rsidRDefault="000D07B9" w:rsidP="000D07B9">
      <w:pPr>
        <w:autoSpaceDE w:val="0"/>
        <w:autoSpaceDN w:val="0"/>
        <w:adjustRightInd w:val="0"/>
        <w:rPr>
          <w:sz w:val="16"/>
          <w:szCs w:val="18"/>
        </w:rPr>
      </w:pPr>
      <w:r w:rsidRPr="0062520A">
        <w:rPr>
          <w:sz w:val="16"/>
          <w:szCs w:val="18"/>
        </w:rPr>
        <w:t>Minitab Output</w:t>
      </w:r>
    </w:p>
    <w:p w:rsidR="000D07B9" w:rsidRPr="005D0AB5" w:rsidRDefault="000D07B9" w:rsidP="000D07B9">
      <w:pPr>
        <w:pStyle w:val="Heading5"/>
        <w:rPr>
          <w:rFonts w:ascii="Helvetica LT Std" w:hAnsi="Helvetica LT Std"/>
        </w:rPr>
      </w:pPr>
      <w:r w:rsidRPr="005D0AB5">
        <w:rPr>
          <w:rFonts w:ascii="Helvetica LT Std" w:hAnsi="Helvetica LT Std"/>
        </w:rPr>
        <w:t>ANOVA: Measurement versus Part, Operator</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Factor     Type Levels Values</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Part     random     10     1     2     3     4     5     6     7</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8     9    10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roofErr w:type="gramStart"/>
      <w:r w:rsidRPr="005D0AB5">
        <w:rPr>
          <w:rFonts w:ascii="Courier Std" w:hAnsi="Courier Std" w:cs="Courier New"/>
          <w:sz w:val="16"/>
          <w:szCs w:val="18"/>
        </w:rPr>
        <w:t>Operator  fixed</w:t>
      </w:r>
      <w:proofErr w:type="gramEnd"/>
      <w:r w:rsidRPr="005D0AB5">
        <w:rPr>
          <w:rFonts w:ascii="Courier Std" w:hAnsi="Courier Std" w:cs="Courier New"/>
          <w:sz w:val="16"/>
          <w:szCs w:val="18"/>
        </w:rPr>
        <w:t xml:space="preserve">      2     1     2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Analysis of Variance for </w:t>
      </w:r>
      <w:proofErr w:type="spellStart"/>
      <w:r w:rsidRPr="005D0AB5">
        <w:rPr>
          <w:rFonts w:ascii="Courier Std" w:hAnsi="Courier Std" w:cs="Courier New"/>
          <w:sz w:val="16"/>
          <w:szCs w:val="18"/>
        </w:rPr>
        <w:t>Measurem</w:t>
      </w:r>
      <w:proofErr w:type="spell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DF         SS         MS       F      P</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              9     99.017     11.002   </w:t>
      </w:r>
      <w:proofErr w:type="gramStart"/>
      <w:r w:rsidRPr="005D0AB5">
        <w:rPr>
          <w:rFonts w:ascii="Courier Std" w:hAnsi="Courier Std" w:cs="Courier New"/>
          <w:sz w:val="16"/>
          <w:szCs w:val="18"/>
        </w:rPr>
        <w:t>18.28  0.000</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Operator          1      0.417      0.417    </w:t>
      </w:r>
      <w:proofErr w:type="gramStart"/>
      <w:r w:rsidRPr="005D0AB5">
        <w:rPr>
          <w:rFonts w:ascii="Courier Std" w:hAnsi="Courier Std" w:cs="Courier New"/>
          <w:sz w:val="16"/>
          <w:szCs w:val="18"/>
        </w:rPr>
        <w:t>0.69  0.427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Part*Operator     9      5.417      0.602    </w:t>
      </w:r>
      <w:proofErr w:type="gramStart"/>
      <w:r w:rsidRPr="005D0AB5">
        <w:rPr>
          <w:rFonts w:ascii="Courier Std" w:hAnsi="Courier Std" w:cs="Courier New"/>
          <w:sz w:val="16"/>
          <w:szCs w:val="18"/>
        </w:rPr>
        <w:t>0.40  0.927</w:t>
      </w:r>
      <w:proofErr w:type="gramEnd"/>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Error            40     60.000      1.500</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Total            59    164.850 </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Source           Variance Error Expected Mean Square for Each Term</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component term (using unrestricted model)</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1 Part            1.7333   3   (4) + 3(3) + 6(1)</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2 Operator                 3</w:t>
      </w:r>
      <w:proofErr w:type="gramStart"/>
      <w:r w:rsidRPr="005D0AB5">
        <w:rPr>
          <w:rFonts w:ascii="Courier Std" w:hAnsi="Courier Std" w:cs="Courier New"/>
          <w:sz w:val="16"/>
          <w:szCs w:val="18"/>
        </w:rPr>
        <w:t xml:space="preserve">   (</w:t>
      </w:r>
      <w:proofErr w:type="gramEnd"/>
      <w:r w:rsidRPr="005D0AB5">
        <w:rPr>
          <w:rFonts w:ascii="Courier Std" w:hAnsi="Courier Std" w:cs="Courier New"/>
          <w:sz w:val="16"/>
          <w:szCs w:val="18"/>
        </w:rPr>
        <w:t>4) + 3(3) + Q[2]</w:t>
      </w:r>
    </w:p>
    <w:p w:rsidR="000D07B9" w:rsidRPr="005D0AB5"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5D0AB5">
        <w:rPr>
          <w:rFonts w:ascii="Courier Std" w:hAnsi="Courier Std" w:cs="Courier New"/>
          <w:sz w:val="16"/>
          <w:szCs w:val="18"/>
        </w:rPr>
        <w:t xml:space="preserve"> 3 Part*</w:t>
      </w:r>
      <w:proofErr w:type="gramStart"/>
      <w:r w:rsidRPr="005D0AB5">
        <w:rPr>
          <w:rFonts w:ascii="Courier Std" w:hAnsi="Courier Std" w:cs="Courier New"/>
          <w:sz w:val="16"/>
          <w:szCs w:val="18"/>
        </w:rPr>
        <w:t>Operator  -</w:t>
      </w:r>
      <w:proofErr w:type="gramEnd"/>
      <w:r w:rsidRPr="005D0AB5">
        <w:rPr>
          <w:rFonts w:ascii="Courier Std" w:hAnsi="Courier Std" w:cs="Courier New"/>
          <w:sz w:val="16"/>
          <w:szCs w:val="18"/>
        </w:rPr>
        <w:t>0.2994   4   (4) + 3(3)</w:t>
      </w:r>
    </w:p>
    <w:p w:rsidR="000D07B9" w:rsidRPr="0062520A" w:rsidRDefault="000D07B9" w:rsidP="000D07B9">
      <w:pPr>
        <w:pBdr>
          <w:top w:val="single" w:sz="4" w:space="1" w:color="auto"/>
          <w:left w:val="single" w:sz="4" w:space="4" w:color="auto"/>
          <w:bottom w:val="single" w:sz="4" w:space="1" w:color="auto"/>
          <w:right w:val="single" w:sz="4" w:space="4" w:color="auto"/>
        </w:pBdr>
        <w:autoSpaceDE w:val="0"/>
        <w:autoSpaceDN w:val="0"/>
        <w:adjustRightInd w:val="0"/>
      </w:pPr>
      <w:r w:rsidRPr="005D0AB5">
        <w:rPr>
          <w:rFonts w:ascii="Courier Std" w:hAnsi="Courier Std" w:cs="Courier New"/>
          <w:sz w:val="16"/>
          <w:szCs w:val="18"/>
        </w:rPr>
        <w:t xml:space="preserve"> 4 Error           1.5000       (4)</w:t>
      </w:r>
    </w:p>
    <w:p w:rsidR="000D07B9" w:rsidRPr="0062520A" w:rsidRDefault="000D07B9" w:rsidP="000D07B9"/>
    <w:tbl>
      <w:tblPr>
        <w:tblW w:w="0" w:type="auto"/>
        <w:jc w:val="center"/>
        <w:tblLayout w:type="fixed"/>
        <w:tblLook w:val="0000" w:firstRow="0" w:lastRow="0" w:firstColumn="0" w:lastColumn="0" w:noHBand="0" w:noVBand="0"/>
      </w:tblPr>
      <w:tblGrid>
        <w:gridCol w:w="800"/>
        <w:gridCol w:w="1080"/>
        <w:gridCol w:w="1248"/>
        <w:gridCol w:w="990"/>
        <w:gridCol w:w="1992"/>
        <w:gridCol w:w="1715"/>
        <w:gridCol w:w="744"/>
      </w:tblGrid>
      <w:tr w:rsidR="000D07B9" w:rsidRPr="0062520A" w:rsidTr="00C0505D">
        <w:trPr>
          <w:cantSplit/>
          <w:trHeight w:val="216"/>
          <w:jc w:val="center"/>
        </w:trPr>
        <w:tc>
          <w:tcPr>
            <w:tcW w:w="800" w:type="dxa"/>
            <w:tcBorders>
              <w:top w:val="single" w:sz="12" w:space="0" w:color="808080"/>
              <w:bottom w:val="single" w:sz="6" w:space="0" w:color="auto"/>
            </w:tcBorders>
          </w:tcPr>
          <w:p w:rsidR="000D07B9" w:rsidRPr="0062520A" w:rsidRDefault="000D07B9" w:rsidP="00C0505D">
            <w:pPr>
              <w:jc w:val="center"/>
              <w:rPr>
                <w:sz w:val="18"/>
              </w:rPr>
            </w:pPr>
            <w:r w:rsidRPr="0062520A">
              <w:rPr>
                <w:sz w:val="18"/>
              </w:rPr>
              <w:t>Source</w:t>
            </w:r>
          </w:p>
        </w:tc>
        <w:tc>
          <w:tcPr>
            <w:tcW w:w="1080" w:type="dxa"/>
            <w:tcBorders>
              <w:top w:val="single" w:sz="12" w:space="0" w:color="808080"/>
              <w:bottom w:val="single" w:sz="6" w:space="0" w:color="auto"/>
            </w:tcBorders>
          </w:tcPr>
          <w:p w:rsidR="000D07B9" w:rsidRPr="0062520A" w:rsidRDefault="000D07B9" w:rsidP="00C0505D">
            <w:pPr>
              <w:jc w:val="center"/>
              <w:rPr>
                <w:sz w:val="18"/>
              </w:rPr>
            </w:pPr>
            <w:r w:rsidRPr="0062520A">
              <w:rPr>
                <w:sz w:val="18"/>
              </w:rPr>
              <w:t>Sum of Squares</w:t>
            </w:r>
          </w:p>
        </w:tc>
        <w:tc>
          <w:tcPr>
            <w:tcW w:w="1248" w:type="dxa"/>
            <w:tcBorders>
              <w:top w:val="single" w:sz="12" w:space="0" w:color="808080"/>
              <w:bottom w:val="single" w:sz="6" w:space="0" w:color="auto"/>
            </w:tcBorders>
          </w:tcPr>
          <w:p w:rsidR="000D07B9" w:rsidRPr="0062520A" w:rsidRDefault="000D07B9" w:rsidP="00C0505D">
            <w:pPr>
              <w:jc w:val="center"/>
              <w:rPr>
                <w:sz w:val="18"/>
              </w:rPr>
            </w:pPr>
            <w:r w:rsidRPr="0062520A">
              <w:rPr>
                <w:sz w:val="18"/>
              </w:rPr>
              <w:t>DF</w:t>
            </w:r>
          </w:p>
        </w:tc>
        <w:tc>
          <w:tcPr>
            <w:tcW w:w="990" w:type="dxa"/>
            <w:tcBorders>
              <w:top w:val="single" w:sz="12" w:space="0" w:color="808080"/>
              <w:bottom w:val="single" w:sz="6" w:space="0" w:color="auto"/>
            </w:tcBorders>
          </w:tcPr>
          <w:p w:rsidR="000D07B9" w:rsidRPr="0062520A" w:rsidRDefault="000D07B9" w:rsidP="00C0505D">
            <w:pPr>
              <w:jc w:val="center"/>
              <w:rPr>
                <w:sz w:val="18"/>
              </w:rPr>
            </w:pPr>
            <w:r w:rsidRPr="0062520A">
              <w:rPr>
                <w:sz w:val="18"/>
              </w:rPr>
              <w:t>Mean Square</w:t>
            </w:r>
          </w:p>
        </w:tc>
        <w:tc>
          <w:tcPr>
            <w:tcW w:w="1992" w:type="dxa"/>
            <w:tcBorders>
              <w:top w:val="single" w:sz="12" w:space="0" w:color="808080"/>
              <w:bottom w:val="single" w:sz="6" w:space="0" w:color="auto"/>
            </w:tcBorders>
          </w:tcPr>
          <w:p w:rsidR="000D07B9" w:rsidRPr="0062520A" w:rsidRDefault="000D07B9" w:rsidP="00C0505D">
            <w:pPr>
              <w:jc w:val="center"/>
              <w:rPr>
                <w:sz w:val="18"/>
              </w:rPr>
            </w:pPr>
            <w:r w:rsidRPr="0062520A">
              <w:rPr>
                <w:sz w:val="18"/>
              </w:rPr>
              <w:t>E(MS)</w:t>
            </w:r>
          </w:p>
        </w:tc>
        <w:tc>
          <w:tcPr>
            <w:tcW w:w="1715" w:type="dxa"/>
            <w:tcBorders>
              <w:top w:val="single" w:sz="12" w:space="0" w:color="808080"/>
              <w:bottom w:val="single" w:sz="6" w:space="0" w:color="auto"/>
            </w:tcBorders>
          </w:tcPr>
          <w:p w:rsidR="000D07B9" w:rsidRPr="0062520A" w:rsidRDefault="000D07B9" w:rsidP="00C0505D">
            <w:pPr>
              <w:jc w:val="center"/>
              <w:rPr>
                <w:sz w:val="18"/>
              </w:rPr>
            </w:pPr>
            <w:r w:rsidRPr="0062520A">
              <w:rPr>
                <w:i/>
                <w:sz w:val="18"/>
              </w:rPr>
              <w:t>F</w:t>
            </w:r>
            <w:r w:rsidRPr="0062520A">
              <w:rPr>
                <w:sz w:val="18"/>
              </w:rPr>
              <w:t>-test</w:t>
            </w:r>
          </w:p>
        </w:tc>
        <w:tc>
          <w:tcPr>
            <w:tcW w:w="744" w:type="dxa"/>
            <w:tcBorders>
              <w:top w:val="single" w:sz="12" w:space="0" w:color="808080"/>
              <w:bottom w:val="single" w:sz="6" w:space="0" w:color="auto"/>
            </w:tcBorders>
          </w:tcPr>
          <w:p w:rsidR="000D07B9" w:rsidRPr="0062520A" w:rsidRDefault="000D07B9" w:rsidP="00C0505D">
            <w:pPr>
              <w:jc w:val="center"/>
              <w:rPr>
                <w:sz w:val="18"/>
              </w:rPr>
            </w:pPr>
            <w:r w:rsidRPr="0062520A">
              <w:rPr>
                <w:i/>
                <w:sz w:val="18"/>
              </w:rPr>
              <w:t>F</w:t>
            </w:r>
          </w:p>
        </w:tc>
      </w:tr>
      <w:tr w:rsidR="000D07B9" w:rsidRPr="0062520A" w:rsidTr="00C0505D">
        <w:trPr>
          <w:cantSplit/>
          <w:trHeight w:val="216"/>
          <w:jc w:val="center"/>
        </w:trPr>
        <w:tc>
          <w:tcPr>
            <w:tcW w:w="800" w:type="dxa"/>
            <w:tcBorders>
              <w:top w:val="single" w:sz="6" w:space="0" w:color="auto"/>
            </w:tcBorders>
            <w:vAlign w:val="center"/>
          </w:tcPr>
          <w:p w:rsidR="000D07B9" w:rsidRPr="0062520A" w:rsidRDefault="000D07B9" w:rsidP="00C0505D">
            <w:pPr>
              <w:rPr>
                <w:i/>
              </w:rPr>
            </w:pPr>
            <w:r w:rsidRPr="0062520A">
              <w:rPr>
                <w:i/>
              </w:rPr>
              <w:t>A</w:t>
            </w:r>
          </w:p>
        </w:tc>
        <w:tc>
          <w:tcPr>
            <w:tcW w:w="1080" w:type="dxa"/>
            <w:tcBorders>
              <w:top w:val="single" w:sz="6" w:space="0" w:color="auto"/>
            </w:tcBorders>
            <w:vAlign w:val="center"/>
          </w:tcPr>
          <w:p w:rsidR="000D07B9" w:rsidRPr="0062520A" w:rsidRDefault="000D07B9" w:rsidP="00C0505D">
            <w:pPr>
              <w:jc w:val="right"/>
            </w:pPr>
            <w:r w:rsidRPr="0062520A">
              <w:t>99.016667</w:t>
            </w:r>
          </w:p>
        </w:tc>
        <w:tc>
          <w:tcPr>
            <w:tcW w:w="1248" w:type="dxa"/>
            <w:tcBorders>
              <w:top w:val="single" w:sz="6" w:space="0" w:color="auto"/>
            </w:tcBorders>
            <w:vAlign w:val="center"/>
          </w:tcPr>
          <w:p w:rsidR="000D07B9" w:rsidRPr="0062520A" w:rsidRDefault="000D07B9" w:rsidP="00C0505D">
            <w:pPr>
              <w:jc w:val="center"/>
            </w:pPr>
            <w:r w:rsidRPr="0062520A">
              <w:rPr>
                <w:i/>
              </w:rPr>
              <w:t>a</w:t>
            </w:r>
            <w:r w:rsidRPr="0062520A">
              <w:t>-1=9</w:t>
            </w:r>
          </w:p>
        </w:tc>
        <w:tc>
          <w:tcPr>
            <w:tcW w:w="990" w:type="dxa"/>
            <w:tcBorders>
              <w:top w:val="single" w:sz="6" w:space="0" w:color="auto"/>
            </w:tcBorders>
            <w:vAlign w:val="center"/>
          </w:tcPr>
          <w:p w:rsidR="000D07B9" w:rsidRPr="0062520A" w:rsidRDefault="000D07B9" w:rsidP="00C0505D">
            <w:pPr>
              <w:jc w:val="right"/>
            </w:pPr>
            <w:r w:rsidRPr="0062520A">
              <w:t>11.00185</w:t>
            </w:r>
          </w:p>
        </w:tc>
        <w:tc>
          <w:tcPr>
            <w:tcW w:w="1992" w:type="dxa"/>
            <w:tcBorders>
              <w:top w:val="single" w:sz="6" w:space="0" w:color="auto"/>
            </w:tcBorders>
            <w:vAlign w:val="center"/>
          </w:tcPr>
          <w:p w:rsidR="000D07B9" w:rsidRPr="0062520A" w:rsidRDefault="00CC01C5" w:rsidP="00A84033">
            <w:r w:rsidRPr="00CC01C5">
              <w:rPr>
                <w:position w:val="-8"/>
              </w:rPr>
              <w:object w:dxaOrig="1359" w:dyaOrig="260">
                <v:shape id="_x0000_i1367" type="#_x0000_t75" style="width:68.25pt;height:12.65pt" o:ole="">
                  <v:imagedata r:id="rId238" o:title=""/>
                </v:shape>
                <o:OLEObject Type="Embed" ProgID="Equation.DSMT4" ShapeID="_x0000_i1367" DrawAspect="Content" ObjectID="_1607951589" r:id="rId239"/>
              </w:object>
            </w:r>
          </w:p>
        </w:tc>
        <w:tc>
          <w:tcPr>
            <w:tcW w:w="1715" w:type="dxa"/>
            <w:tcBorders>
              <w:top w:val="single" w:sz="6" w:space="0" w:color="auto"/>
            </w:tcBorders>
            <w:vAlign w:val="center"/>
          </w:tcPr>
          <w:p w:rsidR="000D07B9" w:rsidRPr="0062520A" w:rsidRDefault="00CC01C5" w:rsidP="00A84033">
            <w:r w:rsidRPr="00CC01C5">
              <w:rPr>
                <w:position w:val="-22"/>
              </w:rPr>
              <w:object w:dxaOrig="900" w:dyaOrig="520">
                <v:shape id="_x0000_i1368" type="#_x0000_t75" style="width:45.05pt;height:26.25pt" o:ole="">
                  <v:imagedata r:id="rId240" o:title=""/>
                </v:shape>
                <o:OLEObject Type="Embed" ProgID="Equation.DSMT4" ShapeID="_x0000_i1368" DrawAspect="Content" ObjectID="_1607951590" r:id="rId241"/>
              </w:object>
            </w:r>
          </w:p>
        </w:tc>
        <w:tc>
          <w:tcPr>
            <w:tcW w:w="744" w:type="dxa"/>
            <w:tcBorders>
              <w:top w:val="single" w:sz="6" w:space="0" w:color="auto"/>
            </w:tcBorders>
            <w:vAlign w:val="center"/>
          </w:tcPr>
          <w:p w:rsidR="000D07B9" w:rsidRPr="0062520A" w:rsidRDefault="000D07B9" w:rsidP="00C0505D">
            <w:pPr>
              <w:jc w:val="right"/>
            </w:pPr>
            <w:r w:rsidRPr="0062520A">
              <w:t>18.28</w:t>
            </w:r>
          </w:p>
        </w:tc>
      </w:tr>
      <w:tr w:rsidR="000D07B9" w:rsidRPr="0062520A" w:rsidTr="00C0505D">
        <w:trPr>
          <w:cantSplit/>
          <w:trHeight w:val="216"/>
          <w:jc w:val="center"/>
        </w:trPr>
        <w:tc>
          <w:tcPr>
            <w:tcW w:w="800" w:type="dxa"/>
            <w:vAlign w:val="center"/>
          </w:tcPr>
          <w:p w:rsidR="000D07B9" w:rsidRPr="0062520A" w:rsidRDefault="000D07B9" w:rsidP="00C0505D">
            <w:pPr>
              <w:rPr>
                <w:i/>
              </w:rPr>
            </w:pPr>
            <w:r w:rsidRPr="0062520A">
              <w:rPr>
                <w:i/>
              </w:rPr>
              <w:t>B</w:t>
            </w:r>
          </w:p>
        </w:tc>
        <w:tc>
          <w:tcPr>
            <w:tcW w:w="1080" w:type="dxa"/>
            <w:vAlign w:val="center"/>
          </w:tcPr>
          <w:p w:rsidR="000D07B9" w:rsidRPr="0062520A" w:rsidRDefault="000D07B9" w:rsidP="00C0505D">
            <w:pPr>
              <w:jc w:val="right"/>
            </w:pPr>
            <w:r w:rsidRPr="0062520A">
              <w:t>0.416667</w:t>
            </w:r>
          </w:p>
        </w:tc>
        <w:tc>
          <w:tcPr>
            <w:tcW w:w="1248" w:type="dxa"/>
            <w:vAlign w:val="center"/>
          </w:tcPr>
          <w:p w:rsidR="000D07B9" w:rsidRPr="0062520A" w:rsidRDefault="000D07B9" w:rsidP="00C0505D">
            <w:pPr>
              <w:jc w:val="center"/>
            </w:pPr>
            <w:r w:rsidRPr="0062520A">
              <w:rPr>
                <w:i/>
              </w:rPr>
              <w:t>b</w:t>
            </w:r>
            <w:r w:rsidRPr="0062520A">
              <w:t>-1=1</w:t>
            </w:r>
          </w:p>
        </w:tc>
        <w:tc>
          <w:tcPr>
            <w:tcW w:w="990" w:type="dxa"/>
            <w:vAlign w:val="center"/>
          </w:tcPr>
          <w:p w:rsidR="000D07B9" w:rsidRPr="0062520A" w:rsidRDefault="000D07B9" w:rsidP="00C0505D">
            <w:pPr>
              <w:jc w:val="right"/>
            </w:pPr>
            <w:r w:rsidRPr="0062520A">
              <w:t>0.416667</w:t>
            </w:r>
          </w:p>
        </w:tc>
        <w:tc>
          <w:tcPr>
            <w:tcW w:w="1992" w:type="dxa"/>
            <w:vAlign w:val="center"/>
          </w:tcPr>
          <w:p w:rsidR="000D07B9" w:rsidRPr="0062520A" w:rsidRDefault="00CC01C5" w:rsidP="00A84033">
            <w:r w:rsidRPr="00CC01C5">
              <w:rPr>
                <w:position w:val="-18"/>
              </w:rPr>
              <w:object w:dxaOrig="1680" w:dyaOrig="760">
                <v:shape id="_x0000_i1369" type="#_x0000_t75" style="width:83.95pt;height:38.2pt" o:ole="">
                  <v:imagedata r:id="rId242" o:title=""/>
                </v:shape>
                <o:OLEObject Type="Embed" ProgID="Equation.DSMT4" ShapeID="_x0000_i1369" DrawAspect="Content" ObjectID="_1607951591" r:id="rId243"/>
              </w:object>
            </w:r>
          </w:p>
        </w:tc>
        <w:tc>
          <w:tcPr>
            <w:tcW w:w="1715" w:type="dxa"/>
            <w:vAlign w:val="center"/>
          </w:tcPr>
          <w:p w:rsidR="000D07B9" w:rsidRPr="0062520A" w:rsidRDefault="00CC01C5" w:rsidP="00A84033">
            <w:r w:rsidRPr="00CC01C5">
              <w:rPr>
                <w:position w:val="-22"/>
              </w:rPr>
              <w:object w:dxaOrig="900" w:dyaOrig="520">
                <v:shape id="_x0000_i1370" type="#_x0000_t75" style="width:45.05pt;height:26.25pt" o:ole="">
                  <v:imagedata r:id="rId244" o:title=""/>
                </v:shape>
                <o:OLEObject Type="Embed" ProgID="Equation.DSMT4" ShapeID="_x0000_i1370" DrawAspect="Content" ObjectID="_1607951592" r:id="rId245"/>
              </w:object>
            </w:r>
          </w:p>
        </w:tc>
        <w:tc>
          <w:tcPr>
            <w:tcW w:w="744" w:type="dxa"/>
            <w:vAlign w:val="center"/>
          </w:tcPr>
          <w:p w:rsidR="000D07B9" w:rsidRPr="0062520A" w:rsidRDefault="000D07B9" w:rsidP="00C0505D">
            <w:pPr>
              <w:jc w:val="right"/>
            </w:pPr>
            <w:r w:rsidRPr="0062520A">
              <w:t>0.692</w:t>
            </w:r>
          </w:p>
        </w:tc>
      </w:tr>
      <w:tr w:rsidR="000D07B9" w:rsidRPr="0062520A" w:rsidTr="00C0505D">
        <w:trPr>
          <w:cantSplit/>
          <w:trHeight w:val="216"/>
          <w:jc w:val="center"/>
        </w:trPr>
        <w:tc>
          <w:tcPr>
            <w:tcW w:w="800" w:type="dxa"/>
            <w:vAlign w:val="center"/>
          </w:tcPr>
          <w:p w:rsidR="000D07B9" w:rsidRPr="0062520A" w:rsidRDefault="000D07B9" w:rsidP="00C0505D">
            <w:pPr>
              <w:rPr>
                <w:i/>
              </w:rPr>
            </w:pPr>
            <w:r w:rsidRPr="0062520A">
              <w:rPr>
                <w:i/>
              </w:rPr>
              <w:t>AB</w:t>
            </w:r>
          </w:p>
        </w:tc>
        <w:tc>
          <w:tcPr>
            <w:tcW w:w="1080" w:type="dxa"/>
            <w:vAlign w:val="center"/>
          </w:tcPr>
          <w:p w:rsidR="000D07B9" w:rsidRPr="0062520A" w:rsidRDefault="000D07B9" w:rsidP="00C0505D">
            <w:pPr>
              <w:jc w:val="right"/>
            </w:pPr>
            <w:r w:rsidRPr="0062520A">
              <w:t>5.416667</w:t>
            </w:r>
          </w:p>
        </w:tc>
        <w:tc>
          <w:tcPr>
            <w:tcW w:w="1248" w:type="dxa"/>
            <w:vAlign w:val="center"/>
          </w:tcPr>
          <w:p w:rsidR="000D07B9" w:rsidRPr="0062520A" w:rsidRDefault="000D07B9" w:rsidP="00C0505D">
            <w:pPr>
              <w:jc w:val="center"/>
            </w:pPr>
            <w:r w:rsidRPr="0062520A">
              <w:t>(</w:t>
            </w:r>
            <w:r w:rsidRPr="0062520A">
              <w:rPr>
                <w:i/>
              </w:rPr>
              <w:t>a</w:t>
            </w:r>
            <w:r w:rsidRPr="0062520A">
              <w:t>-1)(</w:t>
            </w:r>
            <w:r w:rsidRPr="0062520A">
              <w:rPr>
                <w:i/>
              </w:rPr>
              <w:t>b</w:t>
            </w:r>
            <w:r w:rsidRPr="0062520A">
              <w:t>-1)=9</w:t>
            </w:r>
          </w:p>
        </w:tc>
        <w:tc>
          <w:tcPr>
            <w:tcW w:w="990" w:type="dxa"/>
            <w:vAlign w:val="center"/>
          </w:tcPr>
          <w:p w:rsidR="000D07B9" w:rsidRPr="0062520A" w:rsidRDefault="000D07B9" w:rsidP="00C0505D">
            <w:pPr>
              <w:jc w:val="right"/>
            </w:pPr>
            <w:r w:rsidRPr="0062520A">
              <w:t>0.60185</w:t>
            </w:r>
          </w:p>
        </w:tc>
        <w:tc>
          <w:tcPr>
            <w:tcW w:w="1992" w:type="dxa"/>
            <w:vAlign w:val="center"/>
          </w:tcPr>
          <w:p w:rsidR="000D07B9" w:rsidRPr="0062520A" w:rsidRDefault="00CC01C5" w:rsidP="00A84033">
            <w:r w:rsidRPr="00CC01C5">
              <w:rPr>
                <w:position w:val="-8"/>
              </w:rPr>
              <w:object w:dxaOrig="760" w:dyaOrig="260">
                <v:shape id="_x0000_i1371" type="#_x0000_t75" style="width:38.2pt;height:12.65pt" o:ole="">
                  <v:imagedata r:id="rId246" o:title=""/>
                </v:shape>
                <o:OLEObject Type="Embed" ProgID="Equation.DSMT4" ShapeID="_x0000_i1371" DrawAspect="Content" ObjectID="_1607951593" r:id="rId247"/>
              </w:object>
            </w:r>
          </w:p>
        </w:tc>
        <w:tc>
          <w:tcPr>
            <w:tcW w:w="1715" w:type="dxa"/>
            <w:vAlign w:val="center"/>
          </w:tcPr>
          <w:p w:rsidR="000D07B9" w:rsidRPr="0062520A" w:rsidRDefault="00CC01C5" w:rsidP="00A84033">
            <w:r w:rsidRPr="00CC01C5">
              <w:rPr>
                <w:position w:val="-22"/>
              </w:rPr>
              <w:object w:dxaOrig="900" w:dyaOrig="520">
                <v:shape id="_x0000_i1372" type="#_x0000_t75" style="width:45.05pt;height:26.25pt" o:ole="">
                  <v:imagedata r:id="rId248" o:title=""/>
                </v:shape>
                <o:OLEObject Type="Embed" ProgID="Equation.DSMT4" ShapeID="_x0000_i1372" DrawAspect="Content" ObjectID="_1607951594" r:id="rId249"/>
              </w:object>
            </w:r>
          </w:p>
        </w:tc>
        <w:tc>
          <w:tcPr>
            <w:tcW w:w="744" w:type="dxa"/>
            <w:vAlign w:val="center"/>
          </w:tcPr>
          <w:p w:rsidR="000D07B9" w:rsidRPr="0062520A" w:rsidRDefault="000D07B9" w:rsidP="00C0505D">
            <w:pPr>
              <w:jc w:val="right"/>
            </w:pPr>
            <w:r w:rsidRPr="0062520A">
              <w:t>0.401</w:t>
            </w:r>
          </w:p>
        </w:tc>
      </w:tr>
      <w:tr w:rsidR="000D07B9" w:rsidRPr="0062520A" w:rsidTr="00C0505D">
        <w:trPr>
          <w:cantSplit/>
          <w:trHeight w:val="216"/>
          <w:jc w:val="center"/>
        </w:trPr>
        <w:tc>
          <w:tcPr>
            <w:tcW w:w="800" w:type="dxa"/>
            <w:vAlign w:val="center"/>
          </w:tcPr>
          <w:p w:rsidR="000D07B9" w:rsidRPr="0062520A" w:rsidRDefault="000D07B9" w:rsidP="00C0505D">
            <w:r w:rsidRPr="0062520A">
              <w:lastRenderedPageBreak/>
              <w:t xml:space="preserve">Error </w:t>
            </w:r>
          </w:p>
        </w:tc>
        <w:tc>
          <w:tcPr>
            <w:tcW w:w="1080" w:type="dxa"/>
            <w:vAlign w:val="center"/>
          </w:tcPr>
          <w:p w:rsidR="000D07B9" w:rsidRPr="0062520A" w:rsidRDefault="000D07B9" w:rsidP="00C0505D">
            <w:pPr>
              <w:jc w:val="right"/>
            </w:pPr>
            <w:r w:rsidRPr="0062520A">
              <w:t>60.000000</w:t>
            </w:r>
          </w:p>
        </w:tc>
        <w:tc>
          <w:tcPr>
            <w:tcW w:w="1248" w:type="dxa"/>
            <w:vAlign w:val="center"/>
          </w:tcPr>
          <w:p w:rsidR="000D07B9" w:rsidRPr="0062520A" w:rsidRDefault="000D07B9" w:rsidP="00C0505D">
            <w:pPr>
              <w:jc w:val="center"/>
            </w:pPr>
            <w:r w:rsidRPr="0062520A">
              <w:t>40</w:t>
            </w:r>
          </w:p>
        </w:tc>
        <w:tc>
          <w:tcPr>
            <w:tcW w:w="990" w:type="dxa"/>
            <w:vAlign w:val="center"/>
          </w:tcPr>
          <w:p w:rsidR="000D07B9" w:rsidRPr="0062520A" w:rsidRDefault="000D07B9" w:rsidP="00C0505D">
            <w:pPr>
              <w:jc w:val="right"/>
            </w:pPr>
            <w:r w:rsidRPr="0062520A">
              <w:t>1.50000</w:t>
            </w:r>
          </w:p>
        </w:tc>
        <w:tc>
          <w:tcPr>
            <w:tcW w:w="1992" w:type="dxa"/>
            <w:vAlign w:val="center"/>
          </w:tcPr>
          <w:p w:rsidR="000D07B9" w:rsidRPr="0062520A" w:rsidRDefault="00CC01C5" w:rsidP="00A84033">
            <w:r w:rsidRPr="00A84033">
              <w:rPr>
                <w:position w:val="-2"/>
              </w:rPr>
              <w:object w:dxaOrig="200" w:dyaOrig="200">
                <v:shape id="_x0000_i1373" type="#_x0000_t75" style="width:9.9pt;height:9.9pt" o:ole="">
                  <v:imagedata r:id="rId250" o:title=""/>
                </v:shape>
                <o:OLEObject Type="Embed" ProgID="Equation.DSMT4" ShapeID="_x0000_i1373" DrawAspect="Content" ObjectID="_1607951595" r:id="rId251"/>
              </w:object>
            </w:r>
          </w:p>
        </w:tc>
        <w:tc>
          <w:tcPr>
            <w:tcW w:w="1715" w:type="dxa"/>
            <w:vAlign w:val="center"/>
          </w:tcPr>
          <w:p w:rsidR="000D07B9" w:rsidRPr="0062520A" w:rsidRDefault="000D07B9" w:rsidP="00C0505D"/>
        </w:tc>
        <w:tc>
          <w:tcPr>
            <w:tcW w:w="744" w:type="dxa"/>
            <w:vAlign w:val="center"/>
          </w:tcPr>
          <w:p w:rsidR="000D07B9" w:rsidRPr="0062520A" w:rsidRDefault="000D07B9" w:rsidP="00C0505D"/>
        </w:tc>
      </w:tr>
      <w:tr w:rsidR="000D07B9" w:rsidRPr="0062520A" w:rsidTr="00C0505D">
        <w:trPr>
          <w:cantSplit/>
          <w:trHeight w:val="216"/>
          <w:jc w:val="center"/>
        </w:trPr>
        <w:tc>
          <w:tcPr>
            <w:tcW w:w="800" w:type="dxa"/>
            <w:tcBorders>
              <w:bottom w:val="single" w:sz="12" w:space="0" w:color="808080"/>
            </w:tcBorders>
            <w:vAlign w:val="center"/>
          </w:tcPr>
          <w:p w:rsidR="000D07B9" w:rsidRPr="0062520A" w:rsidRDefault="000D07B9" w:rsidP="00C0505D">
            <w:r w:rsidRPr="0062520A">
              <w:t>Total</w:t>
            </w:r>
          </w:p>
        </w:tc>
        <w:tc>
          <w:tcPr>
            <w:tcW w:w="1080" w:type="dxa"/>
            <w:tcBorders>
              <w:bottom w:val="single" w:sz="12" w:space="0" w:color="808080"/>
            </w:tcBorders>
            <w:vAlign w:val="center"/>
          </w:tcPr>
          <w:p w:rsidR="000D07B9" w:rsidRPr="0062520A" w:rsidRDefault="000D07B9" w:rsidP="00C0505D">
            <w:pPr>
              <w:jc w:val="right"/>
            </w:pPr>
            <w:r w:rsidRPr="0062520A">
              <w:t>164.85000</w:t>
            </w:r>
          </w:p>
        </w:tc>
        <w:tc>
          <w:tcPr>
            <w:tcW w:w="1248" w:type="dxa"/>
            <w:tcBorders>
              <w:bottom w:val="single" w:sz="12" w:space="0" w:color="808080"/>
            </w:tcBorders>
            <w:vAlign w:val="center"/>
          </w:tcPr>
          <w:p w:rsidR="000D07B9" w:rsidRPr="0062520A" w:rsidRDefault="000D07B9" w:rsidP="00C0505D">
            <w:pPr>
              <w:jc w:val="center"/>
            </w:pPr>
            <w:r w:rsidRPr="0062520A">
              <w:rPr>
                <w:i/>
              </w:rPr>
              <w:t>nabc</w:t>
            </w:r>
            <w:r w:rsidRPr="0062520A">
              <w:t>-1=59</w:t>
            </w:r>
          </w:p>
        </w:tc>
        <w:tc>
          <w:tcPr>
            <w:tcW w:w="990" w:type="dxa"/>
            <w:tcBorders>
              <w:bottom w:val="single" w:sz="12" w:space="0" w:color="808080"/>
            </w:tcBorders>
            <w:vAlign w:val="center"/>
          </w:tcPr>
          <w:p w:rsidR="000D07B9" w:rsidRPr="0062520A" w:rsidRDefault="000D07B9" w:rsidP="00C0505D"/>
        </w:tc>
        <w:tc>
          <w:tcPr>
            <w:tcW w:w="1992" w:type="dxa"/>
            <w:tcBorders>
              <w:bottom w:val="single" w:sz="12" w:space="0" w:color="808080"/>
            </w:tcBorders>
            <w:vAlign w:val="center"/>
          </w:tcPr>
          <w:p w:rsidR="000D07B9" w:rsidRPr="0062520A" w:rsidRDefault="000D07B9" w:rsidP="00C0505D"/>
        </w:tc>
        <w:tc>
          <w:tcPr>
            <w:tcW w:w="1715" w:type="dxa"/>
            <w:tcBorders>
              <w:bottom w:val="single" w:sz="12" w:space="0" w:color="808080"/>
            </w:tcBorders>
            <w:vAlign w:val="center"/>
          </w:tcPr>
          <w:p w:rsidR="000D07B9" w:rsidRPr="0062520A" w:rsidRDefault="000D07B9" w:rsidP="00C0505D"/>
        </w:tc>
        <w:tc>
          <w:tcPr>
            <w:tcW w:w="744" w:type="dxa"/>
            <w:tcBorders>
              <w:bottom w:val="single" w:sz="12" w:space="0" w:color="808080"/>
            </w:tcBorders>
            <w:vAlign w:val="center"/>
          </w:tcPr>
          <w:p w:rsidR="000D07B9" w:rsidRPr="0062520A" w:rsidRDefault="000D07B9" w:rsidP="00C0505D"/>
        </w:tc>
      </w:tr>
    </w:tbl>
    <w:p w:rsidR="000D07B9" w:rsidRPr="0062520A" w:rsidRDefault="000D07B9" w:rsidP="000D07B9"/>
    <w:p w:rsidR="000D07B9" w:rsidRPr="0062520A" w:rsidRDefault="000D07B9" w:rsidP="000D07B9">
      <w:r w:rsidRPr="0062520A">
        <w:t xml:space="preserve">In the unrestricted model, the </w:t>
      </w:r>
      <w:r w:rsidRPr="0062520A">
        <w:rPr>
          <w:i/>
        </w:rPr>
        <w:t>F</w:t>
      </w:r>
      <w:r w:rsidRPr="0062520A">
        <w:t xml:space="preserve">-test for </w:t>
      </w:r>
      <w:r w:rsidRPr="0062520A">
        <w:rPr>
          <w:i/>
        </w:rPr>
        <w:t>A</w:t>
      </w:r>
      <w:r w:rsidRPr="0062520A">
        <w:t xml:space="preserve"> is different. The </w:t>
      </w:r>
      <w:r w:rsidRPr="0062520A">
        <w:rPr>
          <w:i/>
          <w:iCs/>
        </w:rPr>
        <w:t>F</w:t>
      </w:r>
      <w:r w:rsidRPr="0062520A">
        <w:t xml:space="preserve">-test for </w:t>
      </w:r>
      <w:r w:rsidRPr="0062520A">
        <w:rPr>
          <w:i/>
          <w:iCs/>
        </w:rPr>
        <w:t>A</w:t>
      </w:r>
      <w:r w:rsidRPr="0062520A">
        <w:t xml:space="preserve"> in the unrestricted model should generally be more conservative, since </w:t>
      </w:r>
      <w:r w:rsidRPr="0062520A">
        <w:rPr>
          <w:i/>
          <w:iCs/>
        </w:rPr>
        <w:t>MS</w:t>
      </w:r>
      <w:r w:rsidRPr="0062520A">
        <w:rPr>
          <w:vertAlign w:val="subscript"/>
        </w:rPr>
        <w:t>AB</w:t>
      </w:r>
      <w:r w:rsidRPr="0062520A">
        <w:t xml:space="preserve"> will generally be larger than </w:t>
      </w:r>
      <w:r w:rsidRPr="0062520A">
        <w:rPr>
          <w:i/>
          <w:iCs/>
        </w:rPr>
        <w:t>MS</w:t>
      </w:r>
      <w:r w:rsidRPr="0062520A">
        <w:rPr>
          <w:vertAlign w:val="subscript"/>
        </w:rPr>
        <w:t>E</w:t>
      </w:r>
      <w:r w:rsidRPr="0062520A">
        <w:t>.  However, this is not the case with this particular experiment.</w: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13.2</w:t>
      </w:r>
      <w:r w:rsidR="0051734E">
        <w:rPr>
          <w:b/>
        </w:rPr>
        <w:t>0</w:t>
      </w:r>
      <w:r w:rsidRPr="0062520A">
        <w:rPr>
          <w:b/>
        </w:rPr>
        <w:t>.</w:t>
      </w:r>
      <w:r w:rsidRPr="0062520A">
        <w:tab/>
        <w:t xml:space="preserve">Consider the two-factor mixed model.  Show that the standard error of the fixed factor </w:t>
      </w:r>
      <w:proofErr w:type="gramStart"/>
      <w:r w:rsidRPr="0062520A">
        <w:t>mean  (</w:t>
      </w:r>
      <w:proofErr w:type="gramEnd"/>
      <w:r w:rsidRPr="0062520A">
        <w:t xml:space="preserve">e.g. </w:t>
      </w:r>
      <w:r w:rsidRPr="0062520A">
        <w:rPr>
          <w:i/>
        </w:rPr>
        <w:t>A</w:t>
      </w:r>
      <w:r w:rsidRPr="0062520A">
        <w:t xml:space="preserve">) is </w:t>
      </w:r>
      <w:r w:rsidR="00A84033" w:rsidRPr="00A84033">
        <w:rPr>
          <w:position w:val="-24"/>
        </w:rPr>
        <w:object w:dxaOrig="1020" w:dyaOrig="660">
          <v:shape id="_x0000_i1374" type="#_x0000_t75" style="width:50.85pt;height:33.1pt" o:ole="">
            <v:imagedata r:id="rId252" o:title=""/>
          </v:shape>
          <o:OLEObject Type="Embed" ProgID="Equation.DSMT4" ShapeID="_x0000_i1374" DrawAspect="Content" ObjectID="_1607951596" r:id="rId253"/>
        </w:object>
      </w:r>
      <w:r w:rsidRPr="0062520A">
        <w:t>.</w:t>
      </w:r>
    </w:p>
    <w:p w:rsidR="000D07B9" w:rsidRPr="0062520A" w:rsidRDefault="000D07B9" w:rsidP="000D07B9"/>
    <w:p w:rsidR="000D07B9" w:rsidRPr="0062520A" w:rsidRDefault="000D07B9" w:rsidP="000D07B9">
      <w:r w:rsidRPr="0062520A">
        <w:t>The standard error is often used in Duncan’s Multiple Range test.  Duncan’s Multiple Range Test requires the variance of the difference in two means, say</w:t>
      </w:r>
    </w:p>
    <w:p w:rsidR="000D07B9" w:rsidRPr="0062520A" w:rsidRDefault="000D07B9" w:rsidP="000D07B9"/>
    <w:p w:rsidR="000D07B9" w:rsidRPr="0062520A" w:rsidRDefault="00A84033" w:rsidP="000D07B9">
      <w:pPr>
        <w:jc w:val="center"/>
      </w:pPr>
      <w:r w:rsidRPr="00A84033">
        <w:rPr>
          <w:position w:val="-10"/>
        </w:rPr>
        <w:object w:dxaOrig="1200" w:dyaOrig="320">
          <v:shape id="_x0000_i1375" type="#_x0000_t75" style="width:60.05pt;height:15.7pt" o:ole="">
            <v:imagedata r:id="rId254" o:title=""/>
          </v:shape>
          <o:OLEObject Type="Embed" ProgID="Equation.DSMT4" ShapeID="_x0000_i1375" DrawAspect="Content" ObjectID="_1607951597" r:id="rId255"/>
        </w:object>
      </w:r>
    </w:p>
    <w:p w:rsidR="000D07B9" w:rsidRPr="0062520A" w:rsidRDefault="000D07B9" w:rsidP="000D07B9"/>
    <w:p w:rsidR="000D07B9" w:rsidRPr="0062520A" w:rsidRDefault="000D07B9" w:rsidP="000D07B9">
      <w:r w:rsidRPr="0062520A">
        <w:t xml:space="preserve">where rows are </w:t>
      </w:r>
      <w:proofErr w:type="gramStart"/>
      <w:r w:rsidRPr="0062520A">
        <w:t>fixed</w:t>
      </w:r>
      <w:proofErr w:type="gramEnd"/>
      <w:r w:rsidRPr="0062520A">
        <w:t xml:space="preserve"> and columns are random.  Now, assuming all model parameters to be independent, we have the following:</w:t>
      </w:r>
    </w:p>
    <w:p w:rsidR="000D07B9" w:rsidRPr="0062520A" w:rsidRDefault="000D07B9" w:rsidP="000D07B9"/>
    <w:p w:rsidR="000D07B9" w:rsidRPr="0062520A" w:rsidRDefault="00A84033" w:rsidP="000D07B9">
      <w:pPr>
        <w:jc w:val="center"/>
      </w:pPr>
      <w:r w:rsidRPr="00A84033">
        <w:rPr>
          <w:position w:val="-26"/>
        </w:rPr>
        <w:object w:dxaOrig="7200" w:dyaOrig="620">
          <v:shape id="_x0000_i1376" type="#_x0000_t75" style="width:5in;height:30.7pt" o:ole="">
            <v:imagedata r:id="rId256" o:title=""/>
          </v:shape>
          <o:OLEObject Type="Embed" ProgID="Equation.DSMT4" ShapeID="_x0000_i1376" DrawAspect="Content" ObjectID="_1607951598" r:id="rId257"/>
        </w:object>
      </w:r>
    </w:p>
    <w:p w:rsidR="000D07B9" w:rsidRPr="0062520A" w:rsidRDefault="000D07B9" w:rsidP="000D07B9">
      <w:pPr>
        <w:jc w:val="center"/>
      </w:pPr>
    </w:p>
    <w:p w:rsidR="000D07B9" w:rsidRPr="0062520A" w:rsidRDefault="000D07B9" w:rsidP="000D07B9">
      <w:r w:rsidRPr="0062520A">
        <w:t>and</w:t>
      </w:r>
    </w:p>
    <w:p w:rsidR="000D07B9" w:rsidRPr="0062520A" w:rsidRDefault="000D07B9" w:rsidP="000D07B9"/>
    <w:p w:rsidR="000D07B9" w:rsidRPr="0062520A" w:rsidRDefault="00A84033" w:rsidP="000D07B9">
      <w:pPr>
        <w:jc w:val="center"/>
      </w:pPr>
      <w:r w:rsidRPr="00A84033">
        <w:rPr>
          <w:position w:val="-24"/>
        </w:rPr>
        <w:object w:dxaOrig="7820" w:dyaOrig="680">
          <v:shape id="_x0000_i1377" type="#_x0000_t75" style="width:390.7pt;height:33.8pt" o:ole="">
            <v:imagedata r:id="rId258" o:title=""/>
          </v:shape>
          <o:OLEObject Type="Embed" ProgID="Equation.DSMT4" ShapeID="_x0000_i1377" DrawAspect="Content" ObjectID="_1607951599" r:id="rId259"/>
        </w:object>
      </w:r>
    </w:p>
    <w:p w:rsidR="000D07B9" w:rsidRPr="0062520A" w:rsidRDefault="000D07B9" w:rsidP="000D07B9"/>
    <w:p w:rsidR="000D07B9" w:rsidRPr="0062520A" w:rsidRDefault="000D07B9" w:rsidP="000D07B9">
      <w:r w:rsidRPr="0062520A">
        <w:t xml:space="preserve">Since </w:t>
      </w:r>
      <w:r w:rsidR="00A84033" w:rsidRPr="00A84033">
        <w:rPr>
          <w:position w:val="-8"/>
        </w:rPr>
        <w:object w:dxaOrig="580" w:dyaOrig="279">
          <v:shape id="_x0000_i1378" type="#_x0000_t75" style="width:29.35pt;height:14.35pt" o:ole="">
            <v:imagedata r:id="rId260" o:title=""/>
          </v:shape>
          <o:OLEObject Type="Embed" ProgID="Equation.DSMT4" ShapeID="_x0000_i1378" DrawAspect="Content" ObjectID="_1607951600" r:id="rId261"/>
        </w:object>
      </w:r>
      <w:r w:rsidRPr="0062520A">
        <w:t xml:space="preserve"> estimates </w:t>
      </w:r>
      <w:r w:rsidR="00A84033" w:rsidRPr="00A84033">
        <w:rPr>
          <w:position w:val="-10"/>
        </w:rPr>
        <w:object w:dxaOrig="900" w:dyaOrig="320">
          <v:shape id="_x0000_i1379" type="#_x0000_t75" style="width:45.05pt;height:15.7pt" o:ole="">
            <v:imagedata r:id="rId262" o:title=""/>
          </v:shape>
          <o:OLEObject Type="Embed" ProgID="Equation.DSMT4" ShapeID="_x0000_i1379" DrawAspect="Content" ObjectID="_1607951601" r:id="rId263"/>
        </w:object>
      </w:r>
      <w:r w:rsidRPr="0062520A">
        <w:t xml:space="preserve">, we would use </w:t>
      </w:r>
    </w:p>
    <w:p w:rsidR="000D07B9" w:rsidRPr="0062520A" w:rsidRDefault="000D07B9" w:rsidP="000D07B9"/>
    <w:p w:rsidR="000D07B9" w:rsidRPr="0062520A" w:rsidRDefault="00A84033" w:rsidP="000D07B9">
      <w:pPr>
        <w:jc w:val="center"/>
      </w:pPr>
      <w:r w:rsidRPr="00A84033">
        <w:rPr>
          <w:position w:val="-20"/>
        </w:rPr>
        <w:object w:dxaOrig="760" w:dyaOrig="540">
          <v:shape id="_x0000_i1380" type="#_x0000_t75" style="width:38.2pt;height:26.95pt" o:ole="">
            <v:imagedata r:id="rId264" o:title=""/>
          </v:shape>
          <o:OLEObject Type="Embed" ProgID="Equation.DSMT4" ShapeID="_x0000_i1380" DrawAspect="Content" ObjectID="_1607951602" r:id="rId265"/>
        </w:object>
      </w:r>
    </w:p>
    <w:p w:rsidR="000D07B9" w:rsidRPr="0062520A" w:rsidRDefault="000D07B9" w:rsidP="000D07B9"/>
    <w:p w:rsidR="000D07B9" w:rsidRPr="0062520A" w:rsidRDefault="000D07B9" w:rsidP="000D07B9">
      <w:r w:rsidRPr="0062520A">
        <w:t xml:space="preserve">as the standard error to test the difference.  However, the table of ranges for Duncan’s Multiple Range test already includes the constant 2. </w:t>
      </w:r>
    </w:p>
    <w:p w:rsidR="000D07B9" w:rsidRPr="0062520A" w:rsidRDefault="000D07B9" w:rsidP="000D07B9"/>
    <w:p w:rsidR="000D07B9" w:rsidRPr="0062520A" w:rsidRDefault="000D07B9" w:rsidP="000D07B9">
      <w:pPr>
        <w:rPr>
          <w:b/>
        </w:rPr>
      </w:pPr>
    </w:p>
    <w:p w:rsidR="000D07B9" w:rsidRPr="0062520A" w:rsidRDefault="000D07B9" w:rsidP="000D07B9">
      <w:pPr>
        <w:tabs>
          <w:tab w:val="left" w:pos="540"/>
        </w:tabs>
        <w:jc w:val="both"/>
      </w:pPr>
      <w:r w:rsidRPr="0062520A">
        <w:rPr>
          <w:b/>
        </w:rPr>
        <w:t>13.2</w:t>
      </w:r>
      <w:r w:rsidR="0051734E">
        <w:rPr>
          <w:b/>
        </w:rPr>
        <w:t>1</w:t>
      </w:r>
      <w:r w:rsidRPr="0062520A">
        <w:rPr>
          <w:b/>
        </w:rPr>
        <w:t>.</w:t>
      </w:r>
      <w:r w:rsidRPr="0062520A">
        <w:tab/>
        <w:t>Consider the variance components in the random model from Problem 13.1.</w:t>
      </w:r>
    </w:p>
    <w:p w:rsidR="000D07B9" w:rsidRPr="0062520A" w:rsidRDefault="000D07B9" w:rsidP="000D07B9"/>
    <w:p w:rsidR="000D07B9" w:rsidRPr="0062520A" w:rsidRDefault="000D07B9" w:rsidP="000D07B9">
      <w:pPr>
        <w:ind w:left="540" w:hanging="540"/>
      </w:pPr>
      <w:r w:rsidRPr="0062520A">
        <w:t>(a)</w:t>
      </w:r>
      <w:r w:rsidRPr="0062520A">
        <w:tab/>
        <w:t xml:space="preserve">Find an exact 95 percent confidence interval on </w:t>
      </w:r>
      <w:r w:rsidRPr="0062520A">
        <w:sym w:font="Symbol" w:char="F073"/>
      </w:r>
      <w:r w:rsidRPr="0062520A">
        <w:rPr>
          <w:position w:val="6"/>
          <w:sz w:val="14"/>
        </w:rPr>
        <w:t>2</w:t>
      </w:r>
      <w:r w:rsidRPr="0062520A">
        <w:t>.</w:t>
      </w:r>
    </w:p>
    <w:p w:rsidR="000D07B9" w:rsidRPr="0062520A" w:rsidRDefault="000D07B9" w:rsidP="000D07B9"/>
    <w:p w:rsidR="000D07B9" w:rsidRDefault="00A84033" w:rsidP="000D07B9">
      <w:pPr>
        <w:jc w:val="center"/>
      </w:pPr>
      <w:r w:rsidRPr="00A84033">
        <w:rPr>
          <w:position w:val="-30"/>
        </w:rPr>
        <w:object w:dxaOrig="2320" w:dyaOrig="639">
          <v:shape id="_x0000_i1381" type="#_x0000_t75" style="width:116.35pt;height:32.1pt" o:ole="">
            <v:imagedata r:id="rId266" o:title=""/>
          </v:shape>
          <o:OLEObject Type="Embed" ProgID="Equation.DSMT4" ShapeID="_x0000_i1381" DrawAspect="Content" ObjectID="_1607951603" r:id="rId267"/>
        </w:object>
      </w:r>
    </w:p>
    <w:p w:rsidR="002C3551" w:rsidRPr="0062520A" w:rsidRDefault="002C3551" w:rsidP="000D07B9">
      <w:pPr>
        <w:jc w:val="center"/>
      </w:pPr>
    </w:p>
    <w:p w:rsidR="000D07B9" w:rsidRDefault="00A84033" w:rsidP="000D07B9">
      <w:pPr>
        <w:jc w:val="center"/>
      </w:pPr>
      <w:r w:rsidRPr="00A84033">
        <w:rPr>
          <w:position w:val="-20"/>
        </w:rPr>
        <w:object w:dxaOrig="2640" w:dyaOrig="580">
          <v:shape id="_x0000_i1382" type="#_x0000_t75" style="width:132.05pt;height:29.35pt" o:ole="">
            <v:imagedata r:id="rId268" o:title=""/>
          </v:shape>
          <o:OLEObject Type="Embed" ProgID="Equation.DSMT4" ShapeID="_x0000_i1382" DrawAspect="Content" ObjectID="_1607951604" r:id="rId269"/>
        </w:object>
      </w:r>
    </w:p>
    <w:p w:rsidR="0056500E" w:rsidRPr="0062520A" w:rsidRDefault="0056500E" w:rsidP="000D07B9">
      <w:pPr>
        <w:jc w:val="center"/>
      </w:pPr>
    </w:p>
    <w:p w:rsidR="000D07B9" w:rsidRPr="0062520A" w:rsidRDefault="00A84033" w:rsidP="000D07B9">
      <w:pPr>
        <w:jc w:val="center"/>
      </w:pPr>
      <w:r w:rsidRPr="00A84033">
        <w:rPr>
          <w:position w:val="-2"/>
        </w:rPr>
        <w:object w:dxaOrig="1780" w:dyaOrig="240">
          <v:shape id="_x0000_i1383" type="#_x0000_t75" style="width:89.4pt;height:11.95pt" o:ole="">
            <v:imagedata r:id="rId270" o:title=""/>
          </v:shape>
          <o:OLEObject Type="Embed" ProgID="Equation.DSMT4" ShapeID="_x0000_i1383" DrawAspect="Content" ObjectID="_1607951605" r:id="rId271"/>
        </w:object>
      </w:r>
    </w:p>
    <w:p w:rsidR="000D07B9" w:rsidRPr="0062520A" w:rsidRDefault="000D07B9" w:rsidP="000D07B9"/>
    <w:p w:rsidR="000D07B9" w:rsidRPr="0062520A" w:rsidRDefault="000D07B9" w:rsidP="000D07B9">
      <w:pPr>
        <w:pStyle w:val="BodyTextIndent"/>
        <w:ind w:left="540" w:hanging="540"/>
      </w:pPr>
      <w:r w:rsidRPr="0062520A">
        <w:t>(b)</w:t>
      </w:r>
      <w:r w:rsidRPr="0062520A">
        <w:tab/>
        <w:t>Find approximate 95 percent confidence intervals on the other variance components using the Satterthwaite method.</w:t>
      </w:r>
    </w:p>
    <w:p w:rsidR="000D07B9" w:rsidRPr="0062520A" w:rsidRDefault="000D07B9" w:rsidP="000D07B9"/>
    <w:p w:rsidR="000D07B9" w:rsidRPr="0062520A" w:rsidRDefault="001C303A" w:rsidP="001C303A">
      <w:pPr>
        <w:jc w:val="both"/>
      </w:pPr>
      <w:r w:rsidRPr="001C303A">
        <w:rPr>
          <w:position w:val="-8"/>
        </w:rPr>
        <w:object w:dxaOrig="240" w:dyaOrig="260">
          <v:shape id="_x0000_i1384" type="#_x0000_t75" style="width:11.95pt;height:12.65pt" o:ole="">
            <v:imagedata r:id="rId272" o:title=""/>
          </v:shape>
          <o:OLEObject Type="Embed" ProgID="Equation.DSMT4" ShapeID="_x0000_i1384" DrawAspect="Content" ObjectID="_1607951606" r:id="rId273"/>
        </w:object>
      </w:r>
      <w:r w:rsidR="000D07B9" w:rsidRPr="0062520A">
        <w:t xml:space="preserve"> and </w:t>
      </w:r>
      <w:r w:rsidRPr="001C303A">
        <w:rPr>
          <w:position w:val="-6"/>
        </w:rPr>
        <w:object w:dxaOrig="200" w:dyaOrig="240">
          <v:shape id="_x0000_i1385" type="#_x0000_t75" style="width:9.9pt;height:11.95pt" o:ole="">
            <v:imagedata r:id="rId274" o:title=""/>
          </v:shape>
          <o:OLEObject Type="Embed" ProgID="Equation.DSMT4" ShapeID="_x0000_i1385" DrawAspect="Content" ObjectID="_1607951607" r:id="rId275"/>
        </w:object>
      </w:r>
      <w:r w:rsidR="000D07B9" w:rsidRPr="0062520A">
        <w:t xml:space="preserve"> are negative, and the </w:t>
      </w:r>
      <w:proofErr w:type="spellStart"/>
      <w:r w:rsidR="000D07B9" w:rsidRPr="0062520A">
        <w:t>Satterthwaithe</w:t>
      </w:r>
      <w:proofErr w:type="spellEnd"/>
      <w:r w:rsidR="000D07B9" w:rsidRPr="0062520A">
        <w:t xml:space="preserve"> method does not apply.  The confidence interval on </w:t>
      </w:r>
      <w:r>
        <w:br/>
      </w:r>
      <w:r w:rsidRPr="001C303A">
        <w:rPr>
          <w:position w:val="-8"/>
        </w:rPr>
        <w:object w:dxaOrig="200" w:dyaOrig="260">
          <v:shape id="_x0000_i1386" type="#_x0000_t75" style="width:9.9pt;height:12.65pt" o:ole="">
            <v:imagedata r:id="rId276" o:title=""/>
          </v:shape>
          <o:OLEObject Type="Embed" ProgID="Equation.DSMT4" ShapeID="_x0000_i1386" DrawAspect="Content" ObjectID="_1607951608" r:id="rId277"/>
        </w:object>
      </w:r>
      <w:r w:rsidR="000D07B9" w:rsidRPr="0062520A">
        <w:t xml:space="preserve"> is</w:t>
      </w:r>
    </w:p>
    <w:p w:rsidR="000D07B9" w:rsidRPr="0062520A" w:rsidRDefault="000D07B9" w:rsidP="000D07B9"/>
    <w:p w:rsidR="000D07B9" w:rsidRPr="0062520A" w:rsidRDefault="00A84033" w:rsidP="000D07B9">
      <w:pPr>
        <w:jc w:val="center"/>
      </w:pPr>
      <w:r w:rsidRPr="00A84033">
        <w:rPr>
          <w:position w:val="-20"/>
        </w:rPr>
        <w:object w:dxaOrig="1860" w:dyaOrig="540">
          <v:shape id="_x0000_i1387" type="#_x0000_t75" style="width:93.15pt;height:26.95pt" o:ole="">
            <v:imagedata r:id="rId278" o:title=""/>
          </v:shape>
          <o:OLEObject Type="Embed" ProgID="Equation.DSMT4" ShapeID="_x0000_i1387" DrawAspect="Content" ObjectID="_1607951609" r:id="rId279"/>
        </w:object>
      </w:r>
      <w:r w:rsidR="000D07B9" w:rsidRPr="0062520A">
        <w:t xml:space="preserve">         </w:t>
      </w:r>
      <w:r w:rsidRPr="00A84033">
        <w:rPr>
          <w:position w:val="-28"/>
        </w:rPr>
        <w:object w:dxaOrig="3660" w:dyaOrig="620">
          <v:shape id="_x0000_i1388" type="#_x0000_t75" style="width:182.9pt;height:30.7pt" o:ole="">
            <v:imagedata r:id="rId280" o:title=""/>
          </v:shape>
          <o:OLEObject Type="Embed" ProgID="Equation.DSMT4" ShapeID="_x0000_i1388" DrawAspect="Content" ObjectID="_1607951610" r:id="rId281"/>
        </w:object>
      </w:r>
    </w:p>
    <w:p w:rsidR="000D07B9" w:rsidRPr="0062520A" w:rsidRDefault="000D07B9" w:rsidP="000D07B9">
      <w:pPr>
        <w:jc w:val="center"/>
      </w:pPr>
    </w:p>
    <w:p w:rsidR="000D07B9" w:rsidRPr="0062520A" w:rsidRDefault="00A84033" w:rsidP="000D07B9">
      <w:pPr>
        <w:jc w:val="center"/>
      </w:pPr>
      <w:r>
        <w:rPr>
          <w:position w:val="-60"/>
        </w:rPr>
        <w:object w:dxaOrig="6259" w:dyaOrig="1040">
          <v:shape id="_x0000_i1389" type="#_x0000_t75" style="width:312.55pt;height:51.85pt" o:ole="">
            <v:imagedata r:id="rId282" o:title=""/>
          </v:shape>
          <o:OLEObject Type="Embed" ProgID="Equation.DSMT4" ShapeID="_x0000_i1389" DrawAspect="Content" ObjectID="_1607951611" r:id="rId283"/>
        </w:object>
      </w:r>
    </w:p>
    <w:p w:rsidR="000D07B9" w:rsidRPr="0062520A" w:rsidRDefault="000D07B9" w:rsidP="000D07B9">
      <w:pPr>
        <w:jc w:val="center"/>
      </w:pPr>
    </w:p>
    <w:p w:rsidR="000D07B9" w:rsidRPr="0062520A" w:rsidRDefault="00A84033" w:rsidP="000D07B9">
      <w:pPr>
        <w:jc w:val="center"/>
      </w:pPr>
      <w:r w:rsidRPr="00A84033">
        <w:rPr>
          <w:position w:val="-30"/>
        </w:rPr>
        <w:object w:dxaOrig="1939" w:dyaOrig="700">
          <v:shape id="_x0000_i1390" type="#_x0000_t75" style="width:96.9pt;height:35.15pt" o:ole="">
            <v:imagedata r:id="rId284" o:title=""/>
          </v:shape>
          <o:OLEObject Type="Embed" ProgID="Equation.DSMT4" ShapeID="_x0000_i1390" DrawAspect="Content" ObjectID="_1607951612" r:id="rId285"/>
        </w:object>
      </w:r>
    </w:p>
    <w:p w:rsidR="000D07B9" w:rsidRPr="0062520A" w:rsidRDefault="000D07B9" w:rsidP="000D07B9">
      <w:pPr>
        <w:jc w:val="center"/>
      </w:pPr>
    </w:p>
    <w:p w:rsidR="000D07B9" w:rsidRPr="0062520A" w:rsidRDefault="00A84033" w:rsidP="000D07B9">
      <w:pPr>
        <w:jc w:val="center"/>
      </w:pPr>
      <w:r w:rsidRPr="00A84033">
        <w:rPr>
          <w:position w:val="-20"/>
        </w:rPr>
        <w:object w:dxaOrig="4440" w:dyaOrig="580">
          <v:shape id="_x0000_i1391" type="#_x0000_t75" style="width:222.15pt;height:29.35pt" o:ole="">
            <v:imagedata r:id="rId286" o:title=""/>
          </v:shape>
          <o:OLEObject Type="Embed" ProgID="Equation.DSMT4" ShapeID="_x0000_i1391" DrawAspect="Content" ObjectID="_1607951613" r:id="rId287"/>
        </w:object>
      </w:r>
    </w:p>
    <w:p w:rsidR="000D07B9" w:rsidRPr="0062520A" w:rsidRDefault="000D07B9" w:rsidP="000D07B9">
      <w:pPr>
        <w:jc w:val="center"/>
      </w:pPr>
    </w:p>
    <w:p w:rsidR="000D07B9" w:rsidRPr="0062520A" w:rsidRDefault="00A84033" w:rsidP="000D07B9">
      <w:pPr>
        <w:jc w:val="center"/>
      </w:pPr>
      <w:r w:rsidRPr="00A84033">
        <w:rPr>
          <w:position w:val="-10"/>
        </w:rPr>
        <w:object w:dxaOrig="2299" w:dyaOrig="320">
          <v:shape id="_x0000_i1392" type="#_x0000_t75" style="width:114.65pt;height:15.7pt" o:ole="">
            <v:imagedata r:id="rId288" o:title=""/>
          </v:shape>
          <o:OLEObject Type="Embed" ProgID="Equation.DSMT4" ShapeID="_x0000_i1392" DrawAspect="Content" ObjectID="_1607951614" r:id="rId289"/>
        </w:objec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13.2</w:t>
      </w:r>
      <w:r w:rsidR="0051734E">
        <w:rPr>
          <w:b/>
        </w:rPr>
        <w:t>2</w:t>
      </w:r>
      <w:r w:rsidRPr="0062520A">
        <w:rPr>
          <w:b/>
        </w:rPr>
        <w:t>.</w:t>
      </w:r>
      <w:r w:rsidRPr="0062520A">
        <w:tab/>
        <w:t>Use the experiment described in Problem 5.</w:t>
      </w:r>
      <w:r w:rsidR="007153D7">
        <w:t>1</w:t>
      </w:r>
      <w:r w:rsidR="0051734E">
        <w:t>1</w:t>
      </w:r>
      <w:r w:rsidRPr="0062520A">
        <w:t xml:space="preserve"> and assume that both factors are random.  Find an exact 95 percent confidence interval on  </w:t>
      </w:r>
      <w:r w:rsidRPr="0062520A">
        <w:rPr>
          <w:i/>
        </w:rPr>
        <w:sym w:font="Symbol" w:char="F073"/>
      </w:r>
      <w:r w:rsidRPr="0062520A">
        <w:rPr>
          <w:position w:val="6"/>
          <w:sz w:val="14"/>
        </w:rPr>
        <w:t>2</w:t>
      </w:r>
      <w:r w:rsidRPr="0062520A">
        <w:t>.  Construct approximate 95 percent confidence interval on the other variance components using the Satterthwaite method.</w:t>
      </w:r>
    </w:p>
    <w:p w:rsidR="000D07B9" w:rsidRPr="0062520A" w:rsidRDefault="000D07B9" w:rsidP="000D07B9"/>
    <w:p w:rsidR="000D07B9" w:rsidRPr="0062520A" w:rsidRDefault="00A84033" w:rsidP="000D07B9">
      <w:pPr>
        <w:jc w:val="center"/>
      </w:pPr>
      <w:r w:rsidRPr="00A84033">
        <w:rPr>
          <w:position w:val="-8"/>
        </w:rPr>
        <w:object w:dxaOrig="999" w:dyaOrig="300">
          <v:shape id="_x0000_i1393" type="#_x0000_t75" style="width:50.15pt;height:15pt" o:ole="">
            <v:imagedata r:id="rId290" o:title=""/>
          </v:shape>
          <o:OLEObject Type="Embed" ProgID="Equation.DSMT4" ShapeID="_x0000_i1393" DrawAspect="Content" ObjectID="_1607951615" r:id="rId291"/>
        </w:object>
      </w:r>
      <w:r w:rsidR="000D07B9" w:rsidRPr="0062520A">
        <w:t xml:space="preserve">       </w:t>
      </w:r>
      <w:r w:rsidRPr="00A84033">
        <w:rPr>
          <w:position w:val="-2"/>
        </w:rPr>
        <w:object w:dxaOrig="1280" w:dyaOrig="240">
          <v:shape id="_x0000_i1394" type="#_x0000_t75" style="width:63.8pt;height:11.95pt" o:ole="">
            <v:imagedata r:id="rId292" o:title=""/>
          </v:shape>
          <o:OLEObject Type="Embed" ProgID="Equation.DSMT4" ShapeID="_x0000_i1394" DrawAspect="Content" ObjectID="_1607951616" r:id="rId293"/>
        </w:object>
      </w:r>
    </w:p>
    <w:p w:rsidR="000D07B9" w:rsidRPr="0062520A" w:rsidRDefault="000D07B9" w:rsidP="000D07B9">
      <w:pPr>
        <w:jc w:val="center"/>
      </w:pPr>
    </w:p>
    <w:p w:rsidR="000D07B9" w:rsidRPr="0062520A" w:rsidRDefault="00A84033" w:rsidP="000D07B9">
      <w:pPr>
        <w:jc w:val="center"/>
      </w:pPr>
      <w:r w:rsidRPr="00A84033">
        <w:rPr>
          <w:position w:val="-30"/>
        </w:rPr>
        <w:object w:dxaOrig="2320" w:dyaOrig="639">
          <v:shape id="_x0000_i1395" type="#_x0000_t75" style="width:116.35pt;height:32.1pt" o:ole="">
            <v:imagedata r:id="rId294" o:title=""/>
          </v:shape>
          <o:OLEObject Type="Embed" ProgID="Equation.DSMT4" ShapeID="_x0000_i1395" DrawAspect="Content" ObjectID="_1607951617" r:id="rId295"/>
        </w:object>
      </w:r>
    </w:p>
    <w:p w:rsidR="000D07B9" w:rsidRPr="0062520A" w:rsidRDefault="000D07B9" w:rsidP="000D07B9">
      <w:pPr>
        <w:jc w:val="center"/>
      </w:pPr>
    </w:p>
    <w:p w:rsidR="000D07B9" w:rsidRPr="0062520A" w:rsidRDefault="00A84033" w:rsidP="000D07B9">
      <w:pPr>
        <w:jc w:val="center"/>
      </w:pPr>
      <w:r w:rsidRPr="00A84033">
        <w:rPr>
          <w:position w:val="-20"/>
        </w:rPr>
        <w:object w:dxaOrig="3600" w:dyaOrig="580">
          <v:shape id="_x0000_i1396" type="#_x0000_t75" style="width:180.15pt;height:29.35pt" o:ole="">
            <v:imagedata r:id="rId296" o:title=""/>
          </v:shape>
          <o:OLEObject Type="Embed" ProgID="Equation.DSMT4" ShapeID="_x0000_i1396" DrawAspect="Content" ObjectID="_1607951618" r:id="rId297"/>
        </w:object>
      </w:r>
    </w:p>
    <w:p w:rsidR="000D07B9" w:rsidRPr="0062520A" w:rsidRDefault="000D07B9" w:rsidP="000D07B9">
      <w:pPr>
        <w:jc w:val="center"/>
      </w:pPr>
    </w:p>
    <w:p w:rsidR="000D07B9" w:rsidRPr="0062520A" w:rsidRDefault="00A84033" w:rsidP="000D07B9">
      <w:pPr>
        <w:jc w:val="center"/>
      </w:pPr>
      <w:r w:rsidRPr="00A84033">
        <w:rPr>
          <w:position w:val="-2"/>
        </w:rPr>
        <w:object w:dxaOrig="2140" w:dyaOrig="240">
          <v:shape id="_x0000_i1397" type="#_x0000_t75" style="width:107.15pt;height:11.95pt" o:ole="">
            <v:imagedata r:id="rId298" o:title=""/>
          </v:shape>
          <o:OLEObject Type="Embed" ProgID="Equation.DSMT4" ShapeID="_x0000_i1397" DrawAspect="Content" ObjectID="_1607951619" r:id="rId299"/>
        </w:object>
      </w:r>
    </w:p>
    <w:p w:rsidR="000D07B9" w:rsidRPr="0062520A" w:rsidRDefault="000D07B9" w:rsidP="000D07B9">
      <w:pPr>
        <w:jc w:val="center"/>
      </w:pPr>
    </w:p>
    <w:p w:rsidR="000D07B9" w:rsidRPr="0062520A" w:rsidRDefault="000D07B9" w:rsidP="000D07B9">
      <w:r w:rsidRPr="0062520A">
        <w:t>Satterthwaite Method:</w:t>
      </w:r>
    </w:p>
    <w:p w:rsidR="000D07B9" w:rsidRPr="0062520A" w:rsidRDefault="000D07B9" w:rsidP="000D07B9"/>
    <w:p w:rsidR="000D07B9" w:rsidRPr="0062520A" w:rsidRDefault="00A84033" w:rsidP="000D07B9">
      <w:pPr>
        <w:jc w:val="center"/>
      </w:pPr>
      <w:r w:rsidRPr="00A84033">
        <w:rPr>
          <w:position w:val="-20"/>
        </w:rPr>
        <w:object w:dxaOrig="1920" w:dyaOrig="540">
          <v:shape id="_x0000_i1398" type="#_x0000_t75" style="width:95.9pt;height:26.95pt" o:ole="">
            <v:imagedata r:id="rId300" o:title=""/>
          </v:shape>
          <o:OLEObject Type="Embed" ProgID="Equation.DSMT4" ShapeID="_x0000_i1398" DrawAspect="Content" ObjectID="_1607951620" r:id="rId301"/>
        </w:object>
      </w:r>
      <w:r w:rsidR="000D07B9" w:rsidRPr="0062520A">
        <w:t xml:space="preserve">     </w:t>
      </w:r>
      <w:r w:rsidRPr="00A84033">
        <w:rPr>
          <w:position w:val="-20"/>
        </w:rPr>
        <w:object w:dxaOrig="3360" w:dyaOrig="540">
          <v:shape id="_x0000_i1399" type="#_x0000_t75" style="width:167.9pt;height:26.95pt" o:ole="">
            <v:imagedata r:id="rId302" o:title=""/>
          </v:shape>
          <o:OLEObject Type="Embed" ProgID="Equation.DSMT4" ShapeID="_x0000_i1399" DrawAspect="Content" ObjectID="_1607951621" r:id="rId303"/>
        </w:object>
      </w:r>
    </w:p>
    <w:p w:rsidR="000D07B9" w:rsidRPr="0062520A" w:rsidRDefault="000D07B9" w:rsidP="000D07B9">
      <w:pPr>
        <w:jc w:val="center"/>
      </w:pPr>
    </w:p>
    <w:p w:rsidR="000D07B9" w:rsidRPr="0062520A" w:rsidRDefault="00A84033" w:rsidP="000D07B9">
      <w:pPr>
        <w:jc w:val="center"/>
      </w:pPr>
      <w:r>
        <w:rPr>
          <w:position w:val="-60"/>
        </w:rPr>
        <w:object w:dxaOrig="5700" w:dyaOrig="1040">
          <v:shape id="_x0000_i1400" type="#_x0000_t75" style="width:284.95pt;height:51.85pt" o:ole="">
            <v:imagedata r:id="rId304" o:title=""/>
          </v:shape>
          <o:OLEObject Type="Embed" ProgID="Equation.DSMT4" ShapeID="_x0000_i1400" DrawAspect="Content" ObjectID="_1607951622" r:id="rId305"/>
        </w:object>
      </w:r>
    </w:p>
    <w:p w:rsidR="000D07B9" w:rsidRPr="0062520A" w:rsidRDefault="000D07B9" w:rsidP="000D07B9">
      <w:pPr>
        <w:jc w:val="center"/>
      </w:pPr>
    </w:p>
    <w:p w:rsidR="000D07B9" w:rsidRPr="0062520A" w:rsidRDefault="00A84033" w:rsidP="000D07B9">
      <w:pPr>
        <w:jc w:val="center"/>
      </w:pPr>
      <w:r w:rsidRPr="00A84033">
        <w:rPr>
          <w:position w:val="-30"/>
        </w:rPr>
        <w:object w:dxaOrig="1939" w:dyaOrig="700">
          <v:shape id="_x0000_i1401" type="#_x0000_t75" style="width:96.9pt;height:35.15pt" o:ole="">
            <v:imagedata r:id="rId306" o:title=""/>
          </v:shape>
          <o:OLEObject Type="Embed" ProgID="Equation.DSMT4" ShapeID="_x0000_i1401" DrawAspect="Content" ObjectID="_1607951623" r:id="rId307"/>
        </w:object>
      </w:r>
    </w:p>
    <w:p w:rsidR="000D07B9" w:rsidRPr="0062520A" w:rsidRDefault="000D07B9" w:rsidP="000D07B9">
      <w:pPr>
        <w:jc w:val="center"/>
      </w:pPr>
    </w:p>
    <w:p w:rsidR="000D07B9" w:rsidRPr="0062520A" w:rsidRDefault="00A84033" w:rsidP="000D07B9">
      <w:r w:rsidRPr="00A84033">
        <w:rPr>
          <w:position w:val="-10"/>
        </w:rPr>
        <w:object w:dxaOrig="460" w:dyaOrig="320">
          <v:shape id="_x0000_i1402" type="#_x0000_t75" style="width:23.2pt;height:15.7pt" o:ole="">
            <v:imagedata r:id="rId308" o:title=""/>
          </v:shape>
          <o:OLEObject Type="Embed" ProgID="Equation.DSMT4" ShapeID="_x0000_i1402" DrawAspect="Content" ObjectID="_1607951624" r:id="rId309"/>
        </w:object>
      </w:r>
      <w:r w:rsidR="000D07B9" w:rsidRPr="0062520A">
        <w:t xml:space="preserve"> and </w:t>
      </w:r>
      <w:r w:rsidRPr="00A84033">
        <w:rPr>
          <w:position w:val="-10"/>
        </w:rPr>
        <w:object w:dxaOrig="600" w:dyaOrig="320">
          <v:shape id="_x0000_i1403" type="#_x0000_t75" style="width:30.05pt;height:15.7pt" o:ole="">
            <v:imagedata r:id="rId310" o:title=""/>
          </v:shape>
          <o:OLEObject Type="Embed" ProgID="Equation.DSMT4" ShapeID="_x0000_i1403" DrawAspect="Content" ObjectID="_1607951625" r:id="rId311"/>
        </w:object>
      </w:r>
      <w:r w:rsidR="000D07B9" w:rsidRPr="0062520A">
        <w:t xml:space="preserve"> were estimated by extrapolating 1.27869 between degrees of freedom of one and two in </w:t>
      </w:r>
      <w:r w:rsidR="000D07B9" w:rsidRPr="0062520A">
        <w:rPr>
          <w:i/>
        </w:rPr>
        <w:t>Microsoft Excel.</w:t>
      </w:r>
      <w:r w:rsidR="000D07B9" w:rsidRPr="0062520A">
        <w:t xml:space="preserve"> More precise methods can be used as well.</w:t>
      </w:r>
    </w:p>
    <w:p w:rsidR="000D07B9" w:rsidRPr="0062520A" w:rsidRDefault="000D07B9" w:rsidP="000D07B9"/>
    <w:p w:rsidR="000D07B9" w:rsidRPr="0062520A" w:rsidRDefault="00A84033" w:rsidP="000D07B9">
      <w:pPr>
        <w:jc w:val="center"/>
      </w:pPr>
      <w:r w:rsidRPr="00A84033">
        <w:rPr>
          <w:position w:val="-20"/>
        </w:rPr>
        <w:object w:dxaOrig="4640" w:dyaOrig="580">
          <v:shape id="_x0000_i1404" type="#_x0000_t75" style="width:231.7pt;height:29.35pt" o:ole="">
            <v:imagedata r:id="rId312" o:title=""/>
          </v:shape>
          <o:OLEObject Type="Embed" ProgID="Equation.DSMT4" ShapeID="_x0000_i1404" DrawAspect="Content" ObjectID="_1607951626" r:id="rId313"/>
        </w:object>
      </w:r>
    </w:p>
    <w:p w:rsidR="000D07B9" w:rsidRPr="0062520A" w:rsidRDefault="000D07B9" w:rsidP="000D07B9">
      <w:pPr>
        <w:jc w:val="center"/>
      </w:pPr>
    </w:p>
    <w:p w:rsidR="000D07B9" w:rsidRPr="0062520A" w:rsidRDefault="00A84033" w:rsidP="000D07B9">
      <w:pPr>
        <w:jc w:val="center"/>
      </w:pPr>
      <w:r w:rsidRPr="00A84033">
        <w:rPr>
          <w:position w:val="-10"/>
        </w:rPr>
        <w:object w:dxaOrig="2520" w:dyaOrig="320">
          <v:shape id="_x0000_i1405" type="#_x0000_t75" style="width:125.9pt;height:15.7pt" o:ole="">
            <v:imagedata r:id="rId314" o:title=""/>
          </v:shape>
          <o:OLEObject Type="Embed" ProgID="Equation.DSMT4" ShapeID="_x0000_i1405" DrawAspect="Content" ObjectID="_1607951627" r:id="rId315"/>
        </w:object>
      </w:r>
    </w:p>
    <w:p w:rsidR="000D07B9" w:rsidRPr="0062520A" w:rsidRDefault="000D07B9" w:rsidP="000D07B9">
      <w:pPr>
        <w:jc w:val="center"/>
      </w:pPr>
    </w:p>
    <w:p w:rsidR="000D07B9" w:rsidRPr="0062520A" w:rsidRDefault="00A84033" w:rsidP="000D07B9">
      <w:r w:rsidRPr="00A84033">
        <w:rPr>
          <w:position w:val="-10"/>
        </w:rPr>
        <w:object w:dxaOrig="620" w:dyaOrig="320">
          <v:shape id="_x0000_i1406" type="#_x0000_t75" style="width:30.7pt;height:15.7pt" o:ole="">
            <v:imagedata r:id="rId316" o:title=""/>
          </v:shape>
          <o:OLEObject Type="Embed" ProgID="Equation.DSMT4" ShapeID="_x0000_i1406" DrawAspect="Content" ObjectID="_1607951628" r:id="rId317"/>
        </w:object>
      </w:r>
      <w:r w:rsidR="000D07B9" w:rsidRPr="0062520A">
        <w:t xml:space="preserve"> , this variance component does not have a confidence interval using Satterthwaite’s Method.</w:t>
      </w:r>
    </w:p>
    <w:p w:rsidR="000D07B9" w:rsidRPr="0062520A" w:rsidRDefault="000D07B9" w:rsidP="000D07B9"/>
    <w:p w:rsidR="000D07B9" w:rsidRPr="0062520A" w:rsidRDefault="00A84033" w:rsidP="000D07B9">
      <w:pPr>
        <w:jc w:val="center"/>
      </w:pPr>
      <w:r w:rsidRPr="00A84033">
        <w:rPr>
          <w:position w:val="-20"/>
        </w:rPr>
        <w:object w:dxaOrig="1860" w:dyaOrig="540">
          <v:shape id="_x0000_i1407" type="#_x0000_t75" style="width:93.15pt;height:26.95pt" o:ole="">
            <v:imagedata r:id="rId318" o:title=""/>
          </v:shape>
          <o:OLEObject Type="Embed" ProgID="Equation.DSMT4" ShapeID="_x0000_i1407" DrawAspect="Content" ObjectID="_1607951629" r:id="rId319"/>
        </w:object>
      </w:r>
      <w:r w:rsidR="000D07B9" w:rsidRPr="0062520A">
        <w:t xml:space="preserve">     </w:t>
      </w:r>
      <w:r w:rsidRPr="00A84033">
        <w:rPr>
          <w:position w:val="-28"/>
        </w:rPr>
        <w:object w:dxaOrig="3440" w:dyaOrig="620">
          <v:shape id="_x0000_i1408" type="#_x0000_t75" style="width:172pt;height:30.7pt" o:ole="">
            <v:imagedata r:id="rId320" o:title=""/>
          </v:shape>
          <o:OLEObject Type="Embed" ProgID="Equation.DSMT4" ShapeID="_x0000_i1408" DrawAspect="Content" ObjectID="_1607951630" r:id="rId321"/>
        </w:object>
      </w:r>
    </w:p>
    <w:p w:rsidR="000D07B9" w:rsidRPr="0062520A" w:rsidRDefault="000D07B9" w:rsidP="000D07B9">
      <w:pPr>
        <w:jc w:val="center"/>
      </w:pPr>
    </w:p>
    <w:p w:rsidR="000D07B9" w:rsidRPr="0062520A" w:rsidRDefault="00A84033" w:rsidP="000D07B9">
      <w:pPr>
        <w:jc w:val="center"/>
      </w:pPr>
      <w:r w:rsidRPr="00A84033">
        <w:rPr>
          <w:position w:val="-60"/>
        </w:rPr>
        <w:object w:dxaOrig="5899" w:dyaOrig="1040">
          <v:shape id="_x0000_i1409" type="#_x0000_t75" style="width:294.8pt;height:51.85pt" o:ole="">
            <v:imagedata r:id="rId322" o:title=""/>
          </v:shape>
          <o:OLEObject Type="Embed" ProgID="Equation.DSMT4" ShapeID="_x0000_i1409" DrawAspect="Content" ObjectID="_1607951631" r:id="rId323"/>
        </w:object>
      </w:r>
    </w:p>
    <w:p w:rsidR="000D07B9" w:rsidRPr="0062520A" w:rsidRDefault="000D07B9" w:rsidP="000D07B9">
      <w:pPr>
        <w:jc w:val="center"/>
      </w:pPr>
    </w:p>
    <w:p w:rsidR="000D07B9" w:rsidRPr="0062520A" w:rsidRDefault="00A84033" w:rsidP="000D07B9">
      <w:pPr>
        <w:jc w:val="center"/>
      </w:pPr>
      <w:r w:rsidRPr="00A84033">
        <w:rPr>
          <w:position w:val="-30"/>
        </w:rPr>
        <w:object w:dxaOrig="1939" w:dyaOrig="680">
          <v:shape id="_x0000_i1410" type="#_x0000_t75" style="width:96.9pt;height:33.8pt" o:ole="">
            <v:imagedata r:id="rId324" o:title=""/>
          </v:shape>
          <o:OLEObject Type="Embed" ProgID="Equation.DSMT4" ShapeID="_x0000_i1410" DrawAspect="Content" ObjectID="_1607951632" r:id="rId325"/>
        </w:object>
      </w:r>
    </w:p>
    <w:p w:rsidR="000D07B9" w:rsidRPr="0062520A" w:rsidRDefault="000D07B9" w:rsidP="000D07B9">
      <w:pPr>
        <w:jc w:val="center"/>
      </w:pPr>
    </w:p>
    <w:p w:rsidR="000D07B9" w:rsidRPr="0062520A" w:rsidRDefault="00A84033" w:rsidP="000D07B9">
      <w:pPr>
        <w:jc w:val="center"/>
      </w:pPr>
      <w:r w:rsidRPr="00A84033">
        <w:rPr>
          <w:position w:val="-20"/>
        </w:rPr>
        <w:object w:dxaOrig="4560" w:dyaOrig="540">
          <v:shape id="_x0000_i1411" type="#_x0000_t75" style="width:227.95pt;height:26.95pt" o:ole="">
            <v:imagedata r:id="rId326" o:title=""/>
          </v:shape>
          <o:OLEObject Type="Embed" ProgID="Equation.DSMT4" ShapeID="_x0000_i1411" DrawAspect="Content" ObjectID="_1607951633" r:id="rId327"/>
        </w:object>
      </w:r>
    </w:p>
    <w:p w:rsidR="000D07B9" w:rsidRPr="0062520A" w:rsidRDefault="000D07B9" w:rsidP="000D07B9">
      <w:pPr>
        <w:jc w:val="center"/>
      </w:pPr>
    </w:p>
    <w:p w:rsidR="000D07B9" w:rsidRPr="0062520A" w:rsidRDefault="00A84033" w:rsidP="000D07B9">
      <w:r w:rsidRPr="00A84033">
        <w:rPr>
          <w:position w:val="-10"/>
        </w:rPr>
        <w:object w:dxaOrig="460" w:dyaOrig="320">
          <v:shape id="_x0000_i1412" type="#_x0000_t75" style="width:23.2pt;height:15.7pt" o:ole="">
            <v:imagedata r:id="rId328" o:title=""/>
          </v:shape>
          <o:OLEObject Type="Embed" ProgID="Equation.DSMT4" ShapeID="_x0000_i1412" DrawAspect="Content" ObjectID="_1607951634" r:id="rId329"/>
        </w:object>
      </w:r>
      <w:r w:rsidR="000D07B9" w:rsidRPr="0062520A">
        <w:t xml:space="preserve"> and </w:t>
      </w:r>
      <w:r w:rsidRPr="00A84033">
        <w:rPr>
          <w:position w:val="-10"/>
        </w:rPr>
        <w:object w:dxaOrig="600" w:dyaOrig="320">
          <v:shape id="_x0000_i1413" type="#_x0000_t75" style="width:30.05pt;height:15.7pt" o:ole="">
            <v:imagedata r:id="rId330" o:title=""/>
          </v:shape>
          <o:OLEObject Type="Embed" ProgID="Equation.DSMT4" ShapeID="_x0000_i1413" DrawAspect="Content" ObjectID="_1607951635" r:id="rId331"/>
        </w:object>
      </w:r>
      <w:r w:rsidR="000D07B9" w:rsidRPr="0062520A">
        <w:t xml:space="preserve"> were estimated by extrapolating 1.64108 between degrees of freedom of one and two in </w:t>
      </w:r>
      <w:r w:rsidR="000D07B9" w:rsidRPr="0062520A">
        <w:rPr>
          <w:i/>
        </w:rPr>
        <w:t>Microsoft Excel.</w:t>
      </w:r>
      <w:r w:rsidR="000D07B9" w:rsidRPr="0062520A">
        <w:t xml:space="preserve"> More precise methods can be used as well.</w:t>
      </w:r>
    </w:p>
    <w:p w:rsidR="000D07B9" w:rsidRPr="0062520A" w:rsidRDefault="000D07B9" w:rsidP="000D07B9">
      <w:pPr>
        <w:jc w:val="center"/>
      </w:pPr>
    </w:p>
    <w:p w:rsidR="000D07B9" w:rsidRPr="0062520A" w:rsidRDefault="00A84033" w:rsidP="000D07B9">
      <w:pPr>
        <w:jc w:val="center"/>
      </w:pPr>
      <w:r w:rsidRPr="00A84033">
        <w:rPr>
          <w:position w:val="-8"/>
        </w:rPr>
        <w:object w:dxaOrig="2520" w:dyaOrig="300">
          <v:shape id="_x0000_i1414" type="#_x0000_t75" style="width:125.9pt;height:15pt" o:ole="">
            <v:imagedata r:id="rId332" o:title=""/>
          </v:shape>
          <o:OLEObject Type="Embed" ProgID="Equation.DSMT4" ShapeID="_x0000_i1414" DrawAspect="Content" ObjectID="_1607951636" r:id="rId333"/>
        </w:object>
      </w:r>
    </w:p>
    <w:p w:rsidR="000D07B9" w:rsidRPr="0062520A" w:rsidRDefault="000D07B9" w:rsidP="000D07B9">
      <w:pPr>
        <w:jc w:val="center"/>
      </w:pPr>
    </w:p>
    <w:p w:rsidR="000D07B9" w:rsidRPr="0062520A" w:rsidRDefault="000D07B9" w:rsidP="000D07B9">
      <w:pPr>
        <w:jc w:val="center"/>
      </w:pPr>
    </w:p>
    <w:p w:rsidR="000D07B9" w:rsidRPr="0062520A" w:rsidRDefault="000D07B9" w:rsidP="000D07B9">
      <w:pPr>
        <w:tabs>
          <w:tab w:val="left" w:pos="540"/>
        </w:tabs>
        <w:jc w:val="both"/>
      </w:pPr>
      <w:r w:rsidRPr="0062520A">
        <w:rPr>
          <w:b/>
        </w:rPr>
        <w:t>13.</w:t>
      </w:r>
      <w:r>
        <w:rPr>
          <w:b/>
        </w:rPr>
        <w:t>2</w:t>
      </w:r>
      <w:r w:rsidR="0051734E">
        <w:rPr>
          <w:b/>
        </w:rPr>
        <w:t>3</w:t>
      </w:r>
      <w:r w:rsidRPr="0062520A">
        <w:rPr>
          <w:b/>
        </w:rPr>
        <w:t>.</w:t>
      </w:r>
      <w:r w:rsidRPr="0062520A">
        <w:tab/>
        <w:t>Consider the three-factor experiment in Problem 5.</w:t>
      </w:r>
      <w:r w:rsidR="007153D7">
        <w:t>2</w:t>
      </w:r>
      <w:r w:rsidR="0051734E">
        <w:t>1</w:t>
      </w:r>
      <w:r w:rsidRPr="0062520A">
        <w:t xml:space="preserve"> and assume that operators were selected at random.  Find an approximate 95 percent confidence interval on the operator variance component.</w:t>
      </w:r>
    </w:p>
    <w:p w:rsidR="000D07B9" w:rsidRPr="0062520A" w:rsidRDefault="000D07B9" w:rsidP="000D07B9"/>
    <w:p w:rsidR="000D07B9" w:rsidRPr="0062520A" w:rsidRDefault="00A84033" w:rsidP="000D07B9">
      <w:pPr>
        <w:jc w:val="center"/>
      </w:pPr>
      <w:r w:rsidRPr="00A84033">
        <w:rPr>
          <w:position w:val="-20"/>
        </w:rPr>
        <w:object w:dxaOrig="1780" w:dyaOrig="540">
          <v:shape id="_x0000_i1415" type="#_x0000_t75" style="width:89.4pt;height:26.95pt" o:ole="">
            <v:imagedata r:id="rId334" o:title=""/>
          </v:shape>
          <o:OLEObject Type="Embed" ProgID="Equation.DSMT4" ShapeID="_x0000_i1415" DrawAspect="Content" ObjectID="_1607951637" r:id="rId335"/>
        </w:object>
      </w:r>
      <w:r w:rsidR="000D07B9" w:rsidRPr="0062520A">
        <w:t xml:space="preserve">     </w:t>
      </w:r>
      <w:r w:rsidRPr="00A84033">
        <w:rPr>
          <w:position w:val="-28"/>
        </w:rPr>
        <w:object w:dxaOrig="3660" w:dyaOrig="620">
          <v:shape id="_x0000_i1416" type="#_x0000_t75" style="width:182.9pt;height:30.7pt" o:ole="">
            <v:imagedata r:id="rId336" o:title=""/>
          </v:shape>
          <o:OLEObject Type="Embed" ProgID="Equation.DSMT4" ShapeID="_x0000_i1416" DrawAspect="Content" ObjectID="_1607951638" r:id="rId337"/>
        </w:object>
      </w:r>
    </w:p>
    <w:p w:rsidR="000D07B9" w:rsidRPr="0062520A" w:rsidRDefault="000D07B9" w:rsidP="000D07B9">
      <w:pPr>
        <w:jc w:val="center"/>
      </w:pPr>
    </w:p>
    <w:p w:rsidR="000D07B9" w:rsidRPr="0062520A" w:rsidRDefault="00A84033" w:rsidP="000D07B9">
      <w:pPr>
        <w:jc w:val="center"/>
      </w:pPr>
      <w:r>
        <w:rPr>
          <w:position w:val="-60"/>
        </w:rPr>
        <w:object w:dxaOrig="5420" w:dyaOrig="1040">
          <v:shape id="_x0000_i1417" type="#_x0000_t75" style="width:270.6pt;height:51.85pt" o:ole="">
            <v:imagedata r:id="rId338" o:title=""/>
          </v:shape>
          <o:OLEObject Type="Embed" ProgID="Equation.DSMT4" ShapeID="_x0000_i1417" DrawAspect="Content" ObjectID="_1607951639" r:id="rId339"/>
        </w:object>
      </w:r>
    </w:p>
    <w:p w:rsidR="000D07B9" w:rsidRPr="0062520A" w:rsidRDefault="000D07B9" w:rsidP="000D07B9">
      <w:pPr>
        <w:jc w:val="center"/>
      </w:pPr>
    </w:p>
    <w:p w:rsidR="000D07B9" w:rsidRPr="0062520A" w:rsidRDefault="00A84033" w:rsidP="000D07B9">
      <w:pPr>
        <w:jc w:val="center"/>
      </w:pPr>
      <w:r>
        <w:rPr>
          <w:position w:val="-30"/>
        </w:rPr>
        <w:object w:dxaOrig="1939" w:dyaOrig="700">
          <v:shape id="_x0000_i1418" type="#_x0000_t75" style="width:96.9pt;height:35.15pt" o:ole="">
            <v:imagedata r:id="rId340" o:title=""/>
          </v:shape>
          <o:OLEObject Type="Embed" ProgID="Equation.DSMT4" ShapeID="_x0000_i1418" DrawAspect="Content" ObjectID="_1607951640" r:id="rId341"/>
        </w:object>
      </w:r>
    </w:p>
    <w:p w:rsidR="000D07B9" w:rsidRPr="0062520A" w:rsidRDefault="000D07B9" w:rsidP="000D07B9">
      <w:pPr>
        <w:jc w:val="center"/>
      </w:pPr>
    </w:p>
    <w:p w:rsidR="000D07B9" w:rsidRPr="0062520A" w:rsidRDefault="00A84033" w:rsidP="000D07B9">
      <w:r w:rsidRPr="00A84033">
        <w:rPr>
          <w:position w:val="-10"/>
        </w:rPr>
        <w:object w:dxaOrig="460" w:dyaOrig="320">
          <v:shape id="_x0000_i1419" type="#_x0000_t75" style="width:23.2pt;height:15.7pt" o:ole="">
            <v:imagedata r:id="rId342" o:title=""/>
          </v:shape>
          <o:OLEObject Type="Embed" ProgID="Equation.DSMT4" ShapeID="_x0000_i1419" DrawAspect="Content" ObjectID="_1607951641" r:id="rId343"/>
        </w:object>
      </w:r>
      <w:r w:rsidR="000D07B9" w:rsidRPr="0062520A">
        <w:t xml:space="preserve"> and </w:t>
      </w:r>
      <w:r w:rsidRPr="00A84033">
        <w:rPr>
          <w:position w:val="-10"/>
        </w:rPr>
        <w:object w:dxaOrig="600" w:dyaOrig="320">
          <v:shape id="_x0000_i1420" type="#_x0000_t75" style="width:30.05pt;height:15.7pt" o:ole="">
            <v:imagedata r:id="rId344" o:title=""/>
          </v:shape>
          <o:OLEObject Type="Embed" ProgID="Equation.DSMT4" ShapeID="_x0000_i1420" DrawAspect="Content" ObjectID="_1607951642" r:id="rId345"/>
        </w:object>
      </w:r>
      <w:r w:rsidR="000D07B9" w:rsidRPr="0062520A">
        <w:t xml:space="preserve"> were estimated by extrapolating 1.90085 between degrees of freedom of one and two in </w:t>
      </w:r>
      <w:r w:rsidR="000D07B9" w:rsidRPr="0062520A">
        <w:rPr>
          <w:i/>
        </w:rPr>
        <w:t>Microsoft Excel.</w:t>
      </w:r>
      <w:r w:rsidR="000D07B9" w:rsidRPr="0062520A">
        <w:t xml:space="preserve"> More precise methods can be used as well.</w:t>
      </w:r>
    </w:p>
    <w:p w:rsidR="000D07B9" w:rsidRPr="0062520A" w:rsidRDefault="000D07B9" w:rsidP="000D07B9">
      <w:pPr>
        <w:jc w:val="center"/>
      </w:pPr>
    </w:p>
    <w:p w:rsidR="000D07B9" w:rsidRPr="0062520A" w:rsidRDefault="00A84033" w:rsidP="000D07B9">
      <w:pPr>
        <w:jc w:val="center"/>
      </w:pPr>
      <w:r w:rsidRPr="00A84033">
        <w:rPr>
          <w:position w:val="-20"/>
        </w:rPr>
        <w:object w:dxaOrig="4680" w:dyaOrig="580">
          <v:shape id="_x0000_i1421" type="#_x0000_t75" style="width:234.1pt;height:29.35pt" o:ole="">
            <v:imagedata r:id="rId346" o:title=""/>
          </v:shape>
          <o:OLEObject Type="Embed" ProgID="Equation.DSMT4" ShapeID="_x0000_i1421" DrawAspect="Content" ObjectID="_1607951643" r:id="rId347"/>
        </w:object>
      </w:r>
      <w:r w:rsidR="000D07B9" w:rsidRPr="0062520A">
        <w:br w:type="textWrapping" w:clear="all"/>
      </w:r>
    </w:p>
    <w:p w:rsidR="000D07B9" w:rsidRPr="0062520A" w:rsidRDefault="00A84033" w:rsidP="000D07B9">
      <w:pPr>
        <w:jc w:val="center"/>
      </w:pPr>
      <w:r w:rsidRPr="00A84033">
        <w:rPr>
          <w:position w:val="-10"/>
        </w:rPr>
        <w:object w:dxaOrig="2520" w:dyaOrig="320">
          <v:shape id="_x0000_i1422" type="#_x0000_t75" style="width:125.9pt;height:15.7pt" o:ole="">
            <v:imagedata r:id="rId348" o:title=""/>
          </v:shape>
          <o:OLEObject Type="Embed" ProgID="Equation.DSMT4" ShapeID="_x0000_i1422" DrawAspect="Content" ObjectID="_1607951644" r:id="rId349"/>
        </w:objec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51734E">
        <w:rPr>
          <w:b/>
        </w:rPr>
        <w:t>24S</w:t>
      </w:r>
      <w:r w:rsidRPr="0062520A">
        <w:rPr>
          <w:b/>
        </w:rPr>
        <w:t>.</w:t>
      </w:r>
      <w:r w:rsidRPr="0062520A">
        <w:tab/>
        <w:t>Rework Problem 13.</w:t>
      </w:r>
      <w:r w:rsidR="0051734E">
        <w:t>19</w:t>
      </w:r>
      <w:r w:rsidRPr="0062520A">
        <w:t xml:space="preserve"> using the modified large-sample approach described in Section 13.</w:t>
      </w:r>
      <w:r>
        <w:t>6</w:t>
      </w:r>
      <w:r w:rsidRPr="0062520A">
        <w:t>.2.  Compare the two sets of confidence intervals obtained and discuss.</w:t>
      </w:r>
    </w:p>
    <w:p w:rsidR="000D07B9" w:rsidRPr="0062520A" w:rsidRDefault="000D07B9" w:rsidP="000D07B9"/>
    <w:p w:rsidR="000D07B9" w:rsidRPr="0062520A" w:rsidRDefault="00CC01C5" w:rsidP="00E17505">
      <w:r w:rsidRPr="00CC01C5">
        <w:rPr>
          <w:position w:val="-18"/>
        </w:rPr>
        <w:object w:dxaOrig="2020" w:dyaOrig="480">
          <v:shape id="_x0000_i1423" type="#_x0000_t75" style="width:101.35pt;height:23.9pt" o:ole="">
            <v:imagedata r:id="rId350" o:title=""/>
          </v:shape>
          <o:OLEObject Type="Embed" ProgID="Equation.DSMT4" ShapeID="_x0000_i1423" DrawAspect="Content" ObjectID="_1607951645" r:id="rId351"/>
        </w:object>
      </w:r>
      <w:r w:rsidR="000D07B9" w:rsidRPr="0062520A">
        <w:t xml:space="preserve">         </w:t>
      </w:r>
      <w:r w:rsidRPr="00CC01C5">
        <w:rPr>
          <w:position w:val="-24"/>
        </w:rPr>
        <w:object w:dxaOrig="3080" w:dyaOrig="540">
          <v:shape id="_x0000_i1424" type="#_x0000_t75" style="width:153.55pt;height:26.95pt" o:ole="">
            <v:imagedata r:id="rId352" o:title=""/>
          </v:shape>
          <o:OLEObject Type="Embed" ProgID="Equation.DSMT4" ShapeID="_x0000_i1424" DrawAspect="Content" ObjectID="_1607951646" r:id="rId353"/>
        </w:object>
      </w:r>
    </w:p>
    <w:p w:rsidR="000D07B9" w:rsidRPr="0062520A" w:rsidRDefault="00CC01C5" w:rsidP="000D07B9">
      <w:r w:rsidRPr="00CC01C5">
        <w:rPr>
          <w:position w:val="-128"/>
        </w:rPr>
        <w:object w:dxaOrig="7140" w:dyaOrig="2180">
          <v:shape id="_x0000_i1425" type="#_x0000_t75" style="width:356.95pt;height:108.85pt" o:ole="">
            <v:imagedata r:id="rId354" o:title=""/>
          </v:shape>
          <o:OLEObject Type="Embed" ProgID="Equation.DSMT4" ShapeID="_x0000_i1425" DrawAspect="Content" ObjectID="_1607951647" r:id="rId355"/>
        </w:object>
      </w:r>
    </w:p>
    <w:p w:rsidR="000D07B9" w:rsidRPr="0062520A" w:rsidRDefault="00CC01C5" w:rsidP="00E17505">
      <w:r w:rsidRPr="00CC01C5">
        <w:rPr>
          <w:position w:val="-52"/>
        </w:rPr>
        <w:object w:dxaOrig="8480" w:dyaOrig="1200">
          <v:shape id="_x0000_i1426" type="#_x0000_t75" style="width:423.45pt;height:60.05pt" o:ole="">
            <v:imagedata r:id="rId356" o:title=""/>
          </v:shape>
          <o:OLEObject Type="Embed" ProgID="Equation.DSMT4" ShapeID="_x0000_i1426" DrawAspect="Content" ObjectID="_1607951648" r:id="rId357"/>
        </w:object>
      </w:r>
    </w:p>
    <w:p w:rsidR="000D07B9" w:rsidRPr="0062520A" w:rsidRDefault="000D07B9" w:rsidP="000D07B9">
      <w:pPr>
        <w:jc w:val="center"/>
      </w:pPr>
    </w:p>
    <w:p w:rsidR="000D07B9" w:rsidRPr="0062520A" w:rsidRDefault="00A84033" w:rsidP="000D07B9">
      <w:r w:rsidRPr="00A84033">
        <w:rPr>
          <w:position w:val="-10"/>
        </w:rPr>
        <w:object w:dxaOrig="4380" w:dyaOrig="340">
          <v:shape id="_x0000_i1427" type="#_x0000_t75" style="width:219.05pt;height:17.4pt" o:ole="">
            <v:imagedata r:id="rId358" o:title=""/>
          </v:shape>
          <o:OLEObject Type="Embed" ProgID="Equation.DSMT4" ShapeID="_x0000_i1427" DrawAspect="Content" ObjectID="_1607951649" r:id="rId359"/>
        </w:object>
      </w:r>
    </w:p>
    <w:p w:rsidR="000D07B9" w:rsidRPr="0062520A" w:rsidRDefault="000D07B9" w:rsidP="000D07B9"/>
    <w:p w:rsidR="000D07B9" w:rsidRPr="0062520A" w:rsidRDefault="000D07B9" w:rsidP="000D07B9"/>
    <w:p w:rsidR="000D07B9" w:rsidRPr="0062520A" w:rsidRDefault="000D07B9" w:rsidP="000D07B9">
      <w:pPr>
        <w:tabs>
          <w:tab w:val="left" w:pos="540"/>
        </w:tabs>
        <w:jc w:val="both"/>
      </w:pPr>
      <w:r w:rsidRPr="0062520A">
        <w:rPr>
          <w:b/>
        </w:rPr>
        <w:t>13.</w:t>
      </w:r>
      <w:r w:rsidR="0051734E">
        <w:rPr>
          <w:b/>
        </w:rPr>
        <w:t>25</w:t>
      </w:r>
      <w:r w:rsidRPr="0062520A">
        <w:rPr>
          <w:b/>
        </w:rPr>
        <w:t>.</w:t>
      </w:r>
      <w:r w:rsidRPr="0062520A">
        <w:tab/>
        <w:t>Rework Problem 13.</w:t>
      </w:r>
      <w:r w:rsidR="0051734E">
        <w:t>21</w:t>
      </w:r>
      <w:r w:rsidRPr="0062520A">
        <w:t xml:space="preserve"> using the modified large-sample method described in Section 13.</w:t>
      </w:r>
      <w:r>
        <w:t>6</w:t>
      </w:r>
      <w:r w:rsidRPr="0062520A">
        <w:t>.2.  Compare this confidence interval with the one obtained previously and discuss.</w:t>
      </w:r>
    </w:p>
    <w:p w:rsidR="000D07B9" w:rsidRPr="0062520A" w:rsidRDefault="000D07B9" w:rsidP="000D07B9"/>
    <w:p w:rsidR="000D07B9" w:rsidRPr="0062520A" w:rsidRDefault="00A84033" w:rsidP="000D07B9">
      <w:r w:rsidRPr="00A84033">
        <w:rPr>
          <w:position w:val="-20"/>
        </w:rPr>
        <w:object w:dxaOrig="1760" w:dyaOrig="540">
          <v:shape id="_x0000_i1428" type="#_x0000_t75" style="width:87.7pt;height:26.95pt" o:ole="">
            <v:imagedata r:id="rId360" o:title=""/>
          </v:shape>
          <o:OLEObject Type="Embed" ProgID="Equation.DSMT4" ShapeID="_x0000_i1428" DrawAspect="Content" ObjectID="_1607951650" r:id="rId361"/>
        </w:object>
      </w:r>
      <w:r w:rsidR="000D07B9" w:rsidRPr="0062520A">
        <w:t xml:space="preserve">     </w:t>
      </w:r>
      <w:r w:rsidRPr="00A84033">
        <w:rPr>
          <w:position w:val="-28"/>
        </w:rPr>
        <w:object w:dxaOrig="3660" w:dyaOrig="620">
          <v:shape id="_x0000_i1429" type="#_x0000_t75" style="width:182.9pt;height:30.7pt" o:ole="">
            <v:imagedata r:id="rId362" o:title=""/>
          </v:shape>
          <o:OLEObject Type="Embed" ProgID="Equation.DSMT4" ShapeID="_x0000_i1429" DrawAspect="Content" ObjectID="_1607951651" r:id="rId363"/>
        </w:object>
      </w:r>
    </w:p>
    <w:p w:rsidR="000D07B9" w:rsidRPr="0062520A" w:rsidRDefault="00CC01C5" w:rsidP="000D07B9">
      <w:r w:rsidRPr="00CC01C5">
        <w:rPr>
          <w:position w:val="-128"/>
        </w:rPr>
        <w:object w:dxaOrig="7260" w:dyaOrig="2180">
          <v:shape id="_x0000_i1430" type="#_x0000_t75" style="width:363.05pt;height:108.85pt" o:ole="">
            <v:imagedata r:id="rId364" o:title=""/>
          </v:shape>
          <o:OLEObject Type="Embed" ProgID="Equation.DSMT4" ShapeID="_x0000_i1430" DrawAspect="Content" ObjectID="_1607951652" r:id="rId365"/>
        </w:object>
      </w:r>
    </w:p>
    <w:p w:rsidR="000D07B9" w:rsidRPr="0062520A" w:rsidRDefault="00CC01C5" w:rsidP="000D07B9">
      <w:r w:rsidRPr="00CC01C5">
        <w:rPr>
          <w:position w:val="-52"/>
        </w:rPr>
        <w:object w:dxaOrig="9080" w:dyaOrig="1200">
          <v:shape id="_x0000_i1431" type="#_x0000_t75" style="width:453.5pt;height:60.05pt" o:ole="">
            <v:imagedata r:id="rId366" o:title=""/>
          </v:shape>
          <o:OLEObject Type="Embed" ProgID="Equation.DSMT4" ShapeID="_x0000_i1431" DrawAspect="Content" ObjectID="_1607951653" r:id="rId367"/>
        </w:object>
      </w:r>
    </w:p>
    <w:p w:rsidR="000D07B9" w:rsidRPr="0062520A" w:rsidRDefault="00CC01C5" w:rsidP="000D07B9">
      <w:r w:rsidRPr="00CC01C5">
        <w:rPr>
          <w:position w:val="-8"/>
        </w:rPr>
        <w:object w:dxaOrig="3920" w:dyaOrig="279">
          <v:shape id="_x0000_i1432" type="#_x0000_t75" style="width:195.85pt;height:14.35pt" o:ole="">
            <v:imagedata r:id="rId368" o:title=""/>
          </v:shape>
          <o:OLEObject Type="Embed" ProgID="Equation.DSMT4" ShapeID="_x0000_i1432" DrawAspect="Content" ObjectID="_1607951654" r:id="rId369"/>
        </w:object>
      </w:r>
    </w:p>
    <w:p w:rsidR="000D07B9" w:rsidRDefault="000D07B9" w:rsidP="000D07B9"/>
    <w:p w:rsidR="000D07B9" w:rsidRPr="0062520A" w:rsidRDefault="000D07B9" w:rsidP="000D07B9"/>
    <w:p w:rsidR="000D07B9" w:rsidRPr="0062520A" w:rsidRDefault="000D07B9" w:rsidP="000D07B9">
      <w:pPr>
        <w:tabs>
          <w:tab w:val="left" w:pos="540"/>
        </w:tabs>
      </w:pPr>
      <w:r w:rsidRPr="0062520A">
        <w:rPr>
          <w:b/>
        </w:rPr>
        <w:lastRenderedPageBreak/>
        <w:t>13.</w:t>
      </w:r>
      <w:r w:rsidR="0051734E">
        <w:rPr>
          <w:b/>
        </w:rPr>
        <w:t>26.</w:t>
      </w:r>
      <w:r w:rsidRPr="0062520A">
        <w:t xml:space="preserve">   Consider the experiment described in Problem 5.</w:t>
      </w:r>
      <w:r>
        <w:t>1</w:t>
      </w:r>
      <w:r w:rsidR="0051734E">
        <w:t>1</w:t>
      </w:r>
      <w:r w:rsidRPr="0062520A">
        <w:t>.  Estimate the variance component using the REML method.  Compare the CIs to the approximate CIs found in Problem 13.2</w:t>
      </w:r>
      <w:r w:rsidR="0051734E">
        <w:t>2</w:t>
      </w:r>
      <w:r w:rsidRPr="0062520A">
        <w:t>.</w:t>
      </w:r>
    </w:p>
    <w:p w:rsidR="000D07B9" w:rsidRPr="0062520A" w:rsidRDefault="000D07B9" w:rsidP="000D07B9"/>
    <w:p w:rsidR="000D07B9" w:rsidRPr="0062520A" w:rsidRDefault="000D07B9" w:rsidP="000D07B9">
      <w:r w:rsidRPr="0062520A">
        <w:t>The JMP REML analysis below was performed with both factors, Operator and Machine, as random.</w:t>
      </w:r>
    </w:p>
    <w:p w:rsidR="000D07B9" w:rsidRPr="0062520A" w:rsidRDefault="000D07B9" w:rsidP="000D07B9"/>
    <w:p w:rsidR="000D07B9" w:rsidRPr="0062520A" w:rsidRDefault="000D07B9" w:rsidP="000D07B9">
      <w:r w:rsidRPr="0062520A">
        <w:t xml:space="preserve">The CIs for the error variance are </w:t>
      </w:r>
      <w:proofErr w:type="gramStart"/>
      <w:r w:rsidRPr="0062520A">
        <w:t>similar to</w:t>
      </w:r>
      <w:proofErr w:type="gramEnd"/>
      <w:r w:rsidRPr="0062520A">
        <w:t xml:space="preserve"> those found in Problem 13.2</w:t>
      </w:r>
      <w:r w:rsidR="0051734E">
        <w:t>2</w:t>
      </w:r>
      <w:r w:rsidRPr="0062520A">
        <w:t>.  The upper CIs for the other variance components are much larger than those estimated in the JMP REML output below.</w: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110"/>
        <w:gridCol w:w="1170"/>
      </w:tblGrid>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0.742044</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0.742044</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1.94722</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112.2917</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24</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850"/>
        <w:gridCol w:w="200"/>
        <w:gridCol w:w="1060"/>
        <w:gridCol w:w="1380"/>
        <w:gridCol w:w="1040"/>
        <w:gridCol w:w="1100"/>
        <w:gridCol w:w="1200"/>
      </w:tblGrid>
      <w:tr w:rsidR="000D07B9" w:rsidRPr="0062520A" w:rsidTr="00C0505D">
        <w:trPr>
          <w:tblHeader/>
        </w:trPr>
        <w:tc>
          <w:tcPr>
            <w:tcW w:w="8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8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10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112.29167</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1.789728</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1.831</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62.74</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0.0005*</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8320" w:type="dxa"/>
        <w:tblLayout w:type="fixed"/>
        <w:tblCellMar>
          <w:left w:w="40" w:type="dxa"/>
          <w:right w:w="40" w:type="dxa"/>
        </w:tblCellMar>
        <w:tblLook w:val="0000" w:firstRow="0" w:lastRow="0" w:firstColumn="0" w:lastColumn="0" w:noHBand="0" w:noVBand="0"/>
      </w:tblPr>
      <w:tblGrid>
        <w:gridCol w:w="1390"/>
        <w:gridCol w:w="900"/>
        <w:gridCol w:w="1350"/>
        <w:gridCol w:w="1080"/>
        <w:gridCol w:w="1170"/>
        <w:gridCol w:w="1170"/>
        <w:gridCol w:w="1260"/>
      </w:tblGrid>
      <w:tr w:rsidR="000D07B9" w:rsidRPr="0062520A" w:rsidTr="00C0505D">
        <w:trPr>
          <w:tblHeader/>
        </w:trPr>
        <w:tc>
          <w:tcPr>
            <w:tcW w:w="139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2.3974359</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9.0902778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10.035225</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-10.5784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28.758958</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64.198</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Machine</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-0.144689</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-0.548611</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0.9124188</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-2.336919</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1.239697</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-3.874</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Operator*Machine</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0.481685</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1.8263889</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2.2841505</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-2.650464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6.3032416</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12.898</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3.7916667</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1.5479414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1.9497217</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10.332013</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26.778</w:t>
            </w:r>
          </w:p>
        </w:tc>
      </w:tr>
      <w:tr w:rsidR="000D07B9" w:rsidRPr="0062520A" w:rsidTr="00C0505D">
        <w:tc>
          <w:tcPr>
            <w:tcW w:w="139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14.159722</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570"/>
        <w:gridCol w:w="1260"/>
        <w:gridCol w:w="1520"/>
        <w:gridCol w:w="1810"/>
        <w:gridCol w:w="1520"/>
      </w:tblGrid>
      <w:tr w:rsidR="000D07B9" w:rsidRPr="0062520A" w:rsidTr="00C0505D">
        <w:trPr>
          <w:tblHeader/>
        </w:trPr>
        <w:tc>
          <w:tcPr>
            <w:tcW w:w="157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Machine</w:t>
            </w:r>
          </w:p>
        </w:tc>
        <w:tc>
          <w:tcPr>
            <w:tcW w:w="181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Operator*Machine</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100.70575</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0.3848594</w:t>
            </w:r>
          </w:p>
        </w:tc>
        <w:tc>
          <w:tcPr>
            <w:tcW w:w="1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-1.154578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2.151e-12</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Machine</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0.3848594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0.8325081</w:t>
            </w:r>
          </w:p>
        </w:tc>
        <w:tc>
          <w:tcPr>
            <w:tcW w:w="1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-1.539438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-1.17e-13</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Operator*Machine</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-1.154578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-1.539438</w:t>
            </w:r>
          </w:p>
        </w:tc>
        <w:tc>
          <w:tcPr>
            <w:tcW w:w="1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5.2173434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-1.198061</w:t>
            </w:r>
          </w:p>
        </w:tc>
      </w:tr>
      <w:tr w:rsidR="000D07B9" w:rsidRPr="0062520A" w:rsidTr="00C0505D">
        <w:tc>
          <w:tcPr>
            <w:tcW w:w="157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2.151e-12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-1.17e-13</w:t>
            </w:r>
          </w:p>
        </w:tc>
        <w:tc>
          <w:tcPr>
            <w:tcW w:w="181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-1.198061</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2.3961227</w:t>
            </w: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Pr>
        <w:tabs>
          <w:tab w:val="left" w:pos="540"/>
        </w:tabs>
      </w:pPr>
      <w:r w:rsidRPr="0062520A">
        <w:rPr>
          <w:b/>
        </w:rPr>
        <w:t>13.</w:t>
      </w:r>
      <w:r w:rsidR="0051734E">
        <w:rPr>
          <w:b/>
        </w:rPr>
        <w:t>27S.</w:t>
      </w:r>
      <w:r w:rsidRPr="0062520A">
        <w:t xml:space="preserve">   Consider the experiment described in Problem 13.1.  Analyze the data using REML.  Compare the CIs to those obtained in Problem 13.2</w:t>
      </w:r>
      <w:r w:rsidR="0051734E">
        <w:t>1</w:t>
      </w:r>
      <w:r w:rsidRPr="0062520A">
        <w:t>.</w:t>
      </w:r>
    </w:p>
    <w:p w:rsidR="000D07B9" w:rsidRPr="0062520A" w:rsidRDefault="000D07B9" w:rsidP="000D07B9"/>
    <w:p w:rsidR="000D07B9" w:rsidRPr="0062520A" w:rsidRDefault="000D07B9" w:rsidP="000D07B9">
      <w:r w:rsidRPr="0062520A">
        <w:t>The JMP REML analysis below was performed with both factors, Part Number and Operator, as random.</w:t>
      </w:r>
    </w:p>
    <w:p w:rsidR="000D07B9" w:rsidRPr="0062520A" w:rsidRDefault="000D07B9" w:rsidP="000D07B9"/>
    <w:p w:rsidR="000D07B9" w:rsidRPr="0062520A" w:rsidRDefault="000D07B9" w:rsidP="000D07B9">
      <w:r w:rsidRPr="0062520A">
        <w:t>The CIs for the Operator and Part Number Operator interaction were not calculated in Problem 13.2</w:t>
      </w:r>
      <w:r w:rsidR="0051734E">
        <w:t>1</w:t>
      </w:r>
      <w:r w:rsidRPr="0062520A">
        <w:t xml:space="preserve"> due to negative estimates for the corresponding variance components.  The error variance estimates and CIs found in the JMP REML output below are the same as those calculated in Problem 13.2</w:t>
      </w:r>
      <w:r w:rsidR="0051734E">
        <w:t>1</w:t>
      </w:r>
      <w:r w:rsidRPr="0062520A">
        <w:t>.  The upper CI for the Part Number variance estimated with the Satterthwaite method in Problem 13.2</w:t>
      </w:r>
      <w:r w:rsidR="0051734E">
        <w:t>1</w:t>
      </w:r>
      <w:r w:rsidRPr="0062520A">
        <w:t xml:space="preserve"> is approximately twice the value estimated in the JMP REML analysis.</w: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110"/>
        <w:gridCol w:w="1380"/>
      </w:tblGrid>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0.388009</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0.388009</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1.224745</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850"/>
        <w:gridCol w:w="200"/>
        <w:gridCol w:w="790"/>
        <w:gridCol w:w="1380"/>
        <w:gridCol w:w="1040"/>
        <w:gridCol w:w="1100"/>
        <w:gridCol w:w="1200"/>
      </w:tblGrid>
      <w:tr w:rsidR="000D07B9" w:rsidRPr="0062520A" w:rsidTr="00C0505D">
        <w:trPr>
          <w:tblHeader/>
        </w:trPr>
        <w:tc>
          <w:tcPr>
            <w:tcW w:w="8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7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8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7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0.424591</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8.563</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117.64</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&lt;.0001*</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8500" w:type="dxa"/>
        <w:tblLayout w:type="fixed"/>
        <w:tblCellMar>
          <w:left w:w="40" w:type="dxa"/>
          <w:right w:w="40" w:type="dxa"/>
        </w:tblCellMar>
        <w:tblLook w:val="0000" w:firstRow="0" w:lastRow="0" w:firstColumn="0" w:lastColumn="0" w:noHBand="0" w:noVBand="0"/>
      </w:tblPr>
      <w:tblGrid>
        <w:gridCol w:w="1660"/>
        <w:gridCol w:w="900"/>
        <w:gridCol w:w="1350"/>
        <w:gridCol w:w="1080"/>
        <w:gridCol w:w="1170"/>
        <w:gridCol w:w="1170"/>
        <w:gridCol w:w="1170"/>
      </w:tblGrid>
      <w:tr w:rsidR="000D07B9" w:rsidRPr="0062520A" w:rsidTr="00C0505D">
        <w:trPr>
          <w:tblHeader/>
        </w:trPr>
        <w:tc>
          <w:tcPr>
            <w:tcW w:w="16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1.1555556</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1.7333333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0.8656795</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0.0366326</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3.430034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59.203</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-0.004115</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-0.006173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0.0218</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-0.0489</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0.0365544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-0.211</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lastRenderedPageBreak/>
              <w:t>Part Number*Operator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-0.199588</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-0.299383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0.1464372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-0.586394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-0.012371</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-10.226</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0.3354102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1.0110933</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2.4556912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51.233</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2.9277778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750"/>
        <w:gridCol w:w="1260"/>
        <w:gridCol w:w="1520"/>
        <w:gridCol w:w="1990"/>
        <w:gridCol w:w="152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Number*Operator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0.749401</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0.0004472</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9.256e-14</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0.0004752</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-0.000894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-3.32e-16</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Number*Operator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-0.000894</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0.0214438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9.256e-14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-3.32e-16</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0.1125</w:t>
            </w:r>
          </w:p>
        </w:tc>
      </w:tr>
    </w:tbl>
    <w:p w:rsidR="000D07B9" w:rsidRPr="0062520A" w:rsidRDefault="000D07B9" w:rsidP="000D07B9">
      <w:pPr>
        <w:pBdr>
          <w:bottom w:val="single" w:sz="4" w:space="1" w:color="auto"/>
        </w:pBdr>
        <w:jc w:val="both"/>
        <w:rPr>
          <w:sz w:val="16"/>
          <w:szCs w:val="16"/>
        </w:rPr>
      </w:pPr>
    </w:p>
    <w:p w:rsidR="000D07B9" w:rsidRPr="0062520A" w:rsidRDefault="000D07B9" w:rsidP="000D07B9"/>
    <w:p w:rsidR="000D07B9" w:rsidRPr="0062520A" w:rsidRDefault="000D07B9" w:rsidP="000D07B9"/>
    <w:p w:rsidR="000D07B9" w:rsidRPr="0062520A" w:rsidRDefault="000D07B9" w:rsidP="000D07B9">
      <w:pPr>
        <w:tabs>
          <w:tab w:val="left" w:pos="540"/>
        </w:tabs>
      </w:pPr>
      <w:r w:rsidRPr="0062520A">
        <w:rPr>
          <w:b/>
        </w:rPr>
        <w:t>13.</w:t>
      </w:r>
      <w:r w:rsidR="0051734E">
        <w:rPr>
          <w:b/>
        </w:rPr>
        <w:t>28.</w:t>
      </w:r>
      <w:r w:rsidRPr="0062520A">
        <w:t xml:space="preserve">   Rework Problem 13.</w:t>
      </w:r>
      <w:r w:rsidR="0051734E">
        <w:t>24</w:t>
      </w:r>
      <w:r w:rsidRPr="0062520A">
        <w:t xml:space="preserve"> using REML.  Compare all sets of CIs for the variance components.</w:t>
      </w:r>
    </w:p>
    <w:p w:rsidR="000D07B9" w:rsidRPr="0062520A" w:rsidRDefault="000D07B9" w:rsidP="000D07B9"/>
    <w:p w:rsidR="000D07B9" w:rsidRPr="0062520A" w:rsidRDefault="000D07B9" w:rsidP="000D07B9">
      <w:r w:rsidRPr="0062520A">
        <w:t>JMP uses the unrestricted approach for estimating variance components with mixed models.  The JMP REML output is shown below.</w:t>
      </w:r>
    </w:p>
    <w:p w:rsidR="000D07B9" w:rsidRPr="0062520A" w:rsidRDefault="000D07B9" w:rsidP="000D07B9"/>
    <w:p w:rsidR="000D07B9" w:rsidRPr="0062520A" w:rsidRDefault="000D07B9" w:rsidP="000D07B9">
      <w:r w:rsidRPr="0062520A">
        <w:t xml:space="preserve">The lower confidence interval on </w:t>
      </w:r>
      <w:r w:rsidR="00A84033" w:rsidRPr="00A84033">
        <w:rPr>
          <w:position w:val="-10"/>
        </w:rPr>
        <w:object w:dxaOrig="240" w:dyaOrig="320">
          <v:shape id="_x0000_i1433" type="#_x0000_t75" style="width:11.95pt;height:15.7pt" o:ole="">
            <v:imagedata r:id="rId370" o:title=""/>
          </v:shape>
          <o:OLEObject Type="Embed" ProgID="Equation.DSMT4" ShapeID="_x0000_i1433" DrawAspect="Content" ObjectID="_1607951655" r:id="rId371"/>
        </w:object>
      </w:r>
      <w:r w:rsidRPr="0062520A">
        <w:t xml:space="preserve"> (Operator) comparisons between the Satterthwaite method in Problem 13.2</w:t>
      </w:r>
      <w:r w:rsidR="0051734E">
        <w:t>1</w:t>
      </w:r>
      <w:r w:rsidRPr="0062520A">
        <w:t>, the modified large sample approach in Problem 13.3</w:t>
      </w:r>
      <w:r w:rsidR="00AE0CB9">
        <w:t>0</w:t>
      </w:r>
      <w:r w:rsidRPr="0062520A">
        <w:t>, and the JMP REML output below are:</w:t>
      </w:r>
    </w:p>
    <w:p w:rsidR="000D07B9" w:rsidRPr="0062520A" w:rsidRDefault="000D07B9" w:rsidP="000D07B9">
      <w:pPr>
        <w:tabs>
          <w:tab w:val="left" w:pos="2160"/>
        </w:tabs>
        <w:ind w:left="720"/>
      </w:pPr>
      <w:r w:rsidRPr="0062520A">
        <w:t>Satterthwaite</w:t>
      </w:r>
      <w:r w:rsidRPr="0062520A">
        <w:tab/>
      </w:r>
      <w:r w:rsidR="00A84033" w:rsidRPr="00A84033">
        <w:rPr>
          <w:position w:val="-10"/>
        </w:rPr>
        <w:object w:dxaOrig="2299" w:dyaOrig="320">
          <v:shape id="_x0000_i1434" type="#_x0000_t75" style="width:114.65pt;height:15.7pt" o:ole="">
            <v:imagedata r:id="rId372" o:title=""/>
          </v:shape>
          <o:OLEObject Type="Embed" ProgID="Equation.DSMT4" ShapeID="_x0000_i1434" DrawAspect="Content" ObjectID="_1607951656" r:id="rId373"/>
        </w:object>
      </w:r>
    </w:p>
    <w:p w:rsidR="000D07B9" w:rsidRPr="0062520A" w:rsidRDefault="000D07B9" w:rsidP="000D07B9">
      <w:pPr>
        <w:tabs>
          <w:tab w:val="left" w:pos="2160"/>
          <w:tab w:val="left" w:pos="3865"/>
        </w:tabs>
        <w:ind w:left="720"/>
      </w:pPr>
      <w:r w:rsidRPr="0062520A">
        <w:t>Modified</w:t>
      </w:r>
      <w:r w:rsidRPr="0062520A">
        <w:tab/>
      </w:r>
      <w:r w:rsidR="00A84033" w:rsidRPr="00A84033">
        <w:rPr>
          <w:position w:val="-10"/>
        </w:rPr>
        <w:object w:dxaOrig="1260" w:dyaOrig="320">
          <v:shape id="_x0000_i1435" type="#_x0000_t75" style="width:63.15pt;height:15.7pt" o:ole="">
            <v:imagedata r:id="rId374" o:title=""/>
          </v:shape>
          <o:OLEObject Type="Embed" ProgID="Equation.DSMT4" ShapeID="_x0000_i1435" DrawAspect="Content" ObjectID="_1607951657" r:id="rId375"/>
        </w:object>
      </w:r>
      <w:r>
        <w:tab/>
      </w:r>
    </w:p>
    <w:p w:rsidR="000D07B9" w:rsidRPr="0062520A" w:rsidRDefault="000D07B9" w:rsidP="000D07B9">
      <w:pPr>
        <w:tabs>
          <w:tab w:val="left" w:pos="2160"/>
        </w:tabs>
        <w:ind w:left="720"/>
      </w:pPr>
      <w:r w:rsidRPr="0062520A">
        <w:t>REML</w:t>
      </w:r>
      <w:r w:rsidRPr="0062520A">
        <w:tab/>
      </w:r>
      <w:r w:rsidR="00A84033" w:rsidRPr="00A84033">
        <w:rPr>
          <w:position w:val="-10"/>
        </w:rPr>
        <w:object w:dxaOrig="2280" w:dyaOrig="320">
          <v:shape id="_x0000_i1436" type="#_x0000_t75" style="width:113.95pt;height:15.7pt" o:ole="">
            <v:imagedata r:id="rId376" o:title=""/>
          </v:shape>
          <o:OLEObject Type="Embed" ProgID="Equation.DSMT4" ShapeID="_x0000_i1436" DrawAspect="Content" ObjectID="_1607951658" r:id="rId377"/>
        </w:object>
      </w:r>
    </w:p>
    <w:p w:rsidR="000D07B9" w:rsidRPr="0062520A" w:rsidRDefault="000D07B9" w:rsidP="000D07B9"/>
    <w:p w:rsidR="000D07B9" w:rsidRPr="0062520A" w:rsidRDefault="000D07B9" w:rsidP="000D07B9">
      <w:pPr>
        <w:jc w:val="both"/>
        <w:rPr>
          <w:sz w:val="16"/>
        </w:rPr>
      </w:pPr>
      <w:r w:rsidRPr="0062520A">
        <w:rPr>
          <w:sz w:val="16"/>
        </w:rPr>
        <w:t>JMP Output</w:t>
      </w:r>
    </w:p>
    <w:p w:rsidR="000D07B9" w:rsidRPr="0062520A" w:rsidRDefault="000D07B9" w:rsidP="000D07B9">
      <w:pPr>
        <w:keepNext/>
        <w:pBdr>
          <w:top w:val="single" w:sz="4" w:space="1" w:color="auto"/>
        </w:pBdr>
        <w:rPr>
          <w:b/>
          <w:bCs/>
          <w:color w:val="000000"/>
          <w:sz w:val="16"/>
          <w:szCs w:val="16"/>
        </w:rPr>
      </w:pPr>
    </w:p>
    <w:tbl>
      <w:tblPr>
        <w:tblW w:w="0" w:type="auto"/>
        <w:tblLayout w:type="fixed"/>
        <w:tblCellMar>
          <w:left w:w="40" w:type="dxa"/>
          <w:right w:w="40" w:type="dxa"/>
        </w:tblCellMar>
        <w:tblLook w:val="0000" w:firstRow="0" w:lastRow="0" w:firstColumn="0" w:lastColumn="0" w:noHBand="0" w:noVBand="0"/>
      </w:tblPr>
      <w:tblGrid>
        <w:gridCol w:w="2110"/>
        <w:gridCol w:w="1380"/>
      </w:tblGrid>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0.388009</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roofErr w:type="spellStart"/>
            <w:r w:rsidRPr="0062520A">
              <w:rPr>
                <w:color w:val="000000"/>
                <w:sz w:val="16"/>
                <w:szCs w:val="16"/>
              </w:rPr>
              <w:t>RSquare</w:t>
            </w:r>
            <w:proofErr w:type="spellEnd"/>
            <w:r w:rsidRPr="0062520A">
              <w:rPr>
                <w:color w:val="000000"/>
                <w:sz w:val="16"/>
                <w:szCs w:val="16"/>
              </w:rPr>
              <w:t xml:space="preserve"> Adj</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0.388009</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Root Mean Square Error</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1.224745</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Mean of Response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r>
      <w:tr w:rsidR="000D07B9" w:rsidRPr="0062520A" w:rsidTr="00C0505D">
        <w:tc>
          <w:tcPr>
            <w:tcW w:w="211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 xml:space="preserve">Observations (or Sum </w:t>
            </w:r>
            <w:proofErr w:type="spellStart"/>
            <w:r w:rsidRPr="0062520A">
              <w:rPr>
                <w:color w:val="000000"/>
                <w:sz w:val="16"/>
                <w:szCs w:val="16"/>
              </w:rPr>
              <w:t>Wgts</w:t>
            </w:r>
            <w:proofErr w:type="spellEnd"/>
            <w:r w:rsidRPr="0062520A">
              <w:rPr>
                <w:color w:val="000000"/>
                <w:sz w:val="16"/>
                <w:szCs w:val="16"/>
              </w:rPr>
              <w:t>)</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60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Parameter Estimates</w:t>
      </w:r>
    </w:p>
    <w:tbl>
      <w:tblPr>
        <w:tblW w:w="0" w:type="auto"/>
        <w:tblLayout w:type="fixed"/>
        <w:tblCellMar>
          <w:left w:w="40" w:type="dxa"/>
          <w:right w:w="40" w:type="dxa"/>
        </w:tblCellMar>
        <w:tblLook w:val="0000" w:firstRow="0" w:lastRow="0" w:firstColumn="0" w:lastColumn="0" w:noHBand="0" w:noVBand="0"/>
      </w:tblPr>
      <w:tblGrid>
        <w:gridCol w:w="850"/>
        <w:gridCol w:w="200"/>
        <w:gridCol w:w="790"/>
        <w:gridCol w:w="1380"/>
        <w:gridCol w:w="1040"/>
        <w:gridCol w:w="1100"/>
        <w:gridCol w:w="1200"/>
      </w:tblGrid>
      <w:tr w:rsidR="000D07B9" w:rsidRPr="0062520A" w:rsidTr="00C0505D">
        <w:trPr>
          <w:tblHeader/>
        </w:trPr>
        <w:tc>
          <w:tcPr>
            <w:tcW w:w="8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Term</w:t>
            </w:r>
          </w:p>
        </w:tc>
        <w:tc>
          <w:tcPr>
            <w:tcW w:w="20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 xml:space="preserve"> </w:t>
            </w:r>
          </w:p>
        </w:tc>
        <w:tc>
          <w:tcPr>
            <w:tcW w:w="7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Estimate</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DFDen</w:t>
            </w:r>
            <w:proofErr w:type="spellEnd"/>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t Ratio</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Prob&gt;|t|</w:t>
            </w:r>
          </w:p>
        </w:tc>
      </w:tr>
      <w:tr w:rsidR="000D07B9" w:rsidRPr="0062520A" w:rsidTr="00C0505D">
        <w:tc>
          <w:tcPr>
            <w:tcW w:w="8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Intercept</w:t>
            </w:r>
          </w:p>
        </w:tc>
        <w:tc>
          <w:tcPr>
            <w:tcW w:w="20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p>
        </w:tc>
        <w:tc>
          <w:tcPr>
            <w:tcW w:w="7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49.95</w:t>
            </w:r>
          </w:p>
        </w:tc>
        <w:tc>
          <w:tcPr>
            <w:tcW w:w="13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0.424591</w:t>
            </w:r>
          </w:p>
        </w:tc>
        <w:tc>
          <w:tcPr>
            <w:tcW w:w="104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8.563</w:t>
            </w:r>
          </w:p>
        </w:tc>
        <w:tc>
          <w:tcPr>
            <w:tcW w:w="11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117.64</w:t>
            </w:r>
          </w:p>
        </w:tc>
        <w:tc>
          <w:tcPr>
            <w:tcW w:w="12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&lt;.0001*</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REML Variance Component Estimates</w:t>
      </w:r>
    </w:p>
    <w:tbl>
      <w:tblPr>
        <w:tblW w:w="8500" w:type="dxa"/>
        <w:tblLayout w:type="fixed"/>
        <w:tblCellMar>
          <w:left w:w="40" w:type="dxa"/>
          <w:right w:w="40" w:type="dxa"/>
        </w:tblCellMar>
        <w:tblLook w:val="0000" w:firstRow="0" w:lastRow="0" w:firstColumn="0" w:lastColumn="0" w:noHBand="0" w:noVBand="0"/>
      </w:tblPr>
      <w:tblGrid>
        <w:gridCol w:w="1660"/>
        <w:gridCol w:w="900"/>
        <w:gridCol w:w="1350"/>
        <w:gridCol w:w="1080"/>
        <w:gridCol w:w="1170"/>
        <w:gridCol w:w="1170"/>
        <w:gridCol w:w="1170"/>
      </w:tblGrid>
      <w:tr w:rsidR="000D07B9" w:rsidRPr="0062520A" w:rsidTr="00C0505D">
        <w:trPr>
          <w:tblHeader/>
        </w:trPr>
        <w:tc>
          <w:tcPr>
            <w:tcW w:w="166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Ratio</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Var Component</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Std Error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Lower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95% Upper</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proofErr w:type="spellStart"/>
            <w:r w:rsidRPr="0062520A">
              <w:rPr>
                <w:b/>
                <w:bCs/>
                <w:color w:val="000000"/>
                <w:sz w:val="16"/>
                <w:szCs w:val="16"/>
              </w:rPr>
              <w:t>Pct</w:t>
            </w:r>
            <w:proofErr w:type="spellEnd"/>
            <w:r w:rsidRPr="0062520A">
              <w:rPr>
                <w:b/>
                <w:bCs/>
                <w:color w:val="000000"/>
                <w:sz w:val="16"/>
                <w:szCs w:val="16"/>
              </w:rPr>
              <w:t xml:space="preserve"> of Total</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1.1555556</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1.7333333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0.8656795</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0.0366326</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3.430034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59.203</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-0.004115</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-0.006173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0.0218</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-0.0489</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0.0365544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-0.211</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Number*Operator</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-0.199588</w:t>
            </w: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-0.299383</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0.1464372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-0.586394</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-0.012371</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-10.226</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1.5</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0.3354102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1.0110933</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2.4556912</w:t>
            </w: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51.233</w:t>
            </w:r>
          </w:p>
        </w:tc>
      </w:tr>
      <w:tr w:rsidR="000D07B9" w:rsidRPr="0062520A" w:rsidTr="00C0505D">
        <w:tc>
          <w:tcPr>
            <w:tcW w:w="166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Total</w:t>
            </w:r>
          </w:p>
        </w:tc>
        <w:tc>
          <w:tcPr>
            <w:tcW w:w="90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35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2.9277778</w:t>
            </w:r>
          </w:p>
        </w:tc>
        <w:tc>
          <w:tcPr>
            <w:tcW w:w="108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p>
        </w:tc>
        <w:tc>
          <w:tcPr>
            <w:tcW w:w="117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100.000</w:t>
            </w:r>
          </w:p>
        </w:tc>
      </w:tr>
    </w:tbl>
    <w:p w:rsidR="000D07B9" w:rsidRPr="0062520A" w:rsidRDefault="000D07B9" w:rsidP="000D07B9">
      <w:pPr>
        <w:autoSpaceDE w:val="0"/>
        <w:autoSpaceDN w:val="0"/>
        <w:adjustRightInd w:val="0"/>
        <w:rPr>
          <w:color w:val="000000"/>
          <w:sz w:val="16"/>
          <w:szCs w:val="16"/>
        </w:rPr>
      </w:pPr>
    </w:p>
    <w:p w:rsidR="000D07B9" w:rsidRPr="0062520A" w:rsidRDefault="000D07B9" w:rsidP="000D07B9">
      <w:pPr>
        <w:keepNext/>
        <w:autoSpaceDE w:val="0"/>
        <w:autoSpaceDN w:val="0"/>
        <w:adjustRightInd w:val="0"/>
        <w:rPr>
          <w:b/>
          <w:bCs/>
          <w:color w:val="000000"/>
          <w:sz w:val="16"/>
          <w:szCs w:val="16"/>
        </w:rPr>
      </w:pPr>
      <w:r w:rsidRPr="0062520A">
        <w:rPr>
          <w:b/>
          <w:bCs/>
          <w:color w:val="000000"/>
          <w:sz w:val="16"/>
          <w:szCs w:val="16"/>
        </w:rPr>
        <w:t>Covariance Matrix of Variance Component Estimates</w:t>
      </w:r>
    </w:p>
    <w:tbl>
      <w:tblPr>
        <w:tblW w:w="0" w:type="auto"/>
        <w:tblLayout w:type="fixed"/>
        <w:tblCellMar>
          <w:left w:w="40" w:type="dxa"/>
          <w:right w:w="40" w:type="dxa"/>
        </w:tblCellMar>
        <w:tblLook w:val="0000" w:firstRow="0" w:lastRow="0" w:firstColumn="0" w:lastColumn="0" w:noHBand="0" w:noVBand="0"/>
      </w:tblPr>
      <w:tblGrid>
        <w:gridCol w:w="1750"/>
        <w:gridCol w:w="1260"/>
        <w:gridCol w:w="1520"/>
        <w:gridCol w:w="1990"/>
        <w:gridCol w:w="1520"/>
      </w:tblGrid>
      <w:tr w:rsidR="000D07B9" w:rsidRPr="0062520A" w:rsidTr="00C0505D">
        <w:trPr>
          <w:tblHeader/>
        </w:trPr>
        <w:tc>
          <w:tcPr>
            <w:tcW w:w="1750" w:type="dxa"/>
            <w:tcBorders>
              <w:top w:val="nil"/>
              <w:left w:val="nil"/>
              <w:bottom w:val="nil"/>
              <w:right w:val="nil"/>
            </w:tcBorders>
          </w:tcPr>
          <w:p w:rsidR="000D07B9" w:rsidRPr="0062520A" w:rsidRDefault="000D07B9" w:rsidP="00C0505D">
            <w:pPr>
              <w:autoSpaceDE w:val="0"/>
              <w:autoSpaceDN w:val="0"/>
              <w:adjustRightInd w:val="0"/>
              <w:rPr>
                <w:b/>
                <w:bCs/>
                <w:color w:val="000000"/>
                <w:sz w:val="16"/>
                <w:szCs w:val="16"/>
              </w:rPr>
            </w:pPr>
            <w:r w:rsidRPr="0062520A">
              <w:rPr>
                <w:b/>
                <w:bCs/>
                <w:color w:val="000000"/>
                <w:sz w:val="16"/>
                <w:szCs w:val="16"/>
              </w:rPr>
              <w:t>Random Effect</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Operator</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Part Number*Operator</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b/>
                <w:bCs/>
                <w:color w:val="000000"/>
                <w:sz w:val="16"/>
                <w:szCs w:val="16"/>
              </w:rPr>
            </w:pPr>
            <w:r w:rsidRPr="0062520A">
              <w:rPr>
                <w:b/>
                <w:bCs/>
                <w:color w:val="000000"/>
                <w:sz w:val="16"/>
                <w:szCs w:val="16"/>
              </w:rPr>
              <w:t>Residual</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0.749401</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0.0004472</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9.256e-14</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Operator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0.0004752</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-0.000894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-3.32e-16</w:t>
            </w:r>
          </w:p>
        </w:tc>
      </w:tr>
      <w:tr w:rsidR="000D07B9" w:rsidRPr="0062520A"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Part Number*Operator</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-0.004472</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-0.000894</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0.0214438</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r>
      <w:tr w:rsidR="000D07B9" w:rsidRPr="00982603" w:rsidTr="00C0505D">
        <w:tc>
          <w:tcPr>
            <w:tcW w:w="1750" w:type="dxa"/>
            <w:tcBorders>
              <w:top w:val="nil"/>
              <w:left w:val="nil"/>
              <w:bottom w:val="nil"/>
              <w:right w:val="nil"/>
            </w:tcBorders>
          </w:tcPr>
          <w:p w:rsidR="000D07B9" w:rsidRPr="0062520A" w:rsidRDefault="000D07B9" w:rsidP="00C0505D">
            <w:pPr>
              <w:autoSpaceDE w:val="0"/>
              <w:autoSpaceDN w:val="0"/>
              <w:adjustRightInd w:val="0"/>
              <w:rPr>
                <w:color w:val="000000"/>
                <w:sz w:val="16"/>
                <w:szCs w:val="16"/>
              </w:rPr>
            </w:pPr>
            <w:r w:rsidRPr="0062520A">
              <w:rPr>
                <w:color w:val="000000"/>
                <w:sz w:val="16"/>
                <w:szCs w:val="16"/>
              </w:rPr>
              <w:t>Residual</w:t>
            </w:r>
          </w:p>
        </w:tc>
        <w:tc>
          <w:tcPr>
            <w:tcW w:w="126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9.256e-14</w:t>
            </w:r>
          </w:p>
        </w:tc>
        <w:tc>
          <w:tcPr>
            <w:tcW w:w="152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-3.32e-16</w:t>
            </w:r>
          </w:p>
        </w:tc>
        <w:tc>
          <w:tcPr>
            <w:tcW w:w="1990" w:type="dxa"/>
            <w:tcBorders>
              <w:top w:val="nil"/>
              <w:left w:val="nil"/>
              <w:bottom w:val="nil"/>
              <w:right w:val="nil"/>
            </w:tcBorders>
          </w:tcPr>
          <w:p w:rsidR="000D07B9" w:rsidRPr="0062520A" w:rsidRDefault="000D07B9" w:rsidP="00C0505D">
            <w:pPr>
              <w:autoSpaceDE w:val="0"/>
              <w:autoSpaceDN w:val="0"/>
              <w:adjustRightInd w:val="0"/>
              <w:jc w:val="right"/>
              <w:rPr>
                <w:color w:val="000000"/>
                <w:sz w:val="16"/>
                <w:szCs w:val="16"/>
              </w:rPr>
            </w:pPr>
            <w:r w:rsidRPr="0062520A">
              <w:rPr>
                <w:color w:val="000000"/>
                <w:sz w:val="16"/>
                <w:szCs w:val="16"/>
              </w:rPr>
              <w:t>-0.0375</w:t>
            </w:r>
          </w:p>
        </w:tc>
        <w:tc>
          <w:tcPr>
            <w:tcW w:w="1520" w:type="dxa"/>
            <w:tcBorders>
              <w:top w:val="nil"/>
              <w:left w:val="nil"/>
              <w:bottom w:val="nil"/>
              <w:right w:val="nil"/>
            </w:tcBorders>
          </w:tcPr>
          <w:p w:rsidR="000D07B9" w:rsidRPr="00982603" w:rsidRDefault="000D07B9" w:rsidP="00C0505D">
            <w:pPr>
              <w:autoSpaceDE w:val="0"/>
              <w:autoSpaceDN w:val="0"/>
              <w:adjustRightInd w:val="0"/>
              <w:jc w:val="right"/>
              <w:rPr>
                <w:color w:val="000000"/>
                <w:sz w:val="16"/>
                <w:szCs w:val="16"/>
              </w:rPr>
            </w:pPr>
            <w:r w:rsidRPr="0062520A">
              <w:rPr>
                <w:color w:val="000000"/>
                <w:sz w:val="16"/>
                <w:szCs w:val="16"/>
              </w:rPr>
              <w:t>0.1125</w:t>
            </w:r>
          </w:p>
        </w:tc>
      </w:tr>
    </w:tbl>
    <w:p w:rsidR="000D07B9" w:rsidRPr="006663DF" w:rsidRDefault="000D07B9" w:rsidP="000D07B9">
      <w:pPr>
        <w:pBdr>
          <w:bottom w:val="single" w:sz="4" w:space="1" w:color="auto"/>
        </w:pBdr>
        <w:jc w:val="both"/>
        <w:rPr>
          <w:sz w:val="16"/>
          <w:szCs w:val="16"/>
        </w:rPr>
      </w:pPr>
    </w:p>
    <w:p w:rsidR="000D07B9" w:rsidRDefault="000D07B9" w:rsidP="000D07B9"/>
    <w:p w:rsidR="000D07B9" w:rsidRDefault="000D07B9" w:rsidP="000D07B9">
      <w:pPr>
        <w:tabs>
          <w:tab w:val="left" w:pos="630"/>
        </w:tabs>
        <w:jc w:val="both"/>
        <w:rPr>
          <w:b/>
        </w:rPr>
      </w:pPr>
    </w:p>
    <w:p w:rsidR="000D07B9" w:rsidRDefault="000D07B9" w:rsidP="000D07B9">
      <w:pPr>
        <w:tabs>
          <w:tab w:val="left" w:pos="540"/>
        </w:tabs>
        <w:jc w:val="both"/>
      </w:pPr>
      <w:r>
        <w:rPr>
          <w:b/>
        </w:rPr>
        <w:t>13.</w:t>
      </w:r>
      <w:r w:rsidR="0051734E">
        <w:rPr>
          <w:b/>
        </w:rPr>
        <w:t>29</w:t>
      </w:r>
      <w:r>
        <w:rPr>
          <w:b/>
        </w:rPr>
        <w:t>.</w:t>
      </w:r>
      <w:r>
        <w:tab/>
        <w:t xml:space="preserve">The levels of a random factor are sampled from a large population of possible levels.  </w:t>
      </w:r>
    </w:p>
    <w:p w:rsidR="000D07B9" w:rsidRDefault="000D07B9" w:rsidP="000D07B9">
      <w:pPr>
        <w:tabs>
          <w:tab w:val="left" w:pos="630"/>
        </w:tabs>
        <w:jc w:val="both"/>
      </w:pPr>
    </w:p>
    <w:p w:rsidR="000D07B9" w:rsidRDefault="000D07B9" w:rsidP="000D07B9">
      <w:pPr>
        <w:tabs>
          <w:tab w:val="left" w:pos="630"/>
        </w:tabs>
        <w:jc w:val="both"/>
      </w:pPr>
      <w:r w:rsidRPr="00D37996">
        <w:rPr>
          <w:b/>
          <w:u w:val="single"/>
        </w:rPr>
        <w:t>True</w:t>
      </w:r>
      <w:r>
        <w:t xml:space="preserve">    False</w:t>
      </w:r>
    </w:p>
    <w:p w:rsidR="000D07B9" w:rsidRDefault="000D07B9" w:rsidP="000D07B9"/>
    <w:p w:rsidR="000D07B9" w:rsidRDefault="000D07B9" w:rsidP="000D07B9"/>
    <w:p w:rsidR="000D07B9" w:rsidRDefault="000D07B9" w:rsidP="000D07B9">
      <w:pPr>
        <w:tabs>
          <w:tab w:val="left" w:pos="540"/>
        </w:tabs>
        <w:jc w:val="both"/>
      </w:pPr>
      <w:r>
        <w:rPr>
          <w:b/>
        </w:rPr>
        <w:t>13.3</w:t>
      </w:r>
      <w:r w:rsidR="0051734E">
        <w:rPr>
          <w:b/>
        </w:rPr>
        <w:t>0</w:t>
      </w:r>
      <w:r>
        <w:rPr>
          <w:b/>
        </w:rPr>
        <w:t>.</w:t>
      </w:r>
      <w:r>
        <w:tab/>
        <w:t xml:space="preserve">The REML method is preferred as a technique for estimating variance components because it can also provide the standard error of the variance component leading to a confidence interval.  </w:t>
      </w:r>
    </w:p>
    <w:p w:rsidR="000D07B9" w:rsidRDefault="000D07B9" w:rsidP="000D07B9">
      <w:pPr>
        <w:tabs>
          <w:tab w:val="left" w:pos="630"/>
        </w:tabs>
        <w:jc w:val="both"/>
      </w:pPr>
    </w:p>
    <w:p w:rsidR="000D07B9" w:rsidRDefault="000D07B9" w:rsidP="000D07B9">
      <w:pPr>
        <w:tabs>
          <w:tab w:val="left" w:pos="630"/>
        </w:tabs>
        <w:jc w:val="both"/>
      </w:pPr>
      <w:r w:rsidRPr="00D37996">
        <w:rPr>
          <w:b/>
          <w:u w:val="single"/>
        </w:rPr>
        <w:lastRenderedPageBreak/>
        <w:t>True</w:t>
      </w:r>
      <w:r>
        <w:t xml:space="preserve">    False</w:t>
      </w:r>
    </w:p>
    <w:p w:rsidR="000D07B9" w:rsidRDefault="000D07B9" w:rsidP="000D07B9"/>
    <w:p w:rsidR="000D07B9" w:rsidRDefault="000D07B9" w:rsidP="000D07B9">
      <w:pPr>
        <w:tabs>
          <w:tab w:val="left" w:pos="540"/>
        </w:tabs>
      </w:pPr>
    </w:p>
    <w:p w:rsidR="000D07B9" w:rsidRDefault="000D07B9" w:rsidP="000D07B9">
      <w:pPr>
        <w:tabs>
          <w:tab w:val="left" w:pos="540"/>
        </w:tabs>
        <w:jc w:val="both"/>
      </w:pPr>
      <w:r>
        <w:rPr>
          <w:b/>
        </w:rPr>
        <w:t>13.3</w:t>
      </w:r>
      <w:r w:rsidR="0051734E">
        <w:rPr>
          <w:b/>
        </w:rPr>
        <w:t>1</w:t>
      </w:r>
      <w:r>
        <w:rPr>
          <w:b/>
        </w:rPr>
        <w:t>.</w:t>
      </w:r>
      <w:r>
        <w:tab/>
        <w:t xml:space="preserve">Both the ANOVA method and REML will produce the same point estimate of a variance component if the design is balanced.  </w:t>
      </w:r>
    </w:p>
    <w:p w:rsidR="000D07B9" w:rsidRDefault="000D07B9" w:rsidP="000D07B9">
      <w:pPr>
        <w:tabs>
          <w:tab w:val="left" w:pos="630"/>
        </w:tabs>
        <w:jc w:val="both"/>
      </w:pPr>
    </w:p>
    <w:p w:rsidR="000D07B9" w:rsidRDefault="000D07B9" w:rsidP="000D07B9">
      <w:pPr>
        <w:tabs>
          <w:tab w:val="left" w:pos="630"/>
        </w:tabs>
        <w:jc w:val="both"/>
      </w:pPr>
      <w:r w:rsidRPr="00D37996">
        <w:rPr>
          <w:b/>
          <w:u w:val="single"/>
        </w:rPr>
        <w:t>True</w:t>
      </w:r>
      <w:r>
        <w:t xml:space="preserve">    False</w:t>
      </w:r>
    </w:p>
    <w:p w:rsidR="000D07B9" w:rsidRDefault="000D07B9" w:rsidP="000D07B9"/>
    <w:p w:rsidR="000D07B9" w:rsidRDefault="000D07B9" w:rsidP="000D07B9"/>
    <w:p w:rsidR="000D07B9" w:rsidRDefault="000D07B9" w:rsidP="000D07B9">
      <w:pPr>
        <w:tabs>
          <w:tab w:val="left" w:pos="540"/>
        </w:tabs>
        <w:jc w:val="both"/>
      </w:pPr>
      <w:r>
        <w:rPr>
          <w:b/>
        </w:rPr>
        <w:t>13.3</w:t>
      </w:r>
      <w:r w:rsidR="0051734E">
        <w:rPr>
          <w:b/>
        </w:rPr>
        <w:t>2</w:t>
      </w:r>
      <w:r>
        <w:rPr>
          <w:b/>
        </w:rPr>
        <w:t>.</w:t>
      </w:r>
      <w:r>
        <w:tab/>
        <w:t xml:space="preserve">Random factors are always categorical.  </w:t>
      </w:r>
    </w:p>
    <w:p w:rsidR="000D07B9" w:rsidRDefault="000D07B9" w:rsidP="000D07B9">
      <w:pPr>
        <w:tabs>
          <w:tab w:val="left" w:pos="630"/>
        </w:tabs>
        <w:jc w:val="both"/>
      </w:pPr>
    </w:p>
    <w:p w:rsidR="000D07B9" w:rsidRDefault="000D07B9" w:rsidP="000D07B9">
      <w:pPr>
        <w:tabs>
          <w:tab w:val="left" w:pos="630"/>
        </w:tabs>
        <w:jc w:val="both"/>
      </w:pPr>
      <w:r>
        <w:t xml:space="preserve">True    </w:t>
      </w:r>
      <w:r w:rsidRPr="00D37996">
        <w:rPr>
          <w:b/>
          <w:u w:val="single"/>
        </w:rPr>
        <w:t>False</w:t>
      </w:r>
    </w:p>
    <w:p w:rsidR="000D07B9" w:rsidRDefault="000D07B9" w:rsidP="000D07B9"/>
    <w:p w:rsidR="000D07B9" w:rsidRDefault="000D07B9" w:rsidP="000D07B9"/>
    <w:p w:rsidR="000D07B9" w:rsidRDefault="000D07B9" w:rsidP="000D07B9">
      <w:pPr>
        <w:tabs>
          <w:tab w:val="left" w:pos="540"/>
        </w:tabs>
        <w:jc w:val="both"/>
      </w:pPr>
      <w:r>
        <w:rPr>
          <w:b/>
        </w:rPr>
        <w:t>13.3</w:t>
      </w:r>
      <w:r w:rsidR="0051734E">
        <w:rPr>
          <w:b/>
        </w:rPr>
        <w:t>3</w:t>
      </w:r>
      <w:r>
        <w:rPr>
          <w:b/>
        </w:rPr>
        <w:t>.</w:t>
      </w:r>
      <w:r>
        <w:tab/>
        <w:t xml:space="preserve">In a mixed model the statistical tests on fixed factors are always exactly the same as they are in the fixed effects model.  </w:t>
      </w:r>
    </w:p>
    <w:p w:rsidR="000D07B9" w:rsidRDefault="000D07B9" w:rsidP="000D07B9">
      <w:pPr>
        <w:tabs>
          <w:tab w:val="left" w:pos="630"/>
        </w:tabs>
        <w:jc w:val="both"/>
      </w:pPr>
    </w:p>
    <w:p w:rsidR="000D07B9" w:rsidRDefault="000D07B9" w:rsidP="000D07B9">
      <w:pPr>
        <w:tabs>
          <w:tab w:val="left" w:pos="630"/>
        </w:tabs>
        <w:jc w:val="both"/>
      </w:pPr>
      <w:r>
        <w:t xml:space="preserve">True    </w:t>
      </w:r>
      <w:r w:rsidRPr="00D37996">
        <w:rPr>
          <w:b/>
          <w:u w:val="single"/>
        </w:rPr>
        <w:t>False</w:t>
      </w:r>
    </w:p>
    <w:p w:rsidR="000D07B9" w:rsidRDefault="000D07B9" w:rsidP="000D07B9"/>
    <w:p w:rsidR="000D07B9" w:rsidRDefault="000D07B9" w:rsidP="000D07B9"/>
    <w:p w:rsidR="000D07B9" w:rsidRDefault="000D07B9" w:rsidP="000D07B9">
      <w:pPr>
        <w:tabs>
          <w:tab w:val="left" w:pos="540"/>
        </w:tabs>
        <w:jc w:val="both"/>
      </w:pPr>
      <w:r>
        <w:rPr>
          <w:b/>
        </w:rPr>
        <w:t>13.</w:t>
      </w:r>
      <w:r w:rsidR="0051734E">
        <w:rPr>
          <w:b/>
        </w:rPr>
        <w:t>34</w:t>
      </w:r>
      <w:r>
        <w:rPr>
          <w:b/>
        </w:rPr>
        <w:t>.</w:t>
      </w:r>
      <w:r>
        <w:tab/>
        <w:t xml:space="preserve">A negative point estimate of a variance component implies that the variance of that fixed effect is zero.  </w:t>
      </w:r>
    </w:p>
    <w:p w:rsidR="000D07B9" w:rsidRDefault="000D07B9" w:rsidP="000D07B9">
      <w:pPr>
        <w:tabs>
          <w:tab w:val="left" w:pos="630"/>
        </w:tabs>
        <w:jc w:val="both"/>
      </w:pPr>
    </w:p>
    <w:p w:rsidR="000D07B9" w:rsidRDefault="000D07B9" w:rsidP="000D07B9">
      <w:pPr>
        <w:tabs>
          <w:tab w:val="left" w:pos="630"/>
        </w:tabs>
        <w:jc w:val="both"/>
      </w:pPr>
      <w:r>
        <w:t xml:space="preserve">True    </w:t>
      </w:r>
      <w:r w:rsidRPr="00D37996">
        <w:rPr>
          <w:b/>
          <w:u w:val="single"/>
        </w:rPr>
        <w:t>False</w:t>
      </w:r>
    </w:p>
    <w:p w:rsidR="000D07B9" w:rsidRDefault="000D07B9" w:rsidP="000D07B9"/>
    <w:p w:rsidR="000D07B9" w:rsidRDefault="000D07B9" w:rsidP="000D07B9"/>
    <w:p w:rsidR="000D07B9" w:rsidRDefault="000D07B9" w:rsidP="000D07B9">
      <w:pPr>
        <w:tabs>
          <w:tab w:val="left" w:pos="540"/>
        </w:tabs>
        <w:jc w:val="both"/>
      </w:pPr>
      <w:r>
        <w:rPr>
          <w:b/>
        </w:rPr>
        <w:t>13.</w:t>
      </w:r>
      <w:r w:rsidR="0051734E">
        <w:rPr>
          <w:b/>
        </w:rPr>
        <w:t>35</w:t>
      </w:r>
      <w:r>
        <w:rPr>
          <w:b/>
        </w:rPr>
        <w:t>.</w:t>
      </w:r>
      <w:r>
        <w:tab/>
        <w:t>In a two-factor factorial experiment with at least one random factor</w:t>
      </w:r>
    </w:p>
    <w:p w:rsidR="000D07B9" w:rsidRDefault="000D07B9" w:rsidP="000D07B9">
      <w:pPr>
        <w:tabs>
          <w:tab w:val="left" w:pos="630"/>
        </w:tabs>
        <w:jc w:val="both"/>
      </w:pPr>
    </w:p>
    <w:p w:rsidR="000D07B9" w:rsidRDefault="000D07B9" w:rsidP="000D07B9">
      <w:pPr>
        <w:ind w:left="540" w:hanging="540"/>
      </w:pPr>
      <w:r>
        <w:t>(a)</w:t>
      </w:r>
      <w:r>
        <w:tab/>
        <w:t>the statistical tests on main effects are identical to the corresponding main effects tests in the fixed-effects case.</w:t>
      </w:r>
    </w:p>
    <w:p w:rsidR="000D07B9" w:rsidRDefault="000D07B9" w:rsidP="000D07B9">
      <w:pPr>
        <w:ind w:left="540" w:hanging="540"/>
      </w:pPr>
    </w:p>
    <w:p w:rsidR="000D07B9" w:rsidRPr="00D37996" w:rsidRDefault="000D07B9" w:rsidP="000D07B9">
      <w:pPr>
        <w:keepNext/>
        <w:ind w:left="540" w:hanging="540"/>
        <w:rPr>
          <w:b/>
          <w:u w:val="single"/>
        </w:rPr>
      </w:pPr>
      <w:r w:rsidRPr="0043147F">
        <w:rPr>
          <w:b/>
        </w:rPr>
        <w:t>(b)</w:t>
      </w:r>
      <w:r w:rsidRPr="0043147F">
        <w:rPr>
          <w:b/>
        </w:rPr>
        <w:tab/>
      </w:r>
      <w:r w:rsidRPr="00D37996">
        <w:rPr>
          <w:b/>
          <w:u w:val="single"/>
        </w:rPr>
        <w:t>the statistical tests on main effects are different from the corresponding main effects tests in the fixed-effects case.</w:t>
      </w:r>
    </w:p>
    <w:p w:rsidR="000D07B9" w:rsidRDefault="000D07B9" w:rsidP="000D07B9">
      <w:pPr>
        <w:keepNext/>
        <w:ind w:left="540" w:hanging="540"/>
      </w:pPr>
    </w:p>
    <w:p w:rsidR="000D07B9" w:rsidRDefault="000D07B9" w:rsidP="000D07B9">
      <w:pPr>
        <w:keepNext/>
        <w:ind w:left="540" w:hanging="540"/>
      </w:pPr>
      <w:r>
        <w:t>(c)</w:t>
      </w:r>
      <w:r>
        <w:tab/>
        <w:t>no test on the two-factor interaction may be made.</w:t>
      </w:r>
    </w:p>
    <w:p w:rsidR="000D07B9" w:rsidRDefault="000D07B9" w:rsidP="000D07B9">
      <w:pPr>
        <w:keepNext/>
        <w:ind w:left="540" w:hanging="540"/>
      </w:pPr>
    </w:p>
    <w:p w:rsidR="000D07B9" w:rsidRDefault="000D07B9" w:rsidP="000D07B9">
      <w:pPr>
        <w:keepNext/>
        <w:ind w:left="540" w:hanging="540"/>
      </w:pPr>
      <w:r>
        <w:t>(d)</w:t>
      </w:r>
      <w:r>
        <w:tab/>
        <w:t>none of the above (a-c) are true</w:t>
      </w:r>
    </w:p>
    <w:p w:rsidR="000D07B9" w:rsidRDefault="000D07B9" w:rsidP="000D07B9">
      <w:pPr>
        <w:ind w:left="540" w:hanging="540"/>
      </w:pPr>
    </w:p>
    <w:p w:rsidR="000D07B9" w:rsidRDefault="000D07B9" w:rsidP="000D07B9">
      <w:pPr>
        <w:keepNext/>
        <w:ind w:left="540" w:hanging="540"/>
      </w:pPr>
      <w:r>
        <w:t>(e)</w:t>
      </w:r>
      <w:r>
        <w:tab/>
      </w:r>
      <w:proofErr w:type="gramStart"/>
      <w:r>
        <w:t>all of</w:t>
      </w:r>
      <w:proofErr w:type="gramEnd"/>
      <w:r>
        <w:t xml:space="preserve"> the above (a-c) are true</w:t>
      </w:r>
    </w:p>
    <w:p w:rsidR="000D07B9" w:rsidRDefault="000D07B9" w:rsidP="000D07B9"/>
    <w:p w:rsidR="000D07B9" w:rsidRDefault="000D07B9" w:rsidP="000D07B9"/>
    <w:p w:rsidR="000D07B9" w:rsidRDefault="000D07B9" w:rsidP="000D07B9">
      <w:pPr>
        <w:tabs>
          <w:tab w:val="left" w:pos="540"/>
        </w:tabs>
        <w:jc w:val="both"/>
      </w:pPr>
      <w:r>
        <w:rPr>
          <w:b/>
        </w:rPr>
        <w:t>13.</w:t>
      </w:r>
      <w:r w:rsidR="0051734E">
        <w:rPr>
          <w:b/>
        </w:rPr>
        <w:t>36</w:t>
      </w:r>
      <w:bookmarkStart w:id="0" w:name="_GoBack"/>
      <w:bookmarkEnd w:id="0"/>
      <w:r>
        <w:rPr>
          <w:b/>
        </w:rPr>
        <w:t>.</w:t>
      </w:r>
      <w:r>
        <w:tab/>
        <w:t>In a two-factor factorial experiment with at least one random factor</w:t>
      </w:r>
    </w:p>
    <w:p w:rsidR="000D07B9" w:rsidRDefault="000D07B9" w:rsidP="000D07B9">
      <w:pPr>
        <w:tabs>
          <w:tab w:val="left" w:pos="630"/>
        </w:tabs>
        <w:jc w:val="both"/>
      </w:pPr>
    </w:p>
    <w:p w:rsidR="000D07B9" w:rsidRPr="00D37996" w:rsidRDefault="000D07B9" w:rsidP="000D07B9">
      <w:pPr>
        <w:ind w:left="540" w:hanging="540"/>
        <w:rPr>
          <w:b/>
          <w:u w:val="single"/>
        </w:rPr>
      </w:pPr>
      <w:r w:rsidRPr="0043147F">
        <w:rPr>
          <w:b/>
        </w:rPr>
        <w:t>(a)</w:t>
      </w:r>
      <w:r w:rsidRPr="0043147F">
        <w:rPr>
          <w:b/>
        </w:rPr>
        <w:tab/>
      </w:r>
      <w:r w:rsidRPr="00D37996">
        <w:rPr>
          <w:b/>
          <w:u w:val="single"/>
        </w:rPr>
        <w:t>the statistical test on interaction effect is identical to the corresponding interaction effect test in the fixed-effects case.</w:t>
      </w:r>
    </w:p>
    <w:p w:rsidR="000D07B9" w:rsidRDefault="000D07B9" w:rsidP="000D07B9">
      <w:pPr>
        <w:ind w:left="540" w:hanging="540"/>
      </w:pPr>
    </w:p>
    <w:p w:rsidR="000D07B9" w:rsidRDefault="000D07B9" w:rsidP="000D07B9">
      <w:pPr>
        <w:keepNext/>
        <w:ind w:left="540" w:hanging="540"/>
      </w:pPr>
      <w:r>
        <w:t>(b)</w:t>
      </w:r>
      <w:r>
        <w:tab/>
        <w:t>the statistical test on interaction effect is different from the corresponding interaction effect test in the fixed-effects case.</w:t>
      </w:r>
    </w:p>
    <w:p w:rsidR="000D07B9" w:rsidRDefault="000D07B9" w:rsidP="000D07B9">
      <w:pPr>
        <w:keepNext/>
        <w:ind w:left="540" w:hanging="540"/>
      </w:pPr>
    </w:p>
    <w:p w:rsidR="000D07B9" w:rsidRDefault="000D07B9" w:rsidP="000D07B9">
      <w:pPr>
        <w:keepNext/>
        <w:ind w:left="540" w:hanging="540"/>
      </w:pPr>
      <w:r>
        <w:t>(c)</w:t>
      </w:r>
      <w:r>
        <w:tab/>
        <w:t xml:space="preserve">no test on the </w:t>
      </w:r>
      <w:proofErr w:type="gramStart"/>
      <w:r>
        <w:t>two factor</w:t>
      </w:r>
      <w:proofErr w:type="gramEnd"/>
      <w:r>
        <w:t xml:space="preserve"> interaction may be made.</w:t>
      </w:r>
    </w:p>
    <w:p w:rsidR="000D07B9" w:rsidRDefault="000D07B9" w:rsidP="000D07B9">
      <w:pPr>
        <w:keepNext/>
        <w:ind w:left="540" w:hanging="540"/>
      </w:pPr>
    </w:p>
    <w:p w:rsidR="000D07B9" w:rsidRDefault="000D07B9" w:rsidP="000D07B9">
      <w:pPr>
        <w:keepNext/>
        <w:ind w:left="540" w:hanging="540"/>
      </w:pPr>
      <w:r>
        <w:t>(d)</w:t>
      </w:r>
      <w:r>
        <w:tab/>
        <w:t>none of the above (a-c) are true</w:t>
      </w:r>
    </w:p>
    <w:p w:rsidR="000D07B9" w:rsidRDefault="000D07B9" w:rsidP="000D07B9">
      <w:pPr>
        <w:ind w:left="540" w:hanging="540"/>
      </w:pPr>
    </w:p>
    <w:p w:rsidR="000D07B9" w:rsidRDefault="000D07B9" w:rsidP="000D07B9">
      <w:pPr>
        <w:keepNext/>
        <w:ind w:left="540" w:hanging="540"/>
      </w:pPr>
      <w:r>
        <w:t>(e)</w:t>
      </w:r>
      <w:r>
        <w:tab/>
      </w:r>
      <w:proofErr w:type="gramStart"/>
      <w:r>
        <w:t>all of</w:t>
      </w:r>
      <w:proofErr w:type="gramEnd"/>
      <w:r>
        <w:t xml:space="preserve"> the above (a-c) are true</w:t>
      </w:r>
    </w:p>
    <w:p w:rsidR="000D07B9" w:rsidRDefault="000D07B9" w:rsidP="000D07B9"/>
    <w:p w:rsidR="00A93D9A" w:rsidRPr="000D07B9" w:rsidRDefault="00A93D9A" w:rsidP="000D07B9"/>
    <w:sectPr w:rsidR="00A93D9A" w:rsidRPr="000D07B9" w:rsidSect="00AD0735">
      <w:headerReference w:type="default" r:id="rId378"/>
      <w:footerReference w:type="default" r:id="rId379"/>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9E3" w:rsidRDefault="007B29E3">
      <w:r>
        <w:separator/>
      </w:r>
    </w:p>
  </w:endnote>
  <w:endnote w:type="continuationSeparator" w:id="0">
    <w:p w:rsidR="007B29E3" w:rsidRDefault="007B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LT Std">
    <w:altName w:val="Arial"/>
    <w:panose1 w:val="00000000000000000000"/>
    <w:charset w:val="00"/>
    <w:family w:val="swiss"/>
    <w:notTrueType/>
    <w:pitch w:val="variable"/>
    <w:sig w:usb0="800002AF" w:usb1="5000204A" w:usb2="00000000" w:usb3="00000000" w:csb0="00000005" w:csb1="00000000"/>
  </w:font>
  <w:font w:name="Courier Std">
    <w:altName w:val="Courier New"/>
    <w:panose1 w:val="00000000000000000000"/>
    <w:charset w:val="00"/>
    <w:family w:val="modern"/>
    <w:notTrueType/>
    <w:pitch w:val="fixed"/>
    <w:sig w:usb0="800000AF" w:usb1="500078FB"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D08" w:rsidRDefault="006D2D08">
    <w:pPr>
      <w:pStyle w:val="Footer"/>
      <w:pBdr>
        <w:top w:val="double" w:sz="6" w:space="1" w:color="auto"/>
      </w:pBdr>
      <w:jc w:val="center"/>
      <w:rPr>
        <w:sz w:val="20"/>
      </w:rPr>
    </w:pPr>
    <w:r>
      <w:rPr>
        <w:sz w:val="20"/>
      </w:rPr>
      <w:t>13-</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9E3" w:rsidRDefault="007B29E3">
      <w:r>
        <w:separator/>
      </w:r>
    </w:p>
  </w:footnote>
  <w:footnote w:type="continuationSeparator" w:id="0">
    <w:p w:rsidR="007B29E3" w:rsidRDefault="007B2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D08" w:rsidRDefault="006D2D08">
    <w:pPr>
      <w:pStyle w:val="Footer"/>
      <w:pBdr>
        <w:top w:val="double" w:sz="6" w:space="1" w:color="auto"/>
      </w:pBdr>
      <w:jc w:val="center"/>
      <w:rPr>
        <w:sz w:val="20"/>
      </w:rPr>
    </w:pPr>
    <w:r>
      <w:rPr>
        <w:rStyle w:val="PageNumber"/>
        <w:sz w:val="20"/>
      </w:rPr>
      <w:t xml:space="preserve">Solutions from Montgomery, D. C. (2019) </w:t>
    </w:r>
    <w:r>
      <w:rPr>
        <w:rStyle w:val="PageNumber"/>
        <w:i/>
        <w:sz w:val="20"/>
      </w:rPr>
      <w:t>Design and Analysis of Experiments</w:t>
    </w:r>
    <w:r>
      <w:rPr>
        <w:rStyle w:val="PageNumber"/>
        <w:sz w:val="20"/>
      </w:rPr>
      <w:t>, Wiley, NY</w:t>
    </w:r>
  </w:p>
  <w:p w:rsidR="006D2D08" w:rsidRDefault="006D2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A82"/>
    <w:multiLevelType w:val="singleLevel"/>
    <w:tmpl w:val="AAA6127E"/>
    <w:lvl w:ilvl="0">
      <w:start w:val="1"/>
      <w:numFmt w:val="lowerLetter"/>
      <w:lvlText w:val="(%1) "/>
      <w:legacy w:legacy="1" w:legacySpace="0" w:legacyIndent="360"/>
      <w:lvlJc w:val="left"/>
      <w:pPr>
        <w:ind w:left="360" w:hanging="360"/>
      </w:pPr>
      <w:rPr>
        <w:b w:val="0"/>
        <w:i w:val="0"/>
        <w:sz w:val="20"/>
      </w:rPr>
    </w:lvl>
  </w:abstractNum>
  <w:abstractNum w:abstractNumId="1" w15:restartNumberingAfterBreak="0">
    <w:nsid w:val="083460C5"/>
    <w:multiLevelType w:val="singleLevel"/>
    <w:tmpl w:val="428EB896"/>
    <w:lvl w:ilvl="0">
      <w:start w:val="3"/>
      <w:numFmt w:val="lowerLetter"/>
      <w:lvlText w:val="(%1) "/>
      <w:legacy w:legacy="1" w:legacySpace="0" w:legacyIndent="360"/>
      <w:lvlJc w:val="left"/>
      <w:pPr>
        <w:ind w:left="360" w:hanging="360"/>
      </w:pPr>
      <w:rPr>
        <w:b w:val="0"/>
        <w:i w:val="0"/>
        <w:sz w:val="20"/>
      </w:rPr>
    </w:lvl>
  </w:abstractNum>
  <w:abstractNum w:abstractNumId="2" w15:restartNumberingAfterBreak="0">
    <w:nsid w:val="0D0F289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3" w15:restartNumberingAfterBreak="0">
    <w:nsid w:val="2895263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4" w15:restartNumberingAfterBreak="0">
    <w:nsid w:val="28B44CC7"/>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5" w15:restartNumberingAfterBreak="0">
    <w:nsid w:val="2B8F455E"/>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6" w15:restartNumberingAfterBreak="0">
    <w:nsid w:val="2DAF5713"/>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7" w15:restartNumberingAfterBreak="0">
    <w:nsid w:val="34586459"/>
    <w:multiLevelType w:val="singleLevel"/>
    <w:tmpl w:val="97B0E130"/>
    <w:lvl w:ilvl="0">
      <w:start w:val="1"/>
      <w:numFmt w:val="lowerLetter"/>
      <w:lvlText w:val="(%1) "/>
      <w:legacy w:legacy="1" w:legacySpace="0" w:legacyIndent="360"/>
      <w:lvlJc w:val="left"/>
      <w:pPr>
        <w:ind w:left="360" w:hanging="360"/>
      </w:pPr>
      <w:rPr>
        <w:rFonts w:ascii="Tms Rmn" w:hAnsi="Tms Rmn" w:hint="default"/>
        <w:b w:val="0"/>
        <w:i w:val="0"/>
        <w:sz w:val="20"/>
      </w:rPr>
    </w:lvl>
  </w:abstractNum>
  <w:abstractNum w:abstractNumId="8" w15:restartNumberingAfterBreak="0">
    <w:nsid w:val="34F55359"/>
    <w:multiLevelType w:val="singleLevel"/>
    <w:tmpl w:val="AAA6127E"/>
    <w:lvl w:ilvl="0">
      <w:start w:val="1"/>
      <w:numFmt w:val="lowerLetter"/>
      <w:lvlText w:val="(%1) "/>
      <w:legacy w:legacy="1" w:legacySpace="0" w:legacyIndent="360"/>
      <w:lvlJc w:val="left"/>
      <w:pPr>
        <w:ind w:left="360" w:hanging="360"/>
      </w:pPr>
      <w:rPr>
        <w:b w:val="0"/>
        <w:i w:val="0"/>
        <w:sz w:val="20"/>
      </w:rPr>
    </w:lvl>
  </w:abstractNum>
  <w:abstractNum w:abstractNumId="9" w15:restartNumberingAfterBreak="0">
    <w:nsid w:val="39E70C9B"/>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10" w15:restartNumberingAfterBreak="0">
    <w:nsid w:val="3D774A12"/>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11" w15:restartNumberingAfterBreak="0">
    <w:nsid w:val="3DC919E9"/>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2" w15:restartNumberingAfterBreak="0">
    <w:nsid w:val="4CC31DAB"/>
    <w:multiLevelType w:val="singleLevel"/>
    <w:tmpl w:val="AEAC9732"/>
    <w:lvl w:ilvl="0">
      <w:start w:val="4"/>
      <w:numFmt w:val="lowerLetter"/>
      <w:lvlText w:val="(%1) "/>
      <w:legacy w:legacy="1" w:legacySpace="0" w:legacyIndent="360"/>
      <w:lvlJc w:val="left"/>
      <w:pPr>
        <w:ind w:left="360" w:hanging="360"/>
      </w:pPr>
      <w:rPr>
        <w:rFonts w:ascii="Tms Rmn" w:hAnsi="Tms Rmn" w:hint="default"/>
        <w:b w:val="0"/>
        <w:i w:val="0"/>
        <w:sz w:val="20"/>
      </w:rPr>
    </w:lvl>
  </w:abstractNum>
  <w:abstractNum w:abstractNumId="13" w15:restartNumberingAfterBreak="0">
    <w:nsid w:val="536F0E0A"/>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4" w15:restartNumberingAfterBreak="0">
    <w:nsid w:val="5B132DC8"/>
    <w:multiLevelType w:val="singleLevel"/>
    <w:tmpl w:val="A1362796"/>
    <w:lvl w:ilvl="0">
      <w:start w:val="2"/>
      <w:numFmt w:val="lowerLetter"/>
      <w:lvlText w:val="(%1) "/>
      <w:legacy w:legacy="1" w:legacySpace="0" w:legacyIndent="360"/>
      <w:lvlJc w:val="left"/>
      <w:pPr>
        <w:ind w:left="360" w:hanging="360"/>
      </w:pPr>
      <w:rPr>
        <w:rFonts w:ascii="Tms Rmn" w:hAnsi="Tms Rmn" w:hint="default"/>
        <w:b w:val="0"/>
        <w:i w:val="0"/>
        <w:sz w:val="20"/>
      </w:rPr>
    </w:lvl>
  </w:abstractNum>
  <w:abstractNum w:abstractNumId="15" w15:restartNumberingAfterBreak="0">
    <w:nsid w:val="5C916F59"/>
    <w:multiLevelType w:val="singleLevel"/>
    <w:tmpl w:val="EA5C5936"/>
    <w:lvl w:ilvl="0">
      <w:start w:val="2"/>
      <w:numFmt w:val="lowerLetter"/>
      <w:lvlText w:val="(%1) "/>
      <w:legacy w:legacy="1" w:legacySpace="0" w:legacyIndent="360"/>
      <w:lvlJc w:val="left"/>
      <w:pPr>
        <w:ind w:left="360" w:hanging="360"/>
      </w:pPr>
      <w:rPr>
        <w:b w:val="0"/>
        <w:i w:val="0"/>
        <w:sz w:val="20"/>
      </w:rPr>
    </w:lvl>
  </w:abstractNum>
  <w:abstractNum w:abstractNumId="16" w15:restartNumberingAfterBreak="0">
    <w:nsid w:val="64137693"/>
    <w:multiLevelType w:val="singleLevel"/>
    <w:tmpl w:val="6DB68178"/>
    <w:lvl w:ilvl="0">
      <w:start w:val="5"/>
      <w:numFmt w:val="lowerLetter"/>
      <w:lvlText w:val="(%1) "/>
      <w:legacy w:legacy="1" w:legacySpace="0" w:legacyIndent="360"/>
      <w:lvlJc w:val="left"/>
      <w:pPr>
        <w:ind w:left="360" w:hanging="360"/>
      </w:pPr>
      <w:rPr>
        <w:rFonts w:ascii="Tms Rmn" w:hAnsi="Tms Rmn" w:hint="default"/>
        <w:b w:val="0"/>
        <w:i w:val="0"/>
        <w:sz w:val="20"/>
      </w:rPr>
    </w:lvl>
  </w:abstractNum>
  <w:abstractNum w:abstractNumId="17" w15:restartNumberingAfterBreak="0">
    <w:nsid w:val="76490DB2"/>
    <w:multiLevelType w:val="singleLevel"/>
    <w:tmpl w:val="7C1805D6"/>
    <w:lvl w:ilvl="0">
      <w:start w:val="3"/>
      <w:numFmt w:val="lowerLetter"/>
      <w:lvlText w:val="(%1) "/>
      <w:legacy w:legacy="1" w:legacySpace="0" w:legacyIndent="360"/>
      <w:lvlJc w:val="left"/>
      <w:pPr>
        <w:ind w:left="360" w:hanging="360"/>
      </w:pPr>
      <w:rPr>
        <w:rFonts w:ascii="Tms Rmn" w:hAnsi="Tms Rmn" w:hint="default"/>
        <w:b w:val="0"/>
        <w:i w:val="0"/>
        <w:sz w:val="20"/>
      </w:rPr>
    </w:lvl>
  </w:abstractNum>
  <w:abstractNum w:abstractNumId="18" w15:restartNumberingAfterBreak="0">
    <w:nsid w:val="7F46741C"/>
    <w:multiLevelType w:val="singleLevel"/>
    <w:tmpl w:val="AEAC9732"/>
    <w:lvl w:ilvl="0">
      <w:start w:val="4"/>
      <w:numFmt w:val="lowerLetter"/>
      <w:lvlText w:val="(%1) "/>
      <w:legacy w:legacy="1" w:legacySpace="0" w:legacyIndent="360"/>
      <w:lvlJc w:val="left"/>
      <w:pPr>
        <w:ind w:left="360" w:hanging="360"/>
      </w:pPr>
      <w:rPr>
        <w:rFonts w:ascii="Tms Rmn" w:hAnsi="Tms Rmn" w:hint="default"/>
        <w:b w:val="0"/>
        <w:i w:val="0"/>
        <w:sz w:val="20"/>
      </w:rPr>
    </w:lvl>
  </w:abstractNum>
  <w:num w:numId="1">
    <w:abstractNumId w:val="6"/>
  </w:num>
  <w:num w:numId="2">
    <w:abstractNumId w:val="12"/>
  </w:num>
  <w:num w:numId="3">
    <w:abstractNumId w:val="16"/>
  </w:num>
  <w:num w:numId="4">
    <w:abstractNumId w:val="3"/>
  </w:num>
  <w:num w:numId="5">
    <w:abstractNumId w:val="13"/>
  </w:num>
  <w:num w:numId="6">
    <w:abstractNumId w:val="2"/>
  </w:num>
  <w:num w:numId="7">
    <w:abstractNumId w:val="9"/>
  </w:num>
  <w:num w:numId="8">
    <w:abstractNumId w:val="4"/>
  </w:num>
  <w:num w:numId="9">
    <w:abstractNumId w:val="14"/>
  </w:num>
  <w:num w:numId="10">
    <w:abstractNumId w:val="17"/>
  </w:num>
  <w:num w:numId="11">
    <w:abstractNumId w:val="18"/>
  </w:num>
  <w:num w:numId="12">
    <w:abstractNumId w:val="5"/>
  </w:num>
  <w:num w:numId="13">
    <w:abstractNumId w:val="7"/>
  </w:num>
  <w:num w:numId="14">
    <w:abstractNumId w:val="11"/>
  </w:num>
  <w:num w:numId="15">
    <w:abstractNumId w:val="10"/>
  </w:num>
  <w:num w:numId="16">
    <w:abstractNumId w:val="8"/>
  </w:num>
  <w:num w:numId="17">
    <w:abstractNumId w:val="15"/>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41C"/>
    <w:rsid w:val="00003CB7"/>
    <w:rsid w:val="00027652"/>
    <w:rsid w:val="00030466"/>
    <w:rsid w:val="000525E7"/>
    <w:rsid w:val="00061E98"/>
    <w:rsid w:val="000716D0"/>
    <w:rsid w:val="00080134"/>
    <w:rsid w:val="0009020E"/>
    <w:rsid w:val="000A5C35"/>
    <w:rsid w:val="000B4C30"/>
    <w:rsid w:val="000C221F"/>
    <w:rsid w:val="000C44E7"/>
    <w:rsid w:val="000D07B9"/>
    <w:rsid w:val="00147EB5"/>
    <w:rsid w:val="001518AC"/>
    <w:rsid w:val="001914FB"/>
    <w:rsid w:val="001A655D"/>
    <w:rsid w:val="001B7AB3"/>
    <w:rsid w:val="001C303A"/>
    <w:rsid w:val="00212FE8"/>
    <w:rsid w:val="0022125C"/>
    <w:rsid w:val="00234271"/>
    <w:rsid w:val="002412EA"/>
    <w:rsid w:val="002538AA"/>
    <w:rsid w:val="00253F12"/>
    <w:rsid w:val="002737D0"/>
    <w:rsid w:val="00273A9A"/>
    <w:rsid w:val="00274BE1"/>
    <w:rsid w:val="002A2E3D"/>
    <w:rsid w:val="002C3551"/>
    <w:rsid w:val="002E5EA1"/>
    <w:rsid w:val="003011B6"/>
    <w:rsid w:val="003107EF"/>
    <w:rsid w:val="0034185E"/>
    <w:rsid w:val="00342639"/>
    <w:rsid w:val="00352E4E"/>
    <w:rsid w:val="00355A0F"/>
    <w:rsid w:val="0037355B"/>
    <w:rsid w:val="003A5B8A"/>
    <w:rsid w:val="003B427D"/>
    <w:rsid w:val="003B479F"/>
    <w:rsid w:val="003C760A"/>
    <w:rsid w:val="003D11E7"/>
    <w:rsid w:val="003D42FF"/>
    <w:rsid w:val="003E313D"/>
    <w:rsid w:val="003E65E9"/>
    <w:rsid w:val="0043147F"/>
    <w:rsid w:val="004317D2"/>
    <w:rsid w:val="00431E59"/>
    <w:rsid w:val="00440716"/>
    <w:rsid w:val="00442527"/>
    <w:rsid w:val="00446DA0"/>
    <w:rsid w:val="00457B90"/>
    <w:rsid w:val="004A4061"/>
    <w:rsid w:val="004E4E4C"/>
    <w:rsid w:val="00503F87"/>
    <w:rsid w:val="0051734E"/>
    <w:rsid w:val="00521DA1"/>
    <w:rsid w:val="0055463B"/>
    <w:rsid w:val="0056500E"/>
    <w:rsid w:val="00565BE6"/>
    <w:rsid w:val="005C226A"/>
    <w:rsid w:val="005D0207"/>
    <w:rsid w:val="005D0AB5"/>
    <w:rsid w:val="006049A2"/>
    <w:rsid w:val="0061576D"/>
    <w:rsid w:val="006214B3"/>
    <w:rsid w:val="0062520A"/>
    <w:rsid w:val="00635B9D"/>
    <w:rsid w:val="006621C7"/>
    <w:rsid w:val="00682004"/>
    <w:rsid w:val="006D2D08"/>
    <w:rsid w:val="006E608E"/>
    <w:rsid w:val="00705553"/>
    <w:rsid w:val="007153D7"/>
    <w:rsid w:val="00724426"/>
    <w:rsid w:val="00731765"/>
    <w:rsid w:val="00762E82"/>
    <w:rsid w:val="00793B3E"/>
    <w:rsid w:val="007B29E3"/>
    <w:rsid w:val="007F07EA"/>
    <w:rsid w:val="00803726"/>
    <w:rsid w:val="00811FC6"/>
    <w:rsid w:val="008203BC"/>
    <w:rsid w:val="0083513A"/>
    <w:rsid w:val="00842CDA"/>
    <w:rsid w:val="0087442D"/>
    <w:rsid w:val="00885780"/>
    <w:rsid w:val="0089606D"/>
    <w:rsid w:val="008A06B4"/>
    <w:rsid w:val="008A129A"/>
    <w:rsid w:val="008A32E8"/>
    <w:rsid w:val="008A4DEB"/>
    <w:rsid w:val="008B4325"/>
    <w:rsid w:val="008B7D3A"/>
    <w:rsid w:val="008C4336"/>
    <w:rsid w:val="008C7ABC"/>
    <w:rsid w:val="008E08D5"/>
    <w:rsid w:val="008F1AC3"/>
    <w:rsid w:val="008F7EC3"/>
    <w:rsid w:val="00915141"/>
    <w:rsid w:val="00916F3A"/>
    <w:rsid w:val="00942CD6"/>
    <w:rsid w:val="0098392D"/>
    <w:rsid w:val="0098485E"/>
    <w:rsid w:val="009904CF"/>
    <w:rsid w:val="009A7679"/>
    <w:rsid w:val="009B1534"/>
    <w:rsid w:val="00A05A08"/>
    <w:rsid w:val="00A13712"/>
    <w:rsid w:val="00A31F81"/>
    <w:rsid w:val="00A45597"/>
    <w:rsid w:val="00A83B2C"/>
    <w:rsid w:val="00A84033"/>
    <w:rsid w:val="00A93D9A"/>
    <w:rsid w:val="00AC79EE"/>
    <w:rsid w:val="00AD0735"/>
    <w:rsid w:val="00AE0CB9"/>
    <w:rsid w:val="00AE4459"/>
    <w:rsid w:val="00AF6CE7"/>
    <w:rsid w:val="00B0422E"/>
    <w:rsid w:val="00B11CE9"/>
    <w:rsid w:val="00B45484"/>
    <w:rsid w:val="00B51933"/>
    <w:rsid w:val="00B8549F"/>
    <w:rsid w:val="00BC127D"/>
    <w:rsid w:val="00BE0C7D"/>
    <w:rsid w:val="00C0505D"/>
    <w:rsid w:val="00C435A2"/>
    <w:rsid w:val="00C43CAA"/>
    <w:rsid w:val="00C45A4F"/>
    <w:rsid w:val="00C679BD"/>
    <w:rsid w:val="00C77417"/>
    <w:rsid w:val="00CB365F"/>
    <w:rsid w:val="00CB3E4E"/>
    <w:rsid w:val="00CC01C5"/>
    <w:rsid w:val="00CC357D"/>
    <w:rsid w:val="00CD0356"/>
    <w:rsid w:val="00D0322A"/>
    <w:rsid w:val="00D066E5"/>
    <w:rsid w:val="00D10C0A"/>
    <w:rsid w:val="00D37996"/>
    <w:rsid w:val="00D4168B"/>
    <w:rsid w:val="00D46490"/>
    <w:rsid w:val="00D50551"/>
    <w:rsid w:val="00D854EC"/>
    <w:rsid w:val="00DA1295"/>
    <w:rsid w:val="00DB1295"/>
    <w:rsid w:val="00DB432F"/>
    <w:rsid w:val="00DB49DE"/>
    <w:rsid w:val="00DB588A"/>
    <w:rsid w:val="00DC362A"/>
    <w:rsid w:val="00DF7C92"/>
    <w:rsid w:val="00E07DA2"/>
    <w:rsid w:val="00E174C2"/>
    <w:rsid w:val="00E17505"/>
    <w:rsid w:val="00E359BD"/>
    <w:rsid w:val="00E909CD"/>
    <w:rsid w:val="00E96E51"/>
    <w:rsid w:val="00EB060A"/>
    <w:rsid w:val="00EB4236"/>
    <w:rsid w:val="00EF5E49"/>
    <w:rsid w:val="00F1523E"/>
    <w:rsid w:val="00F217FA"/>
    <w:rsid w:val="00F2293B"/>
    <w:rsid w:val="00F259A2"/>
    <w:rsid w:val="00F41DD8"/>
    <w:rsid w:val="00F44882"/>
    <w:rsid w:val="00F515D6"/>
    <w:rsid w:val="00FD2196"/>
    <w:rsid w:val="00FF241C"/>
    <w:rsid w:val="00FF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7D8F6"/>
  <w15:docId w15:val="{B397C534-ED96-49EF-868E-0FD494C7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295"/>
    <w:rPr>
      <w:rFonts w:ascii="Times New Roman MT Std" w:hAnsi="Times New Roman MT Std"/>
    </w:rPr>
  </w:style>
  <w:style w:type="paragraph" w:styleId="Heading1">
    <w:name w:val="heading 1"/>
    <w:basedOn w:val="Normal"/>
    <w:next w:val="Normal"/>
    <w:qFormat/>
    <w:rsid w:val="000A5C35"/>
    <w:pPr>
      <w:keepNext/>
      <w:overflowPunct w:val="0"/>
      <w:autoSpaceDE w:val="0"/>
      <w:autoSpaceDN w:val="0"/>
      <w:adjustRightInd w:val="0"/>
      <w:jc w:val="center"/>
      <w:textAlignment w:val="baseline"/>
      <w:outlineLvl w:val="0"/>
    </w:pPr>
    <w:rPr>
      <w:b/>
      <w:sz w:val="36"/>
    </w:rPr>
  </w:style>
  <w:style w:type="paragraph" w:styleId="Heading2">
    <w:name w:val="heading 2"/>
    <w:basedOn w:val="Normal"/>
    <w:next w:val="Normal"/>
    <w:qFormat/>
    <w:rsid w:val="000A5C35"/>
    <w:pPr>
      <w:keepNext/>
      <w:tabs>
        <w:tab w:val="left" w:pos="720"/>
        <w:tab w:val="decimal" w:pos="1440"/>
        <w:tab w:val="decimal" w:pos="2592"/>
        <w:tab w:val="decimal" w:pos="3744"/>
      </w:tabs>
      <w:overflowPunct w:val="0"/>
      <w:autoSpaceDE w:val="0"/>
      <w:autoSpaceDN w:val="0"/>
      <w:adjustRightInd w:val="0"/>
      <w:textAlignment w:val="baseline"/>
      <w:outlineLvl w:val="1"/>
    </w:pPr>
    <w:rPr>
      <w:b/>
    </w:rPr>
  </w:style>
  <w:style w:type="paragraph" w:styleId="Heading3">
    <w:name w:val="heading 3"/>
    <w:basedOn w:val="Normal"/>
    <w:next w:val="Normal"/>
    <w:qFormat/>
    <w:rsid w:val="000A5C35"/>
    <w:pPr>
      <w:keepNext/>
      <w:autoSpaceDE w:val="0"/>
      <w:autoSpaceDN w:val="0"/>
      <w:adjustRightInd w:val="0"/>
      <w:outlineLvl w:val="2"/>
    </w:pPr>
    <w:rPr>
      <w:rFonts w:ascii="Arial" w:hAnsi="Arial" w:cs="Arial"/>
      <w:b/>
      <w:bCs/>
      <w:sz w:val="16"/>
      <w:szCs w:val="22"/>
    </w:rPr>
  </w:style>
  <w:style w:type="paragraph" w:styleId="Heading5">
    <w:name w:val="heading 5"/>
    <w:basedOn w:val="Normal"/>
    <w:next w:val="Normal"/>
    <w:qFormat/>
    <w:rsid w:val="000A5C35"/>
    <w:pPr>
      <w:keepNext/>
      <w:pBdr>
        <w:top w:val="single" w:sz="4" w:space="1" w:color="auto"/>
        <w:left w:val="single" w:sz="4" w:space="4" w:color="auto"/>
        <w:bottom w:val="single" w:sz="4" w:space="1" w:color="auto"/>
        <w:right w:val="single" w:sz="4" w:space="4" w:color="auto"/>
      </w:pBdr>
      <w:autoSpaceDE w:val="0"/>
      <w:autoSpaceDN w:val="0"/>
      <w:adjustRightInd w:val="0"/>
      <w:outlineLvl w:val="4"/>
    </w:pPr>
    <w:rPr>
      <w:rFonts w:ascii="Arial" w:hAnsi="Arial" w:cs="Arial"/>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A5C35"/>
    <w:pPr>
      <w:tabs>
        <w:tab w:val="left" w:pos="720"/>
        <w:tab w:val="decimal" w:pos="1440"/>
        <w:tab w:val="decimal" w:pos="2592"/>
        <w:tab w:val="decimal" w:pos="3744"/>
      </w:tabs>
      <w:overflowPunct w:val="0"/>
      <w:autoSpaceDE w:val="0"/>
      <w:autoSpaceDN w:val="0"/>
      <w:adjustRightInd w:val="0"/>
      <w:textAlignment w:val="baseline"/>
    </w:pPr>
  </w:style>
  <w:style w:type="paragraph" w:styleId="Header">
    <w:name w:val="header"/>
    <w:basedOn w:val="Normal"/>
    <w:rsid w:val="000A5C35"/>
    <w:pPr>
      <w:tabs>
        <w:tab w:val="center" w:pos="4320"/>
        <w:tab w:val="right" w:pos="8640"/>
      </w:tabs>
      <w:overflowPunct w:val="0"/>
      <w:autoSpaceDE w:val="0"/>
      <w:autoSpaceDN w:val="0"/>
      <w:adjustRightInd w:val="0"/>
      <w:textAlignment w:val="baseline"/>
    </w:pPr>
    <w:rPr>
      <w:sz w:val="24"/>
    </w:rPr>
  </w:style>
  <w:style w:type="character" w:styleId="PageNumber">
    <w:name w:val="page number"/>
    <w:basedOn w:val="DefaultParagraphFont"/>
    <w:rsid w:val="000A5C35"/>
  </w:style>
  <w:style w:type="paragraph" w:styleId="Footer">
    <w:name w:val="footer"/>
    <w:basedOn w:val="Normal"/>
    <w:rsid w:val="000A5C35"/>
    <w:pPr>
      <w:tabs>
        <w:tab w:val="center" w:pos="4320"/>
        <w:tab w:val="right" w:pos="8640"/>
      </w:tabs>
      <w:overflowPunct w:val="0"/>
      <w:autoSpaceDE w:val="0"/>
      <w:autoSpaceDN w:val="0"/>
      <w:adjustRightInd w:val="0"/>
      <w:textAlignment w:val="baseline"/>
    </w:pPr>
    <w:rPr>
      <w:sz w:val="24"/>
    </w:rPr>
  </w:style>
  <w:style w:type="paragraph" w:styleId="BodyTextIndent">
    <w:name w:val="Body Text Indent"/>
    <w:basedOn w:val="Normal"/>
    <w:rsid w:val="000A5C35"/>
    <w:pPr>
      <w:ind w:left="360" w:hanging="360"/>
      <w:jc w:val="both"/>
    </w:pPr>
  </w:style>
  <w:style w:type="table" w:styleId="TableGrid">
    <w:name w:val="Table Grid"/>
    <w:basedOn w:val="TableNormal"/>
    <w:rsid w:val="0077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74C2"/>
    <w:rPr>
      <w:rFonts w:ascii="Tahoma" w:hAnsi="Tahoma" w:cs="Tahoma"/>
      <w:sz w:val="16"/>
      <w:szCs w:val="16"/>
    </w:rPr>
  </w:style>
  <w:style w:type="character" w:customStyle="1" w:styleId="BalloonTextChar">
    <w:name w:val="Balloon Text Char"/>
    <w:basedOn w:val="DefaultParagraphFont"/>
    <w:link w:val="BalloonText"/>
    <w:uiPriority w:val="99"/>
    <w:semiHidden/>
    <w:rsid w:val="00E174C2"/>
    <w:rPr>
      <w:rFonts w:ascii="Tahoma" w:hAnsi="Tahoma" w:cs="Tahoma"/>
      <w:sz w:val="16"/>
      <w:szCs w:val="16"/>
    </w:rPr>
  </w:style>
  <w:style w:type="paragraph" w:customStyle="1" w:styleId="MTDisplayEquation">
    <w:name w:val="MTDisplayEquation"/>
    <w:basedOn w:val="Normal"/>
    <w:next w:val="Normal"/>
    <w:link w:val="MTDisplayEquationChar"/>
    <w:rsid w:val="008203BC"/>
    <w:pPr>
      <w:tabs>
        <w:tab w:val="center" w:pos="4600"/>
        <w:tab w:val="right" w:pos="8640"/>
      </w:tabs>
      <w:ind w:left="540" w:hanging="540"/>
    </w:pPr>
  </w:style>
  <w:style w:type="character" w:customStyle="1" w:styleId="MTDisplayEquationChar">
    <w:name w:val="MTDisplayEquation Char"/>
    <w:basedOn w:val="DefaultParagraphFont"/>
    <w:link w:val="MTDisplayEquation"/>
    <w:rsid w:val="008203BC"/>
    <w:rPr>
      <w:rFonts w:ascii="Times New Roman MT Std" w:hAnsi="Times New Roman MT St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303" Type="http://schemas.openxmlformats.org/officeDocument/2006/relationships/oleObject" Target="embeddings/oleObject148.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324" Type="http://schemas.openxmlformats.org/officeDocument/2006/relationships/image" Target="media/image159.wmf"/><Relationship Id="rId345" Type="http://schemas.openxmlformats.org/officeDocument/2006/relationships/oleObject" Target="embeddings/oleObject169.bin"/><Relationship Id="rId366" Type="http://schemas.openxmlformats.org/officeDocument/2006/relationships/image" Target="media/image180.wmf"/><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247" Type="http://schemas.openxmlformats.org/officeDocument/2006/relationships/oleObject" Target="embeddings/oleObject120.bin"/><Relationship Id="rId107" Type="http://schemas.openxmlformats.org/officeDocument/2006/relationships/oleObject" Target="embeddings/oleObject50.bin"/><Relationship Id="rId268" Type="http://schemas.openxmlformats.org/officeDocument/2006/relationships/image" Target="media/image131.wmf"/><Relationship Id="rId289" Type="http://schemas.openxmlformats.org/officeDocument/2006/relationships/oleObject" Target="embeddings/oleObject14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314" Type="http://schemas.openxmlformats.org/officeDocument/2006/relationships/image" Target="media/image154.wmf"/><Relationship Id="rId335" Type="http://schemas.openxmlformats.org/officeDocument/2006/relationships/oleObject" Target="embeddings/oleObject164.bin"/><Relationship Id="rId356" Type="http://schemas.openxmlformats.org/officeDocument/2006/relationships/image" Target="media/image175.wmf"/><Relationship Id="rId377" Type="http://schemas.openxmlformats.org/officeDocument/2006/relationships/oleObject" Target="embeddings/oleObject185.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05.wmf"/><Relationship Id="rId237" Type="http://schemas.openxmlformats.org/officeDocument/2006/relationships/oleObject" Target="embeddings/oleObject115.bin"/><Relationship Id="rId258" Type="http://schemas.openxmlformats.org/officeDocument/2006/relationships/image" Target="media/image126.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59.bin"/><Relationship Id="rId346" Type="http://schemas.openxmlformats.org/officeDocument/2006/relationships/image" Target="media/image170.wmf"/><Relationship Id="rId367" Type="http://schemas.openxmlformats.org/officeDocument/2006/relationships/oleObject" Target="embeddings/oleObject180.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378" Type="http://schemas.openxmlformats.org/officeDocument/2006/relationships/header" Target="header1.xml"/><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image" Target="media/image181.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footer" Target="footer1.xml"/><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oleObject" Target="embeddings/oleObject181.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fontTable" Target="fontTable.xml"/><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image" Target="media/image182.wmf"/><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theme" Target="theme/theme1.xml"/><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oleObject" Target="embeddings/oleObject182.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image" Target="media/image183.wmf"/><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oleObject" Target="embeddings/oleObject183.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image" Target="media/image184.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1BB8-ACBB-4341-826F-A1D5D4DC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5775</Words>
  <Characters>32923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Chapter 12</vt:lpstr>
    </vt:vector>
  </TitlesOfParts>
  <Company>Accenture</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dc:title>
  <dc:creator>Dan &amp; Lisa</dc:creator>
  <cp:lastModifiedBy>Lisa Custer</cp:lastModifiedBy>
  <cp:revision>5</cp:revision>
  <cp:lastPrinted>2005-02-15T10:14:00Z</cp:lastPrinted>
  <dcterms:created xsi:type="dcterms:W3CDTF">2019-01-02T22:31:00Z</dcterms:created>
  <dcterms:modified xsi:type="dcterms:W3CDTF">2019-01-02T23:01:00Z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