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create a queue of arrays, you can follow these 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Choose a programming language that supports arrays and provides built-in data structures like queues. Examples include Python, Java, C++, and JavaScript.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Initialize an empty queue data structure provided by the language or use an existing library that implements a queue.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Create arrays or lists as elements to be stored in the queue.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Enqueue: Add arrays to the end of the queue. This operation is typically implemented with a method/function called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enqueue</w:t>
      </w:r>
      <w:r w:rsidDel="00000000" w:rsidR="00000000" w:rsidRPr="00000000">
        <w:rPr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push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Dequeue: Remove arrays from the front of the queue. This operation is typically implemented with a method/function called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dequeue</w:t>
      </w:r>
      <w:r w:rsidDel="00000000" w:rsidR="00000000" w:rsidRPr="00000000">
        <w:rPr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pop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Here's an example using Python: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Import the queue module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 queue import Queue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Initialize an empty queue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queue_of_arrays = Queue()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Create arrays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array1 = [1, 2, 3]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array2 = [4, 5, 6]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array3 = [7, 8, 9]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Enqueue the arrays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queue_of_arrays.put(array1)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queue_of_arrays.put(array2)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queue_of_arrays.put(array3)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Dequeue an array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dequeued_array = queue_of_arrays.get()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Print the dequeued array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print(dequeued_array)  # [1, 2, 3]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this example,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queue_of_arrays</w:t>
      </w:r>
      <w:r w:rsidDel="00000000" w:rsidR="00000000" w:rsidRPr="00000000">
        <w:rPr>
          <w:sz w:val="27"/>
          <w:szCs w:val="27"/>
          <w:rtl w:val="0"/>
        </w:rPr>
        <w:t xml:space="preserve"> is a queue of arrays, where arrays are enqueued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put</w:t>
      </w:r>
      <w:r w:rsidDel="00000000" w:rsidR="00000000" w:rsidRPr="00000000">
        <w:rPr>
          <w:sz w:val="27"/>
          <w:szCs w:val="27"/>
          <w:rtl w:val="0"/>
        </w:rPr>
        <w:t xml:space="preserve"> method and dequeued using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get</w:t>
      </w:r>
      <w:r w:rsidDel="00000000" w:rsidR="00000000" w:rsidRPr="00000000">
        <w:rPr>
          <w:sz w:val="27"/>
          <w:szCs w:val="27"/>
          <w:rtl w:val="0"/>
        </w:rPr>
        <w:t xml:space="preserve"> method.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Remember to consult the specific documentation of the programming language or library you are using for additional details on how to implement queues and arrays.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