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B13" w:rsidRDefault="00722B13" w:rsidP="00722B13">
      <w:pPr>
        <w:jc w:val="center"/>
        <w:rPr>
          <w:i/>
          <w:sz w:val="40"/>
        </w:rPr>
      </w:pPr>
      <w:r w:rsidRPr="00722B13">
        <w:rPr>
          <w:i/>
          <w:sz w:val="40"/>
        </w:rPr>
        <w:t>Compte-rendu de la Mission 10</w:t>
      </w:r>
    </w:p>
    <w:p w:rsidR="00722B13" w:rsidRDefault="00722B13" w:rsidP="00722B13">
      <w:pPr>
        <w:jc w:val="center"/>
        <w:rPr>
          <w:i/>
          <w:sz w:val="40"/>
        </w:rPr>
      </w:pPr>
    </w:p>
    <w:p w:rsidR="00722B13" w:rsidRDefault="00722B13" w:rsidP="00722B13">
      <w:pPr>
        <w:pStyle w:val="NormalWeb"/>
      </w:pPr>
      <w:r>
        <w:rPr>
          <w:rStyle w:val="citation-230"/>
        </w:rPr>
        <w:t xml:space="preserve">Objectif 1 : Créer la base de données « cinéma » et les tables </w:t>
      </w:r>
    </w:p>
    <w:p w:rsidR="00722B13" w:rsidRDefault="00722B13" w:rsidP="00722B13">
      <w:pPr>
        <w:pStyle w:val="NormalWeb"/>
      </w:pPr>
      <w:r>
        <w:t xml:space="preserve">La base de données nommée </w:t>
      </w:r>
      <w:proofErr w:type="spellStart"/>
      <w:r>
        <w:rPr>
          <w:rStyle w:val="CodeHTML"/>
          <w:b/>
          <w:bCs/>
        </w:rPr>
        <w:t>cinema</w:t>
      </w:r>
      <w:proofErr w:type="spellEnd"/>
      <w:r>
        <w:t xml:space="preserve"> a été créée. </w:t>
      </w:r>
      <w:r>
        <w:rPr>
          <w:rStyle w:val="citation-229"/>
        </w:rPr>
        <w:t>Cinq tables ont été identifiées et structurées en fonction du besoin du service marketing (informations sur les acteurs/actrices, réalisateurs/réalisatrices, et films)</w:t>
      </w:r>
      <w:r>
        <w:t>:</w:t>
      </w:r>
    </w:p>
    <w:p w:rsidR="00722B13" w:rsidRDefault="00722B13" w:rsidP="00722B13">
      <w:pPr>
        <w:pStyle w:val="NormalWeb"/>
        <w:numPr>
          <w:ilvl w:val="0"/>
          <w:numId w:val="1"/>
        </w:numPr>
      </w:pPr>
      <w:proofErr w:type="spellStart"/>
      <w:r>
        <w:rPr>
          <w:rStyle w:val="citation-228"/>
          <w:rFonts w:ascii="Courier New" w:hAnsi="Courier New" w:cs="Courier New"/>
          <w:b/>
          <w:bCs/>
          <w:sz w:val="20"/>
          <w:szCs w:val="20"/>
        </w:rPr>
        <w:t>realisateur</w:t>
      </w:r>
      <w:proofErr w:type="spellEnd"/>
      <w:r>
        <w:rPr>
          <w:rStyle w:val="citation-228"/>
        </w:rPr>
        <w:t xml:space="preserve"> (IDENT_REALISATEUR, NOM, PRENOM, DATE_NAISSANCE, NB_FILM_ECRIT, NB_FILM_PRODUIT) </w:t>
      </w:r>
    </w:p>
    <w:p w:rsidR="00722B13" w:rsidRDefault="00722B13" w:rsidP="00722B13">
      <w:pPr>
        <w:pStyle w:val="NormalWeb"/>
        <w:numPr>
          <w:ilvl w:val="0"/>
          <w:numId w:val="1"/>
        </w:numPr>
      </w:pPr>
      <w:r>
        <w:rPr>
          <w:rStyle w:val="citation-227"/>
          <w:rFonts w:ascii="Courier New" w:hAnsi="Courier New" w:cs="Courier New"/>
          <w:b/>
          <w:bCs/>
          <w:sz w:val="20"/>
          <w:szCs w:val="20"/>
        </w:rPr>
        <w:t>acteur</w:t>
      </w:r>
      <w:r>
        <w:rPr>
          <w:rStyle w:val="citation-227"/>
        </w:rPr>
        <w:t xml:space="preserve"> (IDENT_ACTEUR, NOM, PRENOM, DATE_NAISSANCE, NB_FILM) </w:t>
      </w:r>
    </w:p>
    <w:p w:rsidR="00722B13" w:rsidRDefault="00722B13" w:rsidP="00722B13">
      <w:pPr>
        <w:pStyle w:val="NormalWeb"/>
        <w:numPr>
          <w:ilvl w:val="0"/>
          <w:numId w:val="1"/>
        </w:numPr>
      </w:pPr>
      <w:r>
        <w:rPr>
          <w:rStyle w:val="citation-226"/>
          <w:rFonts w:ascii="Courier New" w:hAnsi="Courier New" w:cs="Courier New"/>
          <w:b/>
          <w:bCs/>
          <w:sz w:val="20"/>
          <w:szCs w:val="20"/>
        </w:rPr>
        <w:t>pays</w:t>
      </w:r>
      <w:r>
        <w:rPr>
          <w:rStyle w:val="citation-226"/>
        </w:rPr>
        <w:t xml:space="preserve"> (IDENT_PAYS, LIBELLE) </w:t>
      </w:r>
    </w:p>
    <w:p w:rsidR="00722B13" w:rsidRDefault="00722B13" w:rsidP="00722B13">
      <w:pPr>
        <w:pStyle w:val="NormalWeb"/>
        <w:numPr>
          <w:ilvl w:val="0"/>
          <w:numId w:val="1"/>
        </w:numPr>
      </w:pPr>
      <w:r>
        <w:rPr>
          <w:rStyle w:val="citation-225"/>
          <w:rFonts w:ascii="Courier New" w:hAnsi="Courier New" w:cs="Courier New"/>
          <w:b/>
          <w:bCs/>
          <w:sz w:val="20"/>
          <w:szCs w:val="20"/>
        </w:rPr>
        <w:t>film</w:t>
      </w:r>
      <w:r>
        <w:rPr>
          <w:rStyle w:val="citation-225"/>
        </w:rPr>
        <w:t xml:space="preserve"> (IDENT_FILM, TITRE, GENRE1, GENRE2, DATE_SORTIE, PAYS, IDENT_REALISATEUR, DISTRIBUTEUR, DUREE) </w:t>
      </w:r>
    </w:p>
    <w:p w:rsidR="00722B13" w:rsidRDefault="00722B13" w:rsidP="00722B13">
      <w:pPr>
        <w:pStyle w:val="NormalWeb"/>
        <w:numPr>
          <w:ilvl w:val="0"/>
          <w:numId w:val="1"/>
        </w:numPr>
        <w:rPr>
          <w:rStyle w:val="citation-224"/>
        </w:rPr>
      </w:pPr>
      <w:r>
        <w:rPr>
          <w:rStyle w:val="citation-224"/>
          <w:rFonts w:ascii="Courier New" w:hAnsi="Courier New" w:cs="Courier New"/>
          <w:b/>
          <w:bCs/>
          <w:sz w:val="20"/>
          <w:szCs w:val="20"/>
        </w:rPr>
        <w:t>casting</w:t>
      </w:r>
      <w:r>
        <w:rPr>
          <w:rStyle w:val="citation-224"/>
        </w:rPr>
        <w:t xml:space="preserve"> (IDENT_FILM, IDENT_ACTEUR, ROLE, NB_JOUR_TOURNAGE) </w:t>
      </w: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  <w:r>
        <w:rPr>
          <w:noProof/>
        </w:rPr>
        <w:drawing>
          <wp:inline distT="0" distB="0" distL="0" distR="0">
            <wp:extent cx="5760720" cy="175627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B13" w:rsidRDefault="00722B13" w:rsidP="00722B13">
      <w:pPr>
        <w:pStyle w:val="NormalWeb"/>
      </w:pPr>
      <w:r>
        <w:t>Objectif 2 : Appliquer les contraintes d'intégrité</w:t>
      </w:r>
    </w:p>
    <w:p w:rsidR="00722B13" w:rsidRDefault="00722B13" w:rsidP="00722B13">
      <w:pPr>
        <w:pStyle w:val="NormalWeb"/>
      </w:pPr>
      <w:r>
        <w:t>J’ai renommé dans la Table Film « Pays » par « IDENT_PAYS » et mis en clé étrangère car la PK de IDENT_PAYS existe déjà</w:t>
      </w: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</w:p>
    <w:p w:rsidR="00722B13" w:rsidRDefault="00722B13" w:rsidP="00722B13">
      <w:pPr>
        <w:pStyle w:val="NormalWeb"/>
      </w:pPr>
      <w:r>
        <w:lastRenderedPageBreak/>
        <w:t xml:space="preserve">Objectif 3 : </w:t>
      </w:r>
      <w:r w:rsidRPr="00722B13">
        <w:t xml:space="preserve">Insérer des données dans la BDD via l’interface </w:t>
      </w:r>
      <w:proofErr w:type="spellStart"/>
      <w:r w:rsidRPr="00722B13">
        <w:t>phpMyAdmin</w:t>
      </w:r>
      <w:proofErr w:type="spellEnd"/>
    </w:p>
    <w:p w:rsidR="00722B13" w:rsidRPr="00722B13" w:rsidRDefault="00722B13" w:rsidP="00722B13">
      <w:pPr>
        <w:pStyle w:val="NormalWeb"/>
      </w:pPr>
      <w:r>
        <w:rPr>
          <w:rStyle w:val="citation-216"/>
        </w:rPr>
        <w:t xml:space="preserve">Les tables ont été alimentées via l'interface </w:t>
      </w:r>
      <w:proofErr w:type="spellStart"/>
      <w:r>
        <w:rPr>
          <w:rStyle w:val="citation-216"/>
        </w:rPr>
        <w:t>phpMyAdmin</w:t>
      </w:r>
      <w:proofErr w:type="spellEnd"/>
      <w:r>
        <w:rPr>
          <w:rStyle w:val="citation-216"/>
        </w:rPr>
        <w:t xml:space="preserve"> en utilisant les données fournies dans l'Annexe 1</w:t>
      </w:r>
      <w:r>
        <w:t xml:space="preserve">. </w:t>
      </w:r>
      <w:r>
        <w:rPr>
          <w:rStyle w:val="citation-215"/>
        </w:rPr>
        <w:t>L'ordre d'insertion a respecté les dépendances des clés étrangères (</w:t>
      </w:r>
      <w:r>
        <w:rPr>
          <w:rStyle w:val="citation-215"/>
          <w:rFonts w:ascii="Courier New" w:hAnsi="Courier New" w:cs="Courier New"/>
          <w:sz w:val="20"/>
          <w:szCs w:val="20"/>
        </w:rPr>
        <w:t>pays</w:t>
      </w:r>
      <w:r>
        <w:rPr>
          <w:rStyle w:val="citation-215"/>
        </w:rPr>
        <w:t xml:space="preserve">, </w:t>
      </w:r>
      <w:proofErr w:type="spellStart"/>
      <w:r>
        <w:rPr>
          <w:rStyle w:val="citation-215"/>
          <w:rFonts w:ascii="Courier New" w:hAnsi="Courier New" w:cs="Courier New"/>
          <w:sz w:val="20"/>
          <w:szCs w:val="20"/>
        </w:rPr>
        <w:t>realisateur</w:t>
      </w:r>
      <w:proofErr w:type="spellEnd"/>
      <w:r>
        <w:rPr>
          <w:rStyle w:val="citation-215"/>
        </w:rPr>
        <w:t xml:space="preserve">, </w:t>
      </w:r>
      <w:r>
        <w:rPr>
          <w:rStyle w:val="citation-215"/>
          <w:rFonts w:ascii="Courier New" w:hAnsi="Courier New" w:cs="Courier New"/>
          <w:sz w:val="20"/>
          <w:szCs w:val="20"/>
        </w:rPr>
        <w:t>acteur</w:t>
      </w:r>
      <w:r>
        <w:rPr>
          <w:rStyle w:val="citation-215"/>
        </w:rPr>
        <w:t xml:space="preserve"> en premier, puis </w:t>
      </w:r>
      <w:r>
        <w:rPr>
          <w:rStyle w:val="citation-215"/>
          <w:rFonts w:ascii="Courier New" w:hAnsi="Courier New" w:cs="Courier New"/>
          <w:sz w:val="20"/>
          <w:szCs w:val="20"/>
        </w:rPr>
        <w:t>film</w:t>
      </w:r>
      <w:r>
        <w:rPr>
          <w:rStyle w:val="citation-215"/>
        </w:rPr>
        <w:t xml:space="preserve">, et enfin </w:t>
      </w:r>
      <w:r>
        <w:rPr>
          <w:rStyle w:val="citation-215"/>
          <w:rFonts w:ascii="Courier New" w:hAnsi="Courier New" w:cs="Courier New"/>
          <w:sz w:val="20"/>
          <w:szCs w:val="20"/>
        </w:rPr>
        <w:t>casting</w:t>
      </w:r>
      <w:r>
        <w:rPr>
          <w:rStyle w:val="citation-215"/>
        </w:rPr>
        <w:t>)</w:t>
      </w:r>
      <w:r>
        <w:t>.</w:t>
      </w:r>
    </w:p>
    <w:p w:rsidR="00722B13" w:rsidRDefault="00722B13" w:rsidP="00722B13">
      <w:pPr>
        <w:rPr>
          <w:i/>
          <w:sz w:val="40"/>
        </w:rPr>
      </w:pPr>
      <w:r>
        <w:rPr>
          <w:i/>
          <w:noProof/>
          <w:sz w:val="40"/>
          <w:lang w:eastAsia="fr-FR"/>
        </w:rPr>
        <w:drawing>
          <wp:inline distT="0" distB="0" distL="0" distR="0">
            <wp:extent cx="5760720" cy="380765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0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B13" w:rsidRDefault="00722B13" w:rsidP="00722B13">
      <w:pPr>
        <w:rPr>
          <w:i/>
          <w:sz w:val="40"/>
        </w:rPr>
      </w:pPr>
    </w:p>
    <w:p w:rsidR="00722B13" w:rsidRDefault="00722B13" w:rsidP="00722B13">
      <w:pPr>
        <w:pStyle w:val="NormalWeb"/>
      </w:pPr>
      <w:r>
        <w:rPr>
          <w:rStyle w:val="citation-214"/>
        </w:rPr>
        <w:t xml:space="preserve">Objectif 4 : Interroger la BDD via </w:t>
      </w:r>
      <w:proofErr w:type="spellStart"/>
      <w:r>
        <w:rPr>
          <w:rStyle w:val="citation-214"/>
        </w:rPr>
        <w:t>phpMyAdmin</w:t>
      </w:r>
      <w:proofErr w:type="spellEnd"/>
      <w:r>
        <w:rPr>
          <w:rStyle w:val="citation-214"/>
        </w:rPr>
        <w:t xml:space="preserve"> </w:t>
      </w:r>
    </w:p>
    <w:p w:rsidR="00722B13" w:rsidRDefault="00722B13" w:rsidP="00722B13">
      <w:pPr>
        <w:pStyle w:val="NormalWeb"/>
      </w:pPr>
      <w:r>
        <w:rPr>
          <w:rStyle w:val="citation-213"/>
        </w:rPr>
        <w:t xml:space="preserve">Les requêtes d'extraction suivantes ont été exécutées via l'interface </w:t>
      </w:r>
      <w:proofErr w:type="spellStart"/>
      <w:r>
        <w:rPr>
          <w:rStyle w:val="citation-213"/>
        </w:rPr>
        <w:t>phpMyAdmin</w:t>
      </w:r>
      <w:proofErr w:type="spellEnd"/>
      <w:r>
        <w:rPr>
          <w:rStyle w:val="citation-213"/>
        </w:rPr>
        <w:t xml:space="preserve"> pour valider le comportement de la BDD</w:t>
      </w:r>
      <w:r>
        <w:t>.</w:t>
      </w:r>
    </w:p>
    <w:p w:rsidR="00722B13" w:rsidRDefault="00722B13" w:rsidP="00722B13">
      <w:pPr>
        <w:rPr>
          <w:sz w:val="40"/>
        </w:rPr>
      </w:pPr>
      <w:r>
        <w:rPr>
          <w:noProof/>
          <w:sz w:val="40"/>
          <w:lang w:eastAsia="fr-FR"/>
        </w:rPr>
        <w:lastRenderedPageBreak/>
        <w:drawing>
          <wp:inline distT="0" distB="0" distL="0" distR="0">
            <wp:extent cx="5760720" cy="3418169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8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B13" w:rsidRDefault="00722B13" w:rsidP="00722B13">
      <w:pPr>
        <w:rPr>
          <w:sz w:val="40"/>
        </w:rPr>
      </w:pPr>
      <w:r>
        <w:rPr>
          <w:noProof/>
          <w:sz w:val="40"/>
          <w:lang w:eastAsia="fr-FR"/>
        </w:rPr>
        <w:drawing>
          <wp:inline distT="0" distB="0" distL="0" distR="0">
            <wp:extent cx="5760720" cy="2789623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bCs/>
          <w:sz w:val="24"/>
          <w:szCs w:val="24"/>
        </w:rPr>
      </w:pPr>
    </w:p>
    <w:p w:rsidR="00722B13" w:rsidRDefault="00722B13" w:rsidP="00722B13">
      <w:pPr>
        <w:rPr>
          <w:rFonts w:ascii="Times New Roman" w:hAnsi="Times New Roman" w:cs="Times New Roman"/>
          <w:sz w:val="24"/>
          <w:szCs w:val="24"/>
        </w:rPr>
      </w:pPr>
      <w:r w:rsidRPr="00722B1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Objectif 5: </w:t>
      </w:r>
      <w:r w:rsidRPr="00722B13">
        <w:rPr>
          <w:rFonts w:ascii="Times New Roman" w:hAnsi="Times New Roman" w:cs="Times New Roman"/>
          <w:sz w:val="24"/>
          <w:szCs w:val="24"/>
        </w:rPr>
        <w:t>Interroger la BDD en utilisant le langage SQL (Bonus)</w:t>
      </w: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</w:rPr>
        <w:t>- Afficher la liste des films qui durent plus de 90mn et qui sont sortis entre 2008 et 2012.</w:t>
      </w:r>
    </w:p>
    <w:p w:rsidR="00722B13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1908144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8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eastAsia="fr-FR"/>
        </w:rPr>
        <w:drawing>
          <wp:inline distT="0" distB="0" distL="0" distR="0">
            <wp:extent cx="5760720" cy="674060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eastAsia="fr-FR"/>
        </w:rPr>
        <w:drawing>
          <wp:inline distT="0" distB="0" distL="0" distR="0">
            <wp:extent cx="2228850" cy="476250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</w:p>
    <w:p w:rsidR="004A3BA4" w:rsidRDefault="004A3BA4" w:rsidP="00722B1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Afficher la liste des acteurs qui ont tourné entre 40 et 90 films</w:t>
      </w:r>
    </w:p>
    <w:p w:rsidR="004A3BA4" w:rsidRDefault="004A3BA4" w:rsidP="00722B13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eastAsia="fr-FR"/>
        </w:rPr>
        <w:drawing>
          <wp:inline distT="0" distB="0" distL="0" distR="0">
            <wp:extent cx="5760720" cy="1871613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1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1029375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038350" cy="1276350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</w:rPr>
        <w:t>- Un nouveau film est ajouté au catalogue</w:t>
      </w:r>
    </w:p>
    <w:p w:rsidR="004A3BA4" w:rsidRDefault="004A3BA4" w:rsidP="00722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707847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7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A4" w:rsidRPr="00722B13" w:rsidRDefault="004A3BA4" w:rsidP="00722B13">
      <w:pPr>
        <w:rPr>
          <w:rFonts w:ascii="Times New Roman" w:hAnsi="Times New Roman" w:cs="Times New Roman"/>
          <w:sz w:val="24"/>
          <w:szCs w:val="24"/>
        </w:rPr>
      </w:pPr>
    </w:p>
    <w:sectPr w:rsidR="004A3BA4" w:rsidRPr="00722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FF6BA5"/>
    <w:multiLevelType w:val="multilevel"/>
    <w:tmpl w:val="A752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22B13"/>
    <w:rsid w:val="004A3BA4"/>
    <w:rsid w:val="00722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230">
    <w:name w:val="citation-230"/>
    <w:basedOn w:val="Policepardfaut"/>
    <w:rsid w:val="00722B13"/>
  </w:style>
  <w:style w:type="character" w:styleId="CodeHTML">
    <w:name w:val="HTML Code"/>
    <w:basedOn w:val="Policepardfaut"/>
    <w:uiPriority w:val="99"/>
    <w:semiHidden/>
    <w:unhideWhenUsed/>
    <w:rsid w:val="00722B13"/>
    <w:rPr>
      <w:rFonts w:ascii="Courier New" w:eastAsia="Times New Roman" w:hAnsi="Courier New" w:cs="Courier New"/>
      <w:sz w:val="20"/>
      <w:szCs w:val="20"/>
    </w:rPr>
  </w:style>
  <w:style w:type="character" w:customStyle="1" w:styleId="citation-229">
    <w:name w:val="citation-229"/>
    <w:basedOn w:val="Policepardfaut"/>
    <w:rsid w:val="00722B13"/>
  </w:style>
  <w:style w:type="character" w:customStyle="1" w:styleId="citation-228">
    <w:name w:val="citation-228"/>
    <w:basedOn w:val="Policepardfaut"/>
    <w:rsid w:val="00722B13"/>
  </w:style>
  <w:style w:type="character" w:customStyle="1" w:styleId="citation-227">
    <w:name w:val="citation-227"/>
    <w:basedOn w:val="Policepardfaut"/>
    <w:rsid w:val="00722B13"/>
  </w:style>
  <w:style w:type="character" w:customStyle="1" w:styleId="citation-226">
    <w:name w:val="citation-226"/>
    <w:basedOn w:val="Policepardfaut"/>
    <w:rsid w:val="00722B13"/>
  </w:style>
  <w:style w:type="character" w:customStyle="1" w:styleId="citation-225">
    <w:name w:val="citation-225"/>
    <w:basedOn w:val="Policepardfaut"/>
    <w:rsid w:val="00722B13"/>
  </w:style>
  <w:style w:type="character" w:customStyle="1" w:styleId="citation-224">
    <w:name w:val="citation-224"/>
    <w:basedOn w:val="Policepardfaut"/>
    <w:rsid w:val="00722B13"/>
  </w:style>
  <w:style w:type="paragraph" w:styleId="Textedebulles">
    <w:name w:val="Balloon Text"/>
    <w:basedOn w:val="Normal"/>
    <w:link w:val="TextedebullesCar"/>
    <w:uiPriority w:val="99"/>
    <w:semiHidden/>
    <w:unhideWhenUsed/>
    <w:rsid w:val="00722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2B13"/>
    <w:rPr>
      <w:rFonts w:ascii="Tahoma" w:hAnsi="Tahoma" w:cs="Tahoma"/>
      <w:sz w:val="16"/>
      <w:szCs w:val="16"/>
    </w:rPr>
  </w:style>
  <w:style w:type="character" w:customStyle="1" w:styleId="citation-216">
    <w:name w:val="citation-216"/>
    <w:basedOn w:val="Policepardfaut"/>
    <w:rsid w:val="00722B13"/>
  </w:style>
  <w:style w:type="character" w:customStyle="1" w:styleId="citation-215">
    <w:name w:val="citation-215"/>
    <w:basedOn w:val="Policepardfaut"/>
    <w:rsid w:val="00722B13"/>
  </w:style>
  <w:style w:type="character" w:customStyle="1" w:styleId="citation-214">
    <w:name w:val="citation-214"/>
    <w:basedOn w:val="Policepardfaut"/>
    <w:rsid w:val="00722B13"/>
  </w:style>
  <w:style w:type="character" w:customStyle="1" w:styleId="citation-213">
    <w:name w:val="citation-213"/>
    <w:basedOn w:val="Policepardfaut"/>
    <w:rsid w:val="00722B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mdiane</dc:creator>
  <cp:lastModifiedBy>mdiane</cp:lastModifiedBy>
  <cp:revision>1</cp:revision>
  <dcterms:created xsi:type="dcterms:W3CDTF">2025-12-09T14:16:00Z</dcterms:created>
  <dcterms:modified xsi:type="dcterms:W3CDTF">2025-12-09T15:42:00Z</dcterms:modified>
</cp:coreProperties>
</file>