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214A" w:rsidRDefault="0019214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62D21" w:rsidTr="00162D21">
        <w:tc>
          <w:tcPr>
            <w:tcW w:w="9062" w:type="dxa"/>
          </w:tcPr>
          <w:p w:rsidR="00162D21" w:rsidRDefault="00162D21">
            <w:r>
              <w:t>Examen blanc</w:t>
            </w:r>
          </w:p>
          <w:p w:rsidR="00162D21" w:rsidRDefault="00162D21">
            <w:r>
              <w:t xml:space="preserve">Cours de R &amp; </w:t>
            </w:r>
            <w:proofErr w:type="spellStart"/>
            <w:r>
              <w:t>Rstudio</w:t>
            </w:r>
            <w:proofErr w:type="spellEnd"/>
            <w:r>
              <w:t xml:space="preserve"> (A Maddi)</w:t>
            </w:r>
          </w:p>
          <w:p w:rsidR="00162D21" w:rsidRDefault="00162D21">
            <w:r>
              <w:t>Durée : 1h</w:t>
            </w:r>
          </w:p>
          <w:p w:rsidR="00162D21" w:rsidRDefault="00162D21">
            <w:r>
              <w:t xml:space="preserve">Matériel autorisé : tout sauf </w:t>
            </w:r>
            <w:proofErr w:type="spellStart"/>
            <w:r>
              <w:t>ChatGPT</w:t>
            </w:r>
            <w:proofErr w:type="spellEnd"/>
          </w:p>
        </w:tc>
      </w:tr>
    </w:tbl>
    <w:p w:rsidR="00162D21" w:rsidRDefault="00162D21"/>
    <w:p w:rsidR="00162D21" w:rsidRPr="00162D21" w:rsidRDefault="00162D21" w:rsidP="00162D2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Contexte :</w:t>
      </w:r>
    </w:p>
    <w:p w:rsidR="00162D21" w:rsidRDefault="00162D21" w:rsidP="00162D21">
      <w:pPr>
        <w:pStyle w:val="NormalWeb"/>
      </w:pPr>
      <w:r>
        <w:t>Le baromètre de l'esprit critique collecte des informations sur les attitudes et comportements des individus face à l'information, aux biais cognitifs et à la vérification des faits. Votre mission est d'explorer et d'analyser</w:t>
      </w:r>
      <w:r>
        <w:t xml:space="preserve"> les données avant un accent particulier sur trois scores :</w:t>
      </w:r>
    </w:p>
    <w:p w:rsidR="00162D21" w:rsidRDefault="00162D21" w:rsidP="00162D21">
      <w:pPr>
        <w:pStyle w:val="NormalWeb"/>
        <w:numPr>
          <w:ilvl w:val="0"/>
          <w:numId w:val="1"/>
        </w:numPr>
      </w:pPr>
      <w:proofErr w:type="gramStart"/>
      <w:r>
        <w:t>score</w:t>
      </w:r>
      <w:proofErr w:type="gramEnd"/>
      <w:r>
        <w:t xml:space="preserve"> de l’esprit critique (</w:t>
      </w:r>
      <w:proofErr w:type="spellStart"/>
      <w:r>
        <w:t>scoreesprit</w:t>
      </w:r>
      <w:proofErr w:type="spellEnd"/>
      <w:r>
        <w:t>)</w:t>
      </w:r>
    </w:p>
    <w:p w:rsidR="00162D21" w:rsidRDefault="00162D21" w:rsidP="00162D21">
      <w:pPr>
        <w:pStyle w:val="NormalWeb"/>
        <w:numPr>
          <w:ilvl w:val="0"/>
          <w:numId w:val="1"/>
        </w:numPr>
      </w:pPr>
      <w:proofErr w:type="gramStart"/>
      <w:r>
        <w:t>score</w:t>
      </w:r>
      <w:proofErr w:type="gramEnd"/>
      <w:r>
        <w:t xml:space="preserve"> </w:t>
      </w:r>
      <w:r>
        <w:t>sur les pratiques d’</w:t>
      </w:r>
      <w:r>
        <w:t>alimentation (</w:t>
      </w:r>
      <w:proofErr w:type="spellStart"/>
      <w:r>
        <w:t>scoreali</w:t>
      </w:r>
      <w:proofErr w:type="spellEnd"/>
      <w:r>
        <w:t>)</w:t>
      </w:r>
    </w:p>
    <w:p w:rsidR="00162D21" w:rsidRDefault="00162D21" w:rsidP="00162D21">
      <w:pPr>
        <w:pStyle w:val="NormalWeb"/>
        <w:numPr>
          <w:ilvl w:val="0"/>
          <w:numId w:val="1"/>
        </w:numPr>
      </w:pPr>
      <w:proofErr w:type="gramStart"/>
      <w:r>
        <w:t>score</w:t>
      </w:r>
      <w:proofErr w:type="gramEnd"/>
      <w:r>
        <w:t xml:space="preserve"> autour des questions de</w:t>
      </w:r>
      <w:r>
        <w:t xml:space="preserve"> confiance en la</w:t>
      </w:r>
      <w:r>
        <w:t xml:space="preserve"> science (</w:t>
      </w:r>
      <w:proofErr w:type="spellStart"/>
      <w:r>
        <w:t>scoreatt</w:t>
      </w:r>
      <w:proofErr w:type="spellEnd"/>
      <w:r>
        <w:t>)</w:t>
      </w:r>
    </w:p>
    <w:p w:rsidR="00162D21" w:rsidRDefault="00162D21" w:rsidP="00162D21">
      <w:pPr>
        <w:pStyle w:val="NormalWeb"/>
      </w:pPr>
      <w:r>
        <w:t>Le sujet vous est proposé sous forme d’un énoncé complet comportant plusieurs parties allant de la préparation des données jusqu’à l’analyse de régression multivariée</w:t>
      </w:r>
      <w:r>
        <w:t>.</w:t>
      </w:r>
    </w:p>
    <w:p w:rsidR="00162D21" w:rsidRPr="00162D21" w:rsidRDefault="00162D21" w:rsidP="00162D2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Vous disposez d’un fichier Excel (</w:t>
      </w:r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baro25_export.xlsx</w:t>
      </w: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 contenant les données issues du baromètre de l’esprit critique. Ce jeu de données comporte notamment deux enquêtes (Enquête 1 et Enquête 2), mais vous travaillerez principalement sur l’Enquête 1 (variable </w:t>
      </w:r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baro_enq1</w:t>
      </w: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 Les données comportent plusieurs variables socio-démographiques (genre, tranche d’âge, CSP, diplôme, revenu, région, etc.) ainsi que trois scores mesurant différents aspects de l’esprit critique et des pratiques alimentaires/scientifiques.</w:t>
      </w:r>
    </w:p>
    <w:p w:rsidR="00162D21" w:rsidRPr="00162D21" w:rsidRDefault="00162D21" w:rsidP="00162D2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L’objectif de cet examen est de vous amener à :</w:t>
      </w:r>
    </w:p>
    <w:p w:rsidR="00162D21" w:rsidRPr="00162D21" w:rsidRDefault="00162D21" w:rsidP="00162D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Préparer et nettoyer les données,</w:t>
      </w:r>
    </w:p>
    <w:p w:rsidR="00162D21" w:rsidRPr="00162D21" w:rsidRDefault="00162D21" w:rsidP="00162D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Explorer et visualiser les distributions et relations entre variables,</w:t>
      </w:r>
    </w:p>
    <w:p w:rsidR="00162D21" w:rsidRPr="00162D21" w:rsidRDefault="00162D21" w:rsidP="00162D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Réaliser des analyses de régression pour modéliser et expliquer les scores.</w:t>
      </w:r>
    </w:p>
    <w:p w:rsidR="00162D21" w:rsidRPr="00162D21" w:rsidRDefault="00162D21" w:rsidP="00162D2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Partie 1 : Préparation et nettoyage des données</w:t>
      </w:r>
    </w:p>
    <w:p w:rsidR="00162D21" w:rsidRPr="00162D21" w:rsidRDefault="00162D21" w:rsidP="00162D2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Chargement des données</w:t>
      </w:r>
    </w:p>
    <w:p w:rsidR="00162D21" w:rsidRDefault="00162D21" w:rsidP="00162D2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Télécharger les données ici : </w:t>
      </w:r>
      <w:hyperlink r:id="rId7" w:history="1">
        <w:r w:rsidRPr="0032492F">
          <w:rPr>
            <w:rStyle w:val="Lienhypertexte"/>
            <w:rFonts w:ascii="Times New Roman" w:eastAsia="Times New Roman" w:hAnsi="Times New Roman" w:cs="Times New Roman"/>
            <w:kern w:val="0"/>
            <w:lang w:eastAsia="fr-FR"/>
            <w14:ligatures w14:val="none"/>
          </w:rPr>
          <w:t>https:/</w:t>
        </w:r>
        <w:r w:rsidRPr="0032492F">
          <w:rPr>
            <w:rStyle w:val="Lienhypertexte"/>
            <w:rFonts w:ascii="Times New Roman" w:eastAsia="Times New Roman" w:hAnsi="Times New Roman" w:cs="Times New Roman"/>
            <w:kern w:val="0"/>
            <w:lang w:eastAsia="fr-FR"/>
            <w14:ligatures w14:val="none"/>
          </w:rPr>
          <w:t>/</w:t>
        </w:r>
        <w:r w:rsidRPr="0032492F">
          <w:rPr>
            <w:rStyle w:val="Lienhypertexte"/>
            <w:rFonts w:ascii="Times New Roman" w:eastAsia="Times New Roman" w:hAnsi="Times New Roman" w:cs="Times New Roman"/>
            <w:kern w:val="0"/>
            <w:lang w:eastAsia="fr-FR"/>
            <w14:ligatures w14:val="none"/>
          </w:rPr>
          <w:t>sdrive.cnrs.fr/s/fWfFEoxJjzHeCcy</w:t>
        </w:r>
      </w:hyperlink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</w:p>
    <w:p w:rsidR="00162D21" w:rsidRPr="00162D21" w:rsidRDefault="00162D21" w:rsidP="00162D2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Charger le fichier Excel (</w:t>
      </w:r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baro25_export.xlsx</w:t>
      </w: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 dans R en utilisant le package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readxl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:rsidR="00162D21" w:rsidRPr="00162D21" w:rsidRDefault="00162D21" w:rsidP="00162D2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Sélectionner les observations correspondant à l’Enquête 1 (filtrage sur la variable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echantillon_main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égale à </w:t>
      </w:r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"Oui"</w:t>
      </w: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:rsidR="00162D21" w:rsidRPr="00162D21" w:rsidRDefault="00162D21" w:rsidP="00162D2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Sélection et renommage</w:t>
      </w:r>
    </w:p>
    <w:p w:rsidR="00162D21" w:rsidRPr="00162D21" w:rsidRDefault="00162D21" w:rsidP="00162D2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Sélectionnez les variables suivantes :</w:t>
      </w: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serial_number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respondent_id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poids1</w:t>
      </w: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scoreatt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scoreali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scoreesprit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regions_nouvelles_en_13</w:t>
      </w: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habitez_vous_2</w:t>
      </w: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genre</w:t>
      </w: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tranche_dage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csp_2</w:t>
      </w: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variable sur les revenus,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diplome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autopol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:rsidR="00162D21" w:rsidRPr="00162D21" w:rsidRDefault="00162D21" w:rsidP="00162D2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Renommez ces variables afin d’obtenir des noms plus explicites (par exemple :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num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id</w:t>
      </w: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poids</w:t>
      </w: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scoreatt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scoreali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scoreesprit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region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habitat</w:t>
      </w: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genre</w:t>
      </w: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age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csp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revenu</w:t>
      </w: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diplome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autopol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:rsidR="00162D21" w:rsidRPr="00162D21" w:rsidRDefault="00162D21" w:rsidP="00162D2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Recodage et réordonnancement</w:t>
      </w:r>
    </w:p>
    <w:p w:rsidR="00162D21" w:rsidRPr="00162D21" w:rsidRDefault="00162D21" w:rsidP="00162D2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Recodez les variables qualitatives pour gérer les modalités manquantes (ex. : recoder </w:t>
      </w:r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"NR"</w:t>
      </w: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"NSP"</w:t>
      </w: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 valeurs manquantes ou </w:t>
      </w:r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NA</w:t>
      </w: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autopol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diplome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:rsidR="00162D21" w:rsidRPr="00162D21" w:rsidRDefault="00162D21" w:rsidP="00162D2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Réordonnez les modalités de variables telles que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csp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revenu</w:t>
      </w: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diplome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age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region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afin d’assurer une interprétation cohérente lors des analyses graphiques et statistiques.</w:t>
      </w:r>
    </w:p>
    <w:p w:rsidR="00162D21" w:rsidRPr="00162D21" w:rsidRDefault="00162D21" w:rsidP="00162D2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Supprimez les observations comportant des valeurs manquantes.</w:t>
      </w:r>
    </w:p>
    <w:p w:rsidR="00162D21" w:rsidRPr="00162D21" w:rsidRDefault="00BD5174" w:rsidP="00162D21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D5174"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162D21" w:rsidRPr="00162D21" w:rsidRDefault="00162D21" w:rsidP="00162D2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Partie 2 : Exploration des données</w:t>
      </w:r>
    </w:p>
    <w:p w:rsidR="00162D21" w:rsidRPr="00162D21" w:rsidRDefault="00162D21" w:rsidP="00162D2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Statistiques descriptives</w:t>
      </w:r>
    </w:p>
    <w:p w:rsidR="00162D21" w:rsidRPr="00162D21" w:rsidRDefault="00162D21" w:rsidP="00162D2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Utilisez le package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gtsummary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réaliser un tableau récapitulatif des variables (à l’aide de la fonction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tbl_</w:t>
      </w:r>
      <w:proofErr w:type="gram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summary</w:t>
      </w:r>
      <w:proofErr w:type="spellEnd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:rsidR="00162D21" w:rsidRPr="00162D21" w:rsidRDefault="00162D21" w:rsidP="00162D2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Visualisations</w:t>
      </w:r>
    </w:p>
    <w:p w:rsidR="00162D21" w:rsidRPr="00162D21" w:rsidRDefault="00162D21" w:rsidP="00162D2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Réalisez des graphiques de densité (par exemple, à l’aide de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geom_density_ridges_gradient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du package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ggridges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 pour visualiser la distribution de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scoreali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selon certaines variables (par exemple,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age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autopol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:rsidR="00162D21" w:rsidRPr="00162D21" w:rsidRDefault="00162D21" w:rsidP="00162D2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Créez des graphiques exploratoires pour étudier les relations entre les trois scores à l’aide de la fonction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ggpairs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du package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GGally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 colorant par la variable </w:t>
      </w:r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genre</w:t>
      </w: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:rsidR="00162D21" w:rsidRPr="00162D21" w:rsidRDefault="00BD5174" w:rsidP="00162D21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D5174"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162D21" w:rsidRPr="00162D21" w:rsidRDefault="00162D21" w:rsidP="00162D2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Partie 3 : Analyse de régression</w:t>
      </w:r>
    </w:p>
    <w:p w:rsidR="00162D21" w:rsidRPr="00162D21" w:rsidRDefault="00162D21" w:rsidP="00162D2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Pour chacune des trois variables scores (</w:t>
      </w:r>
      <w:proofErr w:type="spellStart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scoreatt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scoreali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proofErr w:type="spellStart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scoreesprit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), vous allez :</w:t>
      </w:r>
    </w:p>
    <w:p w:rsidR="00162D21" w:rsidRPr="00162D21" w:rsidRDefault="00162D21" w:rsidP="00162D2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Modélisation complète</w:t>
      </w:r>
    </w:p>
    <w:p w:rsidR="00162D21" w:rsidRPr="00162D21" w:rsidRDefault="00162D21" w:rsidP="00162D2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Construisez un modèle de régression linéaire généralisé (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glm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 en expliquant chaque score en fonction de l’ensemble des variables explicatives suivantes : </w:t>
      </w:r>
    </w:p>
    <w:p w:rsidR="00162D21" w:rsidRPr="00162D21" w:rsidRDefault="00162D21" w:rsidP="00162D21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Les deux scores restants (exemple : pour modéliser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scoreatt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utiliser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scoreali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scoreesprit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comme </w:t>
      </w:r>
      <w:proofErr w:type="spellStart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covariables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),</w:t>
      </w:r>
    </w:p>
    <w:p w:rsidR="00162D21" w:rsidRPr="00162D21" w:rsidRDefault="00162D21" w:rsidP="00162D21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genre</w:t>
      </w:r>
      <w:proofErr w:type="gram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age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autopol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revenu</w:t>
      </w: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habitat</w:t>
      </w: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csp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diplome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region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:rsidR="00162D21" w:rsidRPr="00162D21" w:rsidRDefault="00162D21" w:rsidP="00162D2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Utilisez la famille gaussienne et intégrez la variable de poids (</w:t>
      </w:r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poids</w:t>
      </w: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:rsidR="00162D21" w:rsidRPr="00162D21" w:rsidRDefault="00162D21" w:rsidP="00162D2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Résumé du modèle</w:t>
      </w:r>
    </w:p>
    <w:p w:rsidR="00162D21" w:rsidRPr="00162D21" w:rsidRDefault="00162D21" w:rsidP="00162D2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Affichez le résumé du modèle à l’aide de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tbl_</w:t>
      </w:r>
      <w:proofErr w:type="gram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regression</w:t>
      </w:r>
      <w:proofErr w:type="spellEnd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ajoutez la p-value globale avec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add_global_p</w:t>
      </w:r>
      <w:proofErr w:type="spellEnd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:rsidR="00162D21" w:rsidRPr="00162D21" w:rsidRDefault="00162D21" w:rsidP="00162D2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Visualisation et validation</w:t>
      </w:r>
    </w:p>
    <w:p w:rsidR="00162D21" w:rsidRPr="00162D21" w:rsidRDefault="00162D21" w:rsidP="00162D2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Visualisez les coefficients du modèle à l’aide de la fonction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ggcoef_</w:t>
      </w:r>
      <w:proofErr w:type="gram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model</w:t>
      </w:r>
      <w:proofErr w:type="spellEnd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:rsidR="00162D21" w:rsidRPr="00162D21" w:rsidRDefault="00162D21" w:rsidP="00162D2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Effectuez une validation pas à pas (</w:t>
      </w:r>
      <w:proofErr w:type="spellStart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stepwise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 pour obtenir un modèle simplifié à l’aide de la fonction </w:t>
      </w:r>
      <w:proofErr w:type="spellStart"/>
      <w:proofErr w:type="gram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step</w:t>
      </w:r>
      <w:proofErr w:type="spellEnd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:rsidR="00162D21" w:rsidRPr="00162D21" w:rsidRDefault="00162D21" w:rsidP="00162D2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Comparez les modèles complet et simplifié via la fonction </w:t>
      </w:r>
      <w:proofErr w:type="spell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ggcoef_</w:t>
      </w:r>
      <w:proofErr w:type="gram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compare</w:t>
      </w:r>
      <w:proofErr w:type="spellEnd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:rsidR="00162D21" w:rsidRPr="00162D21" w:rsidRDefault="00162D21" w:rsidP="00162D2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Vérifiez l’absence de problèmes de </w:t>
      </w:r>
      <w:proofErr w:type="spellStart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multicolinéarité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 calculant les Variance Inflation </w:t>
      </w:r>
      <w:proofErr w:type="spellStart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Factors</w:t>
      </w:r>
      <w:proofErr w:type="spellEnd"/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(VIF) avec </w:t>
      </w:r>
      <w:proofErr w:type="gramStart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car::</w:t>
      </w:r>
      <w:proofErr w:type="gramEnd"/>
      <w:r w:rsidRPr="00162D2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vif()</w:t>
      </w:r>
      <w:r w:rsidRPr="00162D2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chaque modèle.</w:t>
      </w:r>
    </w:p>
    <w:p w:rsidR="00162D21" w:rsidRPr="00162D21" w:rsidRDefault="00162D21" w:rsidP="00162D2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62D21"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>Note : Vous répéterez ces étapes pour chacun des trois scores comme variable réponse.</w:t>
      </w:r>
    </w:p>
    <w:p w:rsidR="00162D21" w:rsidRDefault="00162D21" w:rsidP="00162D21">
      <w:pPr>
        <w:pStyle w:val="NormalWeb"/>
      </w:pPr>
    </w:p>
    <w:p w:rsidR="00162D21" w:rsidRDefault="00162D21"/>
    <w:sectPr w:rsidR="00162D2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D5174" w:rsidRDefault="00BD5174" w:rsidP="00162D21">
      <w:r>
        <w:separator/>
      </w:r>
    </w:p>
  </w:endnote>
  <w:endnote w:type="continuationSeparator" w:id="0">
    <w:p w:rsidR="00BD5174" w:rsidRDefault="00BD5174" w:rsidP="00162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D5174" w:rsidRDefault="00BD5174" w:rsidP="00162D21">
      <w:r>
        <w:separator/>
      </w:r>
    </w:p>
  </w:footnote>
  <w:footnote w:type="continuationSeparator" w:id="0">
    <w:p w:rsidR="00BD5174" w:rsidRDefault="00BD5174" w:rsidP="00162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62D21" w:rsidRDefault="00162D21">
    <w:pPr>
      <w:pStyle w:val="En-tte"/>
    </w:pPr>
    <w:r>
      <w:fldChar w:fldCharType="begin"/>
    </w:r>
    <w:r>
      <w:instrText xml:space="preserve"> INCLUDEPICTURE "https://encrypted-tbn0.gstatic.com/images?q=tbn:ANd9GcQE90enlcPjIfvNmBEHq6Vh_072mh2Goqcsdw&amp;s" \* MERGEFORMATINET </w:instrText>
    </w:r>
    <w:r>
      <w:fldChar w:fldCharType="separate"/>
    </w:r>
    <w:r>
      <w:rPr>
        <w:noProof/>
      </w:rPr>
      <w:drawing>
        <wp:inline distT="0" distB="0" distL="0" distR="0">
          <wp:extent cx="1025912" cy="410336"/>
          <wp:effectExtent l="0" t="0" r="3175" b="0"/>
          <wp:docPr id="2062096672" name="Image 1" descr="Sorbonne Université| Lett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orbonne Université| Lett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966" cy="4191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A731C"/>
    <w:multiLevelType w:val="hybridMultilevel"/>
    <w:tmpl w:val="81225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81604"/>
    <w:multiLevelType w:val="multilevel"/>
    <w:tmpl w:val="727C7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62B0A"/>
    <w:multiLevelType w:val="multilevel"/>
    <w:tmpl w:val="D3644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921BD3"/>
    <w:multiLevelType w:val="multilevel"/>
    <w:tmpl w:val="483EE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54434D"/>
    <w:multiLevelType w:val="multilevel"/>
    <w:tmpl w:val="597EC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919272">
    <w:abstractNumId w:val="0"/>
  </w:num>
  <w:num w:numId="2" w16cid:durableId="19403250">
    <w:abstractNumId w:val="3"/>
  </w:num>
  <w:num w:numId="3" w16cid:durableId="121929071">
    <w:abstractNumId w:val="1"/>
  </w:num>
  <w:num w:numId="4" w16cid:durableId="649408349">
    <w:abstractNumId w:val="4"/>
  </w:num>
  <w:num w:numId="5" w16cid:durableId="1099839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21"/>
    <w:rsid w:val="0011011B"/>
    <w:rsid w:val="00162D21"/>
    <w:rsid w:val="0019214A"/>
    <w:rsid w:val="00356957"/>
    <w:rsid w:val="00523F60"/>
    <w:rsid w:val="006C026D"/>
    <w:rsid w:val="00BD5174"/>
    <w:rsid w:val="00F5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8C6BFC"/>
  <w15:chartTrackingRefBased/>
  <w15:docId w15:val="{60C4E9A4-3F61-F443-A6F3-E1E33270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2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2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2D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2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2D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2D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2D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2D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2D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2D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62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62D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62D2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62D2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62D2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62D2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62D2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62D2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62D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2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2D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2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2D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2D2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62D2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2D2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2D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2D2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62D21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162D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62D21"/>
  </w:style>
  <w:style w:type="paragraph" w:styleId="Pieddepage">
    <w:name w:val="footer"/>
    <w:basedOn w:val="Normal"/>
    <w:link w:val="PieddepageCar"/>
    <w:uiPriority w:val="99"/>
    <w:unhideWhenUsed/>
    <w:rsid w:val="00162D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62D21"/>
  </w:style>
  <w:style w:type="table" w:styleId="Grilledutableau">
    <w:name w:val="Table Grid"/>
    <w:basedOn w:val="TableauNormal"/>
    <w:uiPriority w:val="39"/>
    <w:rsid w:val="00162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62D2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162D2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62D21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162D21"/>
    <w:rPr>
      <w:i/>
      <w:iCs/>
    </w:rPr>
  </w:style>
  <w:style w:type="character" w:styleId="Lienhypertexte">
    <w:name w:val="Hyperlink"/>
    <w:basedOn w:val="Policepardfaut"/>
    <w:uiPriority w:val="99"/>
    <w:unhideWhenUsed/>
    <w:rsid w:val="00162D2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62D2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62D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drive.cnrs.fr/s/fWfFEoxJjzHeC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 2013 –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690</Words>
  <Characters>3796</Characters>
  <Application>Microsoft Office Word</Application>
  <DocSecurity>0</DocSecurity>
  <Lines>31</Lines>
  <Paragraphs>8</Paragraphs>
  <ScaleCrop>false</ScaleCrop>
  <Company>GEMASS - CNRS</Company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Abdelghani Maddi</dc:creator>
  <cp:keywords/>
  <dc:description/>
  <cp:lastModifiedBy>Abdelghani Maddi</cp:lastModifiedBy>
  <cp:revision>1</cp:revision>
  <dcterms:created xsi:type="dcterms:W3CDTF">2025-03-11T12:40:00Z</dcterms:created>
  <dcterms:modified xsi:type="dcterms:W3CDTF">2025-03-11T12:49:00Z</dcterms:modified>
</cp:coreProperties>
</file>