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9A1BA9" w14:textId="7D3CBB69" w:rsidR="006825BC" w:rsidRPr="00457234" w:rsidRDefault="00457234" w:rsidP="00513D9F">
      <w:pPr>
        <w:spacing w:line="360" w:lineRule="auto"/>
        <w:jc w:val="lowKashida"/>
        <w:rPr>
          <w:rFonts w:asciiTheme="majorBidi" w:hAnsiTheme="majorBidi" w:cstheme="majorBidi"/>
          <w:b/>
          <w:bCs/>
          <w:color w:val="000000" w:themeColor="text1"/>
          <w:sz w:val="24"/>
          <w:szCs w:val="24"/>
        </w:rPr>
      </w:pPr>
      <w:bookmarkStart w:id="0" w:name="_GoBack"/>
      <w:bookmarkEnd w:id="0"/>
      <w:r>
        <w:rPr>
          <w:noProof/>
        </w:rPr>
        <w:t xml:space="preserve">  </w:t>
      </w:r>
      <w:r w:rsidR="007A37FE">
        <w:rPr>
          <w:noProof/>
        </w:rPr>
        <w:drawing>
          <wp:inline distT="0" distB="0" distL="0" distR="0" wp14:anchorId="69CF4CAD" wp14:editId="7E37B8BB">
            <wp:extent cx="1624330" cy="1392555"/>
            <wp:effectExtent l="0" t="0" r="0" b="0"/>
            <wp:docPr id="3" name="Picture 3" descr="C:\Users\mm569\AppData\Local\Microsoft\Windows\INetCache\Content.Word\Screenshot 2025-12-09 1552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m569\AppData\Local\Microsoft\Windows\INetCache\Content.Word\Screenshot 2025-12-09 155253.png"/>
                    <pic:cNvPicPr>
                      <a:picLocks noChangeAspect="1" noChangeArrowheads="1"/>
                    </pic:cNvPicPr>
                  </pic:nvPicPr>
                  <pic:blipFill>
                    <a:blip r:embed="rId9">
                      <a:extLst>
                        <a:ext uri="{28A0092B-C50C-407E-A947-70E740481C1C}">
                          <a14:useLocalDpi xmlns:a14="http://schemas.microsoft.com/office/drawing/2010/main"/>
                        </a:ext>
                      </a:extLst>
                    </a:blip>
                    <a:srcRect/>
                    <a:stretch>
                      <a:fillRect/>
                    </a:stretch>
                  </pic:blipFill>
                  <pic:spPr bwMode="auto">
                    <a:xfrm>
                      <a:off x="0" y="0"/>
                      <a:ext cx="1640041" cy="1406024"/>
                    </a:xfrm>
                    <a:prstGeom prst="rect">
                      <a:avLst/>
                    </a:prstGeom>
                    <a:noFill/>
                    <a:ln>
                      <a:noFill/>
                    </a:ln>
                  </pic:spPr>
                </pic:pic>
              </a:graphicData>
            </a:graphic>
          </wp:inline>
        </w:drawing>
      </w:r>
      <w:r w:rsidR="007A37FE" w:rsidRPr="00457234">
        <w:rPr>
          <w:rFonts w:asciiTheme="majorBidi" w:hAnsiTheme="majorBidi" w:cstheme="majorBidi"/>
          <w:b/>
          <w:bCs/>
          <w:color w:val="000000" w:themeColor="text1"/>
          <w:sz w:val="24"/>
          <w:szCs w:val="24"/>
        </w:rPr>
        <w:t>Ministry of Higher Education and Scientific Research</w:t>
      </w:r>
    </w:p>
    <w:p w14:paraId="5923FB7C" w14:textId="77777777" w:rsidR="00966CAF" w:rsidRPr="00457234" w:rsidRDefault="007A37FE" w:rsidP="00513D9F">
      <w:pPr>
        <w:spacing w:line="360" w:lineRule="auto"/>
        <w:jc w:val="lowKashida"/>
        <w:rPr>
          <w:rFonts w:asciiTheme="majorBidi" w:hAnsiTheme="majorBidi" w:cstheme="majorBidi"/>
          <w:color w:val="000000" w:themeColor="text1"/>
          <w:sz w:val="24"/>
          <w:szCs w:val="24"/>
        </w:rPr>
      </w:pPr>
      <w:r w:rsidRPr="00457234">
        <w:rPr>
          <w:rFonts w:asciiTheme="majorBidi" w:hAnsiTheme="majorBidi" w:cstheme="majorBidi"/>
          <w:b/>
          <w:bCs/>
          <w:color w:val="000000" w:themeColor="text1"/>
          <w:sz w:val="24"/>
          <w:szCs w:val="24"/>
        </w:rPr>
        <w:t xml:space="preserve">Higher Institute of Management and </w:t>
      </w:r>
      <w:r w:rsidR="006825BC" w:rsidRPr="00457234">
        <w:rPr>
          <w:rFonts w:asciiTheme="majorBidi" w:hAnsiTheme="majorBidi" w:cstheme="majorBidi"/>
          <w:b/>
          <w:bCs/>
          <w:color w:val="000000" w:themeColor="text1"/>
          <w:sz w:val="24"/>
          <w:szCs w:val="24"/>
        </w:rPr>
        <w:t>Information Technology, Kafr El-</w:t>
      </w:r>
      <w:r w:rsidRPr="00457234">
        <w:rPr>
          <w:rFonts w:asciiTheme="majorBidi" w:hAnsiTheme="majorBidi" w:cstheme="majorBidi"/>
          <w:b/>
          <w:bCs/>
          <w:color w:val="000000" w:themeColor="text1"/>
          <w:sz w:val="24"/>
          <w:szCs w:val="24"/>
        </w:rPr>
        <w:t>Sheikh</w:t>
      </w:r>
    </w:p>
    <w:p w14:paraId="483944D2" w14:textId="041E1B22" w:rsidR="00687EA1" w:rsidRPr="00457234" w:rsidRDefault="006825BC" w:rsidP="00513D9F">
      <w:pPr>
        <w:spacing w:line="360" w:lineRule="auto"/>
        <w:jc w:val="center"/>
        <w:rPr>
          <w:rFonts w:asciiTheme="majorBidi" w:hAnsiTheme="majorBidi" w:cstheme="majorBidi"/>
          <w:b/>
          <w:bCs/>
          <w:color w:val="000000" w:themeColor="text1"/>
          <w:sz w:val="44"/>
          <w:szCs w:val="44"/>
          <w:lang w:bidi="ar-EG"/>
        </w:rPr>
      </w:pPr>
      <w:r w:rsidRPr="00457234">
        <w:rPr>
          <w:rFonts w:asciiTheme="majorBidi" w:hAnsiTheme="majorBidi" w:cstheme="majorBidi"/>
          <w:b/>
          <w:bCs/>
          <w:color w:val="000000" w:themeColor="text1"/>
          <w:sz w:val="44"/>
          <w:szCs w:val="44"/>
        </w:rPr>
        <w:t>Network Anomaly Detection for insider Attacks</w:t>
      </w:r>
    </w:p>
    <w:p w14:paraId="0630BC58" w14:textId="77777777" w:rsidR="006825BC" w:rsidRPr="001B64F3" w:rsidRDefault="006825BC" w:rsidP="00513D9F">
      <w:pPr>
        <w:spacing w:line="360" w:lineRule="auto"/>
        <w:jc w:val="center"/>
        <w:rPr>
          <w:rFonts w:asciiTheme="majorBidi" w:hAnsiTheme="majorBidi" w:cstheme="majorBidi"/>
          <w:b/>
          <w:bCs/>
          <w:color w:val="000000" w:themeColor="text1"/>
          <w:sz w:val="32"/>
          <w:szCs w:val="32"/>
        </w:rPr>
      </w:pPr>
      <w:r w:rsidRPr="001B64F3">
        <w:rPr>
          <w:rFonts w:asciiTheme="majorBidi" w:hAnsiTheme="majorBidi" w:cstheme="majorBidi"/>
          <w:b/>
          <w:bCs/>
          <w:color w:val="000000" w:themeColor="text1"/>
          <w:sz w:val="32"/>
          <w:szCs w:val="32"/>
        </w:rPr>
        <w:t>Prepared by the Students</w:t>
      </w:r>
    </w:p>
    <w:p w14:paraId="16B64181" w14:textId="77777777" w:rsidR="006825BC" w:rsidRPr="001B64F3" w:rsidRDefault="006825BC" w:rsidP="00513D9F">
      <w:pPr>
        <w:spacing w:line="360" w:lineRule="auto"/>
        <w:jc w:val="center"/>
        <w:rPr>
          <w:rFonts w:asciiTheme="majorBidi" w:hAnsiTheme="majorBidi" w:cstheme="majorBidi"/>
          <w:color w:val="000000" w:themeColor="text1"/>
          <w:sz w:val="28"/>
          <w:szCs w:val="28"/>
        </w:rPr>
      </w:pPr>
      <w:r w:rsidRPr="37661BA6">
        <w:rPr>
          <w:rFonts w:asciiTheme="majorBidi" w:hAnsiTheme="majorBidi" w:cstheme="majorBidi"/>
          <w:color w:val="000000" w:themeColor="text1"/>
          <w:sz w:val="28"/>
          <w:szCs w:val="28"/>
        </w:rPr>
        <w:t>Abdelhalim Mohsen Fathallah</w:t>
      </w:r>
    </w:p>
    <w:p w14:paraId="10844957" w14:textId="4D349B0B" w:rsidR="006825BC" w:rsidRPr="001B64F3" w:rsidRDefault="006825BC" w:rsidP="00513D9F">
      <w:pPr>
        <w:spacing w:line="360" w:lineRule="auto"/>
        <w:jc w:val="center"/>
        <w:rPr>
          <w:rFonts w:asciiTheme="majorBidi" w:hAnsiTheme="majorBidi" w:cstheme="majorBidi"/>
          <w:color w:val="000000" w:themeColor="text1"/>
          <w:sz w:val="28"/>
          <w:szCs w:val="28"/>
        </w:rPr>
      </w:pPr>
      <w:r w:rsidRPr="37661BA6">
        <w:rPr>
          <w:rFonts w:asciiTheme="majorBidi" w:hAnsiTheme="majorBidi" w:cstheme="majorBidi"/>
          <w:color w:val="000000" w:themeColor="text1"/>
          <w:sz w:val="28"/>
          <w:szCs w:val="28"/>
        </w:rPr>
        <w:t>Sameh Mahmoud El-Gebally</w:t>
      </w:r>
    </w:p>
    <w:p w14:paraId="1C3EA709" w14:textId="3CA0A5D8" w:rsidR="006825BC" w:rsidRPr="001B64F3" w:rsidRDefault="006825BC" w:rsidP="00513D9F">
      <w:pPr>
        <w:spacing w:line="360" w:lineRule="auto"/>
        <w:jc w:val="center"/>
        <w:rPr>
          <w:rFonts w:asciiTheme="majorBidi" w:hAnsiTheme="majorBidi" w:cstheme="majorBidi"/>
          <w:color w:val="000000" w:themeColor="text1"/>
          <w:sz w:val="28"/>
          <w:szCs w:val="28"/>
        </w:rPr>
      </w:pPr>
      <w:r w:rsidRPr="37661BA6">
        <w:rPr>
          <w:rFonts w:asciiTheme="majorBidi" w:hAnsiTheme="majorBidi" w:cstheme="majorBidi"/>
          <w:color w:val="000000" w:themeColor="text1"/>
          <w:sz w:val="28"/>
          <w:szCs w:val="28"/>
        </w:rPr>
        <w:t>Asmaa Ibrahim</w:t>
      </w:r>
      <w:r w:rsidR="003E7F55" w:rsidRPr="37661BA6">
        <w:rPr>
          <w:rFonts w:asciiTheme="majorBidi" w:hAnsiTheme="majorBidi" w:cstheme="majorBidi"/>
          <w:color w:val="000000" w:themeColor="text1"/>
          <w:sz w:val="28"/>
          <w:szCs w:val="28"/>
        </w:rPr>
        <w:t xml:space="preserve"> Lila</w:t>
      </w:r>
    </w:p>
    <w:p w14:paraId="074BD6FC" w14:textId="77777777" w:rsidR="00F73A63" w:rsidRPr="001B64F3" w:rsidRDefault="003E7F55" w:rsidP="00513D9F">
      <w:pPr>
        <w:spacing w:line="360" w:lineRule="auto"/>
        <w:jc w:val="center"/>
        <w:rPr>
          <w:rFonts w:asciiTheme="majorBidi" w:hAnsiTheme="majorBidi" w:cstheme="majorBidi"/>
          <w:color w:val="000000" w:themeColor="text1"/>
          <w:sz w:val="28"/>
          <w:szCs w:val="28"/>
        </w:rPr>
      </w:pPr>
      <w:r w:rsidRPr="37661BA6">
        <w:rPr>
          <w:rFonts w:asciiTheme="majorBidi" w:hAnsiTheme="majorBidi" w:cstheme="majorBidi"/>
          <w:color w:val="000000" w:themeColor="text1"/>
          <w:sz w:val="28"/>
          <w:szCs w:val="28"/>
        </w:rPr>
        <w:t>Mohamed Ali AbdelMuti</w:t>
      </w:r>
    </w:p>
    <w:p w14:paraId="089E9600" w14:textId="111DD355" w:rsidR="003E7F55" w:rsidRPr="001B64F3" w:rsidRDefault="003E7F55" w:rsidP="00513D9F">
      <w:pPr>
        <w:spacing w:line="360" w:lineRule="auto"/>
        <w:jc w:val="center"/>
        <w:rPr>
          <w:rFonts w:asciiTheme="majorBidi" w:hAnsiTheme="majorBidi" w:cstheme="majorBidi"/>
          <w:color w:val="000000" w:themeColor="text1"/>
          <w:sz w:val="28"/>
          <w:szCs w:val="28"/>
        </w:rPr>
      </w:pPr>
      <w:r w:rsidRPr="37661BA6">
        <w:rPr>
          <w:rFonts w:asciiTheme="majorBidi" w:hAnsiTheme="majorBidi" w:cstheme="majorBidi"/>
          <w:color w:val="000000" w:themeColor="text1"/>
          <w:sz w:val="28"/>
          <w:szCs w:val="28"/>
        </w:rPr>
        <w:t>Mahmoud Hossam elden El-gohary</w:t>
      </w:r>
    </w:p>
    <w:p w14:paraId="46ED2F9A" w14:textId="77777777" w:rsidR="003E7F55" w:rsidRPr="001B64F3" w:rsidRDefault="003E7F55" w:rsidP="00513D9F">
      <w:pPr>
        <w:spacing w:line="360" w:lineRule="auto"/>
        <w:jc w:val="center"/>
        <w:rPr>
          <w:rFonts w:asciiTheme="majorBidi" w:hAnsiTheme="majorBidi" w:cstheme="majorBidi"/>
          <w:b/>
          <w:bCs/>
          <w:color w:val="000000" w:themeColor="text1"/>
          <w:sz w:val="28"/>
          <w:szCs w:val="28"/>
        </w:rPr>
      </w:pPr>
      <w:r w:rsidRPr="001B64F3">
        <w:rPr>
          <w:rFonts w:asciiTheme="majorBidi" w:hAnsiTheme="majorBidi" w:cstheme="majorBidi"/>
          <w:b/>
          <w:bCs/>
          <w:color w:val="000000" w:themeColor="text1"/>
          <w:sz w:val="28"/>
          <w:szCs w:val="28"/>
        </w:rPr>
        <w:t>Supervised by</w:t>
      </w:r>
    </w:p>
    <w:p w14:paraId="7B359F36" w14:textId="602BDB86" w:rsidR="003E7F55" w:rsidRPr="001B64F3" w:rsidRDefault="003E7F55" w:rsidP="00513D9F">
      <w:pPr>
        <w:spacing w:line="360" w:lineRule="auto"/>
        <w:ind w:firstLine="720"/>
        <w:jc w:val="center"/>
        <w:rPr>
          <w:rFonts w:asciiTheme="majorBidi" w:hAnsiTheme="majorBidi" w:cstheme="majorBidi"/>
          <w:b/>
          <w:bCs/>
          <w:color w:val="000000" w:themeColor="text1"/>
          <w:sz w:val="50"/>
          <w:szCs w:val="50"/>
        </w:rPr>
      </w:pPr>
      <w:r w:rsidRPr="37661BA6">
        <w:rPr>
          <w:rFonts w:asciiTheme="majorBidi" w:hAnsiTheme="majorBidi" w:cstheme="majorBidi"/>
          <w:b/>
          <w:bCs/>
          <w:color w:val="000000" w:themeColor="text1"/>
          <w:sz w:val="28"/>
          <w:szCs w:val="28"/>
        </w:rPr>
        <w:t>D</w:t>
      </w:r>
      <w:r w:rsidR="00513D9F">
        <w:rPr>
          <w:rFonts w:asciiTheme="majorBidi" w:hAnsiTheme="majorBidi" w:cstheme="majorBidi"/>
          <w:b/>
          <w:bCs/>
          <w:color w:val="000000" w:themeColor="text1"/>
          <w:sz w:val="28"/>
          <w:szCs w:val="28"/>
        </w:rPr>
        <w:t>r</w:t>
      </w:r>
      <w:r w:rsidRPr="37661BA6">
        <w:rPr>
          <w:rFonts w:asciiTheme="majorBidi" w:hAnsiTheme="majorBidi" w:cstheme="majorBidi"/>
          <w:b/>
          <w:bCs/>
          <w:color w:val="000000" w:themeColor="text1"/>
          <w:sz w:val="28"/>
          <w:szCs w:val="28"/>
        </w:rPr>
        <w:t xml:space="preserve">. Amr </w:t>
      </w:r>
      <w:r w:rsidR="006B1989" w:rsidRPr="37661BA6">
        <w:rPr>
          <w:rFonts w:asciiTheme="majorBidi" w:hAnsiTheme="majorBidi" w:cstheme="majorBidi"/>
          <w:b/>
          <w:bCs/>
          <w:color w:val="000000" w:themeColor="text1"/>
          <w:sz w:val="28"/>
          <w:szCs w:val="28"/>
        </w:rPr>
        <w:t xml:space="preserve">E. </w:t>
      </w:r>
      <w:r w:rsidRPr="37661BA6">
        <w:rPr>
          <w:rFonts w:asciiTheme="majorBidi" w:hAnsiTheme="majorBidi" w:cstheme="majorBidi"/>
          <w:b/>
          <w:bCs/>
          <w:color w:val="000000" w:themeColor="text1"/>
          <w:sz w:val="28"/>
          <w:szCs w:val="28"/>
        </w:rPr>
        <w:t>Elshora</w:t>
      </w:r>
      <w:r w:rsidR="00C65A21" w:rsidRPr="37661BA6">
        <w:rPr>
          <w:rFonts w:asciiTheme="majorBidi" w:hAnsiTheme="majorBidi" w:cstheme="majorBidi"/>
          <w:b/>
          <w:bCs/>
          <w:color w:val="000000" w:themeColor="text1"/>
          <w:sz w:val="28"/>
          <w:szCs w:val="28"/>
        </w:rPr>
        <w:t xml:space="preserve">    </w:t>
      </w:r>
      <w:r w:rsidR="00687EA1">
        <w:tab/>
      </w:r>
      <w:r w:rsidR="00687EA1">
        <w:tab/>
      </w:r>
      <w:r w:rsidR="00687EA1">
        <w:tab/>
      </w:r>
      <w:r w:rsidR="00687EA1">
        <w:tab/>
      </w:r>
      <w:r w:rsidR="00687EA1">
        <w:tab/>
      </w:r>
      <w:r w:rsidRPr="37661BA6">
        <w:rPr>
          <w:rFonts w:asciiTheme="majorBidi" w:hAnsiTheme="majorBidi" w:cstheme="majorBidi"/>
          <w:b/>
          <w:bCs/>
          <w:color w:val="000000" w:themeColor="text1"/>
          <w:sz w:val="28"/>
          <w:szCs w:val="28"/>
        </w:rPr>
        <w:t>D</w:t>
      </w:r>
      <w:r w:rsidR="00513D9F">
        <w:rPr>
          <w:rFonts w:asciiTheme="majorBidi" w:hAnsiTheme="majorBidi" w:cstheme="majorBidi"/>
          <w:b/>
          <w:bCs/>
          <w:color w:val="000000" w:themeColor="text1"/>
          <w:sz w:val="28"/>
          <w:szCs w:val="28"/>
        </w:rPr>
        <w:t>r</w:t>
      </w:r>
      <w:r w:rsidRPr="37661BA6">
        <w:rPr>
          <w:rFonts w:asciiTheme="majorBidi" w:hAnsiTheme="majorBidi" w:cstheme="majorBidi"/>
          <w:b/>
          <w:bCs/>
          <w:color w:val="000000" w:themeColor="text1"/>
          <w:sz w:val="28"/>
          <w:szCs w:val="28"/>
        </w:rPr>
        <w:t>. Ahmed Eltokhy</w:t>
      </w:r>
    </w:p>
    <w:p w14:paraId="3490ADEA" w14:textId="51471648" w:rsidR="003E7F55" w:rsidRPr="001B64F3" w:rsidRDefault="00687EA1" w:rsidP="00513D9F">
      <w:pPr>
        <w:spacing w:line="360" w:lineRule="auto"/>
        <w:ind w:firstLine="720"/>
        <w:jc w:val="center"/>
        <w:rPr>
          <w:rFonts w:asciiTheme="majorBidi" w:hAnsiTheme="majorBidi" w:cstheme="majorBidi"/>
          <w:b/>
          <w:bCs/>
          <w:color w:val="000000" w:themeColor="text1"/>
          <w:sz w:val="50"/>
          <w:szCs w:val="50"/>
        </w:rPr>
      </w:pPr>
      <w:r w:rsidRPr="37661BA6">
        <w:rPr>
          <w:rFonts w:asciiTheme="majorBidi" w:hAnsiTheme="majorBidi" w:cstheme="majorBidi"/>
          <w:b/>
          <w:bCs/>
          <w:color w:val="000000" w:themeColor="text1"/>
          <w:sz w:val="50"/>
          <w:szCs w:val="50"/>
        </w:rPr>
        <w:t>2026</w:t>
      </w:r>
    </w:p>
    <w:p w14:paraId="58085DED" w14:textId="59E9B9E0" w:rsidR="37661BA6" w:rsidRDefault="37661BA6" w:rsidP="00513D9F">
      <w:pPr>
        <w:spacing w:line="360" w:lineRule="auto"/>
        <w:ind w:firstLine="720"/>
        <w:jc w:val="lowKashida"/>
        <w:rPr>
          <w:rFonts w:asciiTheme="majorBidi" w:hAnsiTheme="majorBidi" w:cstheme="majorBidi"/>
          <w:b/>
          <w:bCs/>
          <w:color w:val="000000" w:themeColor="text1"/>
          <w:sz w:val="50"/>
          <w:szCs w:val="50"/>
        </w:rPr>
      </w:pPr>
    </w:p>
    <w:p w14:paraId="1DEEA475" w14:textId="77777777" w:rsidR="00457234" w:rsidRDefault="00457234" w:rsidP="00513D9F">
      <w:pPr>
        <w:spacing w:line="360" w:lineRule="auto"/>
        <w:ind w:firstLine="720"/>
        <w:jc w:val="lowKashida"/>
        <w:rPr>
          <w:rFonts w:asciiTheme="majorBidi" w:hAnsiTheme="majorBidi" w:cstheme="majorBidi"/>
          <w:b/>
          <w:bCs/>
          <w:color w:val="000000" w:themeColor="text1"/>
          <w:sz w:val="50"/>
          <w:szCs w:val="50"/>
        </w:rPr>
      </w:pPr>
    </w:p>
    <w:p w14:paraId="18FF6036" w14:textId="77777777" w:rsidR="00CE348F" w:rsidRPr="001B64F3" w:rsidRDefault="00CE348F" w:rsidP="00513D9F">
      <w:pPr>
        <w:pStyle w:val="Subtitle"/>
        <w:spacing w:after="240"/>
        <w:rPr>
          <w:rFonts w:cstheme="majorBidi"/>
          <w:szCs w:val="32"/>
          <w:rtl/>
        </w:rPr>
      </w:pPr>
      <w:r w:rsidRPr="001B64F3">
        <w:rPr>
          <w:rFonts w:cstheme="majorBidi"/>
          <w:szCs w:val="32"/>
        </w:rPr>
        <w:lastRenderedPageBreak/>
        <w:t>Acknowledgement</w:t>
      </w:r>
    </w:p>
    <w:p w14:paraId="4E246505" w14:textId="6DB0EA8F" w:rsidR="00CE348F" w:rsidRPr="00457234" w:rsidRDefault="00CE348F" w:rsidP="00513D9F">
      <w:pPr>
        <w:pStyle w:val="Subtitle"/>
        <w:spacing w:after="240"/>
        <w:jc w:val="lowKashida"/>
        <w:rPr>
          <w:rFonts w:cstheme="majorBidi"/>
          <w:b w:val="0"/>
          <w:sz w:val="28"/>
          <w:szCs w:val="28"/>
          <w:rtl/>
        </w:rPr>
      </w:pPr>
      <w:r w:rsidRPr="37661BA6">
        <w:rPr>
          <w:rFonts w:cstheme="majorBidi"/>
          <w:b w:val="0"/>
          <w:sz w:val="28"/>
          <w:szCs w:val="28"/>
        </w:rPr>
        <w:t xml:space="preserve"> </w:t>
      </w:r>
      <w:r>
        <w:tab/>
      </w:r>
      <w:r w:rsidRPr="00457234">
        <w:rPr>
          <w:rFonts w:cstheme="majorBidi"/>
          <w:b w:val="0"/>
          <w:sz w:val="28"/>
          <w:szCs w:val="28"/>
        </w:rPr>
        <w:t>We would like to express our deepest gratitude to our beloved families, whose constant encouragement, love, and support have been the backbone of our journey. Their belief in us has always been our source of strength, and we promise to keep doing our best to make them proud. Our sincere thanks and appreciation go to our respected supervisors, Prof. Amr Ebrahem Al-Shora and D. Ahmed</w:t>
      </w:r>
      <w:r w:rsidRPr="00457234">
        <w:rPr>
          <w:rFonts w:cstheme="majorBidi"/>
          <w:sz w:val="28"/>
          <w:szCs w:val="28"/>
        </w:rPr>
        <w:t xml:space="preserve"> </w:t>
      </w:r>
      <w:r w:rsidRPr="00457234">
        <w:rPr>
          <w:rFonts w:cstheme="majorBidi"/>
          <w:b w:val="0"/>
          <w:sz w:val="28"/>
          <w:szCs w:val="28"/>
        </w:rPr>
        <w:t xml:space="preserve">Eltokhy, for their continuous guidance, trust, and valuable insights throughout the development of this project. Their unwavering support has been truly inspiring, and we wish them continued success and happiness. To future students who might read this report, we genuinely hope it becomes a helpful reference on your academic journey. Our experience </w:t>
      </w:r>
      <w:r w:rsidR="67D502F3" w:rsidRPr="00457234">
        <w:rPr>
          <w:rFonts w:cstheme="majorBidi"/>
          <w:b w:val="0"/>
          <w:sz w:val="28"/>
          <w:szCs w:val="28"/>
        </w:rPr>
        <w:t>in</w:t>
      </w:r>
      <w:r w:rsidRPr="00457234">
        <w:rPr>
          <w:rFonts w:cstheme="majorBidi"/>
          <w:b w:val="0"/>
          <w:sz w:val="28"/>
          <w:szCs w:val="28"/>
        </w:rPr>
        <w:t xml:space="preserve"> Computer Sciences was not just about education—it was a journey of growth, learning, and collaboration. Now, as we take the next step forward, we carry with us everything we’ve learned with pride and excitement for what comes next.</w:t>
      </w:r>
    </w:p>
    <w:p w14:paraId="65443D64" w14:textId="77777777" w:rsidR="00CE348F" w:rsidRPr="001B64F3" w:rsidRDefault="00CE348F" w:rsidP="00513D9F">
      <w:pPr>
        <w:pStyle w:val="Subtitle"/>
        <w:spacing w:after="240"/>
        <w:jc w:val="lowKashida"/>
        <w:rPr>
          <w:rFonts w:cstheme="majorBidi"/>
          <w:rtl/>
        </w:rPr>
      </w:pPr>
    </w:p>
    <w:p w14:paraId="2678FA5C" w14:textId="77777777" w:rsidR="00CE348F" w:rsidRPr="001B64F3" w:rsidRDefault="00CE348F" w:rsidP="00513D9F">
      <w:pPr>
        <w:pStyle w:val="Subtitle"/>
        <w:spacing w:after="240"/>
        <w:jc w:val="lowKashida"/>
        <w:rPr>
          <w:rFonts w:cstheme="majorBidi"/>
          <w:rtl/>
        </w:rPr>
      </w:pPr>
    </w:p>
    <w:p w14:paraId="0A296F32" w14:textId="77777777" w:rsidR="00CE348F" w:rsidRPr="001B64F3" w:rsidRDefault="00CE348F" w:rsidP="00513D9F">
      <w:pPr>
        <w:pStyle w:val="Subtitle"/>
        <w:spacing w:after="240"/>
        <w:jc w:val="lowKashida"/>
        <w:rPr>
          <w:rFonts w:cstheme="majorBidi"/>
          <w:rtl/>
        </w:rPr>
      </w:pPr>
    </w:p>
    <w:p w14:paraId="729B877C" w14:textId="77777777" w:rsidR="00CE348F" w:rsidRDefault="00CE348F" w:rsidP="00513D9F">
      <w:pPr>
        <w:pStyle w:val="Subtitle"/>
        <w:spacing w:after="240"/>
        <w:jc w:val="lowKashida"/>
        <w:rPr>
          <w:rFonts w:cstheme="majorBidi"/>
        </w:rPr>
      </w:pPr>
    </w:p>
    <w:p w14:paraId="1E8CA019" w14:textId="77777777" w:rsidR="00CB6878" w:rsidRPr="00CB6878" w:rsidRDefault="00CB6878" w:rsidP="00513D9F">
      <w:pPr>
        <w:jc w:val="lowKashida"/>
        <w:rPr>
          <w:rtl/>
        </w:rPr>
      </w:pPr>
    </w:p>
    <w:p w14:paraId="53A99456" w14:textId="77777777" w:rsidR="00CE348F" w:rsidRPr="001B64F3" w:rsidRDefault="00CE348F" w:rsidP="00513D9F">
      <w:pPr>
        <w:pStyle w:val="Subtitle"/>
        <w:spacing w:after="240"/>
        <w:jc w:val="lowKashida"/>
        <w:rPr>
          <w:rFonts w:cstheme="majorBidi"/>
          <w:rtl/>
        </w:rPr>
      </w:pPr>
    </w:p>
    <w:p w14:paraId="2BAC7D7C" w14:textId="77777777" w:rsidR="00CE348F" w:rsidRPr="001B64F3" w:rsidRDefault="00CE348F" w:rsidP="00513D9F">
      <w:pPr>
        <w:pStyle w:val="Subtitle"/>
        <w:spacing w:after="240"/>
        <w:jc w:val="lowKashida"/>
        <w:rPr>
          <w:rFonts w:cstheme="majorBidi"/>
          <w:rtl/>
        </w:rPr>
      </w:pPr>
    </w:p>
    <w:p w14:paraId="1356DA83" w14:textId="77777777" w:rsidR="00CE348F" w:rsidRPr="001B64F3" w:rsidRDefault="00CE348F" w:rsidP="00513D9F">
      <w:pPr>
        <w:pStyle w:val="Subtitle"/>
        <w:spacing w:after="240"/>
        <w:jc w:val="lowKashida"/>
        <w:rPr>
          <w:rFonts w:cstheme="majorBidi"/>
          <w:rtl/>
        </w:rPr>
      </w:pPr>
    </w:p>
    <w:p w14:paraId="16918B3E" w14:textId="3A52A316" w:rsidR="0096583E" w:rsidRPr="001B64F3" w:rsidRDefault="0096583E" w:rsidP="00513D9F">
      <w:pPr>
        <w:pStyle w:val="Subtitle"/>
        <w:spacing w:after="240"/>
        <w:rPr>
          <w:rFonts w:cstheme="majorBidi"/>
        </w:rPr>
      </w:pPr>
      <w:r w:rsidRPr="001B64F3">
        <w:rPr>
          <w:rFonts w:cstheme="majorBidi"/>
        </w:rPr>
        <w:lastRenderedPageBreak/>
        <w:t xml:space="preserve">Table </w:t>
      </w:r>
      <w:r w:rsidR="00513D9F" w:rsidRPr="001B64F3">
        <w:rPr>
          <w:rFonts w:cstheme="majorBidi"/>
        </w:rPr>
        <w:t>of</w:t>
      </w:r>
      <w:r w:rsidRPr="001B64F3">
        <w:rPr>
          <w:rFonts w:cstheme="majorBidi"/>
        </w:rPr>
        <w:t xml:space="preserve"> Content</w:t>
      </w:r>
    </w:p>
    <w:tbl>
      <w:tblPr>
        <w:tblStyle w:val="PlainTable1"/>
        <w:tblW w:w="8938" w:type="dxa"/>
        <w:tblInd w:w="-10" w:type="dxa"/>
        <w:tblLayout w:type="fixed"/>
        <w:tblLook w:val="0600" w:firstRow="0" w:lastRow="0" w:firstColumn="0" w:lastColumn="0" w:noHBand="1" w:noVBand="1"/>
      </w:tblPr>
      <w:tblGrid>
        <w:gridCol w:w="7863"/>
        <w:gridCol w:w="1075"/>
      </w:tblGrid>
      <w:tr w:rsidR="0096583E" w:rsidRPr="001B64F3" w14:paraId="581A2896" w14:textId="77777777" w:rsidTr="37661BA6">
        <w:trPr>
          <w:trHeight w:val="758"/>
        </w:trPr>
        <w:tc>
          <w:tcPr>
            <w:tcW w:w="7863" w:type="dxa"/>
            <w:vAlign w:val="center"/>
          </w:tcPr>
          <w:p w14:paraId="689775A7" w14:textId="77777777" w:rsidR="0096583E" w:rsidRPr="001B64F3" w:rsidRDefault="0096583E" w:rsidP="00513D9F">
            <w:pPr>
              <w:pStyle w:val="LO-normal"/>
              <w:widowControl w:val="0"/>
              <w:spacing w:line="360" w:lineRule="auto"/>
              <w:jc w:val="lowKashida"/>
              <w:rPr>
                <w:rFonts w:asciiTheme="majorBidi" w:hAnsiTheme="majorBidi" w:cstheme="majorBidi"/>
                <w:b/>
                <w:sz w:val="36"/>
                <w:szCs w:val="36"/>
              </w:rPr>
            </w:pPr>
            <w:r w:rsidRPr="001B64F3">
              <w:rPr>
                <w:rFonts w:asciiTheme="majorBidi" w:hAnsiTheme="majorBidi" w:cstheme="majorBidi"/>
                <w:b/>
                <w:sz w:val="36"/>
                <w:szCs w:val="36"/>
              </w:rPr>
              <w:t>Subject</w:t>
            </w:r>
          </w:p>
        </w:tc>
        <w:tc>
          <w:tcPr>
            <w:tcW w:w="1075" w:type="dxa"/>
            <w:vAlign w:val="center"/>
          </w:tcPr>
          <w:p w14:paraId="15898759" w14:textId="77777777" w:rsidR="0096583E" w:rsidRPr="001B64F3" w:rsidRDefault="0096583E" w:rsidP="00513D9F">
            <w:pPr>
              <w:pStyle w:val="LO-normal"/>
              <w:widowControl w:val="0"/>
              <w:spacing w:line="360" w:lineRule="auto"/>
              <w:jc w:val="lowKashida"/>
              <w:rPr>
                <w:rFonts w:asciiTheme="majorBidi" w:hAnsiTheme="majorBidi" w:cstheme="majorBidi"/>
                <w:b/>
                <w:bCs/>
              </w:rPr>
            </w:pPr>
            <w:r w:rsidRPr="001B64F3">
              <w:rPr>
                <w:rFonts w:asciiTheme="majorBidi" w:hAnsiTheme="majorBidi" w:cstheme="majorBidi"/>
                <w:b/>
                <w:bCs/>
                <w:sz w:val="36"/>
                <w:szCs w:val="36"/>
              </w:rPr>
              <w:t>Page</w:t>
            </w:r>
          </w:p>
        </w:tc>
      </w:tr>
      <w:tr w:rsidR="0096583E" w:rsidRPr="001B64F3" w14:paraId="30411140" w14:textId="77777777" w:rsidTr="37661BA6">
        <w:trPr>
          <w:trHeight w:val="490"/>
        </w:trPr>
        <w:tc>
          <w:tcPr>
            <w:tcW w:w="7863" w:type="dxa"/>
            <w:vAlign w:val="center"/>
          </w:tcPr>
          <w:p w14:paraId="7E93F8BA" w14:textId="1053AF66" w:rsidR="0096583E" w:rsidRPr="001B64F3" w:rsidRDefault="0096583E" w:rsidP="00513D9F">
            <w:pPr>
              <w:pStyle w:val="LO-normal"/>
              <w:widowControl w:val="0"/>
              <w:spacing w:line="360" w:lineRule="auto"/>
              <w:jc w:val="lowKashida"/>
              <w:rPr>
                <w:rFonts w:asciiTheme="majorBidi" w:hAnsiTheme="majorBidi" w:cstheme="majorBidi"/>
                <w:sz w:val="28"/>
                <w:szCs w:val="28"/>
                <w:lang w:bidi="ar-EG"/>
              </w:rPr>
            </w:pPr>
            <w:r w:rsidRPr="001B64F3">
              <w:rPr>
                <w:rFonts w:asciiTheme="majorBidi" w:hAnsiTheme="majorBidi" w:cstheme="majorBidi"/>
                <w:b/>
                <w:color w:val="000000"/>
                <w:sz w:val="28"/>
                <w:szCs w:val="28"/>
                <w:shd w:val="clear" w:color="auto" w:fill="FFFFFF"/>
              </w:rPr>
              <w:t>Chapter one:</w:t>
            </w:r>
            <w:r w:rsidR="00805FCA" w:rsidRPr="001B64F3">
              <w:rPr>
                <w:rFonts w:asciiTheme="majorBidi" w:hAnsiTheme="majorBidi" w:cstheme="majorBidi"/>
                <w:b/>
                <w:color w:val="000000"/>
                <w:sz w:val="28"/>
                <w:szCs w:val="28"/>
                <w:shd w:val="clear" w:color="auto" w:fill="FFFFFF"/>
              </w:rPr>
              <w:t xml:space="preserve"> </w:t>
            </w:r>
            <w:r w:rsidRPr="001B64F3">
              <w:rPr>
                <w:rFonts w:asciiTheme="majorBidi" w:hAnsiTheme="majorBidi" w:cstheme="majorBidi"/>
                <w:bCs/>
                <w:color w:val="000000"/>
                <w:sz w:val="28"/>
                <w:szCs w:val="28"/>
                <w:shd w:val="clear" w:color="auto" w:fill="FFFFFF"/>
              </w:rPr>
              <w:t>Introduction</w:t>
            </w:r>
          </w:p>
        </w:tc>
        <w:tc>
          <w:tcPr>
            <w:tcW w:w="1075" w:type="dxa"/>
            <w:vAlign w:val="center"/>
          </w:tcPr>
          <w:p w14:paraId="0DB9E98A" w14:textId="029B883E" w:rsidR="0096583E" w:rsidRPr="001B64F3" w:rsidRDefault="0FEE4E4C" w:rsidP="00513D9F">
            <w:pPr>
              <w:pStyle w:val="LO-normal"/>
              <w:widowControl w:val="0"/>
              <w:spacing w:line="360" w:lineRule="auto"/>
              <w:jc w:val="lowKashida"/>
              <w:rPr>
                <w:rFonts w:asciiTheme="majorBidi" w:hAnsiTheme="majorBidi" w:cstheme="majorBidi"/>
                <w:b/>
                <w:bCs/>
                <w:sz w:val="28"/>
                <w:szCs w:val="28"/>
              </w:rPr>
            </w:pPr>
            <w:r w:rsidRPr="37661BA6">
              <w:rPr>
                <w:rFonts w:asciiTheme="majorBidi" w:hAnsiTheme="majorBidi" w:cstheme="majorBidi"/>
                <w:b/>
                <w:bCs/>
                <w:sz w:val="28"/>
                <w:szCs w:val="28"/>
              </w:rPr>
              <w:t>7</w:t>
            </w:r>
          </w:p>
        </w:tc>
      </w:tr>
      <w:tr w:rsidR="0096583E" w:rsidRPr="001B64F3" w14:paraId="2B84B971" w14:textId="77777777" w:rsidTr="37661BA6">
        <w:trPr>
          <w:trHeight w:val="311"/>
        </w:trPr>
        <w:tc>
          <w:tcPr>
            <w:tcW w:w="7863" w:type="dxa"/>
            <w:vAlign w:val="center"/>
          </w:tcPr>
          <w:p w14:paraId="4B3F8DFB" w14:textId="0766DFC2" w:rsidR="0096583E" w:rsidRPr="001B64F3" w:rsidRDefault="0096583E" w:rsidP="00513D9F">
            <w:pPr>
              <w:pStyle w:val="LO-normal"/>
              <w:widowControl w:val="0"/>
              <w:spacing w:line="360" w:lineRule="auto"/>
              <w:ind w:left="309"/>
              <w:jc w:val="lowKashida"/>
              <w:rPr>
                <w:rFonts w:asciiTheme="majorBidi" w:hAnsiTheme="majorBidi" w:cstheme="majorBidi"/>
                <w:bCs/>
                <w:color w:val="000000"/>
                <w:sz w:val="24"/>
                <w:szCs w:val="24"/>
                <w:shd w:val="clear" w:color="auto" w:fill="FFFFFF"/>
                <w:lang w:bidi="ar-EG"/>
              </w:rPr>
            </w:pPr>
            <w:r w:rsidRPr="001B64F3">
              <w:rPr>
                <w:rFonts w:asciiTheme="majorBidi" w:hAnsiTheme="majorBidi" w:cstheme="majorBidi"/>
                <w:bCs/>
                <w:color w:val="000000"/>
                <w:sz w:val="24"/>
                <w:szCs w:val="24"/>
                <w:shd w:val="clear" w:color="auto" w:fill="FFFFFF"/>
              </w:rPr>
              <w:t>1.</w:t>
            </w:r>
            <w:r w:rsidRPr="001B64F3">
              <w:rPr>
                <w:rFonts w:asciiTheme="majorBidi" w:hAnsiTheme="majorBidi" w:cstheme="majorBidi"/>
                <w:bCs/>
                <w:color w:val="000000"/>
                <w:sz w:val="24"/>
                <w:szCs w:val="24"/>
                <w:shd w:val="clear" w:color="auto" w:fill="FFFFFF"/>
                <w:rtl/>
                <w:lang w:bidi="ar-EG"/>
              </w:rPr>
              <w:t>2</w:t>
            </w:r>
            <w:r w:rsidRPr="001B64F3">
              <w:rPr>
                <w:rFonts w:asciiTheme="majorBidi" w:hAnsiTheme="majorBidi" w:cstheme="majorBidi"/>
                <w:bCs/>
                <w:color w:val="000000"/>
                <w:sz w:val="24"/>
                <w:szCs w:val="24"/>
                <w:shd w:val="clear" w:color="auto" w:fill="FFFFFF"/>
              </w:rPr>
              <w:t xml:space="preserve"> Motivation</w:t>
            </w:r>
          </w:p>
        </w:tc>
        <w:tc>
          <w:tcPr>
            <w:tcW w:w="1075" w:type="dxa"/>
            <w:vAlign w:val="center"/>
          </w:tcPr>
          <w:p w14:paraId="6036A5D5" w14:textId="3201CAF6" w:rsidR="0096583E" w:rsidRPr="001B64F3" w:rsidRDefault="7D0CA4CF" w:rsidP="00513D9F">
            <w:pPr>
              <w:pStyle w:val="LO-normal"/>
              <w:widowControl w:val="0"/>
              <w:spacing w:line="360" w:lineRule="auto"/>
              <w:jc w:val="lowKashida"/>
              <w:rPr>
                <w:rFonts w:asciiTheme="majorBidi" w:hAnsiTheme="majorBidi" w:cstheme="majorBidi"/>
                <w:sz w:val="24"/>
                <w:szCs w:val="24"/>
                <w:lang w:bidi="ar-EG"/>
              </w:rPr>
            </w:pPr>
            <w:r w:rsidRPr="37661BA6">
              <w:rPr>
                <w:rFonts w:asciiTheme="majorBidi" w:hAnsiTheme="majorBidi" w:cstheme="majorBidi"/>
                <w:sz w:val="24"/>
                <w:szCs w:val="24"/>
                <w:lang w:bidi="ar-EG"/>
              </w:rPr>
              <w:t>9</w:t>
            </w:r>
          </w:p>
        </w:tc>
      </w:tr>
      <w:tr w:rsidR="0096583E" w:rsidRPr="001B64F3" w14:paraId="3C1A036A" w14:textId="77777777" w:rsidTr="37661BA6">
        <w:trPr>
          <w:trHeight w:val="293"/>
        </w:trPr>
        <w:tc>
          <w:tcPr>
            <w:tcW w:w="7863" w:type="dxa"/>
            <w:vAlign w:val="center"/>
          </w:tcPr>
          <w:p w14:paraId="1DCAEE75" w14:textId="284DF86D" w:rsidR="0096583E" w:rsidRPr="001B64F3" w:rsidRDefault="0096583E" w:rsidP="00513D9F">
            <w:pPr>
              <w:pStyle w:val="LO-normal"/>
              <w:widowControl w:val="0"/>
              <w:spacing w:line="360" w:lineRule="auto"/>
              <w:ind w:left="309"/>
              <w:jc w:val="lowKashida"/>
              <w:rPr>
                <w:rFonts w:asciiTheme="majorBidi" w:hAnsiTheme="majorBidi" w:cstheme="majorBidi"/>
                <w:bCs/>
                <w:color w:val="000000"/>
                <w:sz w:val="24"/>
                <w:szCs w:val="24"/>
                <w:shd w:val="clear" w:color="auto" w:fill="FFFFFF"/>
              </w:rPr>
            </w:pPr>
            <w:r w:rsidRPr="001B64F3">
              <w:rPr>
                <w:rFonts w:asciiTheme="majorBidi" w:hAnsiTheme="majorBidi" w:cstheme="majorBidi"/>
                <w:bCs/>
                <w:color w:val="000000"/>
                <w:sz w:val="24"/>
                <w:szCs w:val="24"/>
                <w:shd w:val="clear" w:color="auto" w:fill="FFFFFF"/>
              </w:rPr>
              <w:t>1.</w:t>
            </w:r>
            <w:r w:rsidRPr="001B64F3">
              <w:rPr>
                <w:rFonts w:asciiTheme="majorBidi" w:hAnsiTheme="majorBidi" w:cstheme="majorBidi"/>
                <w:bCs/>
                <w:color w:val="000000"/>
                <w:sz w:val="24"/>
                <w:szCs w:val="24"/>
                <w:shd w:val="clear" w:color="auto" w:fill="FFFFFF"/>
                <w:rtl/>
                <w:lang w:bidi="ar-EG"/>
              </w:rPr>
              <w:t>3</w:t>
            </w:r>
            <w:r w:rsidRPr="001B64F3">
              <w:rPr>
                <w:rFonts w:asciiTheme="majorBidi" w:hAnsiTheme="majorBidi" w:cstheme="majorBidi"/>
                <w:bCs/>
                <w:color w:val="000000"/>
                <w:sz w:val="24"/>
                <w:szCs w:val="24"/>
                <w:shd w:val="clear" w:color="auto" w:fill="FFFFFF"/>
              </w:rPr>
              <w:t xml:space="preserve"> Contributions</w:t>
            </w:r>
          </w:p>
        </w:tc>
        <w:tc>
          <w:tcPr>
            <w:tcW w:w="1075" w:type="dxa"/>
            <w:vAlign w:val="center"/>
          </w:tcPr>
          <w:p w14:paraId="0D2AC025" w14:textId="7412332F" w:rsidR="0096583E" w:rsidRPr="001B64F3" w:rsidRDefault="65787688" w:rsidP="00513D9F">
            <w:pPr>
              <w:pStyle w:val="LO-normal"/>
              <w:widowControl w:val="0"/>
              <w:spacing w:line="360" w:lineRule="auto"/>
              <w:jc w:val="lowKashida"/>
              <w:rPr>
                <w:rFonts w:asciiTheme="majorBidi" w:hAnsiTheme="majorBidi" w:cstheme="majorBidi"/>
                <w:sz w:val="24"/>
                <w:szCs w:val="24"/>
                <w:lang w:bidi="ar-EG"/>
              </w:rPr>
            </w:pPr>
            <w:r w:rsidRPr="37661BA6">
              <w:rPr>
                <w:rFonts w:asciiTheme="majorBidi" w:hAnsiTheme="majorBidi" w:cstheme="majorBidi"/>
                <w:sz w:val="24"/>
                <w:szCs w:val="24"/>
                <w:lang w:bidi="ar-EG"/>
              </w:rPr>
              <w:t>10</w:t>
            </w:r>
          </w:p>
        </w:tc>
      </w:tr>
      <w:tr w:rsidR="0096583E" w:rsidRPr="001B64F3" w14:paraId="376A9A5B" w14:textId="77777777" w:rsidTr="37661BA6">
        <w:trPr>
          <w:trHeight w:val="293"/>
        </w:trPr>
        <w:tc>
          <w:tcPr>
            <w:tcW w:w="7863" w:type="dxa"/>
            <w:vAlign w:val="center"/>
          </w:tcPr>
          <w:p w14:paraId="4D01C748" w14:textId="756BEE9A" w:rsidR="0096583E" w:rsidRPr="001B64F3" w:rsidRDefault="0096583E" w:rsidP="00513D9F">
            <w:pPr>
              <w:pStyle w:val="LO-normal"/>
              <w:widowControl w:val="0"/>
              <w:spacing w:line="360" w:lineRule="auto"/>
              <w:ind w:left="309"/>
              <w:jc w:val="lowKashida"/>
              <w:rPr>
                <w:rFonts w:asciiTheme="majorBidi" w:hAnsiTheme="majorBidi" w:cstheme="majorBidi"/>
                <w:bCs/>
                <w:color w:val="000000"/>
                <w:sz w:val="24"/>
                <w:szCs w:val="24"/>
                <w:shd w:val="clear" w:color="auto" w:fill="FFFFFF"/>
              </w:rPr>
            </w:pPr>
            <w:r w:rsidRPr="001B64F3">
              <w:rPr>
                <w:rFonts w:asciiTheme="majorBidi" w:hAnsiTheme="majorBidi" w:cstheme="majorBidi"/>
                <w:bCs/>
                <w:color w:val="000000"/>
                <w:sz w:val="24"/>
                <w:szCs w:val="24"/>
                <w:shd w:val="clear" w:color="auto" w:fill="FFFFFF"/>
              </w:rPr>
              <w:t>1.</w:t>
            </w:r>
            <w:r w:rsidRPr="001B64F3">
              <w:rPr>
                <w:rFonts w:asciiTheme="majorBidi" w:hAnsiTheme="majorBidi" w:cstheme="majorBidi"/>
                <w:bCs/>
                <w:color w:val="000000"/>
                <w:sz w:val="24"/>
                <w:szCs w:val="24"/>
                <w:shd w:val="clear" w:color="auto" w:fill="FFFFFF"/>
                <w:rtl/>
                <w:lang w:bidi="ar-EG"/>
              </w:rPr>
              <w:t>4</w:t>
            </w:r>
            <w:r w:rsidRPr="001B64F3">
              <w:rPr>
                <w:rFonts w:asciiTheme="majorBidi" w:hAnsiTheme="majorBidi" w:cstheme="majorBidi"/>
                <w:bCs/>
                <w:color w:val="000000"/>
                <w:sz w:val="24"/>
                <w:szCs w:val="24"/>
                <w:shd w:val="clear" w:color="auto" w:fill="FFFFFF"/>
              </w:rPr>
              <w:t xml:space="preserve"> Project Structure</w:t>
            </w:r>
          </w:p>
        </w:tc>
        <w:tc>
          <w:tcPr>
            <w:tcW w:w="1075" w:type="dxa"/>
            <w:vAlign w:val="center"/>
          </w:tcPr>
          <w:p w14:paraId="584703D3" w14:textId="29D1E5D0" w:rsidR="0096583E" w:rsidRPr="001B64F3" w:rsidRDefault="5972B21F" w:rsidP="00513D9F">
            <w:pPr>
              <w:pStyle w:val="LO-normal"/>
              <w:widowControl w:val="0"/>
              <w:spacing w:line="360" w:lineRule="auto"/>
              <w:jc w:val="lowKashida"/>
              <w:rPr>
                <w:rFonts w:asciiTheme="majorBidi" w:hAnsiTheme="majorBidi" w:cstheme="majorBidi"/>
                <w:sz w:val="24"/>
                <w:szCs w:val="24"/>
                <w:lang w:bidi="ar-EG"/>
              </w:rPr>
            </w:pPr>
            <w:r w:rsidRPr="37661BA6">
              <w:rPr>
                <w:rFonts w:asciiTheme="majorBidi" w:hAnsiTheme="majorBidi" w:cstheme="majorBidi"/>
                <w:sz w:val="24"/>
                <w:szCs w:val="24"/>
                <w:lang w:bidi="ar-EG"/>
              </w:rPr>
              <w:t>11</w:t>
            </w:r>
          </w:p>
        </w:tc>
      </w:tr>
      <w:tr w:rsidR="0096583E" w:rsidRPr="001B64F3" w14:paraId="366FE677" w14:textId="77777777" w:rsidTr="37661BA6">
        <w:trPr>
          <w:trHeight w:val="480"/>
        </w:trPr>
        <w:tc>
          <w:tcPr>
            <w:tcW w:w="7863" w:type="dxa"/>
            <w:vAlign w:val="center"/>
          </w:tcPr>
          <w:p w14:paraId="0FB073B2" w14:textId="77777777" w:rsidR="0096583E" w:rsidRPr="001B64F3" w:rsidRDefault="0096583E" w:rsidP="00513D9F">
            <w:pPr>
              <w:pStyle w:val="LO-normal"/>
              <w:widowControl w:val="0"/>
              <w:spacing w:line="360" w:lineRule="auto"/>
              <w:jc w:val="lowKashida"/>
              <w:rPr>
                <w:rFonts w:asciiTheme="majorBidi" w:hAnsiTheme="majorBidi" w:cstheme="majorBidi"/>
                <w:sz w:val="28"/>
                <w:szCs w:val="28"/>
              </w:rPr>
            </w:pPr>
            <w:r w:rsidRPr="001B64F3">
              <w:rPr>
                <w:rFonts w:asciiTheme="majorBidi" w:hAnsiTheme="majorBidi" w:cstheme="majorBidi"/>
                <w:b/>
                <w:sz w:val="28"/>
                <w:szCs w:val="28"/>
                <w:highlight w:val="white"/>
              </w:rPr>
              <w:t xml:space="preserve">Chapter two: </w:t>
            </w:r>
            <w:r w:rsidRPr="001B64F3">
              <w:rPr>
                <w:rFonts w:asciiTheme="majorBidi" w:eastAsia="Times New Roman" w:hAnsiTheme="majorBidi" w:cstheme="majorBidi"/>
                <w:bCs/>
                <w:sz w:val="28"/>
                <w:szCs w:val="28"/>
                <w:highlight w:val="white"/>
              </w:rPr>
              <w:t>Related Work</w:t>
            </w:r>
          </w:p>
        </w:tc>
        <w:tc>
          <w:tcPr>
            <w:tcW w:w="1075" w:type="dxa"/>
            <w:vAlign w:val="center"/>
          </w:tcPr>
          <w:p w14:paraId="7F5336F2" w14:textId="7CF30B77" w:rsidR="0096583E" w:rsidRPr="001B64F3" w:rsidRDefault="0096583E" w:rsidP="00513D9F">
            <w:pPr>
              <w:pStyle w:val="LO-normal"/>
              <w:widowControl w:val="0"/>
              <w:spacing w:line="360" w:lineRule="auto"/>
              <w:jc w:val="lowKashida"/>
              <w:rPr>
                <w:rFonts w:asciiTheme="majorBidi" w:hAnsiTheme="majorBidi" w:cstheme="majorBidi"/>
                <w:b/>
                <w:bCs/>
                <w:sz w:val="28"/>
                <w:szCs w:val="28"/>
                <w:lang w:bidi="ar-EG"/>
              </w:rPr>
            </w:pPr>
          </w:p>
        </w:tc>
      </w:tr>
      <w:tr w:rsidR="0096583E" w:rsidRPr="001B64F3" w14:paraId="434EABD6" w14:textId="77777777" w:rsidTr="37661BA6">
        <w:trPr>
          <w:trHeight w:val="200"/>
        </w:trPr>
        <w:tc>
          <w:tcPr>
            <w:tcW w:w="7863" w:type="dxa"/>
            <w:vAlign w:val="center"/>
          </w:tcPr>
          <w:p w14:paraId="7DE92324" w14:textId="77777777" w:rsidR="0096583E" w:rsidRPr="001B64F3" w:rsidRDefault="0096583E" w:rsidP="00513D9F">
            <w:pPr>
              <w:pStyle w:val="LO-normal"/>
              <w:spacing w:line="360" w:lineRule="auto"/>
              <w:ind w:left="309"/>
              <w:jc w:val="lowKashida"/>
              <w:rPr>
                <w:rFonts w:asciiTheme="majorBidi" w:eastAsia="Times New Roman" w:hAnsiTheme="majorBidi" w:cstheme="majorBidi"/>
                <w:bCs/>
                <w:sz w:val="36"/>
                <w:szCs w:val="36"/>
                <w:highlight w:val="white"/>
                <w:lang w:bidi="ar-EG"/>
              </w:rPr>
            </w:pPr>
            <w:r w:rsidRPr="001B64F3">
              <w:rPr>
                <w:rFonts w:asciiTheme="majorBidi" w:eastAsia="Times New Roman" w:hAnsiTheme="majorBidi" w:cstheme="majorBidi"/>
                <w:bCs/>
                <w:sz w:val="24"/>
                <w:szCs w:val="24"/>
                <w:lang w:bidi="ar-EG"/>
              </w:rPr>
              <w:t>2.1 Theoretical Framework of the study</w:t>
            </w:r>
          </w:p>
        </w:tc>
        <w:tc>
          <w:tcPr>
            <w:tcW w:w="1075" w:type="dxa"/>
            <w:vAlign w:val="center"/>
          </w:tcPr>
          <w:p w14:paraId="73F619F4" w14:textId="01BB65D2" w:rsidR="0096583E" w:rsidRPr="001B64F3" w:rsidRDefault="5B48F3CB" w:rsidP="00513D9F">
            <w:pPr>
              <w:pStyle w:val="LO-normal"/>
              <w:widowControl w:val="0"/>
              <w:spacing w:line="360" w:lineRule="auto"/>
              <w:jc w:val="lowKashida"/>
              <w:rPr>
                <w:rFonts w:asciiTheme="majorBidi" w:hAnsiTheme="majorBidi" w:cstheme="majorBidi"/>
                <w:sz w:val="24"/>
                <w:szCs w:val="24"/>
                <w:lang w:bidi="ar-EG"/>
              </w:rPr>
            </w:pPr>
            <w:r w:rsidRPr="37661BA6">
              <w:rPr>
                <w:rFonts w:asciiTheme="majorBidi" w:hAnsiTheme="majorBidi" w:cstheme="majorBidi"/>
                <w:sz w:val="24"/>
                <w:szCs w:val="24"/>
                <w:lang w:bidi="ar-EG"/>
              </w:rPr>
              <w:t>14</w:t>
            </w:r>
          </w:p>
        </w:tc>
      </w:tr>
      <w:tr w:rsidR="0096583E" w:rsidRPr="001B64F3" w14:paraId="5F6EB2EE" w14:textId="77777777" w:rsidTr="37661BA6">
        <w:trPr>
          <w:trHeight w:val="241"/>
        </w:trPr>
        <w:tc>
          <w:tcPr>
            <w:tcW w:w="7863" w:type="dxa"/>
            <w:vAlign w:val="center"/>
          </w:tcPr>
          <w:p w14:paraId="3C2316DF" w14:textId="30C479B7" w:rsidR="0096583E" w:rsidRPr="001B64F3" w:rsidRDefault="0096583E" w:rsidP="00513D9F">
            <w:pPr>
              <w:pStyle w:val="LO-normal"/>
              <w:spacing w:line="360" w:lineRule="auto"/>
              <w:ind w:left="309"/>
              <w:jc w:val="lowKashida"/>
              <w:rPr>
                <w:rFonts w:asciiTheme="majorBidi" w:hAnsiTheme="majorBidi" w:cstheme="majorBidi"/>
                <w:sz w:val="24"/>
                <w:szCs w:val="24"/>
                <w:lang w:bidi="ar-EG"/>
              </w:rPr>
            </w:pPr>
            <w:r w:rsidRPr="001B64F3">
              <w:rPr>
                <w:rFonts w:asciiTheme="majorBidi" w:hAnsiTheme="majorBidi" w:cstheme="majorBidi"/>
                <w:sz w:val="24"/>
                <w:szCs w:val="24"/>
              </w:rPr>
              <w:t>2.2 Literature Review</w:t>
            </w:r>
          </w:p>
        </w:tc>
        <w:tc>
          <w:tcPr>
            <w:tcW w:w="1075" w:type="dxa"/>
            <w:vAlign w:val="center"/>
          </w:tcPr>
          <w:p w14:paraId="29313298" w14:textId="4B593B01" w:rsidR="0096583E" w:rsidRPr="001B64F3" w:rsidRDefault="64D542C0" w:rsidP="00513D9F">
            <w:pPr>
              <w:pStyle w:val="LO-normal"/>
              <w:widowControl w:val="0"/>
              <w:spacing w:line="360" w:lineRule="auto"/>
              <w:jc w:val="lowKashida"/>
              <w:rPr>
                <w:rFonts w:asciiTheme="majorBidi" w:hAnsiTheme="majorBidi" w:cstheme="majorBidi"/>
                <w:sz w:val="24"/>
                <w:szCs w:val="24"/>
                <w:lang w:bidi="ar-EG"/>
              </w:rPr>
            </w:pPr>
            <w:r w:rsidRPr="37661BA6">
              <w:rPr>
                <w:rFonts w:asciiTheme="majorBidi" w:hAnsiTheme="majorBidi" w:cstheme="majorBidi"/>
                <w:sz w:val="24"/>
                <w:szCs w:val="24"/>
                <w:lang w:bidi="ar-EG"/>
              </w:rPr>
              <w:t>16</w:t>
            </w:r>
          </w:p>
        </w:tc>
      </w:tr>
      <w:tr w:rsidR="008A3057" w:rsidRPr="001B64F3" w14:paraId="2D5B099B" w14:textId="77777777" w:rsidTr="37661BA6">
        <w:trPr>
          <w:trHeight w:val="450"/>
        </w:trPr>
        <w:tc>
          <w:tcPr>
            <w:tcW w:w="7863" w:type="dxa"/>
            <w:vAlign w:val="center"/>
          </w:tcPr>
          <w:p w14:paraId="34D339C4" w14:textId="77777777" w:rsidR="008A3057" w:rsidRPr="001B64F3" w:rsidRDefault="008A3057" w:rsidP="00513D9F">
            <w:pPr>
              <w:pStyle w:val="LO-normal"/>
              <w:widowControl w:val="0"/>
              <w:spacing w:line="360" w:lineRule="auto"/>
              <w:jc w:val="lowKashida"/>
              <w:rPr>
                <w:rFonts w:asciiTheme="majorBidi" w:hAnsiTheme="majorBidi" w:cstheme="majorBidi"/>
                <w:sz w:val="28"/>
                <w:szCs w:val="32"/>
              </w:rPr>
            </w:pPr>
            <w:r w:rsidRPr="001B64F3">
              <w:rPr>
                <w:rFonts w:asciiTheme="majorBidi" w:hAnsiTheme="majorBidi" w:cstheme="majorBidi"/>
                <w:b/>
                <w:sz w:val="28"/>
                <w:szCs w:val="32"/>
                <w:highlight w:val="white"/>
              </w:rPr>
              <w:t xml:space="preserve">Chapter three: </w:t>
            </w:r>
            <w:r w:rsidRPr="001B64F3">
              <w:rPr>
                <w:rFonts w:asciiTheme="majorBidi" w:hAnsiTheme="majorBidi" w:cstheme="majorBidi"/>
                <w:bCs/>
                <w:color w:val="0D1216"/>
                <w:sz w:val="28"/>
                <w:szCs w:val="28"/>
                <w:highlight w:val="white"/>
              </w:rPr>
              <w:t>Methodology of the Proposed System</w:t>
            </w:r>
          </w:p>
        </w:tc>
        <w:tc>
          <w:tcPr>
            <w:tcW w:w="1075" w:type="dxa"/>
            <w:vAlign w:val="center"/>
          </w:tcPr>
          <w:p w14:paraId="265BDDDC" w14:textId="066585D0" w:rsidR="008A3057" w:rsidRPr="001B64F3" w:rsidRDefault="05A70A52" w:rsidP="00513D9F">
            <w:pPr>
              <w:pStyle w:val="LO-normal"/>
              <w:widowControl w:val="0"/>
              <w:spacing w:line="360" w:lineRule="auto"/>
              <w:jc w:val="lowKashida"/>
              <w:rPr>
                <w:rFonts w:asciiTheme="majorBidi" w:hAnsiTheme="majorBidi" w:cstheme="majorBidi"/>
                <w:b/>
                <w:bCs/>
                <w:sz w:val="28"/>
                <w:szCs w:val="28"/>
                <w:lang w:bidi="ar-EG"/>
              </w:rPr>
            </w:pPr>
            <w:r w:rsidRPr="37661BA6">
              <w:rPr>
                <w:rFonts w:asciiTheme="majorBidi" w:hAnsiTheme="majorBidi" w:cstheme="majorBidi"/>
                <w:b/>
                <w:bCs/>
                <w:sz w:val="28"/>
                <w:szCs w:val="28"/>
                <w:lang w:bidi="ar-EG"/>
              </w:rPr>
              <w:t>21</w:t>
            </w:r>
          </w:p>
        </w:tc>
      </w:tr>
      <w:tr w:rsidR="00CB6878" w:rsidRPr="001B64F3" w14:paraId="2AA81759" w14:textId="77777777" w:rsidTr="37661BA6">
        <w:trPr>
          <w:trHeight w:val="450"/>
        </w:trPr>
        <w:tc>
          <w:tcPr>
            <w:tcW w:w="7863" w:type="dxa"/>
            <w:vAlign w:val="center"/>
          </w:tcPr>
          <w:p w14:paraId="2F7BF09B" w14:textId="7B4BC6A4" w:rsidR="00CB6878" w:rsidRPr="001B64F3" w:rsidRDefault="05A70A52" w:rsidP="00513D9F">
            <w:pPr>
              <w:pStyle w:val="LO-normal"/>
              <w:widowControl w:val="0"/>
              <w:spacing w:line="360" w:lineRule="auto"/>
              <w:jc w:val="lowKashida"/>
              <w:rPr>
                <w:rFonts w:asciiTheme="majorBidi" w:eastAsia="Times New Roman" w:hAnsiTheme="majorBidi" w:cstheme="majorBidi"/>
                <w:sz w:val="28"/>
                <w:szCs w:val="28"/>
              </w:rPr>
            </w:pPr>
            <w:r w:rsidRPr="37661BA6">
              <w:rPr>
                <w:rFonts w:asciiTheme="majorBidi" w:eastAsia="Times New Roman" w:hAnsiTheme="majorBidi" w:cstheme="majorBidi"/>
                <w:sz w:val="28"/>
                <w:szCs w:val="28"/>
              </w:rPr>
              <w:t xml:space="preserve">   3.1 Working methodology</w:t>
            </w:r>
          </w:p>
        </w:tc>
        <w:tc>
          <w:tcPr>
            <w:tcW w:w="1075" w:type="dxa"/>
            <w:vAlign w:val="center"/>
          </w:tcPr>
          <w:p w14:paraId="40CA4439" w14:textId="023A0FEC" w:rsidR="00CB6878" w:rsidRPr="001B64F3" w:rsidRDefault="05A70A52" w:rsidP="00513D9F">
            <w:pPr>
              <w:pStyle w:val="LO-normal"/>
              <w:widowControl w:val="0"/>
              <w:spacing w:line="360" w:lineRule="auto"/>
              <w:jc w:val="lowKashida"/>
              <w:rPr>
                <w:rFonts w:asciiTheme="majorBidi" w:hAnsiTheme="majorBidi" w:cstheme="majorBidi"/>
                <w:b/>
                <w:bCs/>
                <w:sz w:val="28"/>
                <w:szCs w:val="28"/>
                <w:lang w:bidi="ar-EG"/>
              </w:rPr>
            </w:pPr>
            <w:r w:rsidRPr="37661BA6">
              <w:rPr>
                <w:rFonts w:asciiTheme="majorBidi" w:hAnsiTheme="majorBidi" w:cstheme="majorBidi"/>
                <w:b/>
                <w:bCs/>
                <w:sz w:val="28"/>
                <w:szCs w:val="28"/>
                <w:lang w:bidi="ar-EG"/>
              </w:rPr>
              <w:t>22</w:t>
            </w:r>
          </w:p>
        </w:tc>
      </w:tr>
      <w:tr w:rsidR="00CB6878" w:rsidRPr="001B64F3" w14:paraId="3A529620" w14:textId="77777777" w:rsidTr="37661BA6">
        <w:trPr>
          <w:trHeight w:val="450"/>
        </w:trPr>
        <w:tc>
          <w:tcPr>
            <w:tcW w:w="7863" w:type="dxa"/>
            <w:vAlign w:val="center"/>
          </w:tcPr>
          <w:p w14:paraId="01C5501D" w14:textId="407BD6EE" w:rsidR="00CB6878" w:rsidRPr="001B64F3" w:rsidRDefault="05A70A52" w:rsidP="00513D9F">
            <w:pPr>
              <w:pStyle w:val="Heading3"/>
              <w:widowControl w:val="0"/>
              <w:spacing w:line="360" w:lineRule="auto"/>
              <w:jc w:val="lowKashida"/>
              <w:outlineLvl w:val="2"/>
              <w:rPr>
                <w:rFonts w:asciiTheme="majorBidi" w:hAnsiTheme="majorBidi"/>
                <w:b w:val="0"/>
                <w:bCs w:val="0"/>
                <w:color w:val="000000" w:themeColor="text1"/>
                <w:sz w:val="28"/>
                <w:szCs w:val="28"/>
              </w:rPr>
            </w:pPr>
            <w:r w:rsidRPr="37661BA6">
              <w:rPr>
                <w:rFonts w:asciiTheme="majorBidi" w:hAnsiTheme="majorBidi"/>
                <w:b w:val="0"/>
                <w:bCs w:val="0"/>
                <w:color w:val="000000" w:themeColor="text1"/>
                <w:sz w:val="28"/>
                <w:szCs w:val="28"/>
              </w:rPr>
              <w:t xml:space="preserve">   3.2 Proposed System Architecture</w:t>
            </w:r>
          </w:p>
        </w:tc>
        <w:tc>
          <w:tcPr>
            <w:tcW w:w="1075" w:type="dxa"/>
            <w:vAlign w:val="center"/>
          </w:tcPr>
          <w:p w14:paraId="099F2B73" w14:textId="494C9946" w:rsidR="00CB6878" w:rsidRPr="001B64F3" w:rsidRDefault="05A70A52" w:rsidP="00513D9F">
            <w:pPr>
              <w:pStyle w:val="LO-normal"/>
              <w:widowControl w:val="0"/>
              <w:spacing w:line="360" w:lineRule="auto"/>
              <w:jc w:val="lowKashida"/>
              <w:rPr>
                <w:rFonts w:asciiTheme="majorBidi" w:hAnsiTheme="majorBidi" w:cstheme="majorBidi"/>
                <w:b/>
                <w:bCs/>
                <w:sz w:val="28"/>
                <w:szCs w:val="28"/>
                <w:lang w:bidi="ar-EG"/>
              </w:rPr>
            </w:pPr>
            <w:r w:rsidRPr="37661BA6">
              <w:rPr>
                <w:rFonts w:asciiTheme="majorBidi" w:hAnsiTheme="majorBidi" w:cstheme="majorBidi"/>
                <w:b/>
                <w:bCs/>
                <w:sz w:val="28"/>
                <w:szCs w:val="28"/>
                <w:lang w:bidi="ar-EG"/>
              </w:rPr>
              <w:t>24</w:t>
            </w:r>
          </w:p>
        </w:tc>
      </w:tr>
      <w:tr w:rsidR="00CB6878" w:rsidRPr="001B64F3" w14:paraId="003261A5" w14:textId="77777777" w:rsidTr="37661BA6">
        <w:trPr>
          <w:trHeight w:val="450"/>
        </w:trPr>
        <w:tc>
          <w:tcPr>
            <w:tcW w:w="7863" w:type="dxa"/>
            <w:vAlign w:val="center"/>
          </w:tcPr>
          <w:p w14:paraId="4F73CB68" w14:textId="7CC139A0" w:rsidR="00CB6878" w:rsidRPr="001B64F3" w:rsidRDefault="05A70A52" w:rsidP="00513D9F">
            <w:pPr>
              <w:pStyle w:val="LO-normal"/>
              <w:widowControl w:val="0"/>
              <w:spacing w:line="360" w:lineRule="auto"/>
              <w:jc w:val="lowKashida"/>
              <w:rPr>
                <w:rFonts w:asciiTheme="majorBidi" w:hAnsiTheme="majorBidi" w:cstheme="majorBidi"/>
                <w:color w:val="000000" w:themeColor="text1"/>
                <w:sz w:val="28"/>
                <w:szCs w:val="28"/>
                <w:rtl/>
                <w:cs/>
              </w:rPr>
            </w:pPr>
            <w:r w:rsidRPr="37661BA6">
              <w:rPr>
                <w:rFonts w:asciiTheme="majorBidi" w:hAnsiTheme="majorBidi" w:cstheme="majorBidi"/>
                <w:color w:val="000000" w:themeColor="text1"/>
                <w:sz w:val="28"/>
                <w:szCs w:val="28"/>
              </w:rPr>
              <w:t xml:space="preserve">  3.3 Use Case Diagram</w:t>
            </w:r>
          </w:p>
        </w:tc>
        <w:tc>
          <w:tcPr>
            <w:tcW w:w="1075" w:type="dxa"/>
            <w:vAlign w:val="center"/>
          </w:tcPr>
          <w:p w14:paraId="284F2B07" w14:textId="50888648" w:rsidR="00CB6878" w:rsidRPr="001B64F3" w:rsidRDefault="05A70A52" w:rsidP="00513D9F">
            <w:pPr>
              <w:pStyle w:val="LO-normal"/>
              <w:widowControl w:val="0"/>
              <w:spacing w:line="360" w:lineRule="auto"/>
              <w:jc w:val="lowKashida"/>
              <w:rPr>
                <w:rFonts w:asciiTheme="majorBidi" w:hAnsiTheme="majorBidi" w:cstheme="majorBidi"/>
                <w:b/>
                <w:bCs/>
                <w:sz w:val="28"/>
                <w:szCs w:val="28"/>
                <w:lang w:bidi="ar-EG"/>
              </w:rPr>
            </w:pPr>
            <w:r w:rsidRPr="37661BA6">
              <w:rPr>
                <w:rFonts w:asciiTheme="majorBidi" w:hAnsiTheme="majorBidi" w:cstheme="majorBidi"/>
                <w:b/>
                <w:bCs/>
                <w:sz w:val="28"/>
                <w:szCs w:val="28"/>
                <w:lang w:bidi="ar-EG"/>
              </w:rPr>
              <w:t>25</w:t>
            </w:r>
          </w:p>
        </w:tc>
      </w:tr>
      <w:tr w:rsidR="00CB6878" w:rsidRPr="001B64F3" w14:paraId="7EF6295D" w14:textId="77777777" w:rsidTr="37661BA6">
        <w:trPr>
          <w:trHeight w:val="450"/>
        </w:trPr>
        <w:tc>
          <w:tcPr>
            <w:tcW w:w="7863" w:type="dxa"/>
            <w:vAlign w:val="center"/>
          </w:tcPr>
          <w:p w14:paraId="31F3042F" w14:textId="3095001F" w:rsidR="00CB6878" w:rsidRPr="001B64F3" w:rsidRDefault="75AB0175" w:rsidP="00513D9F">
            <w:pPr>
              <w:pStyle w:val="LO-normal"/>
              <w:widowControl w:val="0"/>
              <w:spacing w:line="360" w:lineRule="auto"/>
              <w:jc w:val="lowKashida"/>
              <w:rPr>
                <w:rFonts w:asciiTheme="majorBidi" w:hAnsiTheme="majorBidi" w:cstheme="majorBidi"/>
                <w:color w:val="000000" w:themeColor="text1"/>
                <w:sz w:val="24"/>
                <w:szCs w:val="24"/>
              </w:rPr>
            </w:pPr>
            <w:r w:rsidRPr="37661BA6">
              <w:rPr>
                <w:rFonts w:asciiTheme="majorBidi" w:hAnsiTheme="majorBidi" w:cstheme="majorBidi"/>
                <w:color w:val="000000" w:themeColor="text1"/>
                <w:sz w:val="28"/>
                <w:szCs w:val="28"/>
              </w:rPr>
              <w:t>3.4 Dataset Characteristics</w:t>
            </w:r>
          </w:p>
        </w:tc>
        <w:tc>
          <w:tcPr>
            <w:tcW w:w="1075" w:type="dxa"/>
            <w:vAlign w:val="center"/>
          </w:tcPr>
          <w:p w14:paraId="52F43DDD" w14:textId="65A0B5F9" w:rsidR="00CB6878" w:rsidRPr="001B64F3" w:rsidRDefault="75AB0175" w:rsidP="00513D9F">
            <w:pPr>
              <w:pStyle w:val="LO-normal"/>
              <w:widowControl w:val="0"/>
              <w:spacing w:line="360" w:lineRule="auto"/>
              <w:jc w:val="lowKashida"/>
              <w:rPr>
                <w:rFonts w:asciiTheme="majorBidi" w:hAnsiTheme="majorBidi" w:cstheme="majorBidi"/>
                <w:b/>
                <w:bCs/>
                <w:sz w:val="28"/>
                <w:szCs w:val="28"/>
                <w:lang w:bidi="ar-EG"/>
              </w:rPr>
            </w:pPr>
            <w:r w:rsidRPr="37661BA6">
              <w:rPr>
                <w:rFonts w:asciiTheme="majorBidi" w:hAnsiTheme="majorBidi" w:cstheme="majorBidi"/>
                <w:b/>
                <w:bCs/>
                <w:sz w:val="28"/>
                <w:szCs w:val="28"/>
                <w:lang w:bidi="ar-EG"/>
              </w:rPr>
              <w:t>31</w:t>
            </w:r>
          </w:p>
        </w:tc>
      </w:tr>
      <w:tr w:rsidR="00CB6878" w:rsidRPr="001B64F3" w14:paraId="67429F14" w14:textId="77777777" w:rsidTr="37661BA6">
        <w:trPr>
          <w:trHeight w:val="450"/>
        </w:trPr>
        <w:tc>
          <w:tcPr>
            <w:tcW w:w="7863" w:type="dxa"/>
            <w:vAlign w:val="center"/>
          </w:tcPr>
          <w:p w14:paraId="53075787" w14:textId="53B01FA1" w:rsidR="00CB6878" w:rsidRPr="001B64F3" w:rsidRDefault="75AB0175" w:rsidP="00513D9F">
            <w:pPr>
              <w:pStyle w:val="LO-normal"/>
              <w:widowControl w:val="0"/>
              <w:spacing w:line="360" w:lineRule="auto"/>
              <w:jc w:val="lowKashida"/>
              <w:rPr>
                <w:rFonts w:asciiTheme="majorBidi" w:hAnsiTheme="majorBidi"/>
                <w:color w:val="000000" w:themeColor="text1"/>
                <w:sz w:val="32"/>
                <w:szCs w:val="32"/>
              </w:rPr>
            </w:pPr>
            <w:r w:rsidRPr="37661BA6">
              <w:rPr>
                <w:rFonts w:asciiTheme="majorBidi" w:hAnsiTheme="majorBidi" w:cstheme="majorBidi"/>
                <w:sz w:val="28"/>
                <w:szCs w:val="28"/>
                <w:highlight w:val="white"/>
              </w:rPr>
              <w:t>3.5</w:t>
            </w:r>
            <w:r w:rsidRPr="37661BA6">
              <w:rPr>
                <w:rFonts w:asciiTheme="majorBidi" w:hAnsiTheme="majorBidi" w:cstheme="majorBidi"/>
                <w:b/>
                <w:bCs/>
                <w:sz w:val="28"/>
                <w:szCs w:val="28"/>
                <w:highlight w:val="white"/>
              </w:rPr>
              <w:t xml:space="preserve"> </w:t>
            </w:r>
            <w:r w:rsidRPr="37661BA6">
              <w:rPr>
                <w:rFonts w:asciiTheme="majorBidi" w:hAnsiTheme="majorBidi"/>
                <w:color w:val="000000" w:themeColor="text1"/>
                <w:sz w:val="32"/>
                <w:szCs w:val="32"/>
              </w:rPr>
              <w:t>Data Pre-processing Pipeline</w:t>
            </w:r>
          </w:p>
        </w:tc>
        <w:tc>
          <w:tcPr>
            <w:tcW w:w="1075" w:type="dxa"/>
            <w:vAlign w:val="center"/>
          </w:tcPr>
          <w:p w14:paraId="5BB5C490" w14:textId="02725AE2" w:rsidR="00CB6878" w:rsidRPr="001B64F3" w:rsidRDefault="75AB0175" w:rsidP="00513D9F">
            <w:pPr>
              <w:pStyle w:val="LO-normal"/>
              <w:widowControl w:val="0"/>
              <w:spacing w:line="360" w:lineRule="auto"/>
              <w:jc w:val="lowKashida"/>
              <w:rPr>
                <w:rFonts w:asciiTheme="majorBidi" w:hAnsiTheme="majorBidi" w:cstheme="majorBidi"/>
                <w:b/>
                <w:bCs/>
                <w:sz w:val="28"/>
                <w:szCs w:val="28"/>
                <w:lang w:bidi="ar-EG"/>
              </w:rPr>
            </w:pPr>
            <w:r w:rsidRPr="37661BA6">
              <w:rPr>
                <w:rFonts w:asciiTheme="majorBidi" w:hAnsiTheme="majorBidi" w:cstheme="majorBidi"/>
                <w:b/>
                <w:bCs/>
                <w:sz w:val="28"/>
                <w:szCs w:val="28"/>
                <w:lang w:bidi="ar-EG"/>
              </w:rPr>
              <w:t>35</w:t>
            </w:r>
          </w:p>
        </w:tc>
      </w:tr>
      <w:tr w:rsidR="00CB6878" w:rsidRPr="001B64F3" w14:paraId="6DB4783E" w14:textId="77777777" w:rsidTr="37661BA6">
        <w:trPr>
          <w:trHeight w:val="450"/>
        </w:trPr>
        <w:tc>
          <w:tcPr>
            <w:tcW w:w="7863" w:type="dxa"/>
            <w:vAlign w:val="center"/>
          </w:tcPr>
          <w:p w14:paraId="5C15060D" w14:textId="6E743A5F" w:rsidR="00CB6878" w:rsidRPr="001B64F3" w:rsidRDefault="75AB0175" w:rsidP="00513D9F">
            <w:pPr>
              <w:pStyle w:val="LO-normal"/>
              <w:widowControl w:val="0"/>
              <w:spacing w:line="360" w:lineRule="auto"/>
              <w:jc w:val="lowKashida"/>
              <w:rPr>
                <w:rFonts w:asciiTheme="majorBidi" w:hAnsiTheme="majorBidi"/>
                <w:color w:val="000000" w:themeColor="text1"/>
                <w:sz w:val="28"/>
                <w:szCs w:val="28"/>
              </w:rPr>
            </w:pPr>
            <w:r w:rsidRPr="37661BA6">
              <w:rPr>
                <w:rFonts w:asciiTheme="majorBidi" w:hAnsiTheme="majorBidi" w:cstheme="majorBidi"/>
                <w:b/>
                <w:bCs/>
                <w:sz w:val="24"/>
                <w:szCs w:val="24"/>
                <w:highlight w:val="white"/>
              </w:rPr>
              <w:t>3.6</w:t>
            </w:r>
            <w:r w:rsidR="3725B2F0" w:rsidRPr="37661BA6">
              <w:rPr>
                <w:rFonts w:asciiTheme="majorBidi" w:hAnsiTheme="majorBidi" w:cstheme="majorBidi"/>
                <w:b/>
                <w:bCs/>
                <w:sz w:val="24"/>
                <w:szCs w:val="24"/>
                <w:highlight w:val="white"/>
              </w:rPr>
              <w:t xml:space="preserve"> </w:t>
            </w:r>
            <w:r w:rsidR="3725B2F0" w:rsidRPr="37661BA6">
              <w:rPr>
                <w:rFonts w:asciiTheme="majorBidi" w:hAnsiTheme="majorBidi"/>
                <w:color w:val="000000" w:themeColor="text1"/>
                <w:sz w:val="28"/>
                <w:szCs w:val="28"/>
              </w:rPr>
              <w:t>Model Design: Convolutional Neural Networks (Autoencoder)</w:t>
            </w:r>
          </w:p>
        </w:tc>
        <w:tc>
          <w:tcPr>
            <w:tcW w:w="1075" w:type="dxa"/>
            <w:vAlign w:val="center"/>
          </w:tcPr>
          <w:p w14:paraId="2D95FA6A" w14:textId="5095E390" w:rsidR="00CB6878" w:rsidRPr="001B64F3" w:rsidRDefault="75AB0175" w:rsidP="00513D9F">
            <w:pPr>
              <w:pStyle w:val="LO-normal"/>
              <w:widowControl w:val="0"/>
              <w:spacing w:line="360" w:lineRule="auto"/>
              <w:jc w:val="lowKashida"/>
              <w:rPr>
                <w:rFonts w:asciiTheme="majorBidi" w:hAnsiTheme="majorBidi" w:cstheme="majorBidi"/>
                <w:b/>
                <w:bCs/>
                <w:sz w:val="28"/>
                <w:szCs w:val="28"/>
                <w:lang w:bidi="ar-EG"/>
              </w:rPr>
            </w:pPr>
            <w:r w:rsidRPr="37661BA6">
              <w:rPr>
                <w:rFonts w:asciiTheme="majorBidi" w:hAnsiTheme="majorBidi" w:cstheme="majorBidi"/>
                <w:b/>
                <w:bCs/>
                <w:sz w:val="28"/>
                <w:szCs w:val="28"/>
                <w:lang w:bidi="ar-EG"/>
              </w:rPr>
              <w:t>39</w:t>
            </w:r>
          </w:p>
        </w:tc>
      </w:tr>
      <w:tr w:rsidR="00805FCA" w:rsidRPr="001B64F3" w14:paraId="49C11D26" w14:textId="77777777" w:rsidTr="37661BA6">
        <w:trPr>
          <w:trHeight w:val="479"/>
        </w:trPr>
        <w:tc>
          <w:tcPr>
            <w:tcW w:w="7863" w:type="dxa"/>
            <w:vAlign w:val="center"/>
          </w:tcPr>
          <w:p w14:paraId="22090969" w14:textId="77777777" w:rsidR="00805FCA" w:rsidRPr="001B64F3" w:rsidRDefault="571826CD" w:rsidP="00513D9F">
            <w:pPr>
              <w:spacing w:line="360" w:lineRule="auto"/>
              <w:ind w:left="25"/>
              <w:jc w:val="lowKashida"/>
              <w:rPr>
                <w:rFonts w:asciiTheme="majorBidi" w:hAnsiTheme="majorBidi" w:cstheme="majorBidi"/>
                <w:color w:val="0D1216"/>
                <w:sz w:val="28"/>
                <w:szCs w:val="28"/>
                <w:highlight w:val="white"/>
              </w:rPr>
            </w:pPr>
            <w:r w:rsidRPr="37661BA6">
              <w:rPr>
                <w:rFonts w:asciiTheme="majorBidi" w:hAnsiTheme="majorBidi" w:cstheme="majorBidi"/>
                <w:b/>
                <w:bCs/>
                <w:sz w:val="32"/>
                <w:szCs w:val="32"/>
                <w:highlight w:val="white"/>
              </w:rPr>
              <w:t>Chapter four:</w:t>
            </w:r>
            <w:r w:rsidRPr="37661BA6">
              <w:rPr>
                <w:rFonts w:asciiTheme="majorBidi" w:hAnsiTheme="majorBidi" w:cstheme="majorBidi"/>
                <w:b/>
                <w:bCs/>
                <w:sz w:val="24"/>
                <w:szCs w:val="24"/>
                <w:highlight w:val="white"/>
              </w:rPr>
              <w:t xml:space="preserve"> </w:t>
            </w:r>
            <w:r w:rsidRPr="37661BA6">
              <w:rPr>
                <w:rFonts w:asciiTheme="majorBidi" w:hAnsiTheme="majorBidi" w:cstheme="majorBidi"/>
                <w:color w:val="0D1216"/>
                <w:sz w:val="32"/>
                <w:szCs w:val="32"/>
                <w:highlight w:val="white"/>
              </w:rPr>
              <w:t>Experimental Results and Analysis</w:t>
            </w:r>
          </w:p>
        </w:tc>
        <w:tc>
          <w:tcPr>
            <w:tcW w:w="1075" w:type="dxa"/>
            <w:vAlign w:val="center"/>
          </w:tcPr>
          <w:p w14:paraId="4FBABBBD" w14:textId="5374E3F2" w:rsidR="00805FCA" w:rsidRPr="001B64F3" w:rsidRDefault="0BADF652" w:rsidP="00513D9F">
            <w:pPr>
              <w:pStyle w:val="LO-normal"/>
              <w:widowControl w:val="0"/>
              <w:spacing w:line="360" w:lineRule="auto"/>
              <w:jc w:val="lowKashida"/>
              <w:rPr>
                <w:rFonts w:asciiTheme="majorBidi" w:hAnsiTheme="majorBidi" w:cstheme="majorBidi"/>
                <w:b/>
                <w:bCs/>
                <w:sz w:val="28"/>
                <w:szCs w:val="28"/>
                <w:lang w:bidi="ar-EG"/>
              </w:rPr>
            </w:pPr>
            <w:r w:rsidRPr="37661BA6">
              <w:rPr>
                <w:rFonts w:asciiTheme="majorBidi" w:hAnsiTheme="majorBidi" w:cstheme="majorBidi"/>
                <w:b/>
                <w:bCs/>
                <w:sz w:val="28"/>
                <w:szCs w:val="28"/>
                <w:lang w:bidi="ar-EG"/>
              </w:rPr>
              <w:t>44</w:t>
            </w:r>
          </w:p>
        </w:tc>
      </w:tr>
      <w:tr w:rsidR="00CB6878" w:rsidRPr="001B64F3" w14:paraId="75005033" w14:textId="77777777" w:rsidTr="37661BA6">
        <w:trPr>
          <w:trHeight w:val="479"/>
        </w:trPr>
        <w:tc>
          <w:tcPr>
            <w:tcW w:w="7863" w:type="dxa"/>
            <w:vAlign w:val="center"/>
          </w:tcPr>
          <w:p w14:paraId="3C56FF65" w14:textId="6E09E696" w:rsidR="00CB6878" w:rsidRPr="001B64F3" w:rsidRDefault="0BADF652" w:rsidP="00513D9F">
            <w:pPr>
              <w:spacing w:line="360" w:lineRule="auto"/>
              <w:ind w:left="25"/>
              <w:jc w:val="lowKashida"/>
              <w:rPr>
                <w:rFonts w:asciiTheme="majorBidi" w:hAnsiTheme="majorBidi" w:cstheme="majorBidi"/>
                <w:sz w:val="28"/>
                <w:szCs w:val="28"/>
                <w:highlight w:val="white"/>
              </w:rPr>
            </w:pPr>
            <w:r w:rsidRPr="37661BA6">
              <w:rPr>
                <w:rFonts w:asciiTheme="majorBidi" w:hAnsiTheme="majorBidi" w:cstheme="majorBidi"/>
                <w:sz w:val="28"/>
                <w:szCs w:val="28"/>
                <w:highlight w:val="white"/>
              </w:rPr>
              <w:t>4.1</w:t>
            </w:r>
            <w:r w:rsidR="64B93912" w:rsidRPr="37661BA6">
              <w:rPr>
                <w:rFonts w:asciiTheme="majorBidi" w:hAnsiTheme="majorBidi" w:cstheme="majorBidi"/>
                <w:sz w:val="28"/>
                <w:szCs w:val="28"/>
                <w:highlight w:val="white"/>
              </w:rPr>
              <w:t xml:space="preserve"> Performance Evaluation (Confusion Matrix)</w:t>
            </w:r>
          </w:p>
        </w:tc>
        <w:tc>
          <w:tcPr>
            <w:tcW w:w="1075" w:type="dxa"/>
            <w:vAlign w:val="center"/>
          </w:tcPr>
          <w:p w14:paraId="70909064" w14:textId="09691283" w:rsidR="00CB6878" w:rsidRPr="001B64F3" w:rsidRDefault="0BADF652" w:rsidP="00513D9F">
            <w:pPr>
              <w:pStyle w:val="LO-normal"/>
              <w:widowControl w:val="0"/>
              <w:spacing w:line="360" w:lineRule="auto"/>
              <w:jc w:val="lowKashida"/>
              <w:rPr>
                <w:rFonts w:asciiTheme="majorBidi" w:hAnsiTheme="majorBidi" w:cstheme="majorBidi"/>
                <w:b/>
                <w:bCs/>
                <w:sz w:val="28"/>
                <w:szCs w:val="28"/>
                <w:lang w:bidi="ar-EG"/>
              </w:rPr>
            </w:pPr>
            <w:r w:rsidRPr="37661BA6">
              <w:rPr>
                <w:rFonts w:asciiTheme="majorBidi" w:hAnsiTheme="majorBidi" w:cstheme="majorBidi"/>
                <w:b/>
                <w:bCs/>
                <w:sz w:val="28"/>
                <w:szCs w:val="28"/>
                <w:lang w:bidi="ar-EG"/>
              </w:rPr>
              <w:t>45</w:t>
            </w:r>
          </w:p>
        </w:tc>
      </w:tr>
      <w:tr w:rsidR="00CB6878" w:rsidRPr="001B64F3" w14:paraId="5225CD9A" w14:textId="77777777" w:rsidTr="37661BA6">
        <w:trPr>
          <w:trHeight w:val="479"/>
        </w:trPr>
        <w:tc>
          <w:tcPr>
            <w:tcW w:w="7863" w:type="dxa"/>
            <w:vAlign w:val="center"/>
          </w:tcPr>
          <w:p w14:paraId="70AF340F" w14:textId="0ED75900" w:rsidR="00CB6878" w:rsidRPr="001B64F3" w:rsidRDefault="0BADF652" w:rsidP="00513D9F">
            <w:pPr>
              <w:spacing w:line="360" w:lineRule="auto"/>
              <w:ind w:left="25"/>
              <w:jc w:val="lowKashida"/>
              <w:rPr>
                <w:rFonts w:asciiTheme="majorBidi" w:hAnsiTheme="majorBidi" w:cstheme="majorBidi"/>
                <w:sz w:val="28"/>
                <w:szCs w:val="28"/>
                <w:highlight w:val="white"/>
              </w:rPr>
            </w:pPr>
            <w:r w:rsidRPr="37661BA6">
              <w:rPr>
                <w:rFonts w:asciiTheme="majorBidi" w:hAnsiTheme="majorBidi" w:cstheme="majorBidi"/>
                <w:sz w:val="28"/>
                <w:szCs w:val="28"/>
                <w:highlight w:val="white"/>
              </w:rPr>
              <w:t>4.2</w:t>
            </w:r>
            <w:r w:rsidR="6348D99D" w:rsidRPr="37661BA6">
              <w:rPr>
                <w:rFonts w:asciiTheme="majorBidi" w:hAnsiTheme="majorBidi" w:cstheme="majorBidi"/>
                <w:sz w:val="28"/>
                <w:szCs w:val="28"/>
                <w:highlight w:val="white"/>
              </w:rPr>
              <w:t xml:space="preserve"> Result Significance and Insights</w:t>
            </w:r>
          </w:p>
        </w:tc>
        <w:tc>
          <w:tcPr>
            <w:tcW w:w="1075" w:type="dxa"/>
            <w:vAlign w:val="center"/>
          </w:tcPr>
          <w:p w14:paraId="0C6D24B4" w14:textId="1D7481F1" w:rsidR="00CB6878" w:rsidRPr="001B64F3" w:rsidRDefault="0BADF652" w:rsidP="00513D9F">
            <w:pPr>
              <w:pStyle w:val="LO-normal"/>
              <w:widowControl w:val="0"/>
              <w:spacing w:line="360" w:lineRule="auto"/>
              <w:jc w:val="lowKashida"/>
              <w:rPr>
                <w:rFonts w:asciiTheme="majorBidi" w:hAnsiTheme="majorBidi" w:cstheme="majorBidi"/>
                <w:b/>
                <w:bCs/>
                <w:sz w:val="28"/>
                <w:szCs w:val="28"/>
                <w:lang w:bidi="ar-EG"/>
              </w:rPr>
            </w:pPr>
            <w:r w:rsidRPr="37661BA6">
              <w:rPr>
                <w:rFonts w:asciiTheme="majorBidi" w:hAnsiTheme="majorBidi" w:cstheme="majorBidi"/>
                <w:b/>
                <w:bCs/>
                <w:sz w:val="28"/>
                <w:szCs w:val="28"/>
                <w:lang w:bidi="ar-EG"/>
              </w:rPr>
              <w:t>45</w:t>
            </w:r>
          </w:p>
        </w:tc>
      </w:tr>
      <w:tr w:rsidR="00CB6878" w:rsidRPr="001B64F3" w14:paraId="2CBEF8B3" w14:textId="77777777" w:rsidTr="37661BA6">
        <w:trPr>
          <w:trHeight w:val="479"/>
        </w:trPr>
        <w:tc>
          <w:tcPr>
            <w:tcW w:w="7863" w:type="dxa"/>
            <w:vAlign w:val="center"/>
          </w:tcPr>
          <w:p w14:paraId="7F3EB267" w14:textId="558C476C" w:rsidR="00CB6878" w:rsidRPr="001B64F3" w:rsidRDefault="0BADF652" w:rsidP="00513D9F">
            <w:pPr>
              <w:spacing w:line="360" w:lineRule="auto"/>
              <w:ind w:left="25"/>
              <w:jc w:val="lowKashida"/>
              <w:rPr>
                <w:rFonts w:asciiTheme="majorBidi" w:hAnsiTheme="majorBidi" w:cstheme="majorBidi"/>
                <w:sz w:val="28"/>
                <w:szCs w:val="28"/>
                <w:highlight w:val="white"/>
              </w:rPr>
            </w:pPr>
            <w:r w:rsidRPr="37661BA6">
              <w:rPr>
                <w:rFonts w:asciiTheme="majorBidi" w:hAnsiTheme="majorBidi" w:cstheme="majorBidi"/>
                <w:sz w:val="28"/>
                <w:szCs w:val="28"/>
                <w:highlight w:val="white"/>
              </w:rPr>
              <w:t>4.3</w:t>
            </w:r>
            <w:r w:rsidR="269A720B" w:rsidRPr="37661BA6">
              <w:rPr>
                <w:rFonts w:asciiTheme="majorBidi" w:hAnsiTheme="majorBidi" w:cstheme="majorBidi"/>
                <w:sz w:val="28"/>
                <w:szCs w:val="28"/>
                <w:highlight w:val="white"/>
              </w:rPr>
              <w:t xml:space="preserve"> Training and Validation Performance</w:t>
            </w:r>
          </w:p>
        </w:tc>
        <w:tc>
          <w:tcPr>
            <w:tcW w:w="1075" w:type="dxa"/>
            <w:vAlign w:val="center"/>
          </w:tcPr>
          <w:p w14:paraId="234F1AAC" w14:textId="1B71A3B7" w:rsidR="00CB6878" w:rsidRPr="001B64F3" w:rsidRDefault="0BADF652" w:rsidP="00513D9F">
            <w:pPr>
              <w:pStyle w:val="LO-normal"/>
              <w:widowControl w:val="0"/>
              <w:spacing w:line="360" w:lineRule="auto"/>
              <w:jc w:val="lowKashida"/>
              <w:rPr>
                <w:rFonts w:asciiTheme="majorBidi" w:hAnsiTheme="majorBidi" w:cstheme="majorBidi"/>
                <w:b/>
                <w:bCs/>
                <w:sz w:val="28"/>
                <w:szCs w:val="28"/>
                <w:lang w:bidi="ar-EG"/>
              </w:rPr>
            </w:pPr>
            <w:r w:rsidRPr="37661BA6">
              <w:rPr>
                <w:rFonts w:asciiTheme="majorBidi" w:hAnsiTheme="majorBidi" w:cstheme="majorBidi"/>
                <w:b/>
                <w:bCs/>
                <w:sz w:val="28"/>
                <w:szCs w:val="28"/>
                <w:lang w:bidi="ar-EG"/>
              </w:rPr>
              <w:t>47</w:t>
            </w:r>
          </w:p>
        </w:tc>
      </w:tr>
      <w:tr w:rsidR="00CB6878" w:rsidRPr="001B64F3" w14:paraId="0745621D" w14:textId="77777777" w:rsidTr="37661BA6">
        <w:trPr>
          <w:trHeight w:val="479"/>
        </w:trPr>
        <w:tc>
          <w:tcPr>
            <w:tcW w:w="7863" w:type="dxa"/>
            <w:vAlign w:val="center"/>
          </w:tcPr>
          <w:p w14:paraId="4D9C7E36" w14:textId="378A0413" w:rsidR="00CB6878" w:rsidRPr="001B64F3" w:rsidRDefault="0BADF652" w:rsidP="00513D9F">
            <w:pPr>
              <w:spacing w:line="360" w:lineRule="auto"/>
              <w:ind w:left="25"/>
              <w:jc w:val="lowKashida"/>
              <w:rPr>
                <w:rFonts w:asciiTheme="majorBidi" w:hAnsiTheme="majorBidi" w:cstheme="majorBidi"/>
                <w:sz w:val="28"/>
                <w:szCs w:val="28"/>
                <w:highlight w:val="white"/>
              </w:rPr>
            </w:pPr>
            <w:r w:rsidRPr="37661BA6">
              <w:rPr>
                <w:rFonts w:asciiTheme="majorBidi" w:hAnsiTheme="majorBidi" w:cstheme="majorBidi"/>
                <w:sz w:val="28"/>
                <w:szCs w:val="28"/>
                <w:highlight w:val="white"/>
              </w:rPr>
              <w:t>4.4</w:t>
            </w:r>
            <w:r w:rsidR="5471CA95" w:rsidRPr="37661BA6">
              <w:rPr>
                <w:rFonts w:asciiTheme="majorBidi" w:hAnsiTheme="majorBidi" w:cstheme="majorBidi"/>
                <w:sz w:val="28"/>
                <w:szCs w:val="28"/>
                <w:highlight w:val="white"/>
              </w:rPr>
              <w:t xml:space="preserve"> Quantitative Evaluation Metrics</w:t>
            </w:r>
          </w:p>
        </w:tc>
        <w:tc>
          <w:tcPr>
            <w:tcW w:w="1075" w:type="dxa"/>
            <w:vAlign w:val="center"/>
          </w:tcPr>
          <w:p w14:paraId="07A2AFF8" w14:textId="6228DB79" w:rsidR="00CB6878" w:rsidRPr="001B64F3" w:rsidRDefault="0BADF652" w:rsidP="00513D9F">
            <w:pPr>
              <w:pStyle w:val="LO-normal"/>
              <w:widowControl w:val="0"/>
              <w:spacing w:line="360" w:lineRule="auto"/>
              <w:jc w:val="lowKashida"/>
              <w:rPr>
                <w:rFonts w:asciiTheme="majorBidi" w:hAnsiTheme="majorBidi" w:cstheme="majorBidi"/>
                <w:b/>
                <w:bCs/>
                <w:sz w:val="28"/>
                <w:szCs w:val="28"/>
                <w:lang w:bidi="ar-EG"/>
              </w:rPr>
            </w:pPr>
            <w:r w:rsidRPr="37661BA6">
              <w:rPr>
                <w:rFonts w:asciiTheme="majorBidi" w:hAnsiTheme="majorBidi" w:cstheme="majorBidi"/>
                <w:b/>
                <w:bCs/>
                <w:sz w:val="28"/>
                <w:szCs w:val="28"/>
                <w:lang w:bidi="ar-EG"/>
              </w:rPr>
              <w:t>48</w:t>
            </w:r>
          </w:p>
        </w:tc>
      </w:tr>
      <w:tr w:rsidR="00CB6878" w:rsidRPr="001B64F3" w14:paraId="7810A9DA" w14:textId="77777777" w:rsidTr="37661BA6">
        <w:trPr>
          <w:trHeight w:val="479"/>
        </w:trPr>
        <w:tc>
          <w:tcPr>
            <w:tcW w:w="7863" w:type="dxa"/>
            <w:vAlign w:val="center"/>
          </w:tcPr>
          <w:p w14:paraId="34E5CAE9" w14:textId="3EA41C0C" w:rsidR="00CB6878" w:rsidRPr="001B64F3" w:rsidRDefault="0BADF652" w:rsidP="00513D9F">
            <w:pPr>
              <w:spacing w:line="360" w:lineRule="auto"/>
              <w:ind w:left="25"/>
              <w:jc w:val="lowKashida"/>
              <w:rPr>
                <w:rFonts w:asciiTheme="majorBidi" w:hAnsiTheme="majorBidi" w:cstheme="majorBidi"/>
                <w:sz w:val="28"/>
                <w:szCs w:val="28"/>
                <w:highlight w:val="white"/>
              </w:rPr>
            </w:pPr>
            <w:r w:rsidRPr="37661BA6">
              <w:rPr>
                <w:rFonts w:asciiTheme="majorBidi" w:hAnsiTheme="majorBidi" w:cstheme="majorBidi"/>
                <w:sz w:val="28"/>
                <w:szCs w:val="28"/>
                <w:highlight w:val="white"/>
              </w:rPr>
              <w:t>4.5</w:t>
            </w:r>
            <w:r w:rsidR="76F30FD9" w:rsidRPr="37661BA6">
              <w:rPr>
                <w:rFonts w:asciiTheme="majorBidi" w:hAnsiTheme="majorBidi" w:cstheme="majorBidi"/>
                <w:sz w:val="28"/>
                <w:szCs w:val="28"/>
                <w:highlight w:val="white"/>
              </w:rPr>
              <w:t xml:space="preserve"> Confusion Matrix Analysis</w:t>
            </w:r>
          </w:p>
        </w:tc>
        <w:tc>
          <w:tcPr>
            <w:tcW w:w="1075" w:type="dxa"/>
            <w:vAlign w:val="center"/>
          </w:tcPr>
          <w:p w14:paraId="6EA62CC6" w14:textId="426C0C34" w:rsidR="00CB6878" w:rsidRPr="001B64F3" w:rsidRDefault="0BADF652" w:rsidP="00513D9F">
            <w:pPr>
              <w:pStyle w:val="LO-normal"/>
              <w:widowControl w:val="0"/>
              <w:spacing w:line="360" w:lineRule="auto"/>
              <w:jc w:val="lowKashida"/>
              <w:rPr>
                <w:rFonts w:asciiTheme="majorBidi" w:hAnsiTheme="majorBidi" w:cstheme="majorBidi"/>
                <w:b/>
                <w:bCs/>
                <w:sz w:val="28"/>
                <w:szCs w:val="28"/>
                <w:lang w:bidi="ar-EG"/>
              </w:rPr>
            </w:pPr>
            <w:r w:rsidRPr="37661BA6">
              <w:rPr>
                <w:rFonts w:asciiTheme="majorBidi" w:hAnsiTheme="majorBidi" w:cstheme="majorBidi"/>
                <w:b/>
                <w:bCs/>
                <w:sz w:val="28"/>
                <w:szCs w:val="28"/>
                <w:lang w:bidi="ar-EG"/>
              </w:rPr>
              <w:t>49</w:t>
            </w:r>
          </w:p>
        </w:tc>
      </w:tr>
      <w:tr w:rsidR="00CB6878" w:rsidRPr="001B64F3" w14:paraId="3B952ED0" w14:textId="77777777" w:rsidTr="37661BA6">
        <w:trPr>
          <w:trHeight w:val="479"/>
        </w:trPr>
        <w:tc>
          <w:tcPr>
            <w:tcW w:w="7863" w:type="dxa"/>
            <w:vAlign w:val="center"/>
          </w:tcPr>
          <w:p w14:paraId="7EEEAF82" w14:textId="6E9439CE" w:rsidR="00CB6878" w:rsidRPr="001B64F3" w:rsidRDefault="0BADF652" w:rsidP="00513D9F">
            <w:pPr>
              <w:spacing w:line="360" w:lineRule="auto"/>
              <w:ind w:left="25"/>
              <w:jc w:val="lowKashida"/>
              <w:rPr>
                <w:rFonts w:asciiTheme="majorBidi" w:hAnsiTheme="majorBidi" w:cstheme="majorBidi"/>
                <w:sz w:val="28"/>
                <w:szCs w:val="28"/>
                <w:highlight w:val="white"/>
              </w:rPr>
            </w:pPr>
            <w:r w:rsidRPr="37661BA6">
              <w:rPr>
                <w:rFonts w:asciiTheme="majorBidi" w:hAnsiTheme="majorBidi" w:cstheme="majorBidi"/>
                <w:sz w:val="28"/>
                <w:szCs w:val="28"/>
                <w:highlight w:val="white"/>
              </w:rPr>
              <w:t>4.6</w:t>
            </w:r>
            <w:r w:rsidR="2A2A424D" w:rsidRPr="37661BA6">
              <w:rPr>
                <w:rFonts w:asciiTheme="majorBidi" w:hAnsiTheme="majorBidi" w:cstheme="majorBidi"/>
                <w:sz w:val="28"/>
                <w:szCs w:val="28"/>
                <w:highlight w:val="white"/>
              </w:rPr>
              <w:t xml:space="preserve"> Comparison with Traditional Machine Learning</w:t>
            </w:r>
          </w:p>
        </w:tc>
        <w:tc>
          <w:tcPr>
            <w:tcW w:w="1075" w:type="dxa"/>
            <w:vAlign w:val="center"/>
          </w:tcPr>
          <w:p w14:paraId="25D01A7F" w14:textId="005C9EC8" w:rsidR="00CB6878" w:rsidRPr="001B64F3" w:rsidRDefault="0BADF652" w:rsidP="00513D9F">
            <w:pPr>
              <w:pStyle w:val="LO-normal"/>
              <w:widowControl w:val="0"/>
              <w:spacing w:line="360" w:lineRule="auto"/>
              <w:jc w:val="lowKashida"/>
              <w:rPr>
                <w:rFonts w:asciiTheme="majorBidi" w:hAnsiTheme="majorBidi" w:cstheme="majorBidi"/>
                <w:b/>
                <w:bCs/>
                <w:sz w:val="28"/>
                <w:szCs w:val="28"/>
                <w:lang w:bidi="ar-EG"/>
              </w:rPr>
            </w:pPr>
            <w:r w:rsidRPr="37661BA6">
              <w:rPr>
                <w:rFonts w:asciiTheme="majorBidi" w:hAnsiTheme="majorBidi" w:cstheme="majorBidi"/>
                <w:b/>
                <w:bCs/>
                <w:sz w:val="28"/>
                <w:szCs w:val="28"/>
                <w:lang w:bidi="ar-EG"/>
              </w:rPr>
              <w:t>49</w:t>
            </w:r>
          </w:p>
        </w:tc>
      </w:tr>
      <w:tr w:rsidR="00CB6878" w:rsidRPr="001B64F3" w14:paraId="3B1A9645" w14:textId="77777777" w:rsidTr="37661BA6">
        <w:trPr>
          <w:trHeight w:val="479"/>
        </w:trPr>
        <w:tc>
          <w:tcPr>
            <w:tcW w:w="7863" w:type="dxa"/>
            <w:vAlign w:val="center"/>
          </w:tcPr>
          <w:p w14:paraId="064BFC95" w14:textId="184719BB" w:rsidR="00CB6878" w:rsidRPr="001B64F3" w:rsidRDefault="00CB6878" w:rsidP="00513D9F">
            <w:pPr>
              <w:spacing w:line="360" w:lineRule="auto"/>
              <w:ind w:left="25"/>
              <w:jc w:val="lowKashida"/>
              <w:rPr>
                <w:rFonts w:asciiTheme="majorBidi" w:hAnsiTheme="majorBidi" w:cstheme="majorBidi"/>
                <w:b/>
                <w:sz w:val="28"/>
                <w:szCs w:val="28"/>
                <w:highlight w:val="white"/>
              </w:rPr>
            </w:pPr>
            <w:r>
              <w:rPr>
                <w:rFonts w:asciiTheme="majorBidi" w:hAnsiTheme="majorBidi" w:cstheme="majorBidi"/>
                <w:b/>
                <w:sz w:val="28"/>
                <w:szCs w:val="28"/>
                <w:highlight w:val="white"/>
              </w:rPr>
              <w:t xml:space="preserve">Chapter Five: </w:t>
            </w:r>
          </w:p>
        </w:tc>
        <w:tc>
          <w:tcPr>
            <w:tcW w:w="1075" w:type="dxa"/>
            <w:vAlign w:val="center"/>
          </w:tcPr>
          <w:p w14:paraId="2C25A43E" w14:textId="78051F40" w:rsidR="00CB6878" w:rsidRPr="001B64F3" w:rsidRDefault="64651D8D" w:rsidP="00513D9F">
            <w:pPr>
              <w:pStyle w:val="LO-normal"/>
              <w:widowControl w:val="0"/>
              <w:spacing w:line="360" w:lineRule="auto"/>
              <w:jc w:val="lowKashida"/>
              <w:rPr>
                <w:rFonts w:asciiTheme="majorBidi" w:hAnsiTheme="majorBidi" w:cstheme="majorBidi"/>
                <w:b/>
                <w:bCs/>
                <w:sz w:val="28"/>
                <w:szCs w:val="28"/>
                <w:lang w:bidi="ar-EG"/>
              </w:rPr>
            </w:pPr>
            <w:r w:rsidRPr="37661BA6">
              <w:rPr>
                <w:rFonts w:asciiTheme="majorBidi" w:hAnsiTheme="majorBidi" w:cstheme="majorBidi"/>
                <w:b/>
                <w:bCs/>
                <w:sz w:val="28"/>
                <w:szCs w:val="28"/>
                <w:lang w:bidi="ar-EG"/>
              </w:rPr>
              <w:t>61</w:t>
            </w:r>
          </w:p>
        </w:tc>
      </w:tr>
      <w:tr w:rsidR="00CB6878" w:rsidRPr="001B64F3" w14:paraId="5A775528" w14:textId="77777777" w:rsidTr="37661BA6">
        <w:trPr>
          <w:trHeight w:val="479"/>
        </w:trPr>
        <w:tc>
          <w:tcPr>
            <w:tcW w:w="7863" w:type="dxa"/>
            <w:vAlign w:val="center"/>
          </w:tcPr>
          <w:p w14:paraId="388C8C28" w14:textId="00E44F51" w:rsidR="00CB6878" w:rsidRDefault="64651D8D" w:rsidP="00513D9F">
            <w:pPr>
              <w:spacing w:line="360" w:lineRule="auto"/>
              <w:jc w:val="lowKashida"/>
              <w:rPr>
                <w:rFonts w:asciiTheme="majorBidi" w:hAnsiTheme="majorBidi" w:cstheme="majorBidi"/>
                <w:sz w:val="28"/>
                <w:szCs w:val="28"/>
                <w:highlight w:val="white"/>
              </w:rPr>
            </w:pPr>
            <w:r w:rsidRPr="37661BA6">
              <w:rPr>
                <w:rFonts w:asciiTheme="majorBidi" w:hAnsiTheme="majorBidi" w:cstheme="majorBidi"/>
                <w:sz w:val="28"/>
                <w:szCs w:val="28"/>
                <w:highlight w:val="white"/>
              </w:rPr>
              <w:t>5.1</w:t>
            </w:r>
            <w:r w:rsidR="3B529588" w:rsidRPr="37661BA6">
              <w:rPr>
                <w:rFonts w:asciiTheme="majorBidi" w:hAnsiTheme="majorBidi" w:cstheme="majorBidi"/>
                <w:sz w:val="28"/>
                <w:szCs w:val="28"/>
                <w:highlight w:val="white"/>
              </w:rPr>
              <w:t xml:space="preserve"> Development Environment and Tech Stack</w:t>
            </w:r>
          </w:p>
        </w:tc>
        <w:tc>
          <w:tcPr>
            <w:tcW w:w="1075" w:type="dxa"/>
            <w:vAlign w:val="center"/>
          </w:tcPr>
          <w:p w14:paraId="02E9B2A7" w14:textId="57F7EBD0" w:rsidR="00CB6878" w:rsidRPr="001B64F3" w:rsidRDefault="64651D8D" w:rsidP="00513D9F">
            <w:pPr>
              <w:pStyle w:val="LO-normal"/>
              <w:widowControl w:val="0"/>
              <w:spacing w:line="360" w:lineRule="auto"/>
              <w:jc w:val="lowKashida"/>
              <w:rPr>
                <w:rFonts w:asciiTheme="majorBidi" w:hAnsiTheme="majorBidi" w:cstheme="majorBidi"/>
                <w:b/>
                <w:bCs/>
                <w:sz w:val="28"/>
                <w:szCs w:val="28"/>
                <w:lang w:bidi="ar-EG"/>
              </w:rPr>
            </w:pPr>
            <w:r w:rsidRPr="37661BA6">
              <w:rPr>
                <w:rFonts w:asciiTheme="majorBidi" w:hAnsiTheme="majorBidi" w:cstheme="majorBidi"/>
                <w:b/>
                <w:bCs/>
                <w:sz w:val="28"/>
                <w:szCs w:val="28"/>
                <w:lang w:bidi="ar-EG"/>
              </w:rPr>
              <w:t>62</w:t>
            </w:r>
          </w:p>
        </w:tc>
      </w:tr>
      <w:tr w:rsidR="00CB6878" w:rsidRPr="001B64F3" w14:paraId="4B85F319" w14:textId="77777777" w:rsidTr="37661BA6">
        <w:trPr>
          <w:trHeight w:val="479"/>
        </w:trPr>
        <w:tc>
          <w:tcPr>
            <w:tcW w:w="7863" w:type="dxa"/>
            <w:vAlign w:val="center"/>
          </w:tcPr>
          <w:p w14:paraId="2634C039" w14:textId="3A7911F5" w:rsidR="00CB6878" w:rsidRDefault="64651D8D" w:rsidP="00513D9F">
            <w:pPr>
              <w:spacing w:line="360" w:lineRule="auto"/>
              <w:jc w:val="lowKashida"/>
              <w:rPr>
                <w:rFonts w:asciiTheme="majorBidi" w:hAnsiTheme="majorBidi" w:cstheme="majorBidi"/>
                <w:sz w:val="28"/>
                <w:szCs w:val="28"/>
                <w:highlight w:val="white"/>
              </w:rPr>
            </w:pPr>
            <w:r w:rsidRPr="37661BA6">
              <w:rPr>
                <w:rFonts w:asciiTheme="majorBidi" w:hAnsiTheme="majorBidi" w:cstheme="majorBidi"/>
                <w:sz w:val="28"/>
                <w:szCs w:val="28"/>
                <w:highlight w:val="white"/>
              </w:rPr>
              <w:lastRenderedPageBreak/>
              <w:t>5.2</w:t>
            </w:r>
            <w:r w:rsidR="18485717" w:rsidRPr="37661BA6">
              <w:rPr>
                <w:rFonts w:asciiTheme="majorBidi" w:hAnsiTheme="majorBidi" w:cstheme="majorBidi"/>
                <w:sz w:val="28"/>
                <w:szCs w:val="28"/>
                <w:highlight w:val="white"/>
              </w:rPr>
              <w:t xml:space="preserve"> System Architecture and Data Flow</w:t>
            </w:r>
          </w:p>
        </w:tc>
        <w:tc>
          <w:tcPr>
            <w:tcW w:w="1075" w:type="dxa"/>
            <w:vAlign w:val="center"/>
          </w:tcPr>
          <w:p w14:paraId="50BF0740" w14:textId="3E160C78" w:rsidR="00CB6878" w:rsidRPr="001B64F3" w:rsidRDefault="64651D8D" w:rsidP="00513D9F">
            <w:pPr>
              <w:pStyle w:val="LO-normal"/>
              <w:widowControl w:val="0"/>
              <w:spacing w:line="360" w:lineRule="auto"/>
              <w:jc w:val="lowKashida"/>
              <w:rPr>
                <w:rFonts w:asciiTheme="majorBidi" w:hAnsiTheme="majorBidi" w:cstheme="majorBidi"/>
                <w:b/>
                <w:bCs/>
                <w:sz w:val="28"/>
                <w:szCs w:val="28"/>
                <w:lang w:bidi="ar-EG"/>
              </w:rPr>
            </w:pPr>
            <w:r w:rsidRPr="37661BA6">
              <w:rPr>
                <w:rFonts w:asciiTheme="majorBidi" w:hAnsiTheme="majorBidi" w:cstheme="majorBidi"/>
                <w:b/>
                <w:bCs/>
                <w:sz w:val="28"/>
                <w:szCs w:val="28"/>
                <w:lang w:bidi="ar-EG"/>
              </w:rPr>
              <w:t>66</w:t>
            </w:r>
          </w:p>
        </w:tc>
      </w:tr>
      <w:tr w:rsidR="00CB6878" w:rsidRPr="001B64F3" w14:paraId="5A80476A" w14:textId="77777777" w:rsidTr="37661BA6">
        <w:trPr>
          <w:trHeight w:val="479"/>
        </w:trPr>
        <w:tc>
          <w:tcPr>
            <w:tcW w:w="7863" w:type="dxa"/>
            <w:vAlign w:val="center"/>
          </w:tcPr>
          <w:p w14:paraId="4BEC87CB" w14:textId="4E1ABFF3" w:rsidR="00CB6878" w:rsidRDefault="64651D8D" w:rsidP="00513D9F">
            <w:pPr>
              <w:spacing w:line="360" w:lineRule="auto"/>
              <w:jc w:val="lowKashida"/>
              <w:rPr>
                <w:rFonts w:asciiTheme="majorBidi" w:hAnsiTheme="majorBidi" w:cstheme="majorBidi"/>
                <w:sz w:val="28"/>
                <w:szCs w:val="28"/>
                <w:highlight w:val="white"/>
              </w:rPr>
            </w:pPr>
            <w:r w:rsidRPr="37661BA6">
              <w:rPr>
                <w:rFonts w:asciiTheme="majorBidi" w:hAnsiTheme="majorBidi" w:cstheme="majorBidi"/>
                <w:sz w:val="28"/>
                <w:szCs w:val="28"/>
                <w:highlight w:val="white"/>
              </w:rPr>
              <w:t>5.3</w:t>
            </w:r>
            <w:r w:rsidR="11CD7AC8" w:rsidRPr="37661BA6">
              <w:rPr>
                <w:rFonts w:asciiTheme="majorBidi" w:hAnsiTheme="majorBidi" w:cstheme="majorBidi"/>
                <w:sz w:val="28"/>
                <w:szCs w:val="28"/>
                <w:highlight w:val="white"/>
              </w:rPr>
              <w:t xml:space="preserve"> The Security Operations Center (SOC) Dashboard</w:t>
            </w:r>
          </w:p>
        </w:tc>
        <w:tc>
          <w:tcPr>
            <w:tcW w:w="1075" w:type="dxa"/>
            <w:vAlign w:val="center"/>
          </w:tcPr>
          <w:p w14:paraId="4C224A11" w14:textId="1D8128F5" w:rsidR="00CB6878" w:rsidRPr="001B64F3" w:rsidRDefault="64651D8D" w:rsidP="00513D9F">
            <w:pPr>
              <w:pStyle w:val="LO-normal"/>
              <w:widowControl w:val="0"/>
              <w:spacing w:line="360" w:lineRule="auto"/>
              <w:jc w:val="lowKashida"/>
              <w:rPr>
                <w:rFonts w:asciiTheme="majorBidi" w:hAnsiTheme="majorBidi" w:cstheme="majorBidi"/>
                <w:b/>
                <w:bCs/>
                <w:sz w:val="28"/>
                <w:szCs w:val="28"/>
                <w:lang w:bidi="ar-EG"/>
              </w:rPr>
            </w:pPr>
            <w:r w:rsidRPr="37661BA6">
              <w:rPr>
                <w:rFonts w:asciiTheme="majorBidi" w:hAnsiTheme="majorBidi" w:cstheme="majorBidi"/>
                <w:b/>
                <w:bCs/>
                <w:sz w:val="28"/>
                <w:szCs w:val="28"/>
                <w:lang w:bidi="ar-EG"/>
              </w:rPr>
              <w:t>69</w:t>
            </w:r>
          </w:p>
        </w:tc>
      </w:tr>
      <w:tr w:rsidR="00CB6878" w:rsidRPr="001B64F3" w14:paraId="0E877976" w14:textId="77777777" w:rsidTr="37661BA6">
        <w:trPr>
          <w:trHeight w:val="479"/>
        </w:trPr>
        <w:tc>
          <w:tcPr>
            <w:tcW w:w="7863" w:type="dxa"/>
            <w:vAlign w:val="center"/>
          </w:tcPr>
          <w:p w14:paraId="43DB420E" w14:textId="4CC1A699" w:rsidR="00CB6878" w:rsidRDefault="64651D8D" w:rsidP="00513D9F">
            <w:pPr>
              <w:spacing w:line="360" w:lineRule="auto"/>
              <w:jc w:val="lowKashida"/>
              <w:rPr>
                <w:rFonts w:asciiTheme="majorBidi" w:hAnsiTheme="majorBidi" w:cstheme="majorBidi"/>
                <w:sz w:val="28"/>
                <w:szCs w:val="28"/>
                <w:highlight w:val="white"/>
              </w:rPr>
            </w:pPr>
            <w:r w:rsidRPr="37661BA6">
              <w:rPr>
                <w:rFonts w:asciiTheme="majorBidi" w:hAnsiTheme="majorBidi" w:cstheme="majorBidi"/>
                <w:sz w:val="28"/>
                <w:szCs w:val="28"/>
                <w:highlight w:val="white"/>
              </w:rPr>
              <w:t>5.4</w:t>
            </w:r>
            <w:r w:rsidR="221FDF94" w:rsidRPr="37661BA6">
              <w:rPr>
                <w:rFonts w:asciiTheme="majorBidi" w:hAnsiTheme="majorBidi" w:cstheme="majorBidi"/>
                <w:sz w:val="28"/>
                <w:szCs w:val="28"/>
                <w:highlight w:val="white"/>
              </w:rPr>
              <w:t xml:space="preserve"> Graphical User Interface (GUI) Walkthrough </w:t>
            </w:r>
          </w:p>
        </w:tc>
        <w:tc>
          <w:tcPr>
            <w:tcW w:w="1075" w:type="dxa"/>
            <w:vAlign w:val="center"/>
          </w:tcPr>
          <w:p w14:paraId="4D81FB03" w14:textId="579F2FF2" w:rsidR="00CB6878" w:rsidRPr="001B64F3" w:rsidRDefault="64651D8D" w:rsidP="00513D9F">
            <w:pPr>
              <w:pStyle w:val="LO-normal"/>
              <w:widowControl w:val="0"/>
              <w:spacing w:line="360" w:lineRule="auto"/>
              <w:jc w:val="lowKashida"/>
            </w:pPr>
            <w:r w:rsidRPr="37661BA6">
              <w:rPr>
                <w:rFonts w:asciiTheme="majorBidi" w:hAnsiTheme="majorBidi" w:cstheme="majorBidi"/>
                <w:b/>
                <w:bCs/>
                <w:sz w:val="28"/>
                <w:szCs w:val="28"/>
                <w:lang w:bidi="ar-EG"/>
              </w:rPr>
              <w:t>75</w:t>
            </w:r>
          </w:p>
        </w:tc>
      </w:tr>
      <w:tr w:rsidR="00CB6878" w:rsidRPr="001B64F3" w14:paraId="2461D86E" w14:textId="77777777" w:rsidTr="37661BA6">
        <w:trPr>
          <w:trHeight w:val="479"/>
        </w:trPr>
        <w:tc>
          <w:tcPr>
            <w:tcW w:w="7863" w:type="dxa"/>
            <w:vAlign w:val="center"/>
          </w:tcPr>
          <w:p w14:paraId="57F8408E" w14:textId="5BFDD5AD" w:rsidR="00CB6878" w:rsidRDefault="67CE926A" w:rsidP="00513D9F">
            <w:pPr>
              <w:spacing w:line="360" w:lineRule="auto"/>
              <w:jc w:val="lowKashida"/>
              <w:rPr>
                <w:rFonts w:asciiTheme="majorBidi" w:hAnsiTheme="majorBidi"/>
                <w:color w:val="000000" w:themeColor="text1"/>
                <w:sz w:val="32"/>
                <w:szCs w:val="32"/>
              </w:rPr>
            </w:pPr>
            <w:r w:rsidRPr="37661BA6">
              <w:rPr>
                <w:rFonts w:asciiTheme="majorBidi" w:hAnsiTheme="majorBidi" w:cstheme="majorBidi"/>
                <w:sz w:val="28"/>
                <w:szCs w:val="28"/>
                <w:highlight w:val="white"/>
              </w:rPr>
              <w:t xml:space="preserve"> </w:t>
            </w:r>
            <w:r w:rsidRPr="37661BA6">
              <w:rPr>
                <w:rFonts w:asciiTheme="majorBidi" w:hAnsiTheme="majorBidi"/>
                <w:color w:val="000000" w:themeColor="text1"/>
                <w:sz w:val="32"/>
                <w:szCs w:val="32"/>
              </w:rPr>
              <w:t>5.5 Conclusion</w:t>
            </w:r>
          </w:p>
        </w:tc>
        <w:tc>
          <w:tcPr>
            <w:tcW w:w="1075" w:type="dxa"/>
            <w:vAlign w:val="center"/>
          </w:tcPr>
          <w:p w14:paraId="69D17AD3" w14:textId="68C6F131" w:rsidR="00CB6878" w:rsidRPr="001B64F3" w:rsidRDefault="64651D8D" w:rsidP="00513D9F">
            <w:pPr>
              <w:pStyle w:val="LO-normal"/>
              <w:widowControl w:val="0"/>
              <w:spacing w:line="360" w:lineRule="auto"/>
              <w:jc w:val="lowKashida"/>
              <w:rPr>
                <w:rFonts w:asciiTheme="majorBidi" w:hAnsiTheme="majorBidi" w:cstheme="majorBidi"/>
                <w:b/>
                <w:bCs/>
                <w:sz w:val="28"/>
                <w:szCs w:val="28"/>
                <w:lang w:bidi="ar-EG"/>
              </w:rPr>
            </w:pPr>
            <w:r w:rsidRPr="37661BA6">
              <w:rPr>
                <w:rFonts w:asciiTheme="majorBidi" w:hAnsiTheme="majorBidi" w:cstheme="majorBidi"/>
                <w:b/>
                <w:bCs/>
                <w:sz w:val="28"/>
                <w:szCs w:val="28"/>
                <w:lang w:bidi="ar-EG"/>
              </w:rPr>
              <w:t>77</w:t>
            </w:r>
          </w:p>
        </w:tc>
      </w:tr>
      <w:tr w:rsidR="00CB6878" w:rsidRPr="001B64F3" w14:paraId="16899041" w14:textId="77777777" w:rsidTr="37661BA6">
        <w:trPr>
          <w:trHeight w:val="479"/>
        </w:trPr>
        <w:tc>
          <w:tcPr>
            <w:tcW w:w="7863" w:type="dxa"/>
            <w:vAlign w:val="center"/>
          </w:tcPr>
          <w:p w14:paraId="2594E5C7" w14:textId="3E4CCB94" w:rsidR="00CB6878" w:rsidRPr="00513D9F" w:rsidRDefault="3BDA949F" w:rsidP="00513D9F">
            <w:pPr>
              <w:pStyle w:val="Heading3"/>
              <w:spacing w:line="360" w:lineRule="auto"/>
              <w:jc w:val="lowKashida"/>
              <w:outlineLvl w:val="2"/>
              <w:rPr>
                <w:rFonts w:asciiTheme="majorBidi" w:hAnsiTheme="majorBidi"/>
                <w:b w:val="0"/>
                <w:bCs w:val="0"/>
                <w:color w:val="000000" w:themeColor="text1"/>
                <w:sz w:val="28"/>
                <w:szCs w:val="28"/>
              </w:rPr>
            </w:pPr>
            <w:r w:rsidRPr="00513D9F">
              <w:rPr>
                <w:rFonts w:asciiTheme="majorBidi" w:hAnsiTheme="majorBidi"/>
                <w:b w:val="0"/>
                <w:bCs w:val="0"/>
                <w:color w:val="000000" w:themeColor="text1"/>
                <w:sz w:val="28"/>
                <w:szCs w:val="28"/>
              </w:rPr>
              <w:t>5.6 Recommendations</w:t>
            </w:r>
          </w:p>
        </w:tc>
        <w:tc>
          <w:tcPr>
            <w:tcW w:w="1075" w:type="dxa"/>
            <w:vAlign w:val="center"/>
          </w:tcPr>
          <w:p w14:paraId="5C3FCC32" w14:textId="3A1E9790" w:rsidR="00CB6878" w:rsidRPr="001B64F3" w:rsidRDefault="3BDA949F" w:rsidP="00513D9F">
            <w:pPr>
              <w:pStyle w:val="LO-normal"/>
              <w:widowControl w:val="0"/>
              <w:spacing w:line="360" w:lineRule="auto"/>
              <w:jc w:val="lowKashida"/>
              <w:rPr>
                <w:rFonts w:asciiTheme="majorBidi" w:hAnsiTheme="majorBidi" w:cstheme="majorBidi"/>
                <w:b/>
                <w:bCs/>
                <w:sz w:val="28"/>
                <w:szCs w:val="28"/>
                <w:lang w:bidi="ar-EG"/>
              </w:rPr>
            </w:pPr>
            <w:r w:rsidRPr="37661BA6">
              <w:rPr>
                <w:rFonts w:asciiTheme="majorBidi" w:hAnsiTheme="majorBidi" w:cstheme="majorBidi"/>
                <w:b/>
                <w:bCs/>
                <w:sz w:val="28"/>
                <w:szCs w:val="28"/>
                <w:lang w:bidi="ar-EG"/>
              </w:rPr>
              <w:t>78</w:t>
            </w:r>
          </w:p>
        </w:tc>
      </w:tr>
      <w:tr w:rsidR="00805FCA" w:rsidRPr="001B64F3" w14:paraId="67BEED4C" w14:textId="77777777" w:rsidTr="37661BA6">
        <w:trPr>
          <w:trHeight w:val="450"/>
        </w:trPr>
        <w:tc>
          <w:tcPr>
            <w:tcW w:w="7863" w:type="dxa"/>
            <w:vAlign w:val="center"/>
          </w:tcPr>
          <w:p w14:paraId="45BE01D5" w14:textId="77777777" w:rsidR="00805FCA" w:rsidRPr="001B64F3" w:rsidRDefault="00805FCA" w:rsidP="00513D9F">
            <w:pPr>
              <w:pStyle w:val="LO-normal"/>
              <w:spacing w:line="360" w:lineRule="auto"/>
              <w:jc w:val="lowKashida"/>
              <w:rPr>
                <w:rFonts w:asciiTheme="majorBidi" w:hAnsiTheme="majorBidi" w:cstheme="majorBidi"/>
                <w:b/>
                <w:sz w:val="28"/>
                <w:szCs w:val="32"/>
              </w:rPr>
            </w:pPr>
            <w:r w:rsidRPr="001B64F3">
              <w:rPr>
                <w:rFonts w:asciiTheme="majorBidi" w:hAnsiTheme="majorBidi" w:cstheme="majorBidi"/>
                <w:b/>
                <w:color w:val="0D1216"/>
                <w:sz w:val="28"/>
                <w:szCs w:val="28"/>
                <w:rtl/>
                <w:lang w:bidi="ar-EG"/>
              </w:rPr>
              <w:t xml:space="preserve">  </w:t>
            </w:r>
            <w:r w:rsidRPr="001B64F3">
              <w:rPr>
                <w:rFonts w:asciiTheme="majorBidi" w:hAnsiTheme="majorBidi" w:cstheme="majorBidi"/>
                <w:b/>
                <w:color w:val="0D1216"/>
                <w:sz w:val="28"/>
                <w:szCs w:val="28"/>
              </w:rPr>
              <w:t>References</w:t>
            </w:r>
          </w:p>
        </w:tc>
        <w:tc>
          <w:tcPr>
            <w:tcW w:w="1075" w:type="dxa"/>
            <w:vAlign w:val="center"/>
          </w:tcPr>
          <w:p w14:paraId="255923CB" w14:textId="29D8CB3C" w:rsidR="00805FCA" w:rsidRPr="001B64F3" w:rsidRDefault="00DEC818" w:rsidP="00513D9F">
            <w:pPr>
              <w:pStyle w:val="LO-normal"/>
              <w:widowControl w:val="0"/>
              <w:spacing w:line="360" w:lineRule="auto"/>
              <w:jc w:val="lowKashida"/>
              <w:rPr>
                <w:rFonts w:asciiTheme="majorBidi" w:hAnsiTheme="majorBidi" w:cstheme="majorBidi"/>
                <w:b/>
                <w:bCs/>
                <w:sz w:val="28"/>
                <w:szCs w:val="28"/>
              </w:rPr>
            </w:pPr>
            <w:r w:rsidRPr="37661BA6">
              <w:rPr>
                <w:rFonts w:asciiTheme="majorBidi" w:hAnsiTheme="majorBidi" w:cstheme="majorBidi"/>
                <w:b/>
                <w:bCs/>
                <w:sz w:val="28"/>
                <w:szCs w:val="28"/>
              </w:rPr>
              <w:t>79</w:t>
            </w:r>
          </w:p>
        </w:tc>
      </w:tr>
    </w:tbl>
    <w:p w14:paraId="62F6D8C9" w14:textId="77777777" w:rsidR="000209C9" w:rsidRPr="001B64F3" w:rsidRDefault="000209C9" w:rsidP="00513D9F">
      <w:pPr>
        <w:pStyle w:val="Heading3"/>
        <w:spacing w:line="360" w:lineRule="auto"/>
        <w:jc w:val="lowKashida"/>
        <w:rPr>
          <w:rFonts w:asciiTheme="majorBidi" w:hAnsiTheme="majorBidi"/>
          <w:color w:val="000000" w:themeColor="text1"/>
          <w:sz w:val="32"/>
          <w:szCs w:val="32"/>
          <w:rtl/>
        </w:rPr>
      </w:pPr>
    </w:p>
    <w:p w14:paraId="1183DE0C" w14:textId="77777777" w:rsidR="00FB2CFA" w:rsidRPr="001B64F3" w:rsidRDefault="00FB2CFA" w:rsidP="00513D9F">
      <w:pPr>
        <w:jc w:val="lowKashida"/>
        <w:rPr>
          <w:rFonts w:asciiTheme="majorBidi" w:hAnsiTheme="majorBidi" w:cstheme="majorBidi"/>
          <w:rtl/>
          <w:lang w:bidi="ar-EG"/>
        </w:rPr>
      </w:pPr>
    </w:p>
    <w:p w14:paraId="0AEA3CBB" w14:textId="77777777" w:rsidR="00FB2CFA" w:rsidRPr="001B64F3" w:rsidRDefault="00FB2CFA" w:rsidP="00513D9F">
      <w:pPr>
        <w:jc w:val="lowKashida"/>
        <w:rPr>
          <w:rFonts w:asciiTheme="majorBidi" w:hAnsiTheme="majorBidi" w:cstheme="majorBidi"/>
          <w:rtl/>
          <w:lang w:bidi="ar-EG"/>
        </w:rPr>
      </w:pPr>
    </w:p>
    <w:p w14:paraId="57287CE7" w14:textId="77777777" w:rsidR="00FB2CFA" w:rsidRPr="001B64F3" w:rsidRDefault="00FB2CFA" w:rsidP="00513D9F">
      <w:pPr>
        <w:jc w:val="lowKashida"/>
        <w:rPr>
          <w:rFonts w:asciiTheme="majorBidi" w:hAnsiTheme="majorBidi" w:cstheme="majorBidi"/>
          <w:rtl/>
          <w:lang w:bidi="ar-EG"/>
        </w:rPr>
      </w:pPr>
    </w:p>
    <w:p w14:paraId="474C9D7F" w14:textId="77777777" w:rsidR="00FB2CFA" w:rsidRPr="001B64F3" w:rsidRDefault="00FB2CFA" w:rsidP="00513D9F">
      <w:pPr>
        <w:jc w:val="lowKashida"/>
        <w:rPr>
          <w:rFonts w:asciiTheme="majorBidi" w:hAnsiTheme="majorBidi" w:cstheme="majorBidi"/>
          <w:rtl/>
          <w:lang w:bidi="ar-EG"/>
        </w:rPr>
      </w:pPr>
    </w:p>
    <w:p w14:paraId="6142DEC3" w14:textId="77777777" w:rsidR="00FB2CFA" w:rsidRPr="001B64F3" w:rsidRDefault="00FB2CFA" w:rsidP="00513D9F">
      <w:pPr>
        <w:jc w:val="lowKashida"/>
        <w:rPr>
          <w:rFonts w:asciiTheme="majorBidi" w:hAnsiTheme="majorBidi" w:cstheme="majorBidi"/>
          <w:rtl/>
          <w:lang w:bidi="ar-EG"/>
        </w:rPr>
      </w:pPr>
    </w:p>
    <w:p w14:paraId="5D68BF92" w14:textId="77777777" w:rsidR="00FB2CFA" w:rsidRPr="001B64F3" w:rsidRDefault="00FB2CFA" w:rsidP="00513D9F">
      <w:pPr>
        <w:jc w:val="lowKashida"/>
        <w:rPr>
          <w:rFonts w:asciiTheme="majorBidi" w:hAnsiTheme="majorBidi" w:cstheme="majorBidi"/>
          <w:rtl/>
          <w:lang w:bidi="ar-EG"/>
        </w:rPr>
      </w:pPr>
    </w:p>
    <w:p w14:paraId="168A30FD" w14:textId="77777777" w:rsidR="00FB2CFA" w:rsidRPr="001B64F3" w:rsidRDefault="00FB2CFA" w:rsidP="00513D9F">
      <w:pPr>
        <w:jc w:val="lowKashida"/>
        <w:rPr>
          <w:rFonts w:asciiTheme="majorBidi" w:hAnsiTheme="majorBidi" w:cstheme="majorBidi"/>
          <w:rtl/>
          <w:lang w:bidi="ar-EG"/>
        </w:rPr>
      </w:pPr>
    </w:p>
    <w:p w14:paraId="4E86116E" w14:textId="77777777" w:rsidR="00FB2CFA" w:rsidRPr="001B64F3" w:rsidRDefault="00FB2CFA" w:rsidP="00513D9F">
      <w:pPr>
        <w:jc w:val="lowKashida"/>
        <w:rPr>
          <w:rFonts w:asciiTheme="majorBidi" w:hAnsiTheme="majorBidi" w:cstheme="majorBidi"/>
          <w:rtl/>
          <w:lang w:bidi="ar-EG"/>
        </w:rPr>
      </w:pPr>
    </w:p>
    <w:p w14:paraId="085799A8" w14:textId="77777777" w:rsidR="00FB2CFA" w:rsidRPr="001B64F3" w:rsidRDefault="00FB2CFA" w:rsidP="00513D9F">
      <w:pPr>
        <w:jc w:val="lowKashida"/>
        <w:rPr>
          <w:rFonts w:asciiTheme="majorBidi" w:hAnsiTheme="majorBidi" w:cstheme="majorBidi"/>
          <w:rtl/>
          <w:lang w:bidi="ar-EG"/>
        </w:rPr>
      </w:pPr>
    </w:p>
    <w:p w14:paraId="16172552" w14:textId="19EE5D93" w:rsidR="37661BA6" w:rsidRDefault="37661BA6" w:rsidP="00513D9F">
      <w:pPr>
        <w:jc w:val="lowKashida"/>
        <w:rPr>
          <w:rFonts w:asciiTheme="majorBidi" w:hAnsiTheme="majorBidi" w:cstheme="majorBidi"/>
          <w:rtl/>
          <w:lang w:bidi="ar-EG"/>
        </w:rPr>
      </w:pPr>
    </w:p>
    <w:p w14:paraId="10C3E5B6" w14:textId="2B7D7512" w:rsidR="37661BA6" w:rsidRDefault="37661BA6" w:rsidP="00513D9F">
      <w:pPr>
        <w:jc w:val="lowKashida"/>
        <w:rPr>
          <w:rFonts w:asciiTheme="majorBidi" w:hAnsiTheme="majorBidi" w:cstheme="majorBidi"/>
          <w:rtl/>
          <w:lang w:bidi="ar-EG"/>
        </w:rPr>
      </w:pPr>
    </w:p>
    <w:p w14:paraId="23AE7CB4" w14:textId="77777777" w:rsidR="00FB2CFA" w:rsidRPr="001B64F3" w:rsidRDefault="00FB2CFA" w:rsidP="00513D9F">
      <w:pPr>
        <w:jc w:val="lowKashida"/>
        <w:rPr>
          <w:rFonts w:asciiTheme="majorBidi" w:hAnsiTheme="majorBidi" w:cstheme="majorBidi"/>
          <w:rtl/>
          <w:lang w:bidi="ar-EG"/>
        </w:rPr>
      </w:pPr>
    </w:p>
    <w:p w14:paraId="36F57F73" w14:textId="77777777" w:rsidR="00FB2CFA" w:rsidRDefault="00FB2CFA" w:rsidP="00513D9F">
      <w:pPr>
        <w:jc w:val="lowKashida"/>
        <w:rPr>
          <w:rFonts w:asciiTheme="majorBidi" w:hAnsiTheme="majorBidi" w:cstheme="majorBidi"/>
          <w:lang w:bidi="ar-EG"/>
        </w:rPr>
      </w:pPr>
    </w:p>
    <w:p w14:paraId="0F474831" w14:textId="77777777" w:rsidR="00513D9F" w:rsidRDefault="00513D9F" w:rsidP="00513D9F">
      <w:pPr>
        <w:jc w:val="lowKashida"/>
        <w:rPr>
          <w:rFonts w:asciiTheme="majorBidi" w:hAnsiTheme="majorBidi" w:cstheme="majorBidi"/>
          <w:lang w:bidi="ar-EG"/>
        </w:rPr>
      </w:pPr>
    </w:p>
    <w:p w14:paraId="3CA93CA5" w14:textId="77777777" w:rsidR="00513D9F" w:rsidRDefault="00513D9F" w:rsidP="00513D9F">
      <w:pPr>
        <w:jc w:val="lowKashida"/>
        <w:rPr>
          <w:rFonts w:asciiTheme="majorBidi" w:hAnsiTheme="majorBidi" w:cstheme="majorBidi"/>
          <w:lang w:bidi="ar-EG"/>
        </w:rPr>
      </w:pPr>
    </w:p>
    <w:p w14:paraId="43884C4D" w14:textId="77777777" w:rsidR="00513D9F" w:rsidRPr="001B64F3" w:rsidRDefault="00513D9F" w:rsidP="00513D9F">
      <w:pPr>
        <w:jc w:val="lowKashida"/>
        <w:rPr>
          <w:rFonts w:asciiTheme="majorBidi" w:hAnsiTheme="majorBidi" w:cstheme="majorBidi"/>
          <w:rtl/>
          <w:lang w:bidi="ar-EG"/>
        </w:rPr>
      </w:pPr>
    </w:p>
    <w:p w14:paraId="03272AAF" w14:textId="77777777" w:rsidR="00FB2CFA" w:rsidRPr="001B64F3" w:rsidRDefault="00FB2CFA" w:rsidP="00513D9F">
      <w:pPr>
        <w:jc w:val="lowKashida"/>
        <w:rPr>
          <w:rFonts w:asciiTheme="majorBidi" w:hAnsiTheme="majorBidi" w:cstheme="majorBidi"/>
          <w:lang w:bidi="ar-EG"/>
        </w:rPr>
      </w:pPr>
    </w:p>
    <w:p w14:paraId="010462FC" w14:textId="77777777" w:rsidR="00FB2CFA" w:rsidRPr="00513D9F" w:rsidRDefault="00FB2CFA" w:rsidP="00513D9F">
      <w:pPr>
        <w:pStyle w:val="Heading3"/>
        <w:jc w:val="center"/>
        <w:rPr>
          <w:rFonts w:asciiTheme="majorBidi" w:hAnsiTheme="majorBidi"/>
          <w:color w:val="000000" w:themeColor="text1"/>
          <w:sz w:val="36"/>
          <w:szCs w:val="36"/>
        </w:rPr>
      </w:pPr>
      <w:r w:rsidRPr="00513D9F">
        <w:rPr>
          <w:rFonts w:asciiTheme="majorBidi" w:hAnsiTheme="majorBidi"/>
          <w:color w:val="000000" w:themeColor="text1"/>
          <w:sz w:val="36"/>
          <w:szCs w:val="36"/>
        </w:rPr>
        <w:lastRenderedPageBreak/>
        <w:t>Abstract</w:t>
      </w:r>
    </w:p>
    <w:p w14:paraId="1F22F883" w14:textId="49E1D427" w:rsidR="00FB2CFA" w:rsidRPr="001B64F3" w:rsidRDefault="00FB2CFA" w:rsidP="00513D9F">
      <w:pPr>
        <w:pStyle w:val="NormalWeb"/>
        <w:ind w:firstLine="720"/>
        <w:jc w:val="lowKashida"/>
        <w:rPr>
          <w:rFonts w:asciiTheme="majorBidi" w:hAnsiTheme="majorBidi" w:cstheme="majorBidi"/>
          <w:sz w:val="28"/>
          <w:szCs w:val="28"/>
        </w:rPr>
      </w:pPr>
      <w:r w:rsidRPr="37661BA6">
        <w:rPr>
          <w:rFonts w:asciiTheme="majorBidi" w:hAnsiTheme="majorBidi" w:cstheme="majorBidi"/>
          <w:sz w:val="28"/>
          <w:szCs w:val="28"/>
        </w:rPr>
        <w:t>This project presents an AI-powered Network Anomaly Detection System specifically designed to identify and mitigate insider attacks within corporate and private networks. Leveraging advanced machine learning and deep learning techniques, the system utilizes an Autoencoder architecture combined with the Isolation Forest algorithm to establish a baseline of normal network behavior and detect subtle deviations indicative of malicious internal activity. To ensure comprehensive visibility and real-time monitoring, the project integrates the ELK Stack (Elasticsearch, Logstash, and Kibana) for efficient log ingestion, centralized data storage, and interactive visualization of security events. The system is built using Python and PyTorch, providing a robust framework for processing high-dimensional network traffic data and generating immediate alerts upon the detection of potential threats.</w:t>
      </w:r>
      <w:r w:rsidR="71ACC237" w:rsidRPr="37661BA6">
        <w:rPr>
          <w:rFonts w:asciiTheme="majorBidi" w:hAnsiTheme="majorBidi" w:cstheme="majorBidi"/>
          <w:sz w:val="28"/>
          <w:szCs w:val="28"/>
        </w:rPr>
        <w:t xml:space="preserve"> </w:t>
      </w:r>
      <w:r w:rsidRPr="37661BA6">
        <w:rPr>
          <w:rFonts w:asciiTheme="majorBidi" w:hAnsiTheme="majorBidi" w:cstheme="majorBidi"/>
          <w:sz w:val="28"/>
          <w:szCs w:val="28"/>
        </w:rPr>
        <w:t xml:space="preserve">Initially developed as a standalone analysis tool, the project evolved into a scalable security solution capable of handling diverse network protocols and identifying sophisticated attack patterns such as unauthorized data exfiltration and privilege escalation. </w:t>
      </w:r>
      <w:r w:rsidR="42E64FF5" w:rsidRPr="37661BA6">
        <w:rPr>
          <w:rFonts w:asciiTheme="majorBidi" w:hAnsiTheme="majorBidi" w:cstheme="majorBidi"/>
          <w:sz w:val="28"/>
          <w:szCs w:val="28"/>
        </w:rPr>
        <w:t>Focusing</w:t>
      </w:r>
      <w:r w:rsidRPr="37661BA6">
        <w:rPr>
          <w:rFonts w:asciiTheme="majorBidi" w:hAnsiTheme="majorBidi" w:cstheme="majorBidi"/>
          <w:sz w:val="28"/>
          <w:szCs w:val="28"/>
        </w:rPr>
        <w:t xml:space="preserve"> on the "Insider Threat" domain—often overlooked by traditional perimeter defenses—this system provides security analysts with a powerful, automated mechanism for internal surveillance. The integration of a web-based dashboard via Kibana allows for real-time interaction, enabling non-technical stakeholders to monitor network health while providing SOC analysts with granular technical insights. Experimental results demonstrate high precision in detecting anomalies within quiet and moderately active network environments, effectively reducing the false-positive rates common in rule-based systems. Overall, this project offers a modular and adaptive solution to modern cybersecurity challenges, with future potential for expansion into real-time automated response (SOAR), integration with Active Directory environments, and deployment in large-scale cloud infrastructures.</w:t>
      </w:r>
    </w:p>
    <w:p w14:paraId="19986383" w14:textId="1BA484B5" w:rsidR="0096583E" w:rsidRPr="001B64F3" w:rsidRDefault="00FB2CFA" w:rsidP="00513D9F">
      <w:pPr>
        <w:pStyle w:val="NormalWeb"/>
        <w:spacing w:line="360" w:lineRule="auto"/>
        <w:jc w:val="lowKashida"/>
        <w:rPr>
          <w:rFonts w:asciiTheme="majorBidi" w:hAnsiTheme="majorBidi" w:cstheme="majorBidi"/>
          <w:sz w:val="28"/>
          <w:szCs w:val="28"/>
        </w:rPr>
      </w:pPr>
      <w:r w:rsidRPr="001B64F3">
        <w:rPr>
          <w:rFonts w:asciiTheme="majorBidi" w:hAnsiTheme="majorBidi" w:cstheme="majorBidi"/>
          <w:sz w:val="28"/>
          <w:szCs w:val="28"/>
        </w:rPr>
        <w:t xml:space="preserve"> </w:t>
      </w:r>
      <w:r w:rsidR="0096583E" w:rsidRPr="001B64F3">
        <w:rPr>
          <w:rFonts w:asciiTheme="majorBidi" w:hAnsiTheme="majorBidi" w:cstheme="majorBidi"/>
          <w:b/>
          <w:bCs/>
          <w:sz w:val="28"/>
          <w:szCs w:val="28"/>
        </w:rPr>
        <w:t>Keywords</w:t>
      </w:r>
      <w:r w:rsidR="0096583E" w:rsidRPr="001B64F3">
        <w:rPr>
          <w:rFonts w:asciiTheme="majorBidi" w:hAnsiTheme="majorBidi" w:cstheme="majorBidi"/>
          <w:sz w:val="28"/>
          <w:szCs w:val="28"/>
        </w:rPr>
        <w:t>: Cybersecurity, Deep Learning, Insider Attacks, Anomaly Detection, Convolutional Neural Networks (CNN), Ensemble Learning, NSL-KDD Dataset.</w:t>
      </w:r>
    </w:p>
    <w:p w14:paraId="17D0493E" w14:textId="77777777" w:rsidR="0096583E" w:rsidRPr="001B64F3" w:rsidRDefault="0096583E" w:rsidP="00513D9F">
      <w:pPr>
        <w:spacing w:line="360" w:lineRule="auto"/>
        <w:ind w:firstLine="720"/>
        <w:jc w:val="lowKashida"/>
        <w:rPr>
          <w:rFonts w:asciiTheme="majorBidi" w:hAnsiTheme="majorBidi" w:cstheme="majorBidi"/>
          <w:b/>
          <w:bCs/>
          <w:color w:val="000000" w:themeColor="text1"/>
          <w:sz w:val="50"/>
          <w:szCs w:val="50"/>
          <w:rtl/>
          <w:lang w:bidi="ar-EG"/>
        </w:rPr>
      </w:pPr>
    </w:p>
    <w:p w14:paraId="388B394D" w14:textId="77777777" w:rsidR="00EC2FC6" w:rsidRPr="001B64F3" w:rsidRDefault="00EC2FC6" w:rsidP="00513D9F">
      <w:pPr>
        <w:pStyle w:val="NormalWeb"/>
        <w:spacing w:line="360" w:lineRule="auto"/>
        <w:jc w:val="lowKashida"/>
        <w:rPr>
          <w:rFonts w:asciiTheme="majorBidi" w:eastAsiaTheme="minorHAnsi" w:hAnsiTheme="majorBidi" w:cstheme="majorBidi"/>
          <w:b/>
          <w:bCs/>
          <w:color w:val="000000" w:themeColor="text1"/>
          <w:sz w:val="50"/>
          <w:szCs w:val="50"/>
          <w:rtl/>
        </w:rPr>
      </w:pPr>
    </w:p>
    <w:p w14:paraId="0D638590" w14:textId="77777777" w:rsidR="0096583E" w:rsidRPr="001B64F3" w:rsidRDefault="0096583E" w:rsidP="00513D9F">
      <w:pPr>
        <w:pStyle w:val="NormalWeb"/>
        <w:spacing w:line="360" w:lineRule="auto"/>
        <w:jc w:val="lowKashida"/>
        <w:rPr>
          <w:rFonts w:asciiTheme="majorBidi" w:hAnsiTheme="majorBidi" w:cstheme="majorBidi"/>
          <w:color w:val="000000" w:themeColor="text1"/>
          <w:sz w:val="50"/>
          <w:szCs w:val="50"/>
        </w:rPr>
      </w:pPr>
    </w:p>
    <w:p w14:paraId="7888370C" w14:textId="77777777" w:rsidR="00EC2FC6" w:rsidRPr="001B64F3" w:rsidRDefault="00EC2FC6" w:rsidP="00513D9F">
      <w:pPr>
        <w:pStyle w:val="NormalWeb"/>
        <w:spacing w:line="360" w:lineRule="auto"/>
        <w:jc w:val="lowKashida"/>
        <w:rPr>
          <w:rFonts w:asciiTheme="majorBidi" w:hAnsiTheme="majorBidi" w:cstheme="majorBidi"/>
          <w:color w:val="000000" w:themeColor="text1"/>
          <w:sz w:val="50"/>
          <w:szCs w:val="50"/>
        </w:rPr>
      </w:pPr>
    </w:p>
    <w:p w14:paraId="77DDB8A8" w14:textId="77777777" w:rsidR="00CE348F" w:rsidRPr="001B64F3" w:rsidRDefault="00CE348F" w:rsidP="00513D9F">
      <w:pPr>
        <w:pStyle w:val="NormalWeb"/>
        <w:spacing w:line="360" w:lineRule="auto"/>
        <w:jc w:val="lowKashida"/>
        <w:rPr>
          <w:rFonts w:asciiTheme="majorBidi" w:hAnsiTheme="majorBidi" w:cstheme="majorBidi"/>
          <w:color w:val="000000" w:themeColor="text1"/>
          <w:sz w:val="50"/>
          <w:szCs w:val="50"/>
        </w:rPr>
      </w:pPr>
    </w:p>
    <w:p w14:paraId="560ECB5B" w14:textId="77777777" w:rsidR="00CE348F" w:rsidRPr="001B64F3" w:rsidRDefault="00CE348F" w:rsidP="00513D9F">
      <w:pPr>
        <w:pStyle w:val="NormalWeb"/>
        <w:spacing w:line="360" w:lineRule="auto"/>
        <w:jc w:val="lowKashida"/>
        <w:rPr>
          <w:rFonts w:asciiTheme="majorBidi" w:hAnsiTheme="majorBidi" w:cstheme="majorBidi"/>
          <w:b/>
          <w:bCs/>
          <w:color w:val="000000" w:themeColor="text1"/>
          <w:sz w:val="52"/>
          <w:szCs w:val="52"/>
          <w:rtl/>
        </w:rPr>
      </w:pPr>
    </w:p>
    <w:p w14:paraId="1D44764A" w14:textId="77777777" w:rsidR="00687EA1" w:rsidRPr="001B64F3" w:rsidRDefault="00687EA1" w:rsidP="00513D9F">
      <w:pPr>
        <w:pStyle w:val="NormalWeb"/>
        <w:spacing w:line="360" w:lineRule="auto"/>
        <w:jc w:val="center"/>
        <w:rPr>
          <w:rFonts w:asciiTheme="majorBidi" w:hAnsiTheme="majorBidi" w:cstheme="majorBidi"/>
          <w:b/>
          <w:bCs/>
          <w:color w:val="000000" w:themeColor="text1"/>
          <w:sz w:val="52"/>
          <w:szCs w:val="52"/>
        </w:rPr>
      </w:pPr>
      <w:r w:rsidRPr="001B64F3">
        <w:rPr>
          <w:rFonts w:asciiTheme="majorBidi" w:hAnsiTheme="majorBidi" w:cstheme="majorBidi"/>
          <w:b/>
          <w:bCs/>
          <w:color w:val="000000" w:themeColor="text1"/>
          <w:sz w:val="52"/>
          <w:szCs w:val="52"/>
        </w:rPr>
        <w:t>Chapter 1</w:t>
      </w:r>
    </w:p>
    <w:p w14:paraId="4BB29247" w14:textId="7890F2E7" w:rsidR="00FB2CFA" w:rsidRPr="001B64F3" w:rsidRDefault="00EC2FC6" w:rsidP="00513D9F">
      <w:pPr>
        <w:pStyle w:val="NormalWeb"/>
        <w:spacing w:line="360" w:lineRule="auto"/>
        <w:jc w:val="center"/>
        <w:rPr>
          <w:rFonts w:asciiTheme="majorBidi" w:hAnsiTheme="majorBidi" w:cstheme="majorBidi"/>
          <w:b/>
          <w:bCs/>
          <w:color w:val="000000" w:themeColor="text1"/>
          <w:sz w:val="52"/>
          <w:szCs w:val="52"/>
        </w:rPr>
      </w:pPr>
      <w:r w:rsidRPr="37661BA6">
        <w:rPr>
          <w:rFonts w:asciiTheme="majorBidi" w:hAnsiTheme="majorBidi" w:cstheme="majorBidi"/>
          <w:b/>
          <w:bCs/>
          <w:color w:val="000000" w:themeColor="text1"/>
          <w:sz w:val="52"/>
          <w:szCs w:val="52"/>
        </w:rPr>
        <w:t>Introduction</w:t>
      </w:r>
    </w:p>
    <w:p w14:paraId="63078D7C" w14:textId="77777777" w:rsidR="00513D9F" w:rsidRDefault="00513D9F" w:rsidP="00513D9F">
      <w:pPr>
        <w:pStyle w:val="NormalWeb"/>
        <w:spacing w:line="360" w:lineRule="auto"/>
        <w:jc w:val="lowKashida"/>
        <w:rPr>
          <w:rFonts w:asciiTheme="majorBidi" w:hAnsiTheme="majorBidi" w:cstheme="majorBidi"/>
          <w:b/>
          <w:bCs/>
          <w:color w:val="000000" w:themeColor="text1"/>
          <w:sz w:val="32"/>
          <w:szCs w:val="32"/>
        </w:rPr>
      </w:pPr>
    </w:p>
    <w:p w14:paraId="33CBBA9F" w14:textId="77777777" w:rsidR="00513D9F" w:rsidRDefault="00513D9F" w:rsidP="00513D9F">
      <w:pPr>
        <w:pStyle w:val="NormalWeb"/>
        <w:spacing w:line="360" w:lineRule="auto"/>
        <w:jc w:val="lowKashida"/>
        <w:rPr>
          <w:rFonts w:asciiTheme="majorBidi" w:hAnsiTheme="majorBidi" w:cstheme="majorBidi"/>
          <w:b/>
          <w:bCs/>
          <w:color w:val="000000" w:themeColor="text1"/>
          <w:sz w:val="32"/>
          <w:szCs w:val="32"/>
        </w:rPr>
      </w:pPr>
    </w:p>
    <w:p w14:paraId="29C337CF" w14:textId="77777777" w:rsidR="00513D9F" w:rsidRDefault="00513D9F" w:rsidP="00513D9F">
      <w:pPr>
        <w:pStyle w:val="NormalWeb"/>
        <w:spacing w:line="360" w:lineRule="auto"/>
        <w:jc w:val="lowKashida"/>
        <w:rPr>
          <w:rFonts w:asciiTheme="majorBidi" w:hAnsiTheme="majorBidi" w:cstheme="majorBidi"/>
          <w:b/>
          <w:bCs/>
          <w:color w:val="000000" w:themeColor="text1"/>
          <w:sz w:val="32"/>
          <w:szCs w:val="32"/>
        </w:rPr>
      </w:pPr>
    </w:p>
    <w:p w14:paraId="4140D611" w14:textId="77777777" w:rsidR="00513D9F" w:rsidRDefault="00513D9F" w:rsidP="00513D9F">
      <w:pPr>
        <w:pStyle w:val="NormalWeb"/>
        <w:spacing w:line="360" w:lineRule="auto"/>
        <w:jc w:val="lowKashida"/>
        <w:rPr>
          <w:rFonts w:asciiTheme="majorBidi" w:hAnsiTheme="majorBidi" w:cstheme="majorBidi"/>
          <w:b/>
          <w:bCs/>
          <w:color w:val="000000" w:themeColor="text1"/>
          <w:sz w:val="32"/>
          <w:szCs w:val="32"/>
        </w:rPr>
      </w:pPr>
    </w:p>
    <w:p w14:paraId="6F612A28" w14:textId="77777777" w:rsidR="00513D9F" w:rsidRDefault="00513D9F" w:rsidP="00513D9F">
      <w:pPr>
        <w:pStyle w:val="NormalWeb"/>
        <w:spacing w:line="360" w:lineRule="auto"/>
        <w:jc w:val="lowKashida"/>
        <w:rPr>
          <w:rFonts w:asciiTheme="majorBidi" w:hAnsiTheme="majorBidi" w:cstheme="majorBidi"/>
          <w:b/>
          <w:bCs/>
          <w:color w:val="000000" w:themeColor="text1"/>
          <w:sz w:val="32"/>
          <w:szCs w:val="32"/>
        </w:rPr>
      </w:pPr>
    </w:p>
    <w:p w14:paraId="7D9B3484" w14:textId="77777777" w:rsidR="00513D9F" w:rsidRDefault="00513D9F" w:rsidP="00513D9F">
      <w:pPr>
        <w:pStyle w:val="NormalWeb"/>
        <w:spacing w:line="360" w:lineRule="auto"/>
        <w:jc w:val="lowKashida"/>
        <w:rPr>
          <w:rFonts w:asciiTheme="majorBidi" w:hAnsiTheme="majorBidi" w:cstheme="majorBidi"/>
          <w:b/>
          <w:bCs/>
          <w:color w:val="000000" w:themeColor="text1"/>
          <w:sz w:val="32"/>
          <w:szCs w:val="32"/>
        </w:rPr>
      </w:pPr>
    </w:p>
    <w:p w14:paraId="463AB30C" w14:textId="77777777" w:rsidR="00513D9F" w:rsidRDefault="00513D9F" w:rsidP="00513D9F">
      <w:pPr>
        <w:pStyle w:val="NormalWeb"/>
        <w:spacing w:line="360" w:lineRule="auto"/>
        <w:jc w:val="lowKashida"/>
        <w:rPr>
          <w:rFonts w:asciiTheme="majorBidi" w:hAnsiTheme="majorBidi" w:cstheme="majorBidi"/>
          <w:b/>
          <w:bCs/>
          <w:color w:val="000000" w:themeColor="text1"/>
          <w:sz w:val="32"/>
          <w:szCs w:val="32"/>
        </w:rPr>
      </w:pPr>
    </w:p>
    <w:p w14:paraId="289789C5" w14:textId="77777777" w:rsidR="00513D9F" w:rsidRPr="00513D9F" w:rsidRDefault="00513D9F" w:rsidP="00513D9F">
      <w:pPr>
        <w:pStyle w:val="NormalWeb"/>
        <w:spacing w:line="360" w:lineRule="auto"/>
        <w:jc w:val="center"/>
        <w:rPr>
          <w:rFonts w:asciiTheme="majorBidi" w:hAnsiTheme="majorBidi" w:cstheme="majorBidi"/>
          <w:b/>
          <w:bCs/>
          <w:color w:val="000000" w:themeColor="text1"/>
          <w:sz w:val="44"/>
          <w:szCs w:val="44"/>
        </w:rPr>
      </w:pPr>
      <w:r w:rsidRPr="00513D9F">
        <w:rPr>
          <w:rFonts w:asciiTheme="majorBidi" w:hAnsiTheme="majorBidi" w:cstheme="majorBidi"/>
          <w:b/>
          <w:bCs/>
          <w:color w:val="000000" w:themeColor="text1"/>
          <w:sz w:val="44"/>
          <w:szCs w:val="44"/>
        </w:rPr>
        <w:lastRenderedPageBreak/>
        <w:t>Chapter 1</w:t>
      </w:r>
    </w:p>
    <w:p w14:paraId="588D0BE7" w14:textId="77777777" w:rsidR="00513D9F" w:rsidRPr="00513D9F" w:rsidRDefault="00513D9F" w:rsidP="00513D9F">
      <w:pPr>
        <w:pStyle w:val="NormalWeb"/>
        <w:spacing w:line="360" w:lineRule="auto"/>
        <w:jc w:val="center"/>
        <w:rPr>
          <w:rFonts w:asciiTheme="majorBidi" w:hAnsiTheme="majorBidi" w:cstheme="majorBidi"/>
          <w:b/>
          <w:bCs/>
          <w:color w:val="000000" w:themeColor="text1"/>
          <w:sz w:val="44"/>
          <w:szCs w:val="44"/>
        </w:rPr>
      </w:pPr>
      <w:r w:rsidRPr="00513D9F">
        <w:rPr>
          <w:rFonts w:asciiTheme="majorBidi" w:hAnsiTheme="majorBidi" w:cstheme="majorBidi"/>
          <w:b/>
          <w:bCs/>
          <w:color w:val="000000" w:themeColor="text1"/>
          <w:sz w:val="44"/>
          <w:szCs w:val="44"/>
        </w:rPr>
        <w:t>Introduction</w:t>
      </w:r>
    </w:p>
    <w:p w14:paraId="69779A2E" w14:textId="77777777" w:rsidR="00AB3E43" w:rsidRPr="001B64F3" w:rsidRDefault="00AB3E43" w:rsidP="00513D9F">
      <w:pPr>
        <w:pStyle w:val="Heading3"/>
        <w:spacing w:line="360" w:lineRule="auto"/>
        <w:jc w:val="lowKashida"/>
        <w:rPr>
          <w:rFonts w:asciiTheme="majorBidi" w:hAnsiTheme="majorBidi"/>
          <w:color w:val="000000" w:themeColor="text1"/>
          <w:sz w:val="32"/>
          <w:szCs w:val="32"/>
        </w:rPr>
      </w:pPr>
      <w:r w:rsidRPr="001B64F3">
        <w:rPr>
          <w:rFonts w:asciiTheme="majorBidi" w:hAnsiTheme="majorBidi"/>
          <w:color w:val="000000" w:themeColor="text1"/>
          <w:sz w:val="32"/>
          <w:szCs w:val="32"/>
        </w:rPr>
        <w:t>1.1 Introduction</w:t>
      </w:r>
    </w:p>
    <w:p w14:paraId="2C62C2FC" w14:textId="4FD1E543" w:rsidR="00AB3E43" w:rsidRPr="001B64F3" w:rsidRDefault="00AB3E43" w:rsidP="00513D9F">
      <w:pPr>
        <w:pStyle w:val="NormalWeb"/>
        <w:spacing w:line="360" w:lineRule="auto"/>
        <w:ind w:firstLine="720"/>
        <w:jc w:val="lowKashida"/>
        <w:rPr>
          <w:rFonts w:asciiTheme="majorBidi" w:hAnsiTheme="majorBidi" w:cstheme="majorBidi"/>
          <w:color w:val="000000" w:themeColor="text1"/>
          <w:sz w:val="28"/>
          <w:szCs w:val="28"/>
        </w:rPr>
      </w:pPr>
      <w:r w:rsidRPr="37661BA6">
        <w:rPr>
          <w:rFonts w:asciiTheme="majorBidi" w:hAnsiTheme="majorBidi" w:cstheme="majorBidi"/>
          <w:color w:val="000000" w:themeColor="text1"/>
          <w:sz w:val="28"/>
          <w:szCs w:val="28"/>
        </w:rPr>
        <w:t>The dawn of the fourth industrial revolution has been characterized by the unprecedented dominance of Artificial Intelligence (AI) and its advanced subset, Deep Learning (DL). Unlike traditional computing which relies on explicit, pre-defined instructions, AI has introduced a paradigm shift toward "</w:t>
      </w:r>
      <w:r w:rsidR="12E4706F" w:rsidRPr="37661BA6">
        <w:rPr>
          <w:rFonts w:asciiTheme="majorBidi" w:hAnsiTheme="majorBidi" w:cstheme="majorBidi"/>
          <w:color w:val="000000" w:themeColor="text1"/>
          <w:sz w:val="28"/>
          <w:szCs w:val="28"/>
        </w:rPr>
        <w:t>learning</w:t>
      </w:r>
      <w:r w:rsidRPr="37661BA6">
        <w:rPr>
          <w:rFonts w:asciiTheme="majorBidi" w:hAnsiTheme="majorBidi" w:cstheme="majorBidi"/>
          <w:color w:val="000000" w:themeColor="text1"/>
          <w:sz w:val="28"/>
          <w:szCs w:val="28"/>
        </w:rPr>
        <w:t xml:space="preserve"> experience." By mimicking the neural structures of the human brain, Deep Learning models have demonstrated an extraordinary ability to process high-dimensional, unstructured data and extract meaningful patterns that are often invisible to human analysts. This technological leap has redefined efficiency across various domains, enabling machines to perform complex tasks such as natural language understanding, autonomous decision-making, and predictive modeling with a level of precision that continues to evolve at an exponential </w:t>
      </w:r>
      <w:r w:rsidR="006B1989" w:rsidRPr="37661BA6">
        <w:rPr>
          <w:rFonts w:asciiTheme="majorBidi" w:hAnsiTheme="majorBidi" w:cstheme="majorBidi"/>
          <w:color w:val="000000" w:themeColor="text1"/>
          <w:sz w:val="28"/>
          <w:szCs w:val="28"/>
        </w:rPr>
        <w:t>rate</w:t>
      </w:r>
      <w:r w:rsidR="002C6D77" w:rsidRPr="37661BA6">
        <w:rPr>
          <w:rFonts w:asciiTheme="majorBidi" w:hAnsiTheme="majorBidi" w:cstheme="majorBidi"/>
          <w:color w:val="000000" w:themeColor="text1"/>
        </w:rPr>
        <w:t xml:space="preserve"> </w:t>
      </w:r>
      <w:r w:rsidR="002C6D77" w:rsidRPr="37661BA6">
        <w:rPr>
          <w:rFonts w:asciiTheme="majorBidi" w:hAnsiTheme="majorBidi" w:cstheme="majorBidi"/>
          <w:color w:val="548DD4" w:themeColor="text2" w:themeTint="99"/>
        </w:rPr>
        <w:t>[</w:t>
      </w:r>
      <w:r w:rsidR="006B1989" w:rsidRPr="37661BA6">
        <w:rPr>
          <w:rFonts w:asciiTheme="majorBidi" w:hAnsiTheme="majorBidi" w:cstheme="majorBidi"/>
          <w:color w:val="548DD4" w:themeColor="text2" w:themeTint="99"/>
        </w:rPr>
        <w:t>1</w:t>
      </w:r>
      <w:r w:rsidR="002C6D77" w:rsidRPr="37661BA6">
        <w:rPr>
          <w:rFonts w:asciiTheme="majorBidi" w:hAnsiTheme="majorBidi" w:cstheme="majorBidi"/>
          <w:color w:val="548DD4" w:themeColor="text2" w:themeTint="99"/>
        </w:rPr>
        <w:t>]</w:t>
      </w:r>
      <w:r w:rsidR="006B1989" w:rsidRPr="37661BA6">
        <w:rPr>
          <w:rFonts w:asciiTheme="majorBidi" w:hAnsiTheme="majorBidi" w:cstheme="majorBidi"/>
          <w:color w:val="548DD4" w:themeColor="text2" w:themeTint="99"/>
        </w:rPr>
        <w:t>.</w:t>
      </w:r>
    </w:p>
    <w:p w14:paraId="63DF0314" w14:textId="211C4084" w:rsidR="00AB3E43" w:rsidRPr="001B64F3" w:rsidRDefault="00AB3E43" w:rsidP="00513D9F">
      <w:pPr>
        <w:pStyle w:val="NormalWeb"/>
        <w:spacing w:line="360" w:lineRule="auto"/>
        <w:jc w:val="lowKashida"/>
        <w:rPr>
          <w:rFonts w:asciiTheme="majorBidi" w:hAnsiTheme="majorBidi" w:cstheme="majorBidi"/>
          <w:color w:val="000000" w:themeColor="text1"/>
          <w:sz w:val="28"/>
          <w:szCs w:val="28"/>
        </w:rPr>
      </w:pPr>
      <w:r w:rsidRPr="37661BA6">
        <w:rPr>
          <w:rFonts w:asciiTheme="majorBidi" w:hAnsiTheme="majorBidi" w:cstheme="majorBidi"/>
          <w:color w:val="000000" w:themeColor="text1"/>
          <w:sz w:val="28"/>
          <w:szCs w:val="28"/>
        </w:rPr>
        <w:t xml:space="preserve">As global infrastructures become increasingly digitized, this AI-driven transformation has found its most critical application within the realm of Cybersecurity. The modern digital landscape is no longer a static environment; it is a dynamic, hyper-connected ecosystem where massive volumes of data are exchanged every second across cloud platforms, remote </w:t>
      </w:r>
      <w:r w:rsidR="56B9B314" w:rsidRPr="37661BA6">
        <w:rPr>
          <w:rFonts w:asciiTheme="majorBidi" w:hAnsiTheme="majorBidi" w:cstheme="majorBidi"/>
          <w:color w:val="000000" w:themeColor="text1"/>
          <w:sz w:val="28"/>
          <w:szCs w:val="28"/>
        </w:rPr>
        <w:t>workspaces</w:t>
      </w:r>
      <w:r w:rsidRPr="37661BA6">
        <w:rPr>
          <w:rFonts w:asciiTheme="majorBidi" w:hAnsiTheme="majorBidi" w:cstheme="majorBidi"/>
          <w:color w:val="000000" w:themeColor="text1"/>
          <w:sz w:val="28"/>
          <w:szCs w:val="28"/>
        </w:rPr>
        <w:t xml:space="preserve">, and distributed networks. Consequently, the "attack surface" for organizations has expanded significantly. While traditional security frameworks—such as firewalls and signature-based Intrusion Detection Systems (IDS)—were designed to defend against known, external "brute-force" attacks, they are proving to be increasingly </w:t>
      </w:r>
      <w:r w:rsidRPr="37661BA6">
        <w:rPr>
          <w:rFonts w:asciiTheme="majorBidi" w:hAnsiTheme="majorBidi" w:cstheme="majorBidi"/>
          <w:color w:val="000000" w:themeColor="text1"/>
          <w:sz w:val="28"/>
          <w:szCs w:val="28"/>
        </w:rPr>
        <w:lastRenderedPageBreak/>
        <w:t>inadequate in the face of modern, stealthy, and highly sophisticated cyber-threats. The sheer scale of network traffic today creates a "data deluge" that makes manual monitoring impossible, necessitating the deployment of intelligent, automated security architectures</w:t>
      </w:r>
      <w:r w:rsidR="002C6D77" w:rsidRPr="37661BA6">
        <w:rPr>
          <w:rFonts w:asciiTheme="majorBidi" w:hAnsiTheme="majorBidi" w:cstheme="majorBidi"/>
          <w:color w:val="000000" w:themeColor="text1"/>
          <w:sz w:val="28"/>
          <w:szCs w:val="28"/>
        </w:rPr>
        <w:t xml:space="preserve"> </w:t>
      </w:r>
      <w:r w:rsidR="009247A5" w:rsidRPr="37661BA6">
        <w:rPr>
          <w:rFonts w:asciiTheme="majorBidi" w:hAnsiTheme="majorBidi" w:cstheme="majorBidi"/>
          <w:color w:val="548DD4" w:themeColor="text2" w:themeTint="99"/>
          <w:sz w:val="28"/>
          <w:szCs w:val="28"/>
        </w:rPr>
        <w:t>[2</w:t>
      </w:r>
      <w:r w:rsidR="002C6D77" w:rsidRPr="37661BA6">
        <w:rPr>
          <w:rFonts w:asciiTheme="majorBidi" w:hAnsiTheme="majorBidi" w:cstheme="majorBidi"/>
          <w:color w:val="548DD4" w:themeColor="text2" w:themeTint="99"/>
          <w:sz w:val="28"/>
          <w:szCs w:val="28"/>
        </w:rPr>
        <w:t>]</w:t>
      </w:r>
      <w:r w:rsidR="00CB40C7" w:rsidRPr="37661BA6">
        <w:rPr>
          <w:rFonts w:asciiTheme="majorBidi" w:hAnsiTheme="majorBidi" w:cstheme="majorBidi"/>
          <w:color w:val="548DD4" w:themeColor="text2" w:themeTint="99"/>
          <w:sz w:val="28"/>
          <w:szCs w:val="28"/>
        </w:rPr>
        <w:t>.</w:t>
      </w:r>
    </w:p>
    <w:p w14:paraId="7D8605AE" w14:textId="635FC419" w:rsidR="00AB3E43" w:rsidRPr="001B64F3" w:rsidRDefault="00AB3E43" w:rsidP="00513D9F">
      <w:pPr>
        <w:pStyle w:val="NormalWeb"/>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Within this complex security landscape, the Insider Threat has emerged as one of the most persistent and dangerous challenges for any organization. Unlike external hackers who must navigate through perimeter defenses, insiders already reside within the "circle of trust." These individuals—whether they are employees, contractors, or administrators—possess legitimate access credentials and a deep understanding of the organization's internal workflows. Because their activities are performed within a trusted environment, malicious actions such as unauthorized data exfiltration, privilege escalation, or system sabotage often blend seamlessly with routine daily operations. This makes the insider threat a "silent predator"; it does not leave the typical "digital fingerprints" that traditional security systems are programmed to look for, allowing attacks to remain undetected for months or even years, leading to catastrophic financial losses and irreversible reputational damage</w:t>
      </w:r>
      <w:r w:rsidR="002C6D77" w:rsidRPr="001B64F3">
        <w:rPr>
          <w:rFonts w:asciiTheme="majorBidi" w:hAnsiTheme="majorBidi" w:cstheme="majorBidi"/>
          <w:color w:val="000000" w:themeColor="text1"/>
          <w:sz w:val="28"/>
          <w:szCs w:val="28"/>
        </w:rPr>
        <w:t xml:space="preserve"> </w:t>
      </w:r>
      <w:r w:rsidR="009247A5" w:rsidRPr="001B64F3">
        <w:rPr>
          <w:rFonts w:asciiTheme="majorBidi" w:hAnsiTheme="majorBidi" w:cstheme="majorBidi"/>
          <w:color w:val="548DD4" w:themeColor="text2" w:themeTint="99"/>
          <w:sz w:val="28"/>
          <w:szCs w:val="28"/>
        </w:rPr>
        <w:t>[3</w:t>
      </w:r>
      <w:r w:rsidR="002C6D77" w:rsidRPr="001B64F3">
        <w:rPr>
          <w:rFonts w:asciiTheme="majorBidi" w:hAnsiTheme="majorBidi" w:cstheme="majorBidi"/>
          <w:color w:val="548DD4" w:themeColor="text2" w:themeTint="99"/>
          <w:sz w:val="28"/>
          <w:szCs w:val="28"/>
        </w:rPr>
        <w:t>]</w:t>
      </w:r>
      <w:r w:rsidR="00CB40C7" w:rsidRPr="001B64F3">
        <w:rPr>
          <w:rFonts w:asciiTheme="majorBidi" w:hAnsiTheme="majorBidi" w:cstheme="majorBidi"/>
          <w:color w:val="548DD4" w:themeColor="text2" w:themeTint="99"/>
          <w:sz w:val="28"/>
          <w:szCs w:val="28"/>
        </w:rPr>
        <w:t>.</w:t>
      </w:r>
    </w:p>
    <w:p w14:paraId="009E21BD" w14:textId="653AD8B9" w:rsidR="00FA0755" w:rsidRPr="001B64F3" w:rsidRDefault="00AB3E43" w:rsidP="00513D9F">
      <w:pPr>
        <w:pStyle w:val="NormalWeb"/>
        <w:spacing w:line="360" w:lineRule="auto"/>
        <w:jc w:val="lowKashida"/>
        <w:rPr>
          <w:rFonts w:asciiTheme="majorBidi" w:hAnsiTheme="majorBidi" w:cstheme="majorBidi"/>
          <w:color w:val="000000" w:themeColor="text1"/>
        </w:rPr>
      </w:pPr>
      <w:r w:rsidRPr="37661BA6">
        <w:rPr>
          <w:rFonts w:asciiTheme="majorBidi" w:hAnsiTheme="majorBidi" w:cstheme="majorBidi"/>
          <w:color w:val="000000" w:themeColor="text1"/>
          <w:sz w:val="28"/>
          <w:szCs w:val="28"/>
        </w:rPr>
        <w:t>To address this critical vulnerability, this research focuses on the synergy between Advanced Artificial Intelligence and Network Anomaly Detection (NAD). Instead of searching for specific "malicious signatures," which insiders can easily avoid, the proposed approach leverages the power of Deep Learning (specifically Convolutional Neural Networks</w:t>
      </w:r>
      <w:r w:rsidR="00CE348F" w:rsidRPr="37661BA6">
        <w:rPr>
          <w:rFonts w:asciiTheme="majorBidi" w:hAnsiTheme="majorBidi" w:cstheme="majorBidi"/>
          <w:color w:val="000000" w:themeColor="text1"/>
          <w:sz w:val="28"/>
          <w:szCs w:val="28"/>
        </w:rPr>
        <w:t xml:space="preserve"> – CNN</w:t>
      </w:r>
      <w:r w:rsidRPr="37661BA6">
        <w:rPr>
          <w:rFonts w:asciiTheme="majorBidi" w:hAnsiTheme="majorBidi" w:cstheme="majorBidi"/>
          <w:color w:val="000000" w:themeColor="text1"/>
          <w:sz w:val="28"/>
          <w:szCs w:val="28"/>
        </w:rPr>
        <w:t xml:space="preserve">s) to </w:t>
      </w:r>
      <w:r w:rsidR="3A5423CA" w:rsidRPr="37661BA6">
        <w:rPr>
          <w:rFonts w:asciiTheme="majorBidi" w:hAnsiTheme="majorBidi" w:cstheme="majorBidi"/>
          <w:color w:val="000000" w:themeColor="text1"/>
          <w:sz w:val="28"/>
          <w:szCs w:val="28"/>
        </w:rPr>
        <w:t>learn about</w:t>
      </w:r>
      <w:r w:rsidRPr="37661BA6">
        <w:rPr>
          <w:rFonts w:asciiTheme="majorBidi" w:hAnsiTheme="majorBidi" w:cstheme="majorBidi"/>
          <w:color w:val="000000" w:themeColor="text1"/>
          <w:sz w:val="28"/>
          <w:szCs w:val="28"/>
        </w:rPr>
        <w:t xml:space="preserve"> the unique "behavioral DNA" of the network. By modeling the baseline of normal user activity and network flows, the system becomes capable of identifying subtle deviations—anomalies—that signal a potential breach of trust. This project aims to design and implement an intelligent, adaptive framework that can distinguish between </w:t>
      </w:r>
      <w:r w:rsidRPr="37661BA6">
        <w:rPr>
          <w:rFonts w:asciiTheme="majorBidi" w:hAnsiTheme="majorBidi" w:cstheme="majorBidi"/>
          <w:color w:val="000000" w:themeColor="text1"/>
          <w:sz w:val="28"/>
          <w:szCs w:val="28"/>
        </w:rPr>
        <w:lastRenderedPageBreak/>
        <w:t>legitimate operational changes and malicious intent, providing a robust and proactive defense mechanism against the evolving threat of insider attacks in the modern digital enterprise</w:t>
      </w:r>
      <w:r w:rsidR="002C6D77" w:rsidRPr="37661BA6">
        <w:rPr>
          <w:rFonts w:asciiTheme="majorBidi" w:hAnsiTheme="majorBidi" w:cstheme="majorBidi"/>
          <w:color w:val="000000" w:themeColor="text1"/>
          <w:sz w:val="28"/>
          <w:szCs w:val="28"/>
        </w:rPr>
        <w:t xml:space="preserve"> </w:t>
      </w:r>
      <w:r w:rsidR="009247A5" w:rsidRPr="37661BA6">
        <w:rPr>
          <w:rFonts w:asciiTheme="majorBidi" w:hAnsiTheme="majorBidi" w:cstheme="majorBidi"/>
          <w:color w:val="548DD4" w:themeColor="text2" w:themeTint="99"/>
          <w:sz w:val="28"/>
          <w:szCs w:val="28"/>
        </w:rPr>
        <w:t>[4</w:t>
      </w:r>
      <w:r w:rsidR="002C6D77" w:rsidRPr="37661BA6">
        <w:rPr>
          <w:rFonts w:asciiTheme="majorBidi" w:hAnsiTheme="majorBidi" w:cstheme="majorBidi"/>
          <w:color w:val="548DD4" w:themeColor="text2" w:themeTint="99"/>
          <w:sz w:val="28"/>
          <w:szCs w:val="28"/>
        </w:rPr>
        <w:t>]</w:t>
      </w:r>
      <w:r w:rsidR="00CB40C7" w:rsidRPr="37661BA6">
        <w:rPr>
          <w:rFonts w:asciiTheme="majorBidi" w:hAnsiTheme="majorBidi" w:cstheme="majorBidi"/>
          <w:color w:val="000000" w:themeColor="text1"/>
          <w:sz w:val="28"/>
          <w:szCs w:val="28"/>
        </w:rPr>
        <w:t>.</w:t>
      </w:r>
    </w:p>
    <w:p w14:paraId="4D80FE44" w14:textId="77777777" w:rsidR="00771D06" w:rsidRPr="001B64F3" w:rsidRDefault="00771D06" w:rsidP="00513D9F">
      <w:pPr>
        <w:pStyle w:val="Heading3"/>
        <w:spacing w:line="360" w:lineRule="auto"/>
        <w:jc w:val="lowKashida"/>
        <w:rPr>
          <w:rFonts w:asciiTheme="majorBidi" w:hAnsiTheme="majorBidi"/>
          <w:color w:val="000000" w:themeColor="text1"/>
          <w:sz w:val="32"/>
          <w:szCs w:val="32"/>
        </w:rPr>
      </w:pPr>
      <w:r w:rsidRPr="001B64F3">
        <w:rPr>
          <w:rFonts w:asciiTheme="majorBidi" w:hAnsiTheme="majorBidi"/>
          <w:color w:val="000000" w:themeColor="text1"/>
          <w:sz w:val="32"/>
          <w:szCs w:val="32"/>
        </w:rPr>
        <w:t>1.2 Motivation</w:t>
      </w:r>
    </w:p>
    <w:p w14:paraId="4B03B414" w14:textId="3B49ECED" w:rsidR="00771D06" w:rsidRPr="001B64F3" w:rsidRDefault="00771D06" w:rsidP="00513D9F">
      <w:pPr>
        <w:pStyle w:val="NormalWeb"/>
        <w:spacing w:line="360" w:lineRule="auto"/>
        <w:ind w:firstLine="720"/>
        <w:jc w:val="lowKashida"/>
        <w:rPr>
          <w:rFonts w:asciiTheme="majorBidi" w:hAnsiTheme="majorBidi" w:cstheme="majorBidi"/>
          <w:color w:val="548DD4" w:themeColor="text2" w:themeTint="99"/>
          <w:sz w:val="28"/>
          <w:szCs w:val="28"/>
        </w:rPr>
      </w:pPr>
      <w:r w:rsidRPr="37661BA6">
        <w:rPr>
          <w:rFonts w:asciiTheme="majorBidi" w:hAnsiTheme="majorBidi" w:cstheme="majorBidi"/>
          <w:color w:val="000000" w:themeColor="text1"/>
          <w:sz w:val="28"/>
          <w:szCs w:val="28"/>
        </w:rPr>
        <w:t>The motivation behind this project is driven by the urgent need to bridge the gap between traditional security capabilities and the evolving nature of internal cyber threats. The specific drivers include</w:t>
      </w:r>
      <w:r w:rsidR="6470FFA8" w:rsidRPr="37661BA6">
        <w:rPr>
          <w:rFonts w:asciiTheme="majorBidi" w:hAnsiTheme="majorBidi" w:cstheme="majorBidi"/>
          <w:color w:val="000000" w:themeColor="text1"/>
          <w:sz w:val="28"/>
          <w:szCs w:val="28"/>
        </w:rPr>
        <w:t xml:space="preserve"> </w:t>
      </w:r>
      <w:r w:rsidRPr="37661BA6">
        <w:rPr>
          <w:rFonts w:asciiTheme="majorBidi" w:hAnsiTheme="majorBidi" w:cstheme="majorBidi"/>
          <w:color w:val="000000" w:themeColor="text1"/>
          <w:sz w:val="28"/>
          <w:szCs w:val="28"/>
        </w:rPr>
        <w:t>Failure of Legacy Systems: Traditional security tools (like firewalls and signature-based IDS) are designed to stop external intruders but are "blind" to malicious activities performed by authorized users with legitimate credentials.</w:t>
      </w:r>
      <w:r w:rsidR="2C5252E4" w:rsidRPr="37661BA6">
        <w:rPr>
          <w:rFonts w:asciiTheme="majorBidi" w:hAnsiTheme="majorBidi" w:cstheme="majorBidi"/>
          <w:color w:val="000000" w:themeColor="text1"/>
          <w:sz w:val="28"/>
          <w:szCs w:val="28"/>
        </w:rPr>
        <w:t xml:space="preserve"> </w:t>
      </w:r>
      <w:r w:rsidRPr="37661BA6">
        <w:rPr>
          <w:rFonts w:asciiTheme="majorBidi" w:hAnsiTheme="majorBidi" w:cstheme="majorBidi"/>
          <w:color w:val="000000" w:themeColor="text1"/>
          <w:sz w:val="28"/>
          <w:szCs w:val="28"/>
        </w:rPr>
        <w:t>The "Trusted" Vulnerability: Insider attacks are uniquely dangerous because they occur within the organization’s "circle of trust," allowing attackers to bypass perimeter defenses without triggering standard alarms.</w:t>
      </w:r>
      <w:r w:rsidR="2D0EA3DB" w:rsidRPr="37661BA6">
        <w:rPr>
          <w:rFonts w:asciiTheme="majorBidi" w:hAnsiTheme="majorBidi" w:cstheme="majorBidi"/>
          <w:color w:val="000000" w:themeColor="text1"/>
          <w:sz w:val="28"/>
          <w:szCs w:val="28"/>
        </w:rPr>
        <w:t xml:space="preserve"> </w:t>
      </w:r>
      <w:r w:rsidRPr="37661BA6">
        <w:rPr>
          <w:rFonts w:asciiTheme="majorBidi" w:hAnsiTheme="majorBidi" w:cstheme="majorBidi"/>
          <w:color w:val="000000" w:themeColor="text1"/>
          <w:sz w:val="28"/>
          <w:szCs w:val="28"/>
        </w:rPr>
        <w:t>Complexity of Human Behavior: Unlike automated malware, human-driven attacks are subtle and inconsistent. There is a critical need for a system that can understand "normal behavior" and detect slight, suspicious deviations that human analysts might miss.</w:t>
      </w:r>
      <w:r w:rsidR="693CB720" w:rsidRPr="37661BA6">
        <w:rPr>
          <w:rFonts w:asciiTheme="majorBidi" w:hAnsiTheme="majorBidi" w:cstheme="majorBidi"/>
          <w:color w:val="000000" w:themeColor="text1"/>
          <w:sz w:val="28"/>
          <w:szCs w:val="28"/>
        </w:rPr>
        <w:t xml:space="preserve"> </w:t>
      </w:r>
      <w:r w:rsidRPr="37661BA6">
        <w:rPr>
          <w:rFonts w:asciiTheme="majorBidi" w:hAnsiTheme="majorBidi" w:cstheme="majorBidi"/>
          <w:color w:val="000000" w:themeColor="text1"/>
          <w:sz w:val="28"/>
          <w:szCs w:val="28"/>
        </w:rPr>
        <w:t>The Data Deluge: Modern networks generate massive volumes of traffic logs every second. Manual monitoring is impossible, necessitating an AI-driven approach that can process big data and identify anomalies in real-time.</w:t>
      </w:r>
      <w:r w:rsidR="36D4851A" w:rsidRPr="37661BA6">
        <w:rPr>
          <w:rFonts w:asciiTheme="majorBidi" w:hAnsiTheme="majorBidi" w:cstheme="majorBidi"/>
          <w:color w:val="000000" w:themeColor="text1"/>
          <w:sz w:val="28"/>
          <w:szCs w:val="28"/>
        </w:rPr>
        <w:t xml:space="preserve"> </w:t>
      </w:r>
      <w:r w:rsidRPr="37661BA6">
        <w:rPr>
          <w:rFonts w:asciiTheme="majorBidi" w:hAnsiTheme="majorBidi" w:cstheme="majorBidi"/>
          <w:color w:val="000000" w:themeColor="text1"/>
          <w:sz w:val="28"/>
          <w:szCs w:val="28"/>
        </w:rPr>
        <w:t>High Cost of Failure: Insider threats often lead to the most expensive data breaches, causing irreversible financial loss and reputational damage. Developing a proactive, intelligent defense is no longer a luxury but a necessity for organizational survival</w:t>
      </w:r>
      <w:r w:rsidR="6E767E15" w:rsidRPr="37661BA6">
        <w:rPr>
          <w:rFonts w:asciiTheme="majorBidi" w:hAnsiTheme="majorBidi" w:cstheme="majorBidi"/>
          <w:color w:val="000000" w:themeColor="text1"/>
          <w:sz w:val="28"/>
          <w:szCs w:val="28"/>
        </w:rPr>
        <w:t>.</w:t>
      </w:r>
    </w:p>
    <w:p w14:paraId="68205109" w14:textId="77777777" w:rsidR="00200321" w:rsidRPr="001B64F3" w:rsidRDefault="00200321" w:rsidP="00513D9F">
      <w:pPr>
        <w:pStyle w:val="Heading3"/>
        <w:spacing w:line="360" w:lineRule="auto"/>
        <w:jc w:val="lowKashida"/>
        <w:rPr>
          <w:rFonts w:asciiTheme="majorBidi" w:hAnsiTheme="majorBidi"/>
          <w:color w:val="000000" w:themeColor="text1"/>
          <w:sz w:val="32"/>
          <w:szCs w:val="32"/>
        </w:rPr>
      </w:pPr>
      <w:r w:rsidRPr="001B64F3">
        <w:rPr>
          <w:rFonts w:asciiTheme="majorBidi" w:hAnsiTheme="majorBidi"/>
          <w:color w:val="000000" w:themeColor="text1"/>
          <w:sz w:val="32"/>
          <w:szCs w:val="32"/>
        </w:rPr>
        <w:lastRenderedPageBreak/>
        <w:t>1.3 Contributions</w:t>
      </w:r>
    </w:p>
    <w:p w14:paraId="3A61BBA4" w14:textId="06DF489A" w:rsidR="00392FD1" w:rsidRPr="001B64F3" w:rsidRDefault="00200321" w:rsidP="00513D9F">
      <w:pPr>
        <w:pStyle w:val="NormalWeb"/>
        <w:spacing w:line="360" w:lineRule="auto"/>
        <w:ind w:firstLine="720"/>
        <w:jc w:val="lowKashida"/>
        <w:rPr>
          <w:rFonts w:asciiTheme="majorBidi" w:hAnsiTheme="majorBidi" w:cstheme="majorBidi"/>
          <w:color w:val="000000" w:themeColor="text1"/>
          <w:sz w:val="32"/>
          <w:szCs w:val="32"/>
          <w:rtl/>
        </w:rPr>
      </w:pPr>
      <w:r w:rsidRPr="37661BA6">
        <w:rPr>
          <w:rFonts w:asciiTheme="majorBidi" w:hAnsiTheme="majorBidi" w:cstheme="majorBidi"/>
          <w:color w:val="000000" w:themeColor="text1"/>
          <w:sz w:val="28"/>
          <w:szCs w:val="28"/>
        </w:rPr>
        <w:t xml:space="preserve">This project addresses five critical gaps in the field of Cybersecurity and AI-driven Network Monitoring. The specific contributions of this research </w:t>
      </w:r>
      <w:r w:rsidR="64A21E92" w:rsidRPr="37661BA6">
        <w:rPr>
          <w:rFonts w:asciiTheme="majorBidi" w:hAnsiTheme="majorBidi" w:cstheme="majorBidi"/>
          <w:color w:val="000000" w:themeColor="text1"/>
          <w:sz w:val="28"/>
          <w:szCs w:val="28"/>
        </w:rPr>
        <w:t>are, Bridging</w:t>
      </w:r>
      <w:r w:rsidRPr="37661BA6">
        <w:rPr>
          <w:rFonts w:asciiTheme="majorBidi" w:hAnsiTheme="majorBidi" w:cstheme="majorBidi"/>
          <w:color w:val="000000" w:themeColor="text1"/>
          <w:sz w:val="28"/>
          <w:szCs w:val="28"/>
        </w:rPr>
        <w:t xml:space="preserve"> the "Invisible Threat" Gap: Solving the failure of traditional rule-based systems (firewalls/IDS) in detecting authorized users. By implementing behavioral AI, the project provides a solution for identifying "stealthy" insider attacks that do not leave known malicious signatures.</w:t>
      </w:r>
      <w:r w:rsidR="2BFDD849" w:rsidRPr="37661BA6">
        <w:rPr>
          <w:rFonts w:asciiTheme="majorBidi" w:hAnsiTheme="majorBidi" w:cstheme="majorBidi"/>
          <w:color w:val="000000" w:themeColor="text1"/>
          <w:sz w:val="28"/>
          <w:szCs w:val="28"/>
        </w:rPr>
        <w:t xml:space="preserve"> </w:t>
      </w:r>
      <w:r w:rsidRPr="37661BA6">
        <w:rPr>
          <w:rFonts w:asciiTheme="majorBidi" w:hAnsiTheme="majorBidi" w:cstheme="majorBidi"/>
          <w:color w:val="000000" w:themeColor="text1"/>
          <w:sz w:val="28"/>
          <w:szCs w:val="28"/>
        </w:rPr>
        <w:t xml:space="preserve">Automating Feature </w:t>
      </w:r>
      <w:r w:rsidRPr="37661BA6">
        <w:rPr>
          <w:rFonts w:asciiTheme="majorBidi" w:hAnsiTheme="majorBidi" w:cstheme="majorBidi"/>
          <w:color w:val="000000" w:themeColor="text1"/>
          <w:sz w:val="32"/>
          <w:szCs w:val="32"/>
        </w:rPr>
        <w:t>Discovery</w:t>
      </w:r>
      <w:r w:rsidRPr="37661BA6">
        <w:rPr>
          <w:rFonts w:asciiTheme="majorBidi" w:hAnsiTheme="majorBidi" w:cstheme="majorBidi"/>
          <w:color w:val="000000" w:themeColor="text1"/>
          <w:sz w:val="28"/>
          <w:szCs w:val="28"/>
        </w:rPr>
        <w:t>: Addressing the inefficiency of manual "Feature Engineering." The use of a CNN architecture solves the problem of human error and bias in selecting security indicators, as the model automatically learns the most relevant patterns from raw network flows.</w:t>
      </w:r>
      <w:r w:rsidR="2B8064E7" w:rsidRPr="37661BA6">
        <w:rPr>
          <w:rFonts w:asciiTheme="majorBidi" w:hAnsiTheme="majorBidi" w:cstheme="majorBidi"/>
          <w:color w:val="000000" w:themeColor="text1"/>
          <w:sz w:val="28"/>
          <w:szCs w:val="28"/>
        </w:rPr>
        <w:t xml:space="preserve"> </w:t>
      </w:r>
      <w:r w:rsidRPr="37661BA6">
        <w:rPr>
          <w:rFonts w:asciiTheme="majorBidi" w:hAnsiTheme="majorBidi" w:cstheme="majorBidi"/>
          <w:color w:val="000000" w:themeColor="text1"/>
          <w:sz w:val="28"/>
          <w:szCs w:val="28"/>
        </w:rPr>
        <w:t>Solving Data Complexity via "Behavioral Imaging": Resolving the difficulty of processing high-dimensional, unstructured network logs. The project introduces a method to transform sequential traffic into matrix-based representations, making complex network data "readable" and efficient for Deep Learning models.</w:t>
      </w:r>
      <w:r w:rsidR="2F3D50A3" w:rsidRPr="37661BA6">
        <w:rPr>
          <w:rFonts w:asciiTheme="majorBidi" w:hAnsiTheme="majorBidi" w:cstheme="majorBidi"/>
          <w:color w:val="000000" w:themeColor="text1"/>
          <w:sz w:val="28"/>
          <w:szCs w:val="28"/>
        </w:rPr>
        <w:t xml:space="preserve"> </w:t>
      </w:r>
      <w:r w:rsidRPr="37661BA6">
        <w:rPr>
          <w:rFonts w:asciiTheme="majorBidi" w:hAnsiTheme="majorBidi" w:cstheme="majorBidi"/>
          <w:color w:val="000000" w:themeColor="text1"/>
          <w:sz w:val="28"/>
          <w:szCs w:val="28"/>
        </w:rPr>
        <w:t>Reducing "Alert Fatigue" (False Positives): Solving the common problem of excessive false alarms in anomaly detection. By developing a Normal Behavior Profile (NBP) with adaptive thresholding, the project provides a way to distinguish between legitimate network changes and actual malicious intent.</w:t>
      </w:r>
      <w:r w:rsidR="4A4C8C67" w:rsidRPr="37661BA6">
        <w:rPr>
          <w:rFonts w:asciiTheme="majorBidi" w:hAnsiTheme="majorBidi" w:cstheme="majorBidi"/>
          <w:color w:val="000000" w:themeColor="text1"/>
          <w:sz w:val="28"/>
          <w:szCs w:val="28"/>
        </w:rPr>
        <w:t xml:space="preserve"> </w:t>
      </w:r>
      <w:r w:rsidRPr="37661BA6">
        <w:rPr>
          <w:rFonts w:asciiTheme="majorBidi" w:hAnsiTheme="majorBidi" w:cstheme="majorBidi"/>
          <w:color w:val="000000" w:themeColor="text1"/>
          <w:sz w:val="28"/>
          <w:szCs w:val="28"/>
        </w:rPr>
        <w:t>Closing the Research-to-Real-Time Gap: Addressing the performance bottleneck where Deep Learning models are often too slow for live networks. This project contributes a low-latency framework, proving that advanced AI can be scaled for near real-time detection in high-throughput environments.</w:t>
      </w:r>
    </w:p>
    <w:p w14:paraId="5E7D1F59" w14:textId="1D8AE97B" w:rsidR="37661BA6" w:rsidRDefault="37661BA6" w:rsidP="00513D9F">
      <w:pPr>
        <w:pStyle w:val="NormalWeb"/>
        <w:spacing w:line="360" w:lineRule="auto"/>
        <w:ind w:firstLine="720"/>
        <w:jc w:val="lowKashida"/>
        <w:rPr>
          <w:rFonts w:asciiTheme="majorBidi" w:hAnsiTheme="majorBidi" w:cstheme="majorBidi"/>
          <w:color w:val="000000" w:themeColor="text1"/>
          <w:sz w:val="28"/>
          <w:szCs w:val="28"/>
        </w:rPr>
      </w:pPr>
    </w:p>
    <w:p w14:paraId="53F61B15" w14:textId="3EC989AC" w:rsidR="37661BA6" w:rsidRDefault="37661BA6" w:rsidP="00513D9F">
      <w:pPr>
        <w:pStyle w:val="NormalWeb"/>
        <w:spacing w:line="360" w:lineRule="auto"/>
        <w:ind w:firstLine="720"/>
        <w:jc w:val="lowKashida"/>
        <w:rPr>
          <w:rFonts w:asciiTheme="majorBidi" w:hAnsiTheme="majorBidi" w:cstheme="majorBidi"/>
          <w:color w:val="000000" w:themeColor="text1"/>
          <w:sz w:val="28"/>
          <w:szCs w:val="28"/>
        </w:rPr>
      </w:pPr>
    </w:p>
    <w:p w14:paraId="379B2FFB" w14:textId="7A439E78" w:rsidR="00392FD1" w:rsidRPr="001B64F3" w:rsidRDefault="00392FD1" w:rsidP="00513D9F">
      <w:pPr>
        <w:pStyle w:val="NormalWeb"/>
        <w:spacing w:line="360" w:lineRule="auto"/>
        <w:jc w:val="lowKashida"/>
        <w:rPr>
          <w:rFonts w:asciiTheme="majorBidi" w:hAnsiTheme="majorBidi" w:cstheme="majorBidi"/>
          <w:b/>
          <w:bCs/>
          <w:color w:val="000000" w:themeColor="text1"/>
          <w:sz w:val="32"/>
          <w:szCs w:val="32"/>
          <w:lang w:bidi="ar-EG"/>
        </w:rPr>
      </w:pPr>
      <w:r w:rsidRPr="001B64F3">
        <w:rPr>
          <w:rFonts w:asciiTheme="majorBidi" w:hAnsiTheme="majorBidi" w:cstheme="majorBidi"/>
          <w:b/>
          <w:bCs/>
          <w:color w:val="000000" w:themeColor="text1"/>
          <w:sz w:val="32"/>
          <w:szCs w:val="32"/>
        </w:rPr>
        <w:lastRenderedPageBreak/>
        <w:t>1.4 Project Structure</w:t>
      </w:r>
    </w:p>
    <w:p w14:paraId="24D586C0" w14:textId="77777777" w:rsidR="00392FD1" w:rsidRPr="001B64F3" w:rsidRDefault="00392FD1" w:rsidP="00513D9F">
      <w:pPr>
        <w:pStyle w:val="NormalWeb"/>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The remainder of this graduation project is organized into five comprehensive chapters, each focusing on a specific phase of the research and development process:</w:t>
      </w:r>
    </w:p>
    <w:p w14:paraId="799767E0" w14:textId="77777777" w:rsidR="00C77C7F" w:rsidRPr="001B64F3" w:rsidRDefault="00C77C7F" w:rsidP="00513D9F">
      <w:pPr>
        <w:pStyle w:val="ListParagraph"/>
        <w:numPr>
          <w:ilvl w:val="0"/>
          <w:numId w:val="27"/>
        </w:numPr>
        <w:spacing w:before="100" w:beforeAutospacing="1" w:after="100" w:afterAutospacing="1" w:line="360" w:lineRule="auto"/>
        <w:jc w:val="lowKashida"/>
        <w:rPr>
          <w:rFonts w:asciiTheme="majorBidi" w:hAnsiTheme="majorBidi" w:cstheme="majorBidi"/>
          <w:color w:val="000000" w:themeColor="text1"/>
          <w:sz w:val="28"/>
          <w:szCs w:val="28"/>
        </w:rPr>
      </w:pPr>
      <w:r w:rsidRPr="001B64F3">
        <w:rPr>
          <w:rFonts w:asciiTheme="majorBidi" w:eastAsia="Times New Roman" w:hAnsiTheme="majorBidi" w:cstheme="majorBidi"/>
          <w:b/>
          <w:bCs/>
          <w:sz w:val="28"/>
          <w:szCs w:val="28"/>
        </w:rPr>
        <w:t>Chapter 1: Introduction:</w:t>
      </w:r>
      <w:r w:rsidRPr="001B64F3">
        <w:rPr>
          <w:rFonts w:asciiTheme="majorBidi" w:eastAsia="Times New Roman" w:hAnsiTheme="majorBidi" w:cstheme="majorBidi"/>
          <w:sz w:val="28"/>
          <w:szCs w:val="28"/>
        </w:rPr>
        <w:t xml:space="preserve"> This chapter provides a comprehensive overview of the project. It explores the background of Artificial Intelligence and its critical role in modern cybersecurity, defines the problem statement concerning the rising threat of insider attacks, outlines the research motivations and objectives, and establishes the project's overall scope and significance in protecting digital infrastructures.</w:t>
      </w:r>
    </w:p>
    <w:p w14:paraId="2E9F444D" w14:textId="407901E6" w:rsidR="00392FD1" w:rsidRPr="001B64F3" w:rsidRDefault="00392FD1" w:rsidP="00513D9F">
      <w:pPr>
        <w:pStyle w:val="ListParagraph"/>
        <w:numPr>
          <w:ilvl w:val="0"/>
          <w:numId w:val="27"/>
        </w:numPr>
        <w:spacing w:before="100" w:beforeAutospacing="1" w:after="100" w:afterAutospacing="1" w:line="360" w:lineRule="auto"/>
        <w:jc w:val="lowKashida"/>
        <w:rPr>
          <w:rFonts w:asciiTheme="majorBidi" w:hAnsiTheme="majorBidi" w:cstheme="majorBidi"/>
          <w:color w:val="000000" w:themeColor="text1"/>
          <w:sz w:val="28"/>
          <w:szCs w:val="28"/>
        </w:rPr>
      </w:pPr>
      <w:r w:rsidRPr="001B64F3">
        <w:rPr>
          <w:rFonts w:asciiTheme="majorBidi" w:hAnsiTheme="majorBidi" w:cstheme="majorBidi"/>
          <w:b/>
          <w:bCs/>
          <w:color w:val="000000" w:themeColor="text1"/>
          <w:sz w:val="28"/>
          <w:szCs w:val="28"/>
        </w:rPr>
        <w:t>Chapter 2: Literature Review and Theoretical Background:</w:t>
      </w:r>
      <w:r w:rsidRPr="001B64F3">
        <w:rPr>
          <w:rFonts w:asciiTheme="majorBidi" w:hAnsiTheme="majorBidi" w:cstheme="majorBidi"/>
          <w:color w:val="000000" w:themeColor="text1"/>
          <w:sz w:val="28"/>
          <w:szCs w:val="28"/>
        </w:rPr>
        <w:t xml:space="preserve"> This chapter establishes the theoretical foundation of the research. It explores the history of Intrusion Detection Systems (IDS), analyzes various network attacks mathematically, and reviews previous studies in the field to identify the research gap.</w:t>
      </w:r>
    </w:p>
    <w:p w14:paraId="2F0BFB91" w14:textId="77777777" w:rsidR="00392FD1" w:rsidRPr="001B64F3" w:rsidRDefault="00392FD1" w:rsidP="00513D9F">
      <w:pPr>
        <w:pStyle w:val="NormalWeb"/>
        <w:numPr>
          <w:ilvl w:val="0"/>
          <w:numId w:val="27"/>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b/>
          <w:bCs/>
          <w:color w:val="000000" w:themeColor="text1"/>
          <w:sz w:val="28"/>
          <w:szCs w:val="28"/>
        </w:rPr>
        <w:t>Chapter 3: Methodology and System Design:</w:t>
      </w:r>
      <w:r w:rsidRPr="001B64F3">
        <w:rPr>
          <w:rFonts w:asciiTheme="majorBidi" w:hAnsiTheme="majorBidi" w:cstheme="majorBidi"/>
          <w:color w:val="000000" w:themeColor="text1"/>
          <w:sz w:val="28"/>
          <w:szCs w:val="28"/>
        </w:rPr>
        <w:t xml:space="preserve"> This is the core chapter of the project. It describes the end-to-end pipeline, including the system architecture (Use Case, Context Diagram, DFD), the characteristics of the SEC Laboratory dataset, data pre-processing techniques, and the architectural design of the Convolutional Neural Network (CNN).</w:t>
      </w:r>
    </w:p>
    <w:p w14:paraId="79BEA8FD" w14:textId="77777777" w:rsidR="00392FD1" w:rsidRPr="001B64F3" w:rsidRDefault="00392FD1" w:rsidP="00513D9F">
      <w:pPr>
        <w:pStyle w:val="NormalWeb"/>
        <w:numPr>
          <w:ilvl w:val="0"/>
          <w:numId w:val="27"/>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b/>
          <w:bCs/>
          <w:color w:val="000000" w:themeColor="text1"/>
          <w:sz w:val="28"/>
          <w:szCs w:val="28"/>
        </w:rPr>
        <w:t>Chapter 4: Results and Discussion:</w:t>
      </w:r>
      <w:r w:rsidRPr="001B64F3">
        <w:rPr>
          <w:rFonts w:asciiTheme="majorBidi" w:hAnsiTheme="majorBidi" w:cstheme="majorBidi"/>
          <w:color w:val="000000" w:themeColor="text1"/>
          <w:sz w:val="28"/>
          <w:szCs w:val="28"/>
        </w:rPr>
        <w:t xml:space="preserve"> This chapter presents the experimental findings. It evaluates the model’s performance using metrics such as Accuracy, Precision, and Recall, and provides an in-depth analysis of the Confusion Matrix and training curves.</w:t>
      </w:r>
    </w:p>
    <w:p w14:paraId="2265DE69" w14:textId="77777777" w:rsidR="00392FD1" w:rsidRPr="001B64F3" w:rsidRDefault="00392FD1" w:rsidP="00513D9F">
      <w:pPr>
        <w:pStyle w:val="NormalWeb"/>
        <w:numPr>
          <w:ilvl w:val="0"/>
          <w:numId w:val="27"/>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b/>
          <w:bCs/>
          <w:color w:val="000000" w:themeColor="text1"/>
          <w:sz w:val="28"/>
          <w:szCs w:val="28"/>
        </w:rPr>
        <w:lastRenderedPageBreak/>
        <w:t>Chapter 5: Conclusion and Recommendations:</w:t>
      </w:r>
      <w:r w:rsidRPr="001B64F3">
        <w:rPr>
          <w:rFonts w:asciiTheme="majorBidi" w:hAnsiTheme="majorBidi" w:cstheme="majorBidi"/>
          <w:color w:val="000000" w:themeColor="text1"/>
          <w:sz w:val="28"/>
          <w:szCs w:val="28"/>
        </w:rPr>
        <w:t xml:space="preserve"> The final chapter summarizes the project's achievements, discusses the challenges encountered during development, and provides recommendations for future enhancements and research directions.</w:t>
      </w:r>
    </w:p>
    <w:p w14:paraId="7096DCDC" w14:textId="77777777" w:rsidR="00392FD1" w:rsidRPr="001B64F3" w:rsidRDefault="00392FD1" w:rsidP="00513D9F">
      <w:pPr>
        <w:pStyle w:val="NormalWeb"/>
        <w:spacing w:line="360" w:lineRule="auto"/>
        <w:jc w:val="lowKashida"/>
        <w:rPr>
          <w:rFonts w:asciiTheme="majorBidi" w:eastAsiaTheme="minorHAnsi" w:hAnsiTheme="majorBidi" w:cstheme="majorBidi"/>
          <w:b/>
          <w:bCs/>
          <w:color w:val="000000" w:themeColor="text1"/>
          <w:sz w:val="32"/>
          <w:szCs w:val="32"/>
          <w:rtl/>
        </w:rPr>
      </w:pPr>
    </w:p>
    <w:p w14:paraId="278390C6" w14:textId="77777777" w:rsidR="00D04D9A" w:rsidRPr="001B64F3" w:rsidRDefault="00D04D9A" w:rsidP="00513D9F">
      <w:pPr>
        <w:pStyle w:val="NormalWeb"/>
        <w:spacing w:line="360" w:lineRule="auto"/>
        <w:jc w:val="lowKashida"/>
        <w:rPr>
          <w:rFonts w:asciiTheme="majorBidi" w:eastAsiaTheme="minorHAnsi" w:hAnsiTheme="majorBidi" w:cstheme="majorBidi"/>
          <w:b/>
          <w:bCs/>
          <w:color w:val="000000" w:themeColor="text1"/>
          <w:sz w:val="28"/>
          <w:szCs w:val="28"/>
          <w:rtl/>
          <w:lang w:bidi="ar-EG"/>
        </w:rPr>
      </w:pPr>
    </w:p>
    <w:p w14:paraId="7D55CE92" w14:textId="77777777" w:rsidR="00D04D9A" w:rsidRPr="001B64F3" w:rsidRDefault="00D04D9A" w:rsidP="00513D9F">
      <w:pPr>
        <w:pStyle w:val="NormalWeb"/>
        <w:spacing w:line="360" w:lineRule="auto"/>
        <w:jc w:val="lowKashida"/>
        <w:rPr>
          <w:rFonts w:asciiTheme="majorBidi" w:eastAsiaTheme="minorHAnsi" w:hAnsiTheme="majorBidi" w:cstheme="majorBidi"/>
          <w:b/>
          <w:bCs/>
          <w:color w:val="000000" w:themeColor="text1"/>
          <w:sz w:val="28"/>
          <w:szCs w:val="28"/>
          <w:rtl/>
          <w:lang w:bidi="ar-EG"/>
        </w:rPr>
      </w:pPr>
    </w:p>
    <w:p w14:paraId="5FE2C4A7" w14:textId="77777777" w:rsidR="00D04D9A" w:rsidRPr="001B64F3" w:rsidRDefault="00D04D9A" w:rsidP="00513D9F">
      <w:pPr>
        <w:pStyle w:val="NormalWeb"/>
        <w:spacing w:line="360" w:lineRule="auto"/>
        <w:jc w:val="lowKashida"/>
        <w:rPr>
          <w:rFonts w:asciiTheme="majorBidi" w:eastAsiaTheme="minorHAnsi" w:hAnsiTheme="majorBidi" w:cstheme="majorBidi"/>
          <w:b/>
          <w:bCs/>
          <w:color w:val="000000" w:themeColor="text1"/>
          <w:sz w:val="28"/>
          <w:szCs w:val="28"/>
          <w:rtl/>
          <w:lang w:bidi="ar-EG"/>
        </w:rPr>
      </w:pPr>
    </w:p>
    <w:p w14:paraId="199F2033" w14:textId="77777777" w:rsidR="00D04D9A" w:rsidRPr="001B64F3" w:rsidRDefault="00D04D9A" w:rsidP="00513D9F">
      <w:pPr>
        <w:pStyle w:val="NormalWeb"/>
        <w:spacing w:line="360" w:lineRule="auto"/>
        <w:jc w:val="lowKashida"/>
        <w:rPr>
          <w:rFonts w:asciiTheme="majorBidi" w:eastAsiaTheme="minorHAnsi" w:hAnsiTheme="majorBidi" w:cstheme="majorBidi"/>
          <w:b/>
          <w:bCs/>
          <w:color w:val="000000" w:themeColor="text1"/>
          <w:sz w:val="28"/>
          <w:szCs w:val="28"/>
          <w:rtl/>
          <w:lang w:bidi="ar-EG"/>
        </w:rPr>
      </w:pPr>
    </w:p>
    <w:p w14:paraId="08A2FCBA" w14:textId="77777777" w:rsidR="00D04D9A" w:rsidRPr="001B64F3" w:rsidRDefault="00D04D9A" w:rsidP="00513D9F">
      <w:pPr>
        <w:pStyle w:val="NormalWeb"/>
        <w:spacing w:line="360" w:lineRule="auto"/>
        <w:jc w:val="lowKashida"/>
        <w:rPr>
          <w:rFonts w:asciiTheme="majorBidi" w:eastAsiaTheme="minorHAnsi" w:hAnsiTheme="majorBidi" w:cstheme="majorBidi"/>
          <w:b/>
          <w:bCs/>
          <w:color w:val="000000" w:themeColor="text1"/>
          <w:sz w:val="28"/>
          <w:szCs w:val="28"/>
          <w:rtl/>
          <w:lang w:bidi="ar-EG"/>
        </w:rPr>
      </w:pPr>
    </w:p>
    <w:p w14:paraId="1FF511C6" w14:textId="0DAAC102" w:rsidR="00D04D9A" w:rsidRPr="001B64F3" w:rsidRDefault="00D04D9A" w:rsidP="00513D9F">
      <w:pPr>
        <w:pStyle w:val="NormalWeb"/>
        <w:spacing w:line="360" w:lineRule="auto"/>
        <w:jc w:val="lowKashida"/>
        <w:rPr>
          <w:rFonts w:asciiTheme="majorBidi" w:eastAsiaTheme="minorHAnsi" w:hAnsiTheme="majorBidi" w:cstheme="majorBidi"/>
          <w:b/>
          <w:bCs/>
          <w:color w:val="000000" w:themeColor="text1"/>
          <w:sz w:val="28"/>
          <w:szCs w:val="28"/>
          <w:rtl/>
          <w:lang w:bidi="ar-EG"/>
        </w:rPr>
      </w:pPr>
    </w:p>
    <w:p w14:paraId="795E2EC2" w14:textId="77777777" w:rsidR="00D04D9A" w:rsidRPr="001B64F3" w:rsidRDefault="00D04D9A" w:rsidP="00513D9F">
      <w:pPr>
        <w:pStyle w:val="NormalWeb"/>
        <w:spacing w:line="360" w:lineRule="auto"/>
        <w:jc w:val="lowKashida"/>
        <w:rPr>
          <w:rFonts w:asciiTheme="majorBidi" w:eastAsiaTheme="minorHAnsi" w:hAnsiTheme="majorBidi" w:cstheme="majorBidi"/>
          <w:b/>
          <w:bCs/>
          <w:color w:val="000000" w:themeColor="text1"/>
          <w:sz w:val="28"/>
          <w:szCs w:val="28"/>
          <w:rtl/>
          <w:lang w:bidi="ar-EG"/>
        </w:rPr>
      </w:pPr>
    </w:p>
    <w:p w14:paraId="48A0EAE6" w14:textId="77777777" w:rsidR="00D04D9A" w:rsidRPr="001B64F3" w:rsidRDefault="00D04D9A" w:rsidP="00513D9F">
      <w:pPr>
        <w:pStyle w:val="NormalWeb"/>
        <w:spacing w:line="360" w:lineRule="auto"/>
        <w:jc w:val="lowKashida"/>
        <w:rPr>
          <w:rFonts w:asciiTheme="majorBidi" w:eastAsiaTheme="minorHAnsi" w:hAnsiTheme="majorBidi" w:cstheme="majorBidi"/>
          <w:b/>
          <w:bCs/>
          <w:color w:val="000000" w:themeColor="text1"/>
          <w:sz w:val="28"/>
          <w:szCs w:val="28"/>
          <w:lang w:bidi="ar-EG"/>
        </w:rPr>
      </w:pPr>
    </w:p>
    <w:p w14:paraId="111E47F6" w14:textId="77777777" w:rsidR="002C6D77" w:rsidRPr="001B64F3" w:rsidRDefault="002C6D77" w:rsidP="00513D9F">
      <w:pPr>
        <w:pStyle w:val="NormalWeb"/>
        <w:spacing w:line="360" w:lineRule="auto"/>
        <w:jc w:val="lowKashida"/>
        <w:rPr>
          <w:rFonts w:asciiTheme="majorBidi" w:eastAsiaTheme="minorEastAsia" w:hAnsiTheme="majorBidi" w:cstheme="majorBidi"/>
          <w:b/>
          <w:bCs/>
          <w:color w:val="000000" w:themeColor="text1"/>
          <w:sz w:val="28"/>
          <w:szCs w:val="28"/>
          <w:lang w:bidi="ar-EG"/>
        </w:rPr>
      </w:pPr>
    </w:p>
    <w:p w14:paraId="32E783F7" w14:textId="77777777" w:rsidR="000209C9" w:rsidRPr="001B64F3" w:rsidRDefault="000209C9" w:rsidP="00513D9F">
      <w:pPr>
        <w:pStyle w:val="NormalWeb"/>
        <w:spacing w:line="360" w:lineRule="auto"/>
        <w:jc w:val="lowKashida"/>
        <w:rPr>
          <w:rFonts w:asciiTheme="majorBidi" w:eastAsiaTheme="minorEastAsia" w:hAnsiTheme="majorBidi" w:cstheme="majorBidi"/>
          <w:b/>
          <w:bCs/>
          <w:color w:val="000000" w:themeColor="text1"/>
          <w:sz w:val="28"/>
          <w:szCs w:val="28"/>
          <w:lang w:bidi="ar-EG"/>
        </w:rPr>
      </w:pPr>
    </w:p>
    <w:p w14:paraId="626DE3BE" w14:textId="2AC839B8" w:rsidR="37661BA6" w:rsidRDefault="37661BA6" w:rsidP="00513D9F">
      <w:pPr>
        <w:pStyle w:val="NormalWeb"/>
        <w:spacing w:line="360" w:lineRule="auto"/>
        <w:jc w:val="lowKashida"/>
        <w:rPr>
          <w:rFonts w:asciiTheme="majorBidi" w:eastAsiaTheme="minorEastAsia" w:hAnsiTheme="majorBidi" w:cstheme="majorBidi"/>
          <w:b/>
          <w:bCs/>
          <w:color w:val="000000" w:themeColor="text1"/>
          <w:sz w:val="28"/>
          <w:szCs w:val="28"/>
          <w:lang w:bidi="ar-EG"/>
        </w:rPr>
      </w:pPr>
    </w:p>
    <w:p w14:paraId="76BE789D" w14:textId="77777777" w:rsidR="000209C9" w:rsidRPr="001B64F3" w:rsidRDefault="000209C9" w:rsidP="00513D9F">
      <w:pPr>
        <w:pStyle w:val="NormalWeb"/>
        <w:spacing w:line="360" w:lineRule="auto"/>
        <w:jc w:val="lowKashida"/>
        <w:rPr>
          <w:rFonts w:asciiTheme="majorBidi" w:eastAsiaTheme="minorHAnsi" w:hAnsiTheme="majorBidi" w:cstheme="majorBidi"/>
          <w:b/>
          <w:bCs/>
          <w:color w:val="000000" w:themeColor="text1"/>
          <w:sz w:val="28"/>
          <w:szCs w:val="28"/>
          <w:rtl/>
          <w:lang w:bidi="ar-EG"/>
        </w:rPr>
      </w:pPr>
    </w:p>
    <w:p w14:paraId="7BD590C1" w14:textId="492D8A01" w:rsidR="37661BA6" w:rsidRDefault="37661BA6" w:rsidP="00513D9F">
      <w:pPr>
        <w:pStyle w:val="NormalWeb"/>
        <w:spacing w:line="360" w:lineRule="auto"/>
        <w:jc w:val="lowKashida"/>
        <w:rPr>
          <w:rFonts w:asciiTheme="majorBidi" w:eastAsiaTheme="minorEastAsia" w:hAnsiTheme="majorBidi" w:cstheme="majorBidi"/>
          <w:b/>
          <w:bCs/>
          <w:color w:val="000000" w:themeColor="text1"/>
          <w:sz w:val="56"/>
          <w:szCs w:val="56"/>
          <w:lang w:bidi="ar-EG"/>
        </w:rPr>
      </w:pPr>
    </w:p>
    <w:p w14:paraId="049B5B8D" w14:textId="7E873DDE" w:rsidR="37661BA6" w:rsidRDefault="37661BA6" w:rsidP="00513D9F">
      <w:pPr>
        <w:pStyle w:val="NormalWeb"/>
        <w:spacing w:line="360" w:lineRule="auto"/>
        <w:jc w:val="lowKashida"/>
        <w:rPr>
          <w:rFonts w:asciiTheme="majorBidi" w:eastAsiaTheme="minorEastAsia" w:hAnsiTheme="majorBidi" w:cstheme="majorBidi"/>
          <w:b/>
          <w:bCs/>
          <w:color w:val="000000" w:themeColor="text1"/>
          <w:sz w:val="56"/>
          <w:szCs w:val="56"/>
          <w:lang w:bidi="ar-EG"/>
        </w:rPr>
      </w:pPr>
    </w:p>
    <w:p w14:paraId="25471818" w14:textId="70D215FD" w:rsidR="37661BA6" w:rsidRDefault="37661BA6" w:rsidP="00513D9F">
      <w:pPr>
        <w:pStyle w:val="NormalWeb"/>
        <w:spacing w:line="360" w:lineRule="auto"/>
        <w:jc w:val="lowKashida"/>
        <w:rPr>
          <w:rFonts w:asciiTheme="majorBidi" w:eastAsiaTheme="minorEastAsia" w:hAnsiTheme="majorBidi" w:cstheme="majorBidi"/>
          <w:b/>
          <w:bCs/>
          <w:color w:val="000000" w:themeColor="text1"/>
          <w:sz w:val="56"/>
          <w:szCs w:val="56"/>
          <w:lang w:bidi="ar-EG"/>
        </w:rPr>
      </w:pPr>
    </w:p>
    <w:p w14:paraId="49D4D75A" w14:textId="3E1C8CF2" w:rsidR="37661BA6" w:rsidRDefault="37661BA6" w:rsidP="00513D9F">
      <w:pPr>
        <w:pStyle w:val="NormalWeb"/>
        <w:spacing w:line="360" w:lineRule="auto"/>
        <w:jc w:val="lowKashida"/>
        <w:rPr>
          <w:rFonts w:asciiTheme="majorBidi" w:eastAsiaTheme="minorEastAsia" w:hAnsiTheme="majorBidi" w:cstheme="majorBidi"/>
          <w:b/>
          <w:bCs/>
          <w:color w:val="000000" w:themeColor="text1"/>
          <w:sz w:val="56"/>
          <w:szCs w:val="56"/>
          <w:lang w:bidi="ar-EG"/>
        </w:rPr>
      </w:pPr>
    </w:p>
    <w:p w14:paraId="41FDB8D3" w14:textId="7F92B0FE" w:rsidR="37661BA6" w:rsidRDefault="37661BA6" w:rsidP="00513D9F">
      <w:pPr>
        <w:pStyle w:val="NormalWeb"/>
        <w:spacing w:line="360" w:lineRule="auto"/>
        <w:jc w:val="lowKashida"/>
        <w:rPr>
          <w:rFonts w:asciiTheme="majorBidi" w:eastAsiaTheme="minorEastAsia" w:hAnsiTheme="majorBidi" w:cstheme="majorBidi"/>
          <w:b/>
          <w:bCs/>
          <w:color w:val="000000" w:themeColor="text1"/>
          <w:sz w:val="56"/>
          <w:szCs w:val="56"/>
          <w:lang w:bidi="ar-EG"/>
        </w:rPr>
      </w:pPr>
    </w:p>
    <w:p w14:paraId="7A330AA6" w14:textId="50B76CCB" w:rsidR="00D04D9A" w:rsidRPr="001B64F3" w:rsidRDefault="00EB38B9" w:rsidP="00513D9F">
      <w:pPr>
        <w:pStyle w:val="NormalWeb"/>
        <w:spacing w:line="360" w:lineRule="auto"/>
        <w:jc w:val="center"/>
        <w:rPr>
          <w:rFonts w:asciiTheme="majorBidi" w:eastAsiaTheme="minorEastAsia" w:hAnsiTheme="majorBidi" w:cstheme="majorBidi"/>
          <w:b/>
          <w:bCs/>
          <w:color w:val="000000" w:themeColor="text1"/>
          <w:sz w:val="56"/>
          <w:szCs w:val="56"/>
          <w:lang w:bidi="ar-EG"/>
        </w:rPr>
      </w:pPr>
      <w:r w:rsidRPr="001B64F3">
        <w:rPr>
          <w:rFonts w:asciiTheme="majorBidi" w:eastAsiaTheme="minorEastAsia" w:hAnsiTheme="majorBidi" w:cstheme="majorBidi"/>
          <w:b/>
          <w:bCs/>
          <w:color w:val="000000" w:themeColor="text1"/>
          <w:sz w:val="56"/>
          <w:szCs w:val="56"/>
          <w:lang w:bidi="ar-EG"/>
        </w:rPr>
        <w:t xml:space="preserve">Chapter </w:t>
      </w:r>
      <w:r w:rsidRPr="001B64F3">
        <w:rPr>
          <w:rFonts w:asciiTheme="majorBidi" w:eastAsiaTheme="minorEastAsia" w:hAnsiTheme="majorBidi" w:cstheme="majorBidi"/>
          <w:b/>
          <w:bCs/>
          <w:color w:val="000000" w:themeColor="text1"/>
          <w:sz w:val="56"/>
          <w:szCs w:val="56"/>
          <w:rtl/>
          <w:lang w:bidi="ar-EG"/>
        </w:rPr>
        <w:t>2</w:t>
      </w:r>
    </w:p>
    <w:p w14:paraId="3CC294E0" w14:textId="0F6C11B0" w:rsidR="00D04D9A" w:rsidRPr="001B64F3" w:rsidRDefault="00D04D9A" w:rsidP="00513D9F">
      <w:pPr>
        <w:pStyle w:val="NormalWeb"/>
        <w:spacing w:line="360" w:lineRule="auto"/>
        <w:jc w:val="center"/>
        <w:rPr>
          <w:rFonts w:asciiTheme="majorBidi" w:eastAsiaTheme="minorEastAsia" w:hAnsiTheme="majorBidi" w:cstheme="majorBidi"/>
          <w:b/>
          <w:bCs/>
          <w:color w:val="000000" w:themeColor="text1"/>
          <w:sz w:val="56"/>
          <w:szCs w:val="56"/>
          <w:lang w:bidi="ar-EG"/>
        </w:rPr>
      </w:pPr>
      <w:r w:rsidRPr="001B64F3">
        <w:rPr>
          <w:rFonts w:asciiTheme="majorBidi" w:eastAsiaTheme="minorEastAsia" w:hAnsiTheme="majorBidi" w:cstheme="majorBidi"/>
          <w:b/>
          <w:bCs/>
          <w:color w:val="000000" w:themeColor="text1"/>
          <w:sz w:val="56"/>
          <w:szCs w:val="56"/>
          <w:lang w:bidi="ar-EG"/>
        </w:rPr>
        <w:t>Related Works</w:t>
      </w:r>
    </w:p>
    <w:p w14:paraId="0E07205B" w14:textId="77777777" w:rsidR="00D04D9A" w:rsidRPr="001B64F3" w:rsidRDefault="00D04D9A" w:rsidP="00513D9F">
      <w:pPr>
        <w:pStyle w:val="NormalWeb"/>
        <w:spacing w:line="360" w:lineRule="auto"/>
        <w:jc w:val="lowKashida"/>
        <w:rPr>
          <w:rFonts w:asciiTheme="majorBidi" w:eastAsiaTheme="minorHAnsi" w:hAnsiTheme="majorBidi" w:cstheme="majorBidi"/>
          <w:b/>
          <w:bCs/>
          <w:color w:val="000000" w:themeColor="text1"/>
          <w:sz w:val="56"/>
          <w:szCs w:val="56"/>
          <w:lang w:bidi="ar-EG"/>
        </w:rPr>
      </w:pPr>
    </w:p>
    <w:p w14:paraId="39329738" w14:textId="77777777" w:rsidR="00A80648" w:rsidRPr="001B64F3" w:rsidRDefault="00A80648" w:rsidP="00513D9F">
      <w:pPr>
        <w:pStyle w:val="NormalWeb"/>
        <w:spacing w:line="360" w:lineRule="auto"/>
        <w:jc w:val="lowKashida"/>
        <w:rPr>
          <w:rFonts w:asciiTheme="majorBidi" w:eastAsiaTheme="minorHAnsi" w:hAnsiTheme="majorBidi" w:cstheme="majorBidi"/>
          <w:b/>
          <w:bCs/>
          <w:color w:val="000000" w:themeColor="text1"/>
          <w:sz w:val="56"/>
          <w:szCs w:val="56"/>
          <w:lang w:bidi="ar-EG"/>
        </w:rPr>
      </w:pPr>
    </w:p>
    <w:p w14:paraId="2042BF85" w14:textId="43987548" w:rsidR="1919B8E0" w:rsidRPr="001B64F3" w:rsidRDefault="1919B8E0" w:rsidP="00513D9F">
      <w:pPr>
        <w:spacing w:beforeAutospacing="1" w:afterAutospacing="1" w:line="360" w:lineRule="auto"/>
        <w:jc w:val="lowKashida"/>
        <w:outlineLvl w:val="2"/>
        <w:rPr>
          <w:rFonts w:asciiTheme="majorBidi" w:hAnsiTheme="majorBidi" w:cstheme="majorBidi"/>
          <w:b/>
          <w:bCs/>
          <w:color w:val="000000" w:themeColor="text1"/>
          <w:sz w:val="32"/>
          <w:szCs w:val="32"/>
        </w:rPr>
      </w:pPr>
    </w:p>
    <w:p w14:paraId="56812697" w14:textId="77777777" w:rsidR="00A97E1B" w:rsidRPr="001B64F3" w:rsidRDefault="00A97E1B" w:rsidP="00513D9F">
      <w:pPr>
        <w:spacing w:before="100" w:beforeAutospacing="1" w:after="100" w:afterAutospacing="1" w:line="360" w:lineRule="auto"/>
        <w:jc w:val="lowKashida"/>
        <w:outlineLvl w:val="2"/>
        <w:rPr>
          <w:rFonts w:asciiTheme="majorBidi" w:hAnsiTheme="majorBidi" w:cstheme="majorBidi"/>
          <w:b/>
          <w:bCs/>
          <w:color w:val="000000" w:themeColor="text1"/>
          <w:sz w:val="32"/>
          <w:szCs w:val="32"/>
        </w:rPr>
      </w:pPr>
    </w:p>
    <w:p w14:paraId="33B2428D" w14:textId="77777777" w:rsidR="00A97E1B" w:rsidRPr="001B64F3" w:rsidRDefault="00A97E1B" w:rsidP="00513D9F">
      <w:pPr>
        <w:spacing w:before="100" w:beforeAutospacing="1" w:after="100" w:afterAutospacing="1" w:line="360" w:lineRule="auto"/>
        <w:jc w:val="lowKashida"/>
        <w:outlineLvl w:val="2"/>
        <w:rPr>
          <w:rFonts w:asciiTheme="majorBidi" w:hAnsiTheme="majorBidi" w:cstheme="majorBidi"/>
          <w:b/>
          <w:bCs/>
          <w:color w:val="000000" w:themeColor="text1"/>
          <w:sz w:val="32"/>
          <w:szCs w:val="32"/>
        </w:rPr>
      </w:pPr>
    </w:p>
    <w:p w14:paraId="5FF1AC47" w14:textId="5D83A323" w:rsidR="00FB2CFA" w:rsidRPr="001B64F3" w:rsidRDefault="00FB2CFA" w:rsidP="00513D9F">
      <w:pPr>
        <w:jc w:val="lowKashida"/>
        <w:rPr>
          <w:rFonts w:asciiTheme="majorBidi" w:hAnsiTheme="majorBidi" w:cstheme="majorBidi"/>
        </w:rPr>
      </w:pPr>
    </w:p>
    <w:p w14:paraId="556B1AD3" w14:textId="77777777" w:rsidR="00FB2CFA" w:rsidRPr="00056542" w:rsidRDefault="00FB2CFA" w:rsidP="00513D9F">
      <w:pPr>
        <w:pStyle w:val="Heading1"/>
        <w:jc w:val="center"/>
        <w:rPr>
          <w:rFonts w:asciiTheme="majorBidi" w:hAnsiTheme="majorBidi" w:cstheme="majorBidi"/>
          <w:sz w:val="32"/>
          <w:szCs w:val="32"/>
        </w:rPr>
      </w:pPr>
      <w:r w:rsidRPr="00056542">
        <w:rPr>
          <w:rFonts w:asciiTheme="majorBidi" w:hAnsiTheme="majorBidi" w:cstheme="majorBidi"/>
          <w:sz w:val="32"/>
          <w:szCs w:val="32"/>
        </w:rPr>
        <w:lastRenderedPageBreak/>
        <w:t>Chapter 2</w:t>
      </w:r>
    </w:p>
    <w:p w14:paraId="08F0F43C" w14:textId="77777777" w:rsidR="00FB2CFA" w:rsidRPr="00056542" w:rsidRDefault="00FB2CFA" w:rsidP="00513D9F">
      <w:pPr>
        <w:pStyle w:val="Heading1"/>
        <w:jc w:val="center"/>
        <w:rPr>
          <w:rFonts w:asciiTheme="majorBidi" w:hAnsiTheme="majorBidi" w:cstheme="majorBidi"/>
          <w:sz w:val="32"/>
          <w:szCs w:val="32"/>
        </w:rPr>
      </w:pPr>
      <w:r w:rsidRPr="00056542">
        <w:rPr>
          <w:rFonts w:asciiTheme="majorBidi" w:hAnsiTheme="majorBidi" w:cstheme="majorBidi"/>
          <w:sz w:val="32"/>
          <w:szCs w:val="32"/>
        </w:rPr>
        <w:t>Relevant Work</w:t>
      </w:r>
    </w:p>
    <w:p w14:paraId="1ED664A3" w14:textId="7000531D" w:rsidR="00FB2CFA" w:rsidRPr="001B64F3" w:rsidRDefault="00FB2CFA" w:rsidP="00513D9F">
      <w:pPr>
        <w:pStyle w:val="NormalWeb"/>
        <w:ind w:firstLine="720"/>
        <w:jc w:val="lowKashida"/>
        <w:rPr>
          <w:rFonts w:asciiTheme="majorBidi" w:hAnsiTheme="majorBidi" w:cstheme="majorBidi"/>
          <w:sz w:val="28"/>
          <w:szCs w:val="28"/>
        </w:rPr>
      </w:pPr>
      <w:r w:rsidRPr="37661BA6">
        <w:rPr>
          <w:rFonts w:asciiTheme="majorBidi" w:hAnsiTheme="majorBidi" w:cstheme="majorBidi"/>
          <w:sz w:val="28"/>
          <w:szCs w:val="28"/>
        </w:rPr>
        <w:t xml:space="preserve">In this chapter, we provide a review </w:t>
      </w:r>
      <w:r w:rsidR="6E9DB168" w:rsidRPr="37661BA6">
        <w:rPr>
          <w:rFonts w:asciiTheme="majorBidi" w:hAnsiTheme="majorBidi" w:cstheme="majorBidi"/>
          <w:sz w:val="28"/>
          <w:szCs w:val="28"/>
        </w:rPr>
        <w:t>of</w:t>
      </w:r>
      <w:r w:rsidRPr="37661BA6">
        <w:rPr>
          <w:rFonts w:asciiTheme="majorBidi" w:hAnsiTheme="majorBidi" w:cstheme="majorBidi"/>
          <w:sz w:val="28"/>
          <w:szCs w:val="28"/>
        </w:rPr>
        <w:t xml:space="preserve"> the previous related work to our system. In the end of the chapter, we provide a comparison between the system we are going to build and the related systems.</w:t>
      </w:r>
    </w:p>
    <w:p w14:paraId="21DF7598" w14:textId="77777777" w:rsidR="00FB2CFA" w:rsidRPr="001B64F3" w:rsidRDefault="00FB2CFA" w:rsidP="00513D9F">
      <w:pPr>
        <w:pStyle w:val="NormalWeb"/>
        <w:jc w:val="lowKashida"/>
        <w:rPr>
          <w:rFonts w:asciiTheme="majorBidi" w:hAnsiTheme="majorBidi" w:cstheme="majorBidi"/>
          <w:sz w:val="32"/>
          <w:szCs w:val="32"/>
        </w:rPr>
      </w:pPr>
      <w:r w:rsidRPr="001B64F3">
        <w:rPr>
          <w:rFonts w:asciiTheme="majorBidi" w:hAnsiTheme="majorBidi" w:cstheme="majorBidi"/>
          <w:b/>
          <w:bCs/>
          <w:sz w:val="32"/>
          <w:szCs w:val="32"/>
        </w:rPr>
        <w:t>2.1. Theoretical Framework and Contribution of the Study</w:t>
      </w:r>
    </w:p>
    <w:p w14:paraId="14AEFA6C" w14:textId="77777777" w:rsidR="00FB2CFA" w:rsidRPr="001B64F3" w:rsidRDefault="00FB2CFA" w:rsidP="00513D9F">
      <w:pPr>
        <w:pStyle w:val="NormalWeb"/>
        <w:ind w:firstLine="720"/>
        <w:jc w:val="lowKashida"/>
        <w:rPr>
          <w:rFonts w:asciiTheme="majorBidi" w:hAnsiTheme="majorBidi" w:cstheme="majorBidi"/>
          <w:sz w:val="28"/>
          <w:szCs w:val="28"/>
        </w:rPr>
      </w:pPr>
      <w:r w:rsidRPr="001B64F3">
        <w:rPr>
          <w:rFonts w:asciiTheme="majorBidi" w:hAnsiTheme="majorBidi" w:cstheme="majorBidi"/>
          <w:sz w:val="28"/>
          <w:szCs w:val="28"/>
        </w:rPr>
        <w:t>In a world witnessing rapid advancements in cybersecurity threats, internal network security has become one of the vital fields serving various sectors such as finance, healthcare, and government infrastructure. This research focuses on the development of an intelligent system capable of monitoring network traffic, processing it using advanced artificial intelligence techniques, and detecting hidden malicious activities with high accuracy. The project relies on a theoretical framework that combines several key concepts related to network telemetry, machine learning architectures, and real-time data visualization to enhance the security and integrity of internal environments.</w:t>
      </w:r>
    </w:p>
    <w:p w14:paraId="17C9CF8A" w14:textId="77777777" w:rsidR="00FB2CFA" w:rsidRPr="001B64F3" w:rsidRDefault="00FB2CFA" w:rsidP="00513D9F">
      <w:pPr>
        <w:pStyle w:val="NormalWeb"/>
        <w:jc w:val="lowKashida"/>
        <w:rPr>
          <w:rFonts w:asciiTheme="majorBidi" w:hAnsiTheme="majorBidi" w:cstheme="majorBidi"/>
          <w:sz w:val="32"/>
          <w:szCs w:val="32"/>
        </w:rPr>
      </w:pPr>
      <w:r w:rsidRPr="37661BA6">
        <w:rPr>
          <w:rFonts w:asciiTheme="majorBidi" w:hAnsiTheme="majorBidi" w:cstheme="majorBidi"/>
          <w:sz w:val="32"/>
          <w:szCs w:val="32"/>
        </w:rPr>
        <w:t>Key Concepts Associated with the Study:</w:t>
      </w:r>
    </w:p>
    <w:p w14:paraId="32464A73" w14:textId="61858FEF" w:rsidR="00FB2CFA" w:rsidRPr="001B64F3" w:rsidRDefault="00FB2CFA" w:rsidP="00513D9F">
      <w:pPr>
        <w:pStyle w:val="NormalWeb"/>
        <w:numPr>
          <w:ilvl w:val="0"/>
          <w:numId w:val="1"/>
        </w:numPr>
        <w:jc w:val="lowKashida"/>
        <w:rPr>
          <w:rFonts w:asciiTheme="majorBidi" w:hAnsiTheme="majorBidi" w:cstheme="majorBidi"/>
          <w:sz w:val="28"/>
          <w:szCs w:val="28"/>
        </w:rPr>
      </w:pPr>
      <w:r w:rsidRPr="37661BA6">
        <w:rPr>
          <w:rFonts w:asciiTheme="majorBidi" w:hAnsiTheme="majorBidi" w:cstheme="majorBidi"/>
          <w:sz w:val="28"/>
          <w:szCs w:val="28"/>
        </w:rPr>
        <w:t>Anomaly Detection</w:t>
      </w:r>
      <w:r w:rsidR="7B54F176" w:rsidRPr="37661BA6">
        <w:rPr>
          <w:rFonts w:asciiTheme="majorBidi" w:hAnsiTheme="majorBidi" w:cstheme="majorBidi"/>
          <w:sz w:val="28"/>
          <w:szCs w:val="28"/>
        </w:rPr>
        <w:t>: is</w:t>
      </w:r>
      <w:r w:rsidRPr="37661BA6">
        <w:rPr>
          <w:rFonts w:asciiTheme="majorBidi" w:hAnsiTheme="majorBidi" w:cstheme="majorBidi"/>
          <w:sz w:val="28"/>
          <w:szCs w:val="28"/>
        </w:rPr>
        <w:t xml:space="preserve"> the process of identifying patterns in network data that do not conform to established normal behavior using advanced algorithms capable of analyzing traffic properties such as flow duration, packet size, and protocol types. </w:t>
      </w:r>
    </w:p>
    <w:p w14:paraId="1D2B15E0" w14:textId="2AD392E2" w:rsidR="00FB2CFA" w:rsidRPr="00513D9F" w:rsidRDefault="00FB2CFA" w:rsidP="00513D9F">
      <w:pPr>
        <w:pStyle w:val="NormalWeb"/>
        <w:numPr>
          <w:ilvl w:val="0"/>
          <w:numId w:val="1"/>
        </w:numPr>
        <w:jc w:val="lowKashida"/>
        <w:rPr>
          <w:rFonts w:asciiTheme="majorBidi" w:hAnsiTheme="majorBidi" w:cstheme="majorBidi"/>
          <w:color w:val="0070C0"/>
          <w:sz w:val="28"/>
          <w:szCs w:val="28"/>
        </w:rPr>
      </w:pPr>
      <w:r w:rsidRPr="37661BA6">
        <w:rPr>
          <w:rFonts w:asciiTheme="majorBidi" w:hAnsiTheme="majorBidi" w:cstheme="majorBidi"/>
          <w:sz w:val="28"/>
          <w:szCs w:val="28"/>
        </w:rPr>
        <w:t>Deep Learning (</w:t>
      </w:r>
      <w:r w:rsidR="34C1CDBD" w:rsidRPr="37661BA6">
        <w:rPr>
          <w:rFonts w:asciiTheme="majorBidi" w:hAnsiTheme="majorBidi" w:cstheme="majorBidi"/>
          <w:sz w:val="28"/>
          <w:szCs w:val="28"/>
        </w:rPr>
        <w:t>Autoencoders)</w:t>
      </w:r>
      <w:r w:rsidR="32A66739" w:rsidRPr="37661BA6">
        <w:rPr>
          <w:rFonts w:asciiTheme="majorBidi" w:hAnsiTheme="majorBidi" w:cstheme="majorBidi"/>
          <w:sz w:val="28"/>
          <w:szCs w:val="28"/>
        </w:rPr>
        <w:t xml:space="preserve"> is</w:t>
      </w:r>
      <w:r w:rsidRPr="37661BA6">
        <w:rPr>
          <w:rFonts w:asciiTheme="majorBidi" w:hAnsiTheme="majorBidi" w:cstheme="majorBidi"/>
          <w:sz w:val="28"/>
          <w:szCs w:val="28"/>
        </w:rPr>
        <w:t xml:space="preserve"> a branch of artificial intelligence that enables computers to learn the compressed representation of normal traffic and identify deviations that signify potential attacks. </w:t>
      </w:r>
      <w:r w:rsidR="00513D9F" w:rsidRPr="00513D9F">
        <w:rPr>
          <w:rFonts w:asciiTheme="majorBidi" w:hAnsiTheme="majorBidi" w:cstheme="majorBidi"/>
          <w:color w:val="0070C0"/>
          <w:sz w:val="28"/>
          <w:szCs w:val="28"/>
        </w:rPr>
        <w:t>[5]</w:t>
      </w:r>
    </w:p>
    <w:p w14:paraId="6032D844" w14:textId="39A000DC" w:rsidR="00FB2CFA" w:rsidRPr="001B64F3" w:rsidRDefault="00FB2CFA" w:rsidP="00513D9F">
      <w:pPr>
        <w:pStyle w:val="NormalWeb"/>
        <w:numPr>
          <w:ilvl w:val="0"/>
          <w:numId w:val="1"/>
        </w:numPr>
        <w:jc w:val="lowKashida"/>
        <w:rPr>
          <w:rFonts w:asciiTheme="majorBidi" w:hAnsiTheme="majorBidi" w:cstheme="majorBidi"/>
          <w:sz w:val="28"/>
          <w:szCs w:val="28"/>
        </w:rPr>
      </w:pPr>
      <w:r w:rsidRPr="37661BA6">
        <w:rPr>
          <w:rFonts w:asciiTheme="majorBidi" w:hAnsiTheme="majorBidi" w:cstheme="majorBidi"/>
          <w:sz w:val="28"/>
          <w:szCs w:val="28"/>
        </w:rPr>
        <w:t>Security Information and Event Management (SIEM)</w:t>
      </w:r>
      <w:r w:rsidR="0C0AB5C9" w:rsidRPr="37661BA6">
        <w:rPr>
          <w:rFonts w:asciiTheme="majorBidi" w:hAnsiTheme="majorBidi" w:cstheme="majorBidi"/>
          <w:sz w:val="28"/>
          <w:szCs w:val="28"/>
        </w:rPr>
        <w:t>: represents</w:t>
      </w:r>
      <w:r w:rsidRPr="37661BA6">
        <w:rPr>
          <w:rFonts w:asciiTheme="majorBidi" w:hAnsiTheme="majorBidi" w:cstheme="majorBidi"/>
          <w:sz w:val="28"/>
          <w:szCs w:val="28"/>
        </w:rPr>
        <w:t xml:space="preserve"> the techniques used to centralize log data and provide real-time analysis of security alerts ensuring the production of a more professional and responsive defense mechanism. </w:t>
      </w:r>
    </w:p>
    <w:p w14:paraId="342B8D7E" w14:textId="3F1A2B36" w:rsidR="00FB2CFA" w:rsidRPr="00513D9F" w:rsidRDefault="00FB2CFA" w:rsidP="00513D9F">
      <w:pPr>
        <w:pStyle w:val="NormalWeb"/>
        <w:numPr>
          <w:ilvl w:val="0"/>
          <w:numId w:val="1"/>
        </w:numPr>
        <w:jc w:val="lowKashida"/>
        <w:rPr>
          <w:rFonts w:asciiTheme="majorBidi" w:hAnsiTheme="majorBidi" w:cstheme="majorBidi"/>
          <w:color w:val="0070C0"/>
          <w:sz w:val="28"/>
          <w:szCs w:val="28"/>
        </w:rPr>
      </w:pPr>
      <w:r w:rsidRPr="37661BA6">
        <w:rPr>
          <w:rFonts w:asciiTheme="majorBidi" w:hAnsiTheme="majorBidi" w:cstheme="majorBidi"/>
          <w:sz w:val="28"/>
          <w:szCs w:val="28"/>
        </w:rPr>
        <w:t>Graphical User Interface (GUI) is the interactive way to present the security findings through the ELK Stack dashboard, offering windows and visual elements like real-time charts and alert maps for the end-user</w:t>
      </w:r>
      <w:r w:rsidRPr="00513D9F">
        <w:rPr>
          <w:rFonts w:asciiTheme="majorBidi" w:hAnsiTheme="majorBidi" w:cstheme="majorBidi"/>
          <w:color w:val="0070C0"/>
          <w:sz w:val="28"/>
          <w:szCs w:val="28"/>
        </w:rPr>
        <w:t>.</w:t>
      </w:r>
      <w:r w:rsidR="00513D9F" w:rsidRPr="00513D9F">
        <w:rPr>
          <w:rFonts w:asciiTheme="majorBidi" w:hAnsiTheme="majorBidi" w:cstheme="majorBidi"/>
          <w:color w:val="0070C0"/>
          <w:sz w:val="28"/>
          <w:szCs w:val="28"/>
        </w:rPr>
        <w:t>[6]</w:t>
      </w:r>
    </w:p>
    <w:p w14:paraId="360E85BE" w14:textId="77777777" w:rsidR="00513D9F" w:rsidRDefault="00513D9F" w:rsidP="00513D9F">
      <w:pPr>
        <w:pStyle w:val="NormalWeb"/>
        <w:jc w:val="lowKashida"/>
        <w:rPr>
          <w:rFonts w:asciiTheme="majorBidi" w:hAnsiTheme="majorBidi" w:cstheme="majorBidi"/>
          <w:sz w:val="28"/>
          <w:szCs w:val="28"/>
        </w:rPr>
      </w:pPr>
    </w:p>
    <w:p w14:paraId="662DA848" w14:textId="77777777" w:rsidR="00513D9F" w:rsidRPr="001B64F3" w:rsidRDefault="00513D9F" w:rsidP="00513D9F">
      <w:pPr>
        <w:pStyle w:val="NormalWeb"/>
        <w:jc w:val="lowKashida"/>
        <w:rPr>
          <w:rFonts w:asciiTheme="majorBidi" w:hAnsiTheme="majorBidi" w:cstheme="majorBidi"/>
          <w:sz w:val="28"/>
          <w:szCs w:val="28"/>
        </w:rPr>
      </w:pPr>
    </w:p>
    <w:p w14:paraId="05DFE2A2" w14:textId="77777777" w:rsidR="00FB2CFA" w:rsidRPr="001B64F3" w:rsidRDefault="00FB2CFA" w:rsidP="00513D9F">
      <w:pPr>
        <w:pStyle w:val="NormalWeb"/>
        <w:jc w:val="lowKashida"/>
        <w:rPr>
          <w:rFonts w:asciiTheme="majorBidi" w:hAnsiTheme="majorBidi" w:cstheme="majorBidi"/>
          <w:sz w:val="32"/>
          <w:szCs w:val="32"/>
        </w:rPr>
      </w:pPr>
      <w:r w:rsidRPr="001B64F3">
        <w:rPr>
          <w:rFonts w:asciiTheme="majorBidi" w:hAnsiTheme="majorBidi" w:cstheme="majorBidi"/>
          <w:b/>
          <w:bCs/>
          <w:sz w:val="32"/>
          <w:szCs w:val="32"/>
        </w:rPr>
        <w:lastRenderedPageBreak/>
        <w:t>Current Trends in Literature:</w:t>
      </w:r>
    </w:p>
    <w:p w14:paraId="79061BBE" w14:textId="78E80F7A" w:rsidR="00FB2CFA" w:rsidRPr="001B64F3" w:rsidRDefault="00FB2CFA" w:rsidP="00513D9F">
      <w:pPr>
        <w:pStyle w:val="NormalWeb"/>
        <w:ind w:firstLine="720"/>
        <w:jc w:val="lowKashida"/>
        <w:rPr>
          <w:rFonts w:asciiTheme="majorBidi" w:hAnsiTheme="majorBidi" w:cstheme="majorBidi"/>
          <w:sz w:val="28"/>
          <w:szCs w:val="28"/>
        </w:rPr>
      </w:pPr>
      <w:r w:rsidRPr="37661BA6">
        <w:rPr>
          <w:rFonts w:asciiTheme="majorBidi" w:hAnsiTheme="majorBidi" w:cstheme="majorBidi"/>
          <w:sz w:val="28"/>
          <w:szCs w:val="28"/>
        </w:rPr>
        <w:t xml:space="preserve">Recent scientific literature has explored various theories and techniques related to network security and anomaly detection. Among the prominent trends are Unsupervised Neural Networks which are used to improve detection </w:t>
      </w:r>
      <w:r w:rsidR="2F7EED4E" w:rsidRPr="37661BA6">
        <w:rPr>
          <w:rFonts w:asciiTheme="majorBidi" w:hAnsiTheme="majorBidi" w:cstheme="majorBidi"/>
          <w:sz w:val="28"/>
          <w:szCs w:val="28"/>
        </w:rPr>
        <w:t>accuracy,</w:t>
      </w:r>
      <w:r w:rsidRPr="37661BA6">
        <w:rPr>
          <w:rFonts w:asciiTheme="majorBidi" w:hAnsiTheme="majorBidi" w:cstheme="majorBidi"/>
          <w:sz w:val="28"/>
          <w:szCs w:val="28"/>
        </w:rPr>
        <w:t xml:space="preserve"> especially with unlabeled data or zero-day exploits. Post-processing Visualization Techniques involve the use of tools like Kibana to enhance the security insights produced after model analysis. Data-Driven Security Dashboards are aimed at making complex network analysis results more user-friendly for security analysts. In previous studies, the focus was often on either isolated detection algorithms or developing separate logging systems, however, it is rare to find studies that combine all of these elements: live traffic capture + deep learning analysis + SIEM integration + an attractive and simplified graphical interface.</w:t>
      </w:r>
    </w:p>
    <w:p w14:paraId="75211099" w14:textId="1086BB64" w:rsidR="00FB2CFA" w:rsidRPr="001B64F3" w:rsidRDefault="00FB2CFA" w:rsidP="00513D9F">
      <w:pPr>
        <w:pStyle w:val="NormalWeb"/>
        <w:jc w:val="lowKashida"/>
        <w:rPr>
          <w:rFonts w:asciiTheme="majorBidi" w:hAnsiTheme="majorBidi" w:cstheme="majorBidi"/>
          <w:sz w:val="32"/>
          <w:szCs w:val="32"/>
          <w:rtl/>
          <w:lang w:bidi="ar-EG"/>
        </w:rPr>
      </w:pPr>
      <w:r w:rsidRPr="001B64F3">
        <w:rPr>
          <w:rFonts w:asciiTheme="majorBidi" w:hAnsiTheme="majorBidi" w:cstheme="majorBidi"/>
          <w:b/>
          <w:bCs/>
          <w:sz w:val="32"/>
          <w:szCs w:val="32"/>
        </w:rPr>
        <w:t>Contribution of This Project:</w:t>
      </w:r>
    </w:p>
    <w:p w14:paraId="4C837A14" w14:textId="77777777" w:rsidR="00FB2CFA" w:rsidRPr="001B64F3" w:rsidRDefault="00FB2CFA" w:rsidP="00513D9F">
      <w:pPr>
        <w:pStyle w:val="NormalWeb"/>
        <w:ind w:firstLine="720"/>
        <w:jc w:val="lowKashida"/>
        <w:rPr>
          <w:rFonts w:asciiTheme="majorBidi" w:hAnsiTheme="majorBidi" w:cstheme="majorBidi"/>
          <w:sz w:val="28"/>
          <w:szCs w:val="28"/>
        </w:rPr>
      </w:pPr>
      <w:r w:rsidRPr="001B64F3">
        <w:rPr>
          <w:rFonts w:asciiTheme="majorBidi" w:hAnsiTheme="majorBidi" w:cstheme="majorBidi"/>
          <w:sz w:val="28"/>
          <w:szCs w:val="28"/>
        </w:rPr>
        <w:t>My project contributes to the existing literature by integrating all these aspects into a single, user-friendly, modular system built using Python and the ELK Stack. Unlike other projects that rely on static datasets or offline analysis, this project enables real-time traffic monitoring followed by automatic anomaly scoring and visual reporting while also providing a professional security dashboard. This integration helps improve the incident response experience.</w:t>
      </w:r>
    </w:p>
    <w:p w14:paraId="6AEF2542" w14:textId="77777777" w:rsidR="00FB2CFA" w:rsidRPr="001B64F3" w:rsidRDefault="00FB2CFA" w:rsidP="00513D9F">
      <w:pPr>
        <w:pStyle w:val="NormalWeb"/>
        <w:jc w:val="lowKashida"/>
        <w:rPr>
          <w:rFonts w:asciiTheme="majorBidi" w:hAnsiTheme="majorBidi" w:cstheme="majorBidi"/>
          <w:sz w:val="32"/>
          <w:szCs w:val="32"/>
        </w:rPr>
      </w:pPr>
      <w:r w:rsidRPr="001B64F3">
        <w:rPr>
          <w:rFonts w:asciiTheme="majorBidi" w:hAnsiTheme="majorBidi" w:cstheme="majorBidi"/>
          <w:b/>
          <w:bCs/>
          <w:sz w:val="32"/>
          <w:szCs w:val="32"/>
        </w:rPr>
        <w:t>Role of the Theoretical Framework in Data Interpretation:</w:t>
      </w:r>
    </w:p>
    <w:p w14:paraId="478CEF7B" w14:textId="77777777" w:rsidR="00947420" w:rsidRPr="001B64F3" w:rsidRDefault="00FB2CFA" w:rsidP="00513D9F">
      <w:pPr>
        <w:pStyle w:val="NormalWeb"/>
        <w:ind w:firstLine="720"/>
        <w:jc w:val="lowKashida"/>
        <w:rPr>
          <w:rFonts w:asciiTheme="majorBidi" w:hAnsiTheme="majorBidi" w:cstheme="majorBidi"/>
          <w:sz w:val="28"/>
          <w:szCs w:val="28"/>
        </w:rPr>
      </w:pPr>
      <w:r w:rsidRPr="001B64F3">
        <w:rPr>
          <w:rFonts w:asciiTheme="majorBidi" w:hAnsiTheme="majorBidi" w:cstheme="majorBidi"/>
          <w:sz w:val="28"/>
          <w:szCs w:val="28"/>
        </w:rPr>
        <w:t>The theoretical framework plays a crucial role in interpreting the results of this project. By understanding the theories related to reconstruction error and neural network compression, we can interpret the detection levels achieved by the system in identifying network threats. Additionally, the theories of behavioral analysis help assess the effectiveness of the detection models used, while the theoretical framework for security visualization explains how the ELK interface impacts the efficiency of security monitoring and user interaction with the system.</w:t>
      </w:r>
    </w:p>
    <w:p w14:paraId="25C72FAA" w14:textId="77777777" w:rsidR="00947420" w:rsidRDefault="00947420" w:rsidP="00513D9F">
      <w:pPr>
        <w:pStyle w:val="NormalWeb"/>
        <w:jc w:val="lowKashida"/>
        <w:rPr>
          <w:rFonts w:asciiTheme="majorBidi" w:hAnsiTheme="majorBidi" w:cstheme="majorBidi"/>
          <w:sz w:val="28"/>
          <w:szCs w:val="28"/>
        </w:rPr>
      </w:pPr>
    </w:p>
    <w:p w14:paraId="2F0DD478" w14:textId="77777777" w:rsidR="00513D9F" w:rsidRDefault="00513D9F" w:rsidP="00513D9F">
      <w:pPr>
        <w:pStyle w:val="NormalWeb"/>
        <w:jc w:val="lowKashida"/>
        <w:rPr>
          <w:rFonts w:asciiTheme="majorBidi" w:hAnsiTheme="majorBidi" w:cstheme="majorBidi"/>
          <w:sz w:val="28"/>
          <w:szCs w:val="28"/>
        </w:rPr>
      </w:pPr>
    </w:p>
    <w:p w14:paraId="409CD2C4" w14:textId="77777777" w:rsidR="00513D9F" w:rsidRPr="001B64F3" w:rsidRDefault="00513D9F" w:rsidP="00513D9F">
      <w:pPr>
        <w:pStyle w:val="NormalWeb"/>
        <w:jc w:val="lowKashida"/>
        <w:rPr>
          <w:rFonts w:asciiTheme="majorBidi" w:hAnsiTheme="majorBidi" w:cstheme="majorBidi"/>
          <w:sz w:val="28"/>
          <w:szCs w:val="28"/>
        </w:rPr>
      </w:pPr>
    </w:p>
    <w:p w14:paraId="72F1B399" w14:textId="67973156" w:rsidR="37661BA6" w:rsidRDefault="37661BA6" w:rsidP="00513D9F">
      <w:pPr>
        <w:pStyle w:val="NormalWeb"/>
        <w:jc w:val="lowKashida"/>
        <w:rPr>
          <w:rFonts w:asciiTheme="majorBidi" w:hAnsiTheme="majorBidi" w:cstheme="majorBidi"/>
          <w:sz w:val="28"/>
          <w:szCs w:val="28"/>
        </w:rPr>
      </w:pPr>
    </w:p>
    <w:p w14:paraId="47FCC0E6" w14:textId="5DF60D4D" w:rsidR="00947420" w:rsidRPr="001B64F3" w:rsidRDefault="00947420" w:rsidP="00513D9F">
      <w:pPr>
        <w:spacing w:before="100" w:beforeAutospacing="1" w:after="100" w:afterAutospacing="1" w:line="360" w:lineRule="auto"/>
        <w:jc w:val="lowKashida"/>
        <w:outlineLvl w:val="2"/>
        <w:rPr>
          <w:rFonts w:asciiTheme="majorBidi" w:eastAsia="Times New Roman" w:hAnsiTheme="majorBidi" w:cstheme="majorBidi"/>
          <w:b/>
          <w:bCs/>
          <w:sz w:val="32"/>
          <w:szCs w:val="32"/>
        </w:rPr>
      </w:pPr>
      <w:r w:rsidRPr="001B64F3">
        <w:rPr>
          <w:rFonts w:asciiTheme="majorBidi" w:eastAsia="Times New Roman" w:hAnsiTheme="majorBidi" w:cstheme="majorBidi"/>
          <w:b/>
          <w:bCs/>
          <w:sz w:val="32"/>
          <w:szCs w:val="32"/>
        </w:rPr>
        <w:lastRenderedPageBreak/>
        <w:t>2.2. Literature Review:</w:t>
      </w:r>
    </w:p>
    <w:p w14:paraId="62960991" w14:textId="7B529B8D" w:rsidR="00947420" w:rsidRPr="001B64F3" w:rsidRDefault="00947420" w:rsidP="00513D9F">
      <w:pPr>
        <w:spacing w:before="100" w:beforeAutospacing="1" w:after="100" w:afterAutospacing="1" w:line="360" w:lineRule="auto"/>
        <w:jc w:val="lowKashida"/>
        <w:outlineLvl w:val="2"/>
        <w:rPr>
          <w:rFonts w:asciiTheme="majorBidi" w:eastAsia="Times New Roman" w:hAnsiTheme="majorBidi" w:cstheme="majorBidi"/>
          <w:sz w:val="28"/>
          <w:szCs w:val="28"/>
        </w:rPr>
      </w:pPr>
      <w:r w:rsidRPr="001B64F3">
        <w:rPr>
          <w:rFonts w:asciiTheme="majorBidi" w:eastAsia="Times New Roman" w:hAnsiTheme="majorBidi" w:cstheme="majorBidi"/>
          <w:sz w:val="28"/>
          <w:szCs w:val="28"/>
        </w:rPr>
        <w:t>The application of Artificial Intelligence (AI) in network security and anomaly detection has significantly advanced in recent years. Researchers and developers have leveraged AI technologies to improve detection accuracy, reduce false alarms, and enhance real-time processing speed. This section reviews previous studies that explored the integration of AI techniques in identifying internal threats and the various applications of this technology in improving network resilience and integrity</w:t>
      </w:r>
      <w:r w:rsidR="00513D9F">
        <w:rPr>
          <w:rFonts w:asciiTheme="majorBidi" w:eastAsia="Times New Roman" w:hAnsiTheme="majorBidi" w:cstheme="majorBidi"/>
          <w:sz w:val="28"/>
          <w:szCs w:val="28"/>
        </w:rPr>
        <w:t>.</w:t>
      </w:r>
    </w:p>
    <w:p w14:paraId="30F9E20F" w14:textId="3E3A74D3" w:rsidR="00947420" w:rsidRPr="001B64F3" w:rsidRDefault="00513D9F" w:rsidP="00513D9F">
      <w:pPr>
        <w:spacing w:before="100" w:beforeAutospacing="1" w:after="100" w:afterAutospacing="1" w:line="360" w:lineRule="auto"/>
        <w:ind w:firstLine="720"/>
        <w:jc w:val="lowKashida"/>
        <w:outlineLvl w:val="2"/>
        <w:rPr>
          <w:rFonts w:asciiTheme="majorBidi" w:eastAsia="Times New Roman" w:hAnsiTheme="majorBidi" w:cstheme="majorBidi"/>
          <w:sz w:val="28"/>
          <w:szCs w:val="28"/>
        </w:rPr>
      </w:pPr>
      <w:r w:rsidRPr="00513D9F">
        <w:rPr>
          <w:rFonts w:asciiTheme="majorBidi" w:eastAsia="Times New Roman" w:hAnsiTheme="majorBidi" w:cstheme="majorBidi"/>
          <w:sz w:val="28"/>
          <w:szCs w:val="28"/>
        </w:rPr>
        <w:t>Wang</w:t>
      </w:r>
      <w:r>
        <w:rPr>
          <w:rFonts w:asciiTheme="majorBidi" w:eastAsia="Times New Roman" w:hAnsiTheme="majorBidi" w:cstheme="majorBidi"/>
          <w:sz w:val="28"/>
          <w:szCs w:val="28"/>
        </w:rPr>
        <w:t xml:space="preserve"> </w:t>
      </w:r>
      <w:r w:rsidR="00056542">
        <w:rPr>
          <w:rFonts w:asciiTheme="majorBidi" w:eastAsia="Times New Roman" w:hAnsiTheme="majorBidi" w:cstheme="majorBidi"/>
          <w:sz w:val="28"/>
          <w:szCs w:val="28"/>
        </w:rPr>
        <w:t>et all</w:t>
      </w:r>
      <w:r>
        <w:rPr>
          <w:rFonts w:asciiTheme="majorBidi" w:eastAsia="Times New Roman" w:hAnsiTheme="majorBidi" w:cstheme="majorBidi"/>
          <w:sz w:val="28"/>
          <w:szCs w:val="28"/>
        </w:rPr>
        <w:t xml:space="preserve"> (2017).</w:t>
      </w:r>
      <w:r w:rsidRPr="00056542">
        <w:rPr>
          <w:rFonts w:asciiTheme="majorBidi" w:eastAsia="Times New Roman" w:hAnsiTheme="majorBidi" w:cstheme="majorBidi"/>
          <w:color w:val="0070C0"/>
          <w:sz w:val="28"/>
          <w:szCs w:val="28"/>
        </w:rPr>
        <w:t xml:space="preserve"> [</w:t>
      </w:r>
      <w:r>
        <w:rPr>
          <w:rFonts w:asciiTheme="majorBidi" w:eastAsia="Times New Roman" w:hAnsiTheme="majorBidi" w:cstheme="majorBidi"/>
          <w:color w:val="0070C0"/>
          <w:sz w:val="28"/>
          <w:szCs w:val="28"/>
        </w:rPr>
        <w:t>7</w:t>
      </w:r>
      <w:r w:rsidRPr="00056542">
        <w:rPr>
          <w:rFonts w:asciiTheme="majorBidi" w:eastAsia="Times New Roman" w:hAnsiTheme="majorBidi" w:cstheme="majorBidi"/>
          <w:color w:val="0070C0"/>
          <w:sz w:val="28"/>
          <w:szCs w:val="28"/>
        </w:rPr>
        <w:t>]</w:t>
      </w:r>
      <w:r>
        <w:rPr>
          <w:rFonts w:asciiTheme="majorBidi" w:eastAsia="Times New Roman" w:hAnsiTheme="majorBidi" w:cstheme="majorBidi"/>
          <w:sz w:val="28"/>
          <w:szCs w:val="28"/>
        </w:rPr>
        <w:t>:</w:t>
      </w:r>
      <w:r w:rsidR="00947420" w:rsidRPr="001B64F3">
        <w:rPr>
          <w:rFonts w:asciiTheme="majorBidi" w:eastAsia="Times New Roman" w:hAnsiTheme="majorBidi" w:cstheme="majorBidi"/>
          <w:sz w:val="28"/>
          <w:szCs w:val="28"/>
        </w:rPr>
        <w:t>We present a state-of-the-art anomaly detection system developed using end-to-end deep learning. Our architecture is significantly simpler than traditional intrusion detection systems, which rely on laboriously engineered rule-based pipelines; these traditional systems also tend to perform poorly when used in complex, high-traffic environments. In contrast, our system does not need hand-designed signatures to model malicious behavior, lateral movement, or credential misuse, but instead directly learns a function that is robust to such effects. We do not need a predefined attack database, nor even the concept of a "Known Signature." Key to our approach is a well-optimized Autoencoder training system that uses multiple GPUs, as well as a set of novel data synthesis techniques that allow us to efficiently obtain a large amount of varied network traffic for training. Our system outperforms previously published results on the widely studied NSL-KDD benchmark, achieving high precision on the full test set.</w:t>
      </w:r>
    </w:p>
    <w:p w14:paraId="7D621FE1" w14:textId="77777777" w:rsidR="00947420" w:rsidRPr="001B64F3" w:rsidRDefault="00947420" w:rsidP="00513D9F">
      <w:pPr>
        <w:spacing w:before="100" w:beforeAutospacing="1" w:after="100" w:afterAutospacing="1" w:line="360" w:lineRule="auto"/>
        <w:jc w:val="lowKashida"/>
        <w:outlineLvl w:val="2"/>
        <w:rPr>
          <w:rFonts w:asciiTheme="majorBidi" w:eastAsia="Times New Roman" w:hAnsiTheme="majorBidi" w:cstheme="majorBidi"/>
          <w:sz w:val="28"/>
          <w:szCs w:val="28"/>
        </w:rPr>
      </w:pPr>
    </w:p>
    <w:p w14:paraId="52400943" w14:textId="6935A9A4" w:rsidR="37661BA6" w:rsidRDefault="37661BA6" w:rsidP="00513D9F">
      <w:pPr>
        <w:spacing w:beforeAutospacing="1" w:afterAutospacing="1" w:line="360" w:lineRule="auto"/>
        <w:jc w:val="lowKashida"/>
        <w:outlineLvl w:val="2"/>
        <w:rPr>
          <w:rFonts w:asciiTheme="majorBidi" w:eastAsia="Times New Roman" w:hAnsiTheme="majorBidi" w:cstheme="majorBidi"/>
          <w:sz w:val="28"/>
          <w:szCs w:val="28"/>
        </w:rPr>
      </w:pPr>
    </w:p>
    <w:p w14:paraId="4DF528C7" w14:textId="5A118A78" w:rsidR="00947420" w:rsidRPr="001B64F3" w:rsidRDefault="00513D9F" w:rsidP="00B17034">
      <w:pPr>
        <w:spacing w:before="100" w:beforeAutospacing="1" w:after="100" w:afterAutospacing="1" w:line="360" w:lineRule="auto"/>
        <w:ind w:firstLine="720"/>
        <w:jc w:val="lowKashida"/>
        <w:outlineLvl w:val="2"/>
        <w:rPr>
          <w:rFonts w:asciiTheme="majorBidi" w:eastAsia="Times New Roman" w:hAnsiTheme="majorBidi" w:cstheme="majorBidi"/>
          <w:sz w:val="28"/>
          <w:szCs w:val="28"/>
        </w:rPr>
      </w:pPr>
      <w:r w:rsidRPr="00513D9F">
        <w:rPr>
          <w:rFonts w:asciiTheme="majorBidi" w:eastAsia="Times New Roman" w:hAnsiTheme="majorBidi" w:cstheme="majorBidi"/>
          <w:sz w:val="28"/>
          <w:szCs w:val="28"/>
        </w:rPr>
        <w:lastRenderedPageBreak/>
        <w:t>Kwon</w:t>
      </w:r>
      <w:r w:rsidR="00056542">
        <w:rPr>
          <w:rFonts w:asciiTheme="majorBidi" w:eastAsia="Times New Roman" w:hAnsiTheme="majorBidi" w:cstheme="majorBidi"/>
          <w:sz w:val="28"/>
          <w:szCs w:val="28"/>
        </w:rPr>
        <w:t xml:space="preserve"> et all.</w:t>
      </w:r>
      <w:r w:rsidRPr="00513D9F">
        <w:rPr>
          <w:rFonts w:asciiTheme="majorBidi" w:eastAsia="Times New Roman" w:hAnsiTheme="majorBidi" w:cstheme="majorBidi"/>
          <w:sz w:val="28"/>
          <w:szCs w:val="28"/>
        </w:rPr>
        <w:t xml:space="preserve"> </w:t>
      </w:r>
      <w:r>
        <w:rPr>
          <w:rFonts w:asciiTheme="majorBidi" w:eastAsia="Times New Roman" w:hAnsiTheme="majorBidi" w:cstheme="majorBidi"/>
          <w:sz w:val="28"/>
          <w:szCs w:val="28"/>
        </w:rPr>
        <w:t>(2019)</w:t>
      </w:r>
      <w:r w:rsidR="00056542" w:rsidRPr="00056542">
        <w:rPr>
          <w:rFonts w:asciiTheme="majorBidi" w:eastAsia="Times New Roman" w:hAnsiTheme="majorBidi" w:cstheme="majorBidi"/>
          <w:color w:val="0070C0"/>
          <w:sz w:val="28"/>
          <w:szCs w:val="28"/>
        </w:rPr>
        <w:t xml:space="preserve"> [</w:t>
      </w:r>
      <w:r>
        <w:rPr>
          <w:rFonts w:asciiTheme="majorBidi" w:eastAsia="Times New Roman" w:hAnsiTheme="majorBidi" w:cstheme="majorBidi"/>
          <w:color w:val="0070C0"/>
          <w:sz w:val="28"/>
          <w:szCs w:val="28"/>
        </w:rPr>
        <w:t>8</w:t>
      </w:r>
      <w:r w:rsidR="00056542" w:rsidRPr="00056542">
        <w:rPr>
          <w:rFonts w:asciiTheme="majorBidi" w:eastAsia="Times New Roman" w:hAnsiTheme="majorBidi" w:cstheme="majorBidi"/>
          <w:color w:val="0070C0"/>
          <w:sz w:val="28"/>
          <w:szCs w:val="28"/>
        </w:rPr>
        <w:t>]</w:t>
      </w:r>
      <w:r w:rsidR="00947420" w:rsidRPr="001B64F3">
        <w:rPr>
          <w:rFonts w:asciiTheme="majorBidi" w:eastAsia="Times New Roman" w:hAnsiTheme="majorBidi" w:cstheme="majorBidi"/>
          <w:sz w:val="28"/>
          <w:szCs w:val="28"/>
        </w:rPr>
        <w:t xml:space="preserve"> </w:t>
      </w:r>
      <w:r>
        <w:rPr>
          <w:rFonts w:asciiTheme="majorBidi" w:eastAsia="Times New Roman" w:hAnsiTheme="majorBidi" w:cstheme="majorBidi"/>
          <w:sz w:val="28"/>
          <w:szCs w:val="28"/>
        </w:rPr>
        <w:t xml:space="preserve">: </w:t>
      </w:r>
      <w:r w:rsidR="00947420" w:rsidRPr="001B64F3">
        <w:rPr>
          <w:rFonts w:asciiTheme="majorBidi" w:eastAsia="Times New Roman" w:hAnsiTheme="majorBidi" w:cstheme="majorBidi"/>
          <w:sz w:val="28"/>
          <w:szCs w:val="28"/>
        </w:rPr>
        <w:t xml:space="preserve">Recently Transformer and Convolutional neural network (CNN) based models have shown promising results in Network Intrusion Detection (NID), outperforming </w:t>
      </w:r>
      <w:r w:rsidRPr="001B64F3">
        <w:rPr>
          <w:rFonts w:asciiTheme="majorBidi" w:eastAsia="Times New Roman" w:hAnsiTheme="majorBidi" w:cstheme="majorBidi"/>
          <w:sz w:val="28"/>
          <w:szCs w:val="28"/>
        </w:rPr>
        <w:t>recurrent</w:t>
      </w:r>
      <w:r w:rsidR="00947420" w:rsidRPr="001B64F3">
        <w:rPr>
          <w:rFonts w:asciiTheme="majorBidi" w:eastAsia="Times New Roman" w:hAnsiTheme="majorBidi" w:cstheme="majorBidi"/>
          <w:sz w:val="28"/>
          <w:szCs w:val="28"/>
        </w:rPr>
        <w:t xml:space="preserve"> neural networks (RNNs). Transformer models are good at capturing long-term dependencies in traffic flows, while CNNs exploit local packet features effectively. In this work, we achieve the best of both worlds by studying how to combine convolution neural networks and transformers to model both local and global dependencies of a network sequence in a parameter-efficient way. To this regard, we propose the convolution-augmented transformer for anomaly detection. This architecture significantly outperforms the previous Transformer and CNN based models achieving state-of-the-art accuracy. </w:t>
      </w:r>
    </w:p>
    <w:p w14:paraId="52F4A043" w14:textId="77200B57" w:rsidR="00B17034" w:rsidRDefault="00513D9F" w:rsidP="00513D9F">
      <w:pPr>
        <w:spacing w:before="100" w:beforeAutospacing="1" w:after="100" w:afterAutospacing="1" w:line="360" w:lineRule="auto"/>
        <w:ind w:firstLine="720"/>
        <w:jc w:val="lowKashida"/>
        <w:outlineLvl w:val="2"/>
        <w:rPr>
          <w:rFonts w:asciiTheme="majorBidi" w:eastAsia="Times New Roman" w:hAnsiTheme="majorBidi" w:cstheme="majorBidi"/>
          <w:sz w:val="28"/>
          <w:szCs w:val="28"/>
        </w:rPr>
      </w:pPr>
      <w:r w:rsidRPr="00513D9F">
        <w:rPr>
          <w:rFonts w:asciiTheme="majorBidi" w:eastAsia="Times New Roman" w:hAnsiTheme="majorBidi" w:cstheme="majorBidi"/>
          <w:sz w:val="28"/>
          <w:szCs w:val="28"/>
        </w:rPr>
        <w:t>Al-Mhiqani</w:t>
      </w:r>
      <w:r w:rsidR="00056542">
        <w:rPr>
          <w:rFonts w:asciiTheme="majorBidi" w:eastAsia="Times New Roman" w:hAnsiTheme="majorBidi" w:cstheme="majorBidi"/>
          <w:sz w:val="28"/>
          <w:szCs w:val="28"/>
        </w:rPr>
        <w:t xml:space="preserve"> et al.</w:t>
      </w:r>
      <w:r w:rsidRPr="00513D9F">
        <w:rPr>
          <w:rFonts w:asciiTheme="majorBidi" w:eastAsia="Times New Roman" w:hAnsiTheme="majorBidi" w:cstheme="majorBidi"/>
          <w:sz w:val="28"/>
          <w:szCs w:val="28"/>
        </w:rPr>
        <w:t xml:space="preserve"> </w:t>
      </w:r>
      <w:r>
        <w:rPr>
          <w:rFonts w:asciiTheme="majorBidi" w:eastAsia="Times New Roman" w:hAnsiTheme="majorBidi" w:cstheme="majorBidi"/>
          <w:sz w:val="28"/>
          <w:szCs w:val="28"/>
        </w:rPr>
        <w:t>(2020)</w:t>
      </w:r>
      <w:r w:rsidR="00056542" w:rsidRPr="00056542">
        <w:rPr>
          <w:rFonts w:asciiTheme="majorBidi" w:eastAsia="Times New Roman" w:hAnsiTheme="majorBidi" w:cstheme="majorBidi"/>
          <w:color w:val="0070C0"/>
          <w:sz w:val="28"/>
          <w:szCs w:val="28"/>
        </w:rPr>
        <w:t xml:space="preserve"> [</w:t>
      </w:r>
      <w:r>
        <w:rPr>
          <w:rFonts w:asciiTheme="majorBidi" w:eastAsia="Times New Roman" w:hAnsiTheme="majorBidi" w:cstheme="majorBidi"/>
          <w:color w:val="0070C0"/>
          <w:sz w:val="28"/>
          <w:szCs w:val="28"/>
        </w:rPr>
        <w:t>9</w:t>
      </w:r>
      <w:r w:rsidR="00056542" w:rsidRPr="00056542">
        <w:rPr>
          <w:rFonts w:asciiTheme="majorBidi" w:eastAsia="Times New Roman" w:hAnsiTheme="majorBidi" w:cstheme="majorBidi"/>
          <w:color w:val="0070C0"/>
          <w:sz w:val="28"/>
          <w:szCs w:val="28"/>
        </w:rPr>
        <w:t>]</w:t>
      </w:r>
      <w:r w:rsidR="00B17034">
        <w:rPr>
          <w:rFonts w:asciiTheme="majorBidi" w:eastAsia="Times New Roman" w:hAnsiTheme="majorBidi" w:cstheme="majorBidi"/>
          <w:color w:val="0070C0"/>
          <w:sz w:val="28"/>
          <w:szCs w:val="28"/>
        </w:rPr>
        <w:t>:</w:t>
      </w:r>
      <w:r w:rsidR="00947420" w:rsidRPr="001B64F3">
        <w:rPr>
          <w:rFonts w:asciiTheme="majorBidi" w:eastAsia="Times New Roman" w:hAnsiTheme="majorBidi" w:cstheme="majorBidi"/>
          <w:sz w:val="28"/>
          <w:szCs w:val="28"/>
        </w:rPr>
        <w:t xml:space="preserve"> How to boost security pre-training with unlabeled network data is an unsolved problem due to the fact that benign traffic and malicious logs are very different modalities with distinct characteristics. In this paper, we propose a cross-modal Network and Behavioral Model to explicitly align traffic logs and user activities with a predefined unified discrete representation. Specifically, we introduce two alternative discrete tokenizers to bridge the network packet and system log modalities, including flow-unit and host-unit tokenizers, which can be trained using a small amount of paired traffic-log data. </w:t>
      </w:r>
    </w:p>
    <w:p w14:paraId="4C32051F" w14:textId="37531BFA" w:rsidR="00947420" w:rsidRDefault="00B17034" w:rsidP="00B17034">
      <w:pPr>
        <w:spacing w:before="100" w:beforeAutospacing="1" w:after="100" w:afterAutospacing="1" w:line="360" w:lineRule="auto"/>
        <w:ind w:firstLine="720"/>
        <w:jc w:val="lowKashida"/>
        <w:outlineLvl w:val="2"/>
        <w:rPr>
          <w:rFonts w:asciiTheme="majorBidi" w:eastAsia="Times New Roman" w:hAnsiTheme="majorBidi" w:cstheme="majorBidi"/>
          <w:sz w:val="28"/>
          <w:szCs w:val="28"/>
        </w:rPr>
      </w:pPr>
      <w:r w:rsidRPr="00B17034">
        <w:rPr>
          <w:rFonts w:asciiTheme="majorBidi" w:eastAsia="Times New Roman" w:hAnsiTheme="majorBidi" w:cstheme="majorBidi"/>
          <w:sz w:val="28"/>
          <w:szCs w:val="28"/>
        </w:rPr>
        <w:t>Hasan</w:t>
      </w:r>
      <w:r>
        <w:rPr>
          <w:rFonts w:asciiTheme="majorBidi" w:eastAsia="Times New Roman" w:hAnsiTheme="majorBidi" w:cstheme="majorBidi"/>
          <w:sz w:val="28"/>
          <w:szCs w:val="28"/>
        </w:rPr>
        <w:t xml:space="preserve"> et al.</w:t>
      </w:r>
      <w:r w:rsidRPr="00513D9F">
        <w:rPr>
          <w:rFonts w:asciiTheme="majorBidi" w:eastAsia="Times New Roman" w:hAnsiTheme="majorBidi" w:cstheme="majorBidi"/>
          <w:sz w:val="28"/>
          <w:szCs w:val="28"/>
        </w:rPr>
        <w:t xml:space="preserve"> </w:t>
      </w:r>
      <w:r>
        <w:rPr>
          <w:rFonts w:asciiTheme="majorBidi" w:eastAsia="Times New Roman" w:hAnsiTheme="majorBidi" w:cstheme="majorBidi"/>
          <w:sz w:val="28"/>
          <w:szCs w:val="28"/>
        </w:rPr>
        <w:t>(2019)</w:t>
      </w:r>
      <w:r w:rsidRPr="00056542">
        <w:rPr>
          <w:rFonts w:asciiTheme="majorBidi" w:eastAsia="Times New Roman" w:hAnsiTheme="majorBidi" w:cstheme="majorBidi"/>
          <w:color w:val="0070C0"/>
          <w:sz w:val="28"/>
          <w:szCs w:val="28"/>
        </w:rPr>
        <w:t xml:space="preserve"> [</w:t>
      </w:r>
      <w:r>
        <w:rPr>
          <w:rFonts w:asciiTheme="majorBidi" w:eastAsia="Times New Roman" w:hAnsiTheme="majorBidi" w:cstheme="majorBidi"/>
          <w:color w:val="0070C0"/>
          <w:sz w:val="28"/>
          <w:szCs w:val="28"/>
        </w:rPr>
        <w:t>10</w:t>
      </w:r>
      <w:r w:rsidRPr="00056542">
        <w:rPr>
          <w:rFonts w:asciiTheme="majorBidi" w:eastAsia="Times New Roman" w:hAnsiTheme="majorBidi" w:cstheme="majorBidi"/>
          <w:color w:val="0070C0"/>
          <w:sz w:val="28"/>
          <w:szCs w:val="28"/>
        </w:rPr>
        <w:t>]</w:t>
      </w:r>
      <w:r>
        <w:rPr>
          <w:rFonts w:asciiTheme="majorBidi" w:eastAsia="Times New Roman" w:hAnsiTheme="majorBidi" w:cstheme="majorBidi"/>
          <w:color w:val="0070C0"/>
          <w:sz w:val="28"/>
          <w:szCs w:val="28"/>
        </w:rPr>
        <w:t>:</w:t>
      </w:r>
      <w:r w:rsidRPr="001B64F3">
        <w:rPr>
          <w:rFonts w:asciiTheme="majorBidi" w:eastAsia="Times New Roman" w:hAnsiTheme="majorBidi" w:cstheme="majorBidi"/>
          <w:sz w:val="28"/>
          <w:szCs w:val="28"/>
        </w:rPr>
        <w:t xml:space="preserve"> </w:t>
      </w:r>
      <w:r w:rsidR="00947420" w:rsidRPr="001B64F3">
        <w:rPr>
          <w:rFonts w:asciiTheme="majorBidi" w:eastAsia="Times New Roman" w:hAnsiTheme="majorBidi" w:cstheme="majorBidi"/>
          <w:sz w:val="28"/>
          <w:szCs w:val="28"/>
        </w:rPr>
        <w:t>Based on the trained tokenizers, we convert the unlabeled network data into tokens of behavioral units. The pre-training objective is designed to unify the traffic and the logs into the same discrete semantic space with a unified Transformer network. We evaluate this approach on various security processing tasks including reconnaissance detection, exfiltration analysis, and universal threat evaluation, demonstrating significant improvements on context-related internal attacks</w:t>
      </w:r>
      <w:r>
        <w:rPr>
          <w:rFonts w:asciiTheme="majorBidi" w:eastAsia="Times New Roman" w:hAnsiTheme="majorBidi" w:cstheme="majorBidi"/>
          <w:sz w:val="28"/>
          <w:szCs w:val="28"/>
        </w:rPr>
        <w:t>.</w:t>
      </w:r>
    </w:p>
    <w:p w14:paraId="6581F77D" w14:textId="485C2BEF" w:rsidR="00B17034" w:rsidRPr="00B17034" w:rsidRDefault="00B17034" w:rsidP="00B17034">
      <w:pPr>
        <w:spacing w:before="100" w:beforeAutospacing="1" w:after="100" w:afterAutospacing="1" w:line="360" w:lineRule="auto"/>
        <w:ind w:firstLine="720"/>
        <w:jc w:val="lowKashida"/>
        <w:outlineLvl w:val="2"/>
        <w:rPr>
          <w:rFonts w:asciiTheme="majorBidi" w:eastAsia="Times New Roman" w:hAnsiTheme="majorBidi" w:cstheme="majorBidi"/>
          <w:sz w:val="28"/>
          <w:szCs w:val="28"/>
          <w:rtl/>
        </w:rPr>
      </w:pPr>
      <w:r w:rsidRPr="00B17034">
        <w:rPr>
          <w:rFonts w:asciiTheme="majorBidi" w:eastAsia="Times New Roman" w:hAnsiTheme="majorBidi" w:cstheme="majorBidi"/>
          <w:sz w:val="28"/>
          <w:szCs w:val="28"/>
        </w:rPr>
        <w:lastRenderedPageBreak/>
        <w:t>Liu</w:t>
      </w:r>
      <w:r>
        <w:rPr>
          <w:rFonts w:asciiTheme="majorBidi" w:eastAsia="Times New Roman" w:hAnsiTheme="majorBidi" w:cstheme="majorBidi"/>
          <w:sz w:val="28"/>
          <w:szCs w:val="28"/>
        </w:rPr>
        <w:t xml:space="preserve"> et al.</w:t>
      </w:r>
      <w:r w:rsidRPr="00513D9F">
        <w:rPr>
          <w:rFonts w:asciiTheme="majorBidi" w:eastAsia="Times New Roman" w:hAnsiTheme="majorBidi" w:cstheme="majorBidi"/>
          <w:sz w:val="28"/>
          <w:szCs w:val="28"/>
        </w:rPr>
        <w:t xml:space="preserve"> </w:t>
      </w:r>
      <w:r>
        <w:rPr>
          <w:rFonts w:asciiTheme="majorBidi" w:eastAsia="Times New Roman" w:hAnsiTheme="majorBidi" w:cstheme="majorBidi"/>
          <w:sz w:val="28"/>
          <w:szCs w:val="28"/>
        </w:rPr>
        <w:t>(2021)</w:t>
      </w:r>
      <w:r w:rsidRPr="00056542">
        <w:rPr>
          <w:rFonts w:asciiTheme="majorBidi" w:eastAsia="Times New Roman" w:hAnsiTheme="majorBidi" w:cstheme="majorBidi"/>
          <w:color w:val="0070C0"/>
          <w:sz w:val="28"/>
          <w:szCs w:val="28"/>
        </w:rPr>
        <w:t xml:space="preserve"> [</w:t>
      </w:r>
      <w:r>
        <w:rPr>
          <w:rFonts w:asciiTheme="majorBidi" w:eastAsia="Times New Roman" w:hAnsiTheme="majorBidi" w:cstheme="majorBidi"/>
          <w:color w:val="0070C0"/>
          <w:sz w:val="28"/>
          <w:szCs w:val="28"/>
        </w:rPr>
        <w:t>11</w:t>
      </w:r>
      <w:r w:rsidRPr="00056542">
        <w:rPr>
          <w:rFonts w:asciiTheme="majorBidi" w:eastAsia="Times New Roman" w:hAnsiTheme="majorBidi" w:cstheme="majorBidi"/>
          <w:color w:val="0070C0"/>
          <w:sz w:val="28"/>
          <w:szCs w:val="28"/>
        </w:rPr>
        <w:t>]</w:t>
      </w:r>
      <w:r>
        <w:rPr>
          <w:rFonts w:asciiTheme="majorBidi" w:eastAsia="Times New Roman" w:hAnsiTheme="majorBidi" w:cstheme="majorBidi"/>
          <w:color w:val="0070C0"/>
          <w:sz w:val="28"/>
          <w:szCs w:val="28"/>
        </w:rPr>
        <w:t>:</w:t>
      </w:r>
      <w:r w:rsidRPr="001B64F3">
        <w:rPr>
          <w:rFonts w:asciiTheme="majorBidi" w:eastAsia="Times New Roman" w:hAnsiTheme="majorBidi" w:cstheme="majorBidi"/>
          <w:sz w:val="28"/>
          <w:szCs w:val="28"/>
        </w:rPr>
        <w:t xml:space="preserve"> On the widely used CICIDS2017 benchmark, our model achieves a detection rate of 98.2% without using manual feature selection and 99.1% with an external traffic filtering layer. We also observe competitive performance with a small model architecture. Index Terms: anomaly detection, self-attention, convolutional neural networks, transformer, end-to-end security.</w:t>
      </w:r>
    </w:p>
    <w:p w14:paraId="35FB496F" w14:textId="77777777" w:rsidR="00947420" w:rsidRPr="00947420" w:rsidRDefault="00947420" w:rsidP="00513D9F">
      <w:pPr>
        <w:spacing w:before="100" w:beforeAutospacing="1" w:after="100" w:afterAutospacing="1" w:line="240" w:lineRule="auto"/>
        <w:jc w:val="lowKashida"/>
        <w:rPr>
          <w:rFonts w:asciiTheme="majorBidi" w:eastAsia="Times New Roman" w:hAnsiTheme="majorBidi" w:cstheme="majorBidi"/>
          <w:sz w:val="32"/>
          <w:szCs w:val="32"/>
        </w:rPr>
      </w:pPr>
      <w:r w:rsidRPr="00947420">
        <w:rPr>
          <w:rFonts w:asciiTheme="majorBidi" w:eastAsia="Times New Roman" w:hAnsiTheme="majorBidi" w:cstheme="majorBidi"/>
          <w:b/>
          <w:bCs/>
          <w:sz w:val="32"/>
          <w:szCs w:val="32"/>
        </w:rPr>
        <w:t>Summary</w:t>
      </w:r>
    </w:p>
    <w:p w14:paraId="3134D305" w14:textId="66F529AB" w:rsidR="00947420" w:rsidRPr="00947420" w:rsidRDefault="00947420" w:rsidP="00513D9F">
      <w:pPr>
        <w:spacing w:before="100" w:beforeAutospacing="1" w:after="100" w:afterAutospacing="1" w:line="240" w:lineRule="auto"/>
        <w:ind w:firstLine="720"/>
        <w:jc w:val="lowKashida"/>
        <w:rPr>
          <w:rFonts w:asciiTheme="majorBidi" w:eastAsia="Times New Roman" w:hAnsiTheme="majorBidi" w:cstheme="majorBidi"/>
          <w:sz w:val="28"/>
          <w:szCs w:val="28"/>
          <w:rtl/>
          <w:lang w:bidi="ar-EG"/>
        </w:rPr>
      </w:pPr>
      <w:r w:rsidRPr="00947420">
        <w:rPr>
          <w:rFonts w:asciiTheme="majorBidi" w:eastAsia="Times New Roman" w:hAnsiTheme="majorBidi" w:cstheme="majorBidi"/>
          <w:sz w:val="28"/>
          <w:szCs w:val="28"/>
        </w:rPr>
        <w:t>Recent research in Network Anomaly Detection (NAD) has largely focused on improving model accuracy, reducing complexity, and supporting diverse network protocols. Notable contributions include Al-Mansoori et al.’s Deep-NAD, which removed the need for manual signature databases and performed well in high-traffic settings, though it lacked user interaction and real-time visualization features. Chen et al.’s hybrid model achieved high accuracy using a combination of convolutional and transformer layers, but it remained research-focused without real-time analyst feedback. Zhang et al. (SecLM) proposed a unified traffic-log model, yet it required large datasets and didn’t support interactive threat hunting. Low-resource applications like Hafidh’s work on lightweight IDS emphasized performance on edge devices but overlooked centralized visibility. Other studies explored behavioral biometrics (Khurana et al.), historical overviews (Shaalan and Anusuya et al.), and multi-protocol systems (Kumar), but most lacked practical tools for evaluating detection quality or integrating real-time analyst feedback loops.</w:t>
      </w:r>
    </w:p>
    <w:p w14:paraId="52903A10" w14:textId="77777777" w:rsidR="00947420" w:rsidRPr="00947420" w:rsidRDefault="00947420" w:rsidP="00513D9F">
      <w:pPr>
        <w:spacing w:before="100" w:beforeAutospacing="1" w:after="100" w:afterAutospacing="1" w:line="240" w:lineRule="auto"/>
        <w:jc w:val="lowKashida"/>
        <w:rPr>
          <w:rFonts w:asciiTheme="majorBidi" w:eastAsia="Times New Roman" w:hAnsiTheme="majorBidi" w:cstheme="majorBidi"/>
          <w:sz w:val="32"/>
          <w:szCs w:val="32"/>
        </w:rPr>
      </w:pPr>
      <w:r w:rsidRPr="00947420">
        <w:rPr>
          <w:rFonts w:asciiTheme="majorBidi" w:eastAsia="Times New Roman" w:hAnsiTheme="majorBidi" w:cstheme="majorBidi"/>
          <w:b/>
          <w:bCs/>
          <w:sz w:val="32"/>
          <w:szCs w:val="32"/>
        </w:rPr>
        <w:t>Main Themes</w:t>
      </w:r>
    </w:p>
    <w:p w14:paraId="02104A16" w14:textId="77777777" w:rsidR="00947420" w:rsidRPr="00947420" w:rsidRDefault="00947420" w:rsidP="00513D9F">
      <w:pPr>
        <w:spacing w:before="100" w:beforeAutospacing="1" w:after="100" w:afterAutospacing="1" w:line="240" w:lineRule="auto"/>
        <w:jc w:val="lowKashida"/>
        <w:rPr>
          <w:rFonts w:asciiTheme="majorBidi" w:eastAsia="Times New Roman" w:hAnsiTheme="majorBidi" w:cstheme="majorBidi"/>
          <w:sz w:val="32"/>
          <w:szCs w:val="32"/>
        </w:rPr>
      </w:pPr>
      <w:r w:rsidRPr="00947420">
        <w:rPr>
          <w:rFonts w:asciiTheme="majorBidi" w:eastAsia="Times New Roman" w:hAnsiTheme="majorBidi" w:cstheme="majorBidi"/>
          <w:b/>
          <w:bCs/>
          <w:sz w:val="32"/>
          <w:szCs w:val="32"/>
        </w:rPr>
        <w:t>Model Accuracy Improvement</w:t>
      </w:r>
    </w:p>
    <w:p w14:paraId="45F6F267" w14:textId="3380813E" w:rsidR="00947420" w:rsidRPr="00947420" w:rsidRDefault="00947420" w:rsidP="00B17034">
      <w:pPr>
        <w:spacing w:before="100" w:beforeAutospacing="1" w:after="100" w:afterAutospacing="1" w:line="240" w:lineRule="auto"/>
        <w:ind w:firstLine="720"/>
        <w:jc w:val="lowKashida"/>
        <w:rPr>
          <w:rFonts w:asciiTheme="majorBidi" w:eastAsia="Times New Roman" w:hAnsiTheme="majorBidi" w:cstheme="majorBidi"/>
          <w:color w:val="0070C0"/>
          <w:sz w:val="28"/>
          <w:szCs w:val="28"/>
        </w:rPr>
      </w:pPr>
      <w:r w:rsidRPr="37661BA6">
        <w:rPr>
          <w:rFonts w:asciiTheme="majorBidi" w:eastAsia="Times New Roman" w:hAnsiTheme="majorBidi" w:cstheme="majorBidi"/>
          <w:sz w:val="28"/>
          <w:szCs w:val="28"/>
        </w:rPr>
        <w:t>Al-Mansoori et al. (Deep-NAD): Developed an end-to-end RNN-based anomaly detection system that eliminates the need for a signature dictionary and achieves robust performance even in encrypted environments. Chen et al. (Hybrid-Transformer): Combined convolutional layers with transformer architecture to reach state-of-the-art accuracy on the NSL-KDD and CICIDS datasets. Zhang et al. (</w:t>
      </w:r>
      <w:r w:rsidR="13B99415" w:rsidRPr="37661BA6">
        <w:rPr>
          <w:rFonts w:asciiTheme="majorBidi" w:eastAsia="Times New Roman" w:hAnsiTheme="majorBidi" w:cstheme="majorBidi"/>
          <w:sz w:val="28"/>
          <w:szCs w:val="28"/>
        </w:rPr>
        <w:t>Salm</w:t>
      </w:r>
      <w:r w:rsidRPr="37661BA6">
        <w:rPr>
          <w:rFonts w:asciiTheme="majorBidi" w:eastAsia="Times New Roman" w:hAnsiTheme="majorBidi" w:cstheme="majorBidi"/>
          <w:sz w:val="28"/>
          <w:szCs w:val="28"/>
        </w:rPr>
        <w:t>): Proposed a unified representation of network traffic and system logs using tokenizers, enhancing both detection and incident analysis performance.</w:t>
      </w:r>
      <w:r w:rsidR="00056542" w:rsidRPr="37661BA6">
        <w:rPr>
          <w:rFonts w:asciiTheme="majorBidi" w:eastAsia="Times New Roman" w:hAnsiTheme="majorBidi" w:cstheme="majorBidi"/>
          <w:color w:val="0070C0"/>
          <w:sz w:val="28"/>
          <w:szCs w:val="28"/>
        </w:rPr>
        <w:t xml:space="preserve"> </w:t>
      </w:r>
    </w:p>
    <w:p w14:paraId="7BD8D66F" w14:textId="79301E63" w:rsidR="37661BA6" w:rsidRDefault="37661BA6" w:rsidP="00513D9F">
      <w:pPr>
        <w:spacing w:beforeAutospacing="1" w:afterAutospacing="1" w:line="240" w:lineRule="auto"/>
        <w:jc w:val="lowKashida"/>
        <w:rPr>
          <w:rFonts w:asciiTheme="majorBidi" w:eastAsia="Times New Roman" w:hAnsiTheme="majorBidi" w:cstheme="majorBidi"/>
          <w:color w:val="0070C0"/>
          <w:sz w:val="28"/>
          <w:szCs w:val="28"/>
        </w:rPr>
      </w:pPr>
    </w:p>
    <w:p w14:paraId="7CD9CF30" w14:textId="069F5F3E" w:rsidR="37661BA6" w:rsidRDefault="37661BA6" w:rsidP="00513D9F">
      <w:pPr>
        <w:spacing w:beforeAutospacing="1" w:afterAutospacing="1" w:line="240" w:lineRule="auto"/>
        <w:jc w:val="lowKashida"/>
        <w:rPr>
          <w:rFonts w:asciiTheme="majorBidi" w:eastAsia="Times New Roman" w:hAnsiTheme="majorBidi" w:cstheme="majorBidi"/>
          <w:color w:val="0070C0"/>
          <w:sz w:val="28"/>
          <w:szCs w:val="28"/>
        </w:rPr>
      </w:pPr>
    </w:p>
    <w:p w14:paraId="2DBE2D0B" w14:textId="77777777" w:rsidR="00947420" w:rsidRPr="00947420" w:rsidRDefault="00947420" w:rsidP="00513D9F">
      <w:pPr>
        <w:spacing w:before="100" w:beforeAutospacing="1" w:after="100" w:afterAutospacing="1" w:line="240" w:lineRule="auto"/>
        <w:jc w:val="lowKashida"/>
        <w:rPr>
          <w:rFonts w:asciiTheme="majorBidi" w:eastAsia="Times New Roman" w:hAnsiTheme="majorBidi" w:cstheme="majorBidi"/>
          <w:sz w:val="32"/>
          <w:szCs w:val="32"/>
        </w:rPr>
      </w:pPr>
      <w:r w:rsidRPr="00947420">
        <w:rPr>
          <w:rFonts w:asciiTheme="majorBidi" w:eastAsia="Times New Roman" w:hAnsiTheme="majorBidi" w:cstheme="majorBidi"/>
          <w:b/>
          <w:bCs/>
          <w:sz w:val="32"/>
          <w:szCs w:val="32"/>
        </w:rPr>
        <w:t>Reducing Computational Complexity and Edge Deployment</w:t>
      </w:r>
    </w:p>
    <w:p w14:paraId="5708C791" w14:textId="372593B8" w:rsidR="00947420" w:rsidRPr="00B17034" w:rsidRDefault="00947420" w:rsidP="00B17034">
      <w:pPr>
        <w:spacing w:before="100" w:beforeAutospacing="1" w:after="100" w:afterAutospacing="1" w:line="240" w:lineRule="auto"/>
        <w:ind w:firstLine="720"/>
        <w:jc w:val="lowKashida"/>
        <w:rPr>
          <w:rFonts w:asciiTheme="majorBidi" w:eastAsia="Times New Roman" w:hAnsiTheme="majorBidi" w:cstheme="majorBidi"/>
          <w:color w:val="0070C0"/>
          <w:sz w:val="28"/>
          <w:szCs w:val="28"/>
        </w:rPr>
      </w:pPr>
      <w:r w:rsidRPr="37661BA6">
        <w:rPr>
          <w:rFonts w:asciiTheme="majorBidi" w:eastAsia="Times New Roman" w:hAnsiTheme="majorBidi" w:cstheme="majorBidi"/>
          <w:sz w:val="28"/>
          <w:szCs w:val="28"/>
        </w:rPr>
        <w:t>Hafidh (IDS on Edge Devices): Demonstrated how anomaly detection models can be optimized to run on low-resource edge networking hardware without sacrificing too much detection speed or accuracy.</w:t>
      </w:r>
      <w:r w:rsidR="00056542" w:rsidRPr="37661BA6">
        <w:rPr>
          <w:rFonts w:asciiTheme="majorBidi" w:eastAsia="Times New Roman" w:hAnsiTheme="majorBidi" w:cstheme="majorBidi"/>
          <w:color w:val="0070C0"/>
          <w:sz w:val="28"/>
          <w:szCs w:val="28"/>
        </w:rPr>
        <w:t xml:space="preserve"> </w:t>
      </w:r>
      <w:r w:rsidR="00B17034">
        <w:rPr>
          <w:rFonts w:asciiTheme="majorBidi" w:eastAsia="Times New Roman" w:hAnsiTheme="majorBidi" w:cstheme="majorBidi"/>
          <w:color w:val="0070C0"/>
          <w:sz w:val="28"/>
          <w:szCs w:val="28"/>
        </w:rPr>
        <w:t xml:space="preserve"> </w:t>
      </w:r>
      <w:r w:rsidRPr="00B17034">
        <w:rPr>
          <w:rFonts w:asciiTheme="majorBidi" w:eastAsia="Times New Roman" w:hAnsiTheme="majorBidi" w:cstheme="majorBidi"/>
          <w:sz w:val="28"/>
          <w:szCs w:val="28"/>
        </w:rPr>
        <w:t>Multi-Protocol and Internal Support</w:t>
      </w:r>
      <w:r w:rsidR="00B17034">
        <w:rPr>
          <w:rFonts w:asciiTheme="majorBidi" w:eastAsia="Times New Roman" w:hAnsiTheme="majorBidi" w:cstheme="majorBidi"/>
          <w:sz w:val="28"/>
          <w:szCs w:val="28"/>
        </w:rPr>
        <w:t xml:space="preserve"> </w:t>
      </w:r>
      <w:r w:rsidRPr="37661BA6">
        <w:rPr>
          <w:rFonts w:asciiTheme="majorBidi" w:eastAsia="Times New Roman" w:hAnsiTheme="majorBidi" w:cstheme="majorBidi"/>
          <w:sz w:val="28"/>
          <w:szCs w:val="28"/>
        </w:rPr>
        <w:t>Kumar (Multi-Protocol Detection): Developed a comprehensive detection system based on AI technologies, highlighting the importance of protocol diversity in internal network environments. Zhang et al. (SecLM): Facilitated multi-layered defense capabilities through unified behavioral and traffic modeling.</w:t>
      </w:r>
      <w:r w:rsidR="00056542" w:rsidRPr="37661BA6">
        <w:rPr>
          <w:rFonts w:asciiTheme="majorBidi" w:eastAsia="Times New Roman" w:hAnsiTheme="majorBidi" w:cstheme="majorBidi"/>
          <w:color w:val="0070C0"/>
          <w:sz w:val="28"/>
          <w:szCs w:val="28"/>
        </w:rPr>
        <w:t xml:space="preserve"> </w:t>
      </w:r>
    </w:p>
    <w:p w14:paraId="06DCF027" w14:textId="77777777" w:rsidR="00947420" w:rsidRPr="00947420" w:rsidRDefault="00947420" w:rsidP="00513D9F">
      <w:pPr>
        <w:spacing w:before="100" w:beforeAutospacing="1" w:after="100" w:afterAutospacing="1" w:line="240" w:lineRule="auto"/>
        <w:jc w:val="lowKashida"/>
        <w:rPr>
          <w:rFonts w:asciiTheme="majorBidi" w:eastAsia="Times New Roman" w:hAnsiTheme="majorBidi" w:cstheme="majorBidi"/>
          <w:sz w:val="28"/>
          <w:szCs w:val="28"/>
        </w:rPr>
      </w:pPr>
      <w:r w:rsidRPr="00947420">
        <w:rPr>
          <w:rFonts w:asciiTheme="majorBidi" w:eastAsia="Times New Roman" w:hAnsiTheme="majorBidi" w:cstheme="majorBidi"/>
          <w:b/>
          <w:bCs/>
          <w:sz w:val="28"/>
          <w:szCs w:val="28"/>
        </w:rPr>
        <w:t>Lack of Security Visualization and Real-Time Analyst Feedback</w:t>
      </w:r>
    </w:p>
    <w:p w14:paraId="64F5BFEA" w14:textId="153EC44A" w:rsidR="00947420" w:rsidRPr="00947420" w:rsidRDefault="00947420" w:rsidP="00513D9F">
      <w:pPr>
        <w:spacing w:before="100" w:beforeAutospacing="1" w:after="100" w:afterAutospacing="1" w:line="240" w:lineRule="auto"/>
        <w:jc w:val="lowKashida"/>
        <w:rPr>
          <w:rFonts w:asciiTheme="majorBidi" w:eastAsia="Times New Roman" w:hAnsiTheme="majorBidi" w:cstheme="majorBidi"/>
          <w:color w:val="0070C0"/>
          <w:sz w:val="28"/>
          <w:szCs w:val="28"/>
        </w:rPr>
      </w:pPr>
      <w:r w:rsidRPr="37661BA6">
        <w:rPr>
          <w:rFonts w:asciiTheme="majorBidi" w:eastAsia="Times New Roman" w:hAnsiTheme="majorBidi" w:cstheme="majorBidi"/>
          <w:sz w:val="28"/>
          <w:szCs w:val="28"/>
        </w:rPr>
        <w:t>Al-Mansoori et al. (Deep-NAD): While accurate, the system does not perform advanced visualization or post-detection alert quality checks. Chen et al. (Hybrid-Transformer): Focused on achieving high accuracy but did not integrate real-time anomaly analysis or feedback mechanisms for SOC analysts. Zhang et al. (SecLM): Lacks user-oriented threat hunting or real-time interaction capabilities via a dashboard. Hafidh: Prioritized performance on resource-limited devices over the quality evaluation of generated security alerts.</w:t>
      </w:r>
      <w:r w:rsidR="00056542" w:rsidRPr="37661BA6">
        <w:rPr>
          <w:rFonts w:asciiTheme="majorBidi" w:eastAsia="Times New Roman" w:hAnsiTheme="majorBidi" w:cstheme="majorBidi"/>
          <w:color w:val="0070C0"/>
          <w:sz w:val="28"/>
          <w:szCs w:val="28"/>
        </w:rPr>
        <w:t xml:space="preserve"> </w:t>
      </w:r>
    </w:p>
    <w:p w14:paraId="42D0533E" w14:textId="77777777" w:rsidR="00947420" w:rsidRPr="00947420" w:rsidRDefault="00947420" w:rsidP="00513D9F">
      <w:pPr>
        <w:spacing w:before="100" w:beforeAutospacing="1" w:after="100" w:afterAutospacing="1" w:line="240" w:lineRule="auto"/>
        <w:jc w:val="lowKashida"/>
        <w:rPr>
          <w:rFonts w:asciiTheme="majorBidi" w:eastAsia="Times New Roman" w:hAnsiTheme="majorBidi" w:cstheme="majorBidi"/>
          <w:sz w:val="28"/>
          <w:szCs w:val="28"/>
        </w:rPr>
      </w:pPr>
      <w:r w:rsidRPr="00947420">
        <w:rPr>
          <w:rFonts w:asciiTheme="majorBidi" w:eastAsia="Times New Roman" w:hAnsiTheme="majorBidi" w:cstheme="majorBidi"/>
          <w:b/>
          <w:bCs/>
          <w:sz w:val="28"/>
          <w:szCs w:val="28"/>
        </w:rPr>
        <w:t>Behavioral Biometrics vs. Recognition Accuracy</w:t>
      </w:r>
    </w:p>
    <w:p w14:paraId="4D164631" w14:textId="77777777" w:rsidR="00947420" w:rsidRPr="00947420" w:rsidRDefault="00947420" w:rsidP="00513D9F">
      <w:pPr>
        <w:spacing w:before="100" w:beforeAutospacing="1" w:after="100" w:afterAutospacing="1" w:line="240" w:lineRule="auto"/>
        <w:jc w:val="lowKashida"/>
        <w:rPr>
          <w:rFonts w:asciiTheme="majorBidi" w:eastAsia="Times New Roman" w:hAnsiTheme="majorBidi" w:cstheme="majorBidi"/>
          <w:sz w:val="28"/>
          <w:szCs w:val="28"/>
        </w:rPr>
      </w:pPr>
      <w:r w:rsidRPr="00947420">
        <w:rPr>
          <w:rFonts w:asciiTheme="majorBidi" w:eastAsia="Times New Roman" w:hAnsiTheme="majorBidi" w:cstheme="majorBidi"/>
          <w:sz w:val="28"/>
          <w:szCs w:val="28"/>
        </w:rPr>
        <w:t>Khurana et al.: Focused primarily on detecting user behavioral biometrics from workstation logs, rather than improving the core traffic recognition accuracy of NAD systems.</w:t>
      </w:r>
    </w:p>
    <w:p w14:paraId="525E3F18" w14:textId="77777777" w:rsidR="00947420" w:rsidRPr="00947420" w:rsidRDefault="00947420" w:rsidP="00513D9F">
      <w:pPr>
        <w:spacing w:before="100" w:beforeAutospacing="1" w:after="100" w:afterAutospacing="1" w:line="240" w:lineRule="auto"/>
        <w:jc w:val="lowKashida"/>
        <w:rPr>
          <w:rFonts w:asciiTheme="majorBidi" w:eastAsia="Times New Roman" w:hAnsiTheme="majorBidi" w:cstheme="majorBidi"/>
          <w:b/>
          <w:bCs/>
          <w:sz w:val="32"/>
          <w:szCs w:val="32"/>
        </w:rPr>
      </w:pPr>
      <w:r w:rsidRPr="00947420">
        <w:rPr>
          <w:rFonts w:asciiTheme="majorBidi" w:eastAsia="Times New Roman" w:hAnsiTheme="majorBidi" w:cstheme="majorBidi"/>
          <w:b/>
          <w:bCs/>
          <w:sz w:val="32"/>
          <w:szCs w:val="32"/>
        </w:rPr>
        <w:t>Evaluation of the Strengths and Weaknesses of Previous Studies</w:t>
      </w:r>
    </w:p>
    <w:p w14:paraId="04A74E72" w14:textId="6054817E" w:rsidR="00947420" w:rsidRPr="00947420" w:rsidRDefault="00947420" w:rsidP="00513D9F">
      <w:pPr>
        <w:spacing w:before="100" w:beforeAutospacing="1" w:after="100" w:afterAutospacing="1" w:line="240" w:lineRule="auto"/>
        <w:jc w:val="lowKashida"/>
        <w:rPr>
          <w:rFonts w:asciiTheme="majorBidi" w:eastAsia="Times New Roman" w:hAnsiTheme="majorBidi" w:cstheme="majorBidi"/>
          <w:color w:val="0070C0"/>
          <w:sz w:val="28"/>
          <w:szCs w:val="28"/>
        </w:rPr>
      </w:pPr>
      <w:r w:rsidRPr="37661BA6">
        <w:rPr>
          <w:rFonts w:asciiTheme="majorBidi" w:eastAsia="Times New Roman" w:hAnsiTheme="majorBidi" w:cstheme="majorBidi"/>
          <w:sz w:val="28"/>
          <w:szCs w:val="28"/>
        </w:rPr>
        <w:t xml:space="preserve">Upon reviewing the existing literature in the field of network anomaly detection, it is evident that extensive research efforts have significantly contributed to the development of intelligent systems capable of handling challenges such as high-dimensional data, encrypted traffic, and real-time processing. One of the most notable strengths across these studies is the adoption of advanced techniques like Deep Neural Networks (DNNs), Transformers, and hybrid models such as Autoencoders, which have substantially improved detection accuracy compared to traditional rule-based firewalls. Additionally, studies like Deep-NAD have emphasized creating solutions that can operate efficiently on low-resource hardware, thereby expanding the accessibility of security technologies. However, despite this remarkable progress, several weaknesses remain unaddressed. For </w:t>
      </w:r>
      <w:r w:rsidRPr="37661BA6">
        <w:rPr>
          <w:rFonts w:asciiTheme="majorBidi" w:eastAsia="Times New Roman" w:hAnsiTheme="majorBidi" w:cstheme="majorBidi"/>
          <w:sz w:val="28"/>
          <w:szCs w:val="28"/>
        </w:rPr>
        <w:lastRenderedPageBreak/>
        <w:t>instance, most research efforts have primarily focused on enhancing detection rates without giving due consideration to post-detection visualization, which negatively affects the response time of security analysts. Furthermore, there is a notable lack of user-friendly graphical interfaces, particularly for SOC teams, limiting the practical adoption of these systems. Moreover, many projects have not provided adequate support for integrated logging frameworks, thus restricting the scalability and broader applicability of these solutions.</w:t>
      </w:r>
      <w:r w:rsidR="00056542" w:rsidRPr="37661BA6">
        <w:rPr>
          <w:rFonts w:asciiTheme="majorBidi" w:eastAsia="Times New Roman" w:hAnsiTheme="majorBidi" w:cstheme="majorBidi"/>
          <w:color w:val="0070C0"/>
          <w:sz w:val="28"/>
          <w:szCs w:val="28"/>
        </w:rPr>
        <w:t xml:space="preserve"> </w:t>
      </w:r>
    </w:p>
    <w:p w14:paraId="3BF1018A" w14:textId="2DB80B56" w:rsidR="00947420" w:rsidRPr="00947420" w:rsidRDefault="00947420" w:rsidP="00513D9F">
      <w:pPr>
        <w:spacing w:before="100" w:beforeAutospacing="1" w:after="100" w:afterAutospacing="1" w:line="240" w:lineRule="auto"/>
        <w:jc w:val="lowKashida"/>
        <w:rPr>
          <w:rFonts w:asciiTheme="majorBidi" w:eastAsia="Times New Roman" w:hAnsiTheme="majorBidi" w:cstheme="majorBidi"/>
          <w:sz w:val="32"/>
          <w:szCs w:val="32"/>
        </w:rPr>
      </w:pPr>
      <w:r w:rsidRPr="00947420">
        <w:rPr>
          <w:rFonts w:asciiTheme="majorBidi" w:eastAsia="Times New Roman" w:hAnsiTheme="majorBidi" w:cstheme="majorBidi"/>
          <w:b/>
          <w:bCs/>
          <w:sz w:val="32"/>
          <w:szCs w:val="32"/>
        </w:rPr>
        <w:t xml:space="preserve">Relationship </w:t>
      </w:r>
      <w:r w:rsidR="00B17034" w:rsidRPr="00947420">
        <w:rPr>
          <w:rFonts w:asciiTheme="majorBidi" w:eastAsia="Times New Roman" w:hAnsiTheme="majorBidi" w:cstheme="majorBidi"/>
          <w:b/>
          <w:bCs/>
          <w:sz w:val="32"/>
          <w:szCs w:val="32"/>
        </w:rPr>
        <w:t>between</w:t>
      </w:r>
      <w:r w:rsidRPr="00947420">
        <w:rPr>
          <w:rFonts w:asciiTheme="majorBidi" w:eastAsia="Times New Roman" w:hAnsiTheme="majorBidi" w:cstheme="majorBidi"/>
          <w:b/>
          <w:bCs/>
          <w:sz w:val="32"/>
          <w:szCs w:val="32"/>
        </w:rPr>
        <w:t xml:space="preserve"> Previous Literature and Current Research</w:t>
      </w:r>
    </w:p>
    <w:p w14:paraId="27D4DC22" w14:textId="6CB19B4A" w:rsidR="00947420" w:rsidRPr="00947420" w:rsidRDefault="00947420" w:rsidP="00B17034">
      <w:pPr>
        <w:spacing w:before="100" w:beforeAutospacing="1" w:after="100" w:afterAutospacing="1" w:line="240" w:lineRule="auto"/>
        <w:ind w:firstLine="720"/>
        <w:jc w:val="lowKashida"/>
        <w:rPr>
          <w:rFonts w:asciiTheme="majorBidi" w:eastAsia="Times New Roman" w:hAnsiTheme="majorBidi" w:cstheme="majorBidi"/>
          <w:color w:val="0070C0"/>
          <w:sz w:val="28"/>
          <w:szCs w:val="28"/>
        </w:rPr>
      </w:pPr>
      <w:r w:rsidRPr="37661BA6">
        <w:rPr>
          <w:rFonts w:asciiTheme="majorBidi" w:eastAsia="Times New Roman" w:hAnsiTheme="majorBidi" w:cstheme="majorBidi"/>
          <w:sz w:val="28"/>
          <w:szCs w:val="28"/>
        </w:rPr>
        <w:t xml:space="preserve">Based on the critical analysis of previous studies, </w:t>
      </w:r>
      <w:bookmarkStart w:id="1" w:name="_Int_CPUO8wfl"/>
      <w:r w:rsidRPr="37661BA6">
        <w:rPr>
          <w:rFonts w:asciiTheme="majorBidi" w:eastAsia="Times New Roman" w:hAnsiTheme="majorBidi" w:cstheme="majorBidi"/>
          <w:sz w:val="28"/>
          <w:szCs w:val="28"/>
        </w:rPr>
        <w:t>it is clear that a</w:t>
      </w:r>
      <w:bookmarkEnd w:id="1"/>
      <w:r w:rsidRPr="37661BA6">
        <w:rPr>
          <w:rFonts w:asciiTheme="majorBidi" w:eastAsia="Times New Roman" w:hAnsiTheme="majorBidi" w:cstheme="majorBidi"/>
          <w:sz w:val="28"/>
          <w:szCs w:val="28"/>
        </w:rPr>
        <w:t xml:space="preserve"> significant gap persists between the achievements of prior research and the practical needs of security analysts in anomaly detection systems. Most studies have focused on achieving high performance in ideal laboratory environments while neglecting the integration of centralized logging techniques and the provision of user-friendly graphical dashboards. This is precisely where the current research positions itself: aiming to bridge these gaps by developing an integrated system that not only achieves high anomaly detection accuracy but also incorporates automatic logging via the ELK Stack, calculates threat severity metrics, and provides an intuitive and appealing graphical user interface using Kibana. The present research is closely connected to the previous literature in that it builds upon well-established scientific principles in network telemetry and artificial intelligence. However, it distinguishes itself by adopting a comprehensive and practical approach. Rather than </w:t>
      </w:r>
      <w:r w:rsidR="177878B5" w:rsidRPr="37661BA6">
        <w:rPr>
          <w:rFonts w:asciiTheme="majorBidi" w:eastAsia="Times New Roman" w:hAnsiTheme="majorBidi" w:cstheme="majorBidi"/>
          <w:sz w:val="28"/>
          <w:szCs w:val="28"/>
        </w:rPr>
        <w:t>stopping</w:t>
      </w:r>
      <w:r w:rsidRPr="37661BA6">
        <w:rPr>
          <w:rFonts w:asciiTheme="majorBidi" w:eastAsia="Times New Roman" w:hAnsiTheme="majorBidi" w:cstheme="majorBidi"/>
          <w:sz w:val="28"/>
          <w:szCs w:val="28"/>
        </w:rPr>
        <w:t xml:space="preserve"> detection, it goes further to enhance alert visibility and optimize the overall incident response experience. This strong link between previous studies and the current project places it in a promising position to make a meaningful contribution to the field of intelligent network security.</w:t>
      </w:r>
      <w:r w:rsidR="00056542" w:rsidRPr="37661BA6">
        <w:rPr>
          <w:rFonts w:asciiTheme="majorBidi" w:eastAsia="Times New Roman" w:hAnsiTheme="majorBidi" w:cstheme="majorBidi"/>
          <w:color w:val="0070C0"/>
          <w:sz w:val="28"/>
          <w:szCs w:val="28"/>
        </w:rPr>
        <w:t xml:space="preserve"> </w:t>
      </w:r>
    </w:p>
    <w:p w14:paraId="02AC4E50" w14:textId="77777777" w:rsidR="003A17E6" w:rsidRPr="001B64F3" w:rsidRDefault="003A17E6" w:rsidP="00513D9F">
      <w:pPr>
        <w:pStyle w:val="NormalWeb"/>
        <w:spacing w:line="360" w:lineRule="auto"/>
        <w:jc w:val="lowKashida"/>
        <w:rPr>
          <w:rFonts w:asciiTheme="majorBidi" w:eastAsiaTheme="minorHAnsi" w:hAnsiTheme="majorBidi" w:cstheme="majorBidi"/>
          <w:b/>
          <w:bCs/>
          <w:color w:val="548DD4" w:themeColor="text2" w:themeTint="99"/>
          <w:sz w:val="56"/>
          <w:szCs w:val="56"/>
          <w:rtl/>
          <w:lang w:bidi="ar-EG"/>
        </w:rPr>
      </w:pPr>
    </w:p>
    <w:p w14:paraId="27451560" w14:textId="77777777" w:rsidR="003A17E6" w:rsidRPr="001B64F3" w:rsidRDefault="003A17E6" w:rsidP="00513D9F">
      <w:pPr>
        <w:pStyle w:val="NormalWeb"/>
        <w:spacing w:line="360" w:lineRule="auto"/>
        <w:jc w:val="lowKashida"/>
        <w:rPr>
          <w:rFonts w:asciiTheme="majorBidi" w:eastAsiaTheme="minorHAnsi" w:hAnsiTheme="majorBidi" w:cstheme="majorBidi"/>
          <w:b/>
          <w:bCs/>
          <w:color w:val="000000" w:themeColor="text1"/>
          <w:sz w:val="56"/>
          <w:szCs w:val="56"/>
          <w:rtl/>
          <w:lang w:bidi="ar-EG"/>
        </w:rPr>
      </w:pPr>
    </w:p>
    <w:p w14:paraId="5B410A8B" w14:textId="77777777" w:rsidR="00831437" w:rsidRPr="001B64F3" w:rsidRDefault="00831437" w:rsidP="00513D9F">
      <w:pPr>
        <w:pStyle w:val="NormalWeb"/>
        <w:spacing w:line="360" w:lineRule="auto"/>
        <w:jc w:val="lowKashida"/>
        <w:rPr>
          <w:rFonts w:asciiTheme="majorBidi" w:eastAsiaTheme="minorHAnsi" w:hAnsiTheme="majorBidi" w:cstheme="majorBidi"/>
          <w:b/>
          <w:bCs/>
          <w:color w:val="000000" w:themeColor="text1"/>
          <w:sz w:val="56"/>
          <w:szCs w:val="56"/>
          <w:lang w:bidi="ar-EG"/>
        </w:rPr>
      </w:pPr>
    </w:p>
    <w:p w14:paraId="6BA5BAC7" w14:textId="77777777" w:rsidR="000209C9" w:rsidRPr="001B64F3" w:rsidRDefault="000209C9" w:rsidP="00513D9F">
      <w:pPr>
        <w:pStyle w:val="NormalWeb"/>
        <w:spacing w:line="360" w:lineRule="auto"/>
        <w:jc w:val="lowKashida"/>
        <w:rPr>
          <w:rFonts w:asciiTheme="majorBidi" w:eastAsiaTheme="minorHAnsi" w:hAnsiTheme="majorBidi" w:cstheme="majorBidi"/>
          <w:b/>
          <w:bCs/>
          <w:color w:val="000000" w:themeColor="text1"/>
          <w:sz w:val="52"/>
          <w:szCs w:val="52"/>
          <w:rtl/>
          <w:lang w:bidi="ar-EG"/>
        </w:rPr>
      </w:pPr>
    </w:p>
    <w:p w14:paraId="693E5953" w14:textId="77777777" w:rsidR="00831437" w:rsidRPr="001B64F3" w:rsidRDefault="00831437" w:rsidP="00513D9F">
      <w:pPr>
        <w:pStyle w:val="NormalWeb"/>
        <w:spacing w:line="360" w:lineRule="auto"/>
        <w:jc w:val="lowKashida"/>
        <w:rPr>
          <w:rFonts w:asciiTheme="majorBidi" w:eastAsiaTheme="minorHAnsi" w:hAnsiTheme="majorBidi" w:cstheme="majorBidi"/>
          <w:b/>
          <w:bCs/>
          <w:color w:val="000000" w:themeColor="text1"/>
          <w:sz w:val="52"/>
          <w:szCs w:val="52"/>
          <w:rtl/>
          <w:lang w:bidi="ar-EG"/>
        </w:rPr>
      </w:pPr>
    </w:p>
    <w:p w14:paraId="0053C2C1" w14:textId="77777777" w:rsidR="00830A6B" w:rsidRPr="001B64F3" w:rsidRDefault="00830A6B" w:rsidP="00513D9F">
      <w:pPr>
        <w:pStyle w:val="NormalWeb"/>
        <w:spacing w:line="360" w:lineRule="auto"/>
        <w:jc w:val="lowKashida"/>
        <w:rPr>
          <w:rFonts w:asciiTheme="majorBidi" w:eastAsiaTheme="minorHAnsi" w:hAnsiTheme="majorBidi" w:cstheme="majorBidi"/>
          <w:b/>
          <w:bCs/>
          <w:color w:val="000000" w:themeColor="text1"/>
          <w:sz w:val="52"/>
          <w:szCs w:val="52"/>
          <w:rtl/>
          <w:lang w:bidi="ar-EG"/>
        </w:rPr>
      </w:pPr>
    </w:p>
    <w:p w14:paraId="275A5A48" w14:textId="77777777" w:rsidR="00947420" w:rsidRPr="001B64F3" w:rsidRDefault="00947420" w:rsidP="00513D9F">
      <w:pPr>
        <w:pStyle w:val="NormalWeb"/>
        <w:spacing w:line="360" w:lineRule="auto"/>
        <w:jc w:val="lowKashida"/>
        <w:rPr>
          <w:rFonts w:asciiTheme="majorBidi" w:eastAsiaTheme="minorHAnsi" w:hAnsiTheme="majorBidi" w:cstheme="majorBidi"/>
          <w:b/>
          <w:bCs/>
          <w:color w:val="000000" w:themeColor="text1"/>
          <w:sz w:val="52"/>
          <w:szCs w:val="52"/>
          <w:rtl/>
          <w:lang w:bidi="ar-EG"/>
        </w:rPr>
      </w:pPr>
    </w:p>
    <w:p w14:paraId="5E207496" w14:textId="0434BBF5" w:rsidR="00056542" w:rsidRPr="001B64F3" w:rsidRDefault="00056542" w:rsidP="00513D9F">
      <w:pPr>
        <w:pStyle w:val="NormalWeb"/>
        <w:spacing w:line="360" w:lineRule="auto"/>
        <w:jc w:val="lowKashida"/>
        <w:rPr>
          <w:rFonts w:asciiTheme="majorBidi" w:eastAsiaTheme="minorEastAsia" w:hAnsiTheme="majorBidi" w:cstheme="majorBidi"/>
          <w:b/>
          <w:bCs/>
          <w:color w:val="000000" w:themeColor="text1"/>
          <w:sz w:val="52"/>
          <w:szCs w:val="52"/>
          <w:lang w:bidi="ar-EG"/>
        </w:rPr>
      </w:pPr>
    </w:p>
    <w:p w14:paraId="052C489A" w14:textId="6C8A6DF9" w:rsidR="00631D91" w:rsidRPr="001B64F3" w:rsidRDefault="00631D91" w:rsidP="00B17034">
      <w:pPr>
        <w:pStyle w:val="NormalWeb"/>
        <w:spacing w:line="360" w:lineRule="auto"/>
        <w:jc w:val="center"/>
        <w:rPr>
          <w:rFonts w:asciiTheme="majorBidi" w:eastAsiaTheme="minorHAnsi" w:hAnsiTheme="majorBidi" w:cstheme="majorBidi"/>
          <w:b/>
          <w:bCs/>
          <w:color w:val="000000" w:themeColor="text1"/>
          <w:sz w:val="52"/>
          <w:szCs w:val="52"/>
          <w:lang w:bidi="ar-EG"/>
        </w:rPr>
      </w:pPr>
      <w:r w:rsidRPr="001B64F3">
        <w:rPr>
          <w:rFonts w:asciiTheme="majorBidi" w:eastAsiaTheme="minorHAnsi" w:hAnsiTheme="majorBidi" w:cstheme="majorBidi"/>
          <w:b/>
          <w:bCs/>
          <w:color w:val="000000" w:themeColor="text1"/>
          <w:sz w:val="52"/>
          <w:szCs w:val="52"/>
          <w:lang w:bidi="ar-EG"/>
        </w:rPr>
        <w:t>Chapter 3</w:t>
      </w:r>
    </w:p>
    <w:p w14:paraId="6F149C1C" w14:textId="0EE9E1A3" w:rsidR="00631D91" w:rsidRPr="001B64F3" w:rsidRDefault="00631D91" w:rsidP="00B17034">
      <w:pPr>
        <w:pStyle w:val="NormalWeb"/>
        <w:spacing w:line="360" w:lineRule="auto"/>
        <w:jc w:val="center"/>
        <w:rPr>
          <w:rFonts w:asciiTheme="majorBidi" w:eastAsiaTheme="minorHAnsi" w:hAnsiTheme="majorBidi" w:cstheme="majorBidi"/>
          <w:b/>
          <w:bCs/>
          <w:color w:val="000000" w:themeColor="text1"/>
          <w:sz w:val="52"/>
          <w:szCs w:val="52"/>
          <w:lang w:bidi="ar-EG"/>
        </w:rPr>
      </w:pPr>
      <w:r w:rsidRPr="001B64F3">
        <w:rPr>
          <w:rFonts w:asciiTheme="majorBidi" w:hAnsiTheme="majorBidi" w:cstheme="majorBidi"/>
          <w:b/>
          <w:bCs/>
          <w:color w:val="000000" w:themeColor="text1"/>
          <w:sz w:val="52"/>
          <w:szCs w:val="52"/>
        </w:rPr>
        <w:t>Methodology and System Design</w:t>
      </w:r>
    </w:p>
    <w:p w14:paraId="2051D434" w14:textId="77777777" w:rsidR="003A17E6" w:rsidRDefault="003A17E6" w:rsidP="00513D9F">
      <w:pPr>
        <w:pStyle w:val="NormalWeb"/>
        <w:spacing w:line="360" w:lineRule="auto"/>
        <w:jc w:val="lowKashida"/>
        <w:rPr>
          <w:rFonts w:asciiTheme="majorBidi" w:eastAsiaTheme="minorHAnsi" w:hAnsiTheme="majorBidi" w:cstheme="majorBidi"/>
          <w:b/>
          <w:bCs/>
          <w:color w:val="000000" w:themeColor="text1"/>
          <w:sz w:val="56"/>
          <w:szCs w:val="56"/>
          <w:lang w:bidi="ar-EG"/>
        </w:rPr>
      </w:pPr>
    </w:p>
    <w:p w14:paraId="457318F5" w14:textId="77777777" w:rsidR="006B5F81" w:rsidRDefault="006B5F81" w:rsidP="00513D9F">
      <w:pPr>
        <w:pStyle w:val="NormalWeb"/>
        <w:spacing w:line="360" w:lineRule="auto"/>
        <w:jc w:val="lowKashida"/>
        <w:rPr>
          <w:rFonts w:asciiTheme="majorBidi" w:eastAsiaTheme="minorHAnsi" w:hAnsiTheme="majorBidi" w:cstheme="majorBidi"/>
          <w:b/>
          <w:bCs/>
          <w:color w:val="000000" w:themeColor="text1"/>
          <w:sz w:val="56"/>
          <w:szCs w:val="56"/>
          <w:lang w:bidi="ar-EG"/>
        </w:rPr>
      </w:pPr>
    </w:p>
    <w:p w14:paraId="6B9157C0" w14:textId="77777777" w:rsidR="006B5F81" w:rsidRPr="001B64F3" w:rsidRDefault="006B5F81" w:rsidP="00513D9F">
      <w:pPr>
        <w:pStyle w:val="NormalWeb"/>
        <w:spacing w:line="360" w:lineRule="auto"/>
        <w:jc w:val="lowKashida"/>
        <w:rPr>
          <w:rFonts w:asciiTheme="majorBidi" w:eastAsiaTheme="minorHAnsi" w:hAnsiTheme="majorBidi" w:cstheme="majorBidi"/>
          <w:b/>
          <w:bCs/>
          <w:color w:val="000000" w:themeColor="text1"/>
          <w:sz w:val="56"/>
          <w:szCs w:val="56"/>
          <w:rtl/>
          <w:lang w:bidi="ar-EG"/>
        </w:rPr>
      </w:pPr>
    </w:p>
    <w:p w14:paraId="155617E9" w14:textId="77777777" w:rsidR="00947420" w:rsidRPr="001B64F3" w:rsidRDefault="00947420" w:rsidP="00457234">
      <w:pPr>
        <w:spacing w:before="100" w:beforeAutospacing="1" w:after="100" w:afterAutospacing="1" w:line="360" w:lineRule="auto"/>
        <w:jc w:val="lowKashida"/>
        <w:outlineLvl w:val="2"/>
        <w:rPr>
          <w:rFonts w:asciiTheme="majorBidi" w:hAnsiTheme="majorBidi" w:cstheme="majorBidi"/>
          <w:b/>
          <w:bCs/>
          <w:color w:val="000000" w:themeColor="text1"/>
          <w:sz w:val="32"/>
          <w:szCs w:val="32"/>
          <w:lang w:bidi="ar-EG"/>
        </w:rPr>
      </w:pPr>
    </w:p>
    <w:p w14:paraId="778B282D" w14:textId="01C1DA8E" w:rsidR="00631D91" w:rsidRPr="001B64F3" w:rsidRDefault="00631D91" w:rsidP="00457234">
      <w:pPr>
        <w:spacing w:before="100" w:beforeAutospacing="1" w:after="100" w:afterAutospacing="1" w:line="360" w:lineRule="auto"/>
        <w:jc w:val="center"/>
        <w:outlineLvl w:val="2"/>
        <w:rPr>
          <w:rFonts w:asciiTheme="majorBidi" w:hAnsiTheme="majorBidi" w:cstheme="majorBidi"/>
          <w:b/>
          <w:bCs/>
          <w:color w:val="000000" w:themeColor="text1"/>
          <w:sz w:val="32"/>
          <w:szCs w:val="32"/>
        </w:rPr>
      </w:pPr>
      <w:r w:rsidRPr="001B64F3">
        <w:rPr>
          <w:rFonts w:asciiTheme="majorBidi" w:hAnsiTheme="majorBidi" w:cstheme="majorBidi"/>
          <w:b/>
          <w:bCs/>
          <w:color w:val="000000" w:themeColor="text1"/>
          <w:sz w:val="32"/>
          <w:szCs w:val="32"/>
        </w:rPr>
        <w:lastRenderedPageBreak/>
        <w:t>Chapter 3</w:t>
      </w:r>
    </w:p>
    <w:p w14:paraId="40B6939C" w14:textId="77777777" w:rsidR="00863513" w:rsidRPr="001B64F3" w:rsidRDefault="00863513" w:rsidP="00457234">
      <w:pPr>
        <w:pStyle w:val="Heading1"/>
        <w:jc w:val="center"/>
        <w:rPr>
          <w:rFonts w:asciiTheme="majorBidi" w:hAnsiTheme="majorBidi" w:cstheme="majorBidi"/>
          <w:sz w:val="32"/>
          <w:szCs w:val="32"/>
        </w:rPr>
      </w:pPr>
      <w:r w:rsidRPr="001B64F3">
        <w:rPr>
          <w:rFonts w:asciiTheme="majorBidi" w:hAnsiTheme="majorBidi" w:cstheme="majorBidi"/>
          <w:sz w:val="32"/>
          <w:szCs w:val="32"/>
        </w:rPr>
        <w:t>Methodology of my proposed system</w:t>
      </w:r>
    </w:p>
    <w:p w14:paraId="7F50A6DF" w14:textId="22D42C8F" w:rsidR="00947420" w:rsidRPr="001B64F3" w:rsidRDefault="00863513" w:rsidP="00513D9F">
      <w:pPr>
        <w:pStyle w:val="NormalWeb"/>
        <w:ind w:firstLine="720"/>
        <w:jc w:val="lowKashida"/>
        <w:rPr>
          <w:rFonts w:asciiTheme="majorBidi" w:hAnsiTheme="majorBidi" w:cstheme="majorBidi"/>
          <w:sz w:val="28"/>
          <w:szCs w:val="28"/>
          <w:rtl/>
        </w:rPr>
      </w:pPr>
      <w:r w:rsidRPr="001B64F3">
        <w:rPr>
          <w:rFonts w:asciiTheme="majorBidi" w:hAnsiTheme="majorBidi" w:cstheme="majorBidi"/>
          <w:sz w:val="28"/>
          <w:szCs w:val="28"/>
        </w:rPr>
        <w:t>This chapter presents the full implementation of the Network Anomaly Detection System, featuring an advanced AI engine and a modern web-based dashboard built with React. The system is designed to process historical network traffic datasets, specifically the KDD dataset, to identify potential insider threats and anomalies. The application is divided into two main components: the Offline Detection &amp; Analysis Engine and the Interactive React Dashboard.</w:t>
      </w:r>
    </w:p>
    <w:p w14:paraId="54E63559" w14:textId="77777777" w:rsidR="00863513" w:rsidRPr="00863513" w:rsidRDefault="00863513" w:rsidP="00513D9F">
      <w:pPr>
        <w:spacing w:before="100" w:beforeAutospacing="1" w:after="100" w:afterAutospacing="1" w:line="240" w:lineRule="auto"/>
        <w:jc w:val="lowKashida"/>
        <w:rPr>
          <w:rFonts w:asciiTheme="majorBidi" w:eastAsia="Times New Roman" w:hAnsiTheme="majorBidi" w:cstheme="majorBidi"/>
          <w:b/>
          <w:bCs/>
          <w:sz w:val="32"/>
          <w:szCs w:val="32"/>
        </w:rPr>
      </w:pPr>
      <w:r w:rsidRPr="00863513">
        <w:rPr>
          <w:rFonts w:asciiTheme="majorBidi" w:eastAsia="Times New Roman" w:hAnsiTheme="majorBidi" w:cstheme="majorBidi"/>
          <w:b/>
          <w:bCs/>
          <w:sz w:val="32"/>
          <w:szCs w:val="32"/>
        </w:rPr>
        <w:t>3.1 Working methodology</w:t>
      </w:r>
    </w:p>
    <w:p w14:paraId="1E997A2A" w14:textId="77777777" w:rsidR="00863513" w:rsidRPr="00863513" w:rsidRDefault="00863513" w:rsidP="00513D9F">
      <w:pPr>
        <w:spacing w:before="100" w:beforeAutospacing="1" w:after="100" w:afterAutospacing="1" w:line="240" w:lineRule="auto"/>
        <w:jc w:val="lowKashida"/>
        <w:rPr>
          <w:rFonts w:asciiTheme="majorBidi" w:eastAsia="Times New Roman" w:hAnsiTheme="majorBidi" w:cstheme="majorBidi"/>
          <w:b/>
          <w:bCs/>
          <w:sz w:val="32"/>
          <w:szCs w:val="32"/>
        </w:rPr>
      </w:pPr>
      <w:r w:rsidRPr="00863513">
        <w:rPr>
          <w:rFonts w:asciiTheme="majorBidi" w:eastAsia="Times New Roman" w:hAnsiTheme="majorBidi" w:cstheme="majorBidi"/>
          <w:b/>
          <w:bCs/>
          <w:sz w:val="32"/>
          <w:szCs w:val="32"/>
        </w:rPr>
        <w:t>3.1.1 Tools and Libraries</w:t>
      </w:r>
    </w:p>
    <w:p w14:paraId="00F06724" w14:textId="77777777" w:rsidR="00863513" w:rsidRPr="00863513" w:rsidRDefault="00863513" w:rsidP="00B17034">
      <w:pPr>
        <w:spacing w:before="100" w:beforeAutospacing="1" w:after="100" w:afterAutospacing="1" w:line="240" w:lineRule="auto"/>
        <w:ind w:firstLine="720"/>
        <w:jc w:val="lowKashida"/>
        <w:rPr>
          <w:rFonts w:asciiTheme="majorBidi" w:eastAsia="Times New Roman" w:hAnsiTheme="majorBidi" w:cstheme="majorBidi"/>
          <w:sz w:val="28"/>
          <w:szCs w:val="28"/>
        </w:rPr>
      </w:pPr>
      <w:r w:rsidRPr="37661BA6">
        <w:rPr>
          <w:rFonts w:asciiTheme="majorBidi" w:eastAsia="Times New Roman" w:hAnsiTheme="majorBidi" w:cstheme="majorBidi"/>
          <w:sz w:val="28"/>
          <w:szCs w:val="28"/>
        </w:rPr>
        <w:t>PyTorch: Used to implement and train the deep learning models, specifically the Autoencoder architecture, for identifying complex patterns in the dataset.</w:t>
      </w:r>
    </w:p>
    <w:p w14:paraId="21B1874D" w14:textId="77777777" w:rsidR="00863513" w:rsidRPr="00863513" w:rsidRDefault="00863513" w:rsidP="00513D9F">
      <w:pPr>
        <w:spacing w:before="100" w:beforeAutospacing="1" w:after="100" w:afterAutospacing="1" w:line="240" w:lineRule="auto"/>
        <w:jc w:val="lowKashida"/>
        <w:rPr>
          <w:rFonts w:asciiTheme="majorBidi" w:eastAsia="Times New Roman" w:hAnsiTheme="majorBidi" w:cstheme="majorBidi"/>
          <w:sz w:val="28"/>
          <w:szCs w:val="28"/>
        </w:rPr>
      </w:pPr>
      <w:r w:rsidRPr="37661BA6">
        <w:rPr>
          <w:rFonts w:asciiTheme="majorBidi" w:eastAsia="Times New Roman" w:hAnsiTheme="majorBidi" w:cstheme="majorBidi"/>
          <w:sz w:val="28"/>
          <w:szCs w:val="28"/>
        </w:rPr>
        <w:t>Pandas &amp; NumPy: Essential for data preprocessing, handling the KDD train dataset, and performing feature scaling and normalization.</w:t>
      </w:r>
    </w:p>
    <w:p w14:paraId="32A069CB" w14:textId="77777777" w:rsidR="00863513" w:rsidRPr="00863513" w:rsidRDefault="00863513" w:rsidP="00513D9F">
      <w:pPr>
        <w:spacing w:before="100" w:beforeAutospacing="1" w:after="100" w:afterAutospacing="1" w:line="240" w:lineRule="auto"/>
        <w:jc w:val="lowKashida"/>
        <w:rPr>
          <w:rFonts w:asciiTheme="majorBidi" w:eastAsia="Times New Roman" w:hAnsiTheme="majorBidi" w:cstheme="majorBidi"/>
          <w:sz w:val="28"/>
          <w:szCs w:val="28"/>
        </w:rPr>
      </w:pPr>
      <w:r w:rsidRPr="37661BA6">
        <w:rPr>
          <w:rFonts w:asciiTheme="majorBidi" w:eastAsia="Times New Roman" w:hAnsiTheme="majorBidi" w:cstheme="majorBidi"/>
          <w:sz w:val="28"/>
          <w:szCs w:val="28"/>
        </w:rPr>
        <w:t>Scikit-learn: Utilized for implementing the Isolation Forest algorithm and evaluating model performance through metrics like precision, recall, and F1-score.</w:t>
      </w:r>
    </w:p>
    <w:p w14:paraId="4F076766" w14:textId="77777777" w:rsidR="00863513" w:rsidRPr="00863513" w:rsidRDefault="00863513" w:rsidP="00513D9F">
      <w:pPr>
        <w:spacing w:before="100" w:beforeAutospacing="1" w:after="100" w:afterAutospacing="1" w:line="240" w:lineRule="auto"/>
        <w:jc w:val="lowKashida"/>
        <w:rPr>
          <w:rFonts w:asciiTheme="majorBidi" w:eastAsia="Times New Roman" w:hAnsiTheme="majorBidi" w:cstheme="majorBidi"/>
          <w:sz w:val="28"/>
          <w:szCs w:val="28"/>
        </w:rPr>
      </w:pPr>
      <w:r w:rsidRPr="37661BA6">
        <w:rPr>
          <w:rFonts w:asciiTheme="majorBidi" w:eastAsia="Times New Roman" w:hAnsiTheme="majorBidi" w:cstheme="majorBidi"/>
          <w:sz w:val="28"/>
          <w:szCs w:val="28"/>
        </w:rPr>
        <w:t>React.js: Used to build the frontend dashboard, providing a dynamic and responsive interface to display detection results, statistical charts, and security insights.</w:t>
      </w:r>
    </w:p>
    <w:p w14:paraId="664B53FB" w14:textId="73C94A62" w:rsidR="00747252" w:rsidRDefault="00747252" w:rsidP="00513D9F">
      <w:pPr>
        <w:pStyle w:val="NormalWeb"/>
        <w:jc w:val="lowKashida"/>
        <w:rPr>
          <w:rFonts w:asciiTheme="majorBidi" w:hAnsiTheme="majorBidi" w:cstheme="majorBidi"/>
          <w:b/>
          <w:bCs/>
          <w:sz w:val="32"/>
          <w:szCs w:val="32"/>
        </w:rPr>
      </w:pPr>
    </w:p>
    <w:p w14:paraId="7F3194C0" w14:textId="77777777" w:rsidR="00457234" w:rsidRDefault="00457234" w:rsidP="00513D9F">
      <w:pPr>
        <w:pStyle w:val="NormalWeb"/>
        <w:jc w:val="lowKashida"/>
        <w:rPr>
          <w:rFonts w:asciiTheme="majorBidi" w:hAnsiTheme="majorBidi" w:cstheme="majorBidi"/>
          <w:b/>
          <w:bCs/>
          <w:sz w:val="32"/>
          <w:szCs w:val="32"/>
        </w:rPr>
      </w:pPr>
    </w:p>
    <w:p w14:paraId="2C2478DF" w14:textId="77777777" w:rsidR="00457234" w:rsidRDefault="00457234" w:rsidP="00513D9F">
      <w:pPr>
        <w:pStyle w:val="NormalWeb"/>
        <w:jc w:val="lowKashida"/>
        <w:rPr>
          <w:rFonts w:asciiTheme="majorBidi" w:hAnsiTheme="majorBidi" w:cstheme="majorBidi"/>
          <w:b/>
          <w:bCs/>
          <w:sz w:val="32"/>
          <w:szCs w:val="32"/>
        </w:rPr>
      </w:pPr>
    </w:p>
    <w:p w14:paraId="0E3DC4E1" w14:textId="77777777" w:rsidR="00457234" w:rsidRDefault="00457234" w:rsidP="00513D9F">
      <w:pPr>
        <w:pStyle w:val="NormalWeb"/>
        <w:jc w:val="lowKashida"/>
        <w:rPr>
          <w:rFonts w:asciiTheme="majorBidi" w:hAnsiTheme="majorBidi" w:cstheme="majorBidi"/>
          <w:b/>
          <w:bCs/>
          <w:sz w:val="32"/>
          <w:szCs w:val="32"/>
        </w:rPr>
      </w:pPr>
    </w:p>
    <w:p w14:paraId="72B69240" w14:textId="77777777" w:rsidR="00457234" w:rsidRPr="001B64F3" w:rsidRDefault="00457234" w:rsidP="00513D9F">
      <w:pPr>
        <w:pStyle w:val="NormalWeb"/>
        <w:jc w:val="lowKashida"/>
        <w:rPr>
          <w:rFonts w:asciiTheme="majorBidi" w:hAnsiTheme="majorBidi" w:cstheme="majorBidi"/>
          <w:b/>
          <w:bCs/>
          <w:sz w:val="32"/>
          <w:szCs w:val="32"/>
        </w:rPr>
      </w:pPr>
    </w:p>
    <w:p w14:paraId="72E1B745" w14:textId="77777777" w:rsidR="00747252" w:rsidRPr="001B64F3" w:rsidRDefault="00747252" w:rsidP="00513D9F">
      <w:pPr>
        <w:pStyle w:val="NormalWeb"/>
        <w:jc w:val="lowKashida"/>
        <w:rPr>
          <w:rFonts w:asciiTheme="majorBidi" w:hAnsiTheme="majorBidi" w:cstheme="majorBidi"/>
          <w:b/>
          <w:bCs/>
          <w:sz w:val="32"/>
          <w:szCs w:val="32"/>
          <w:rtl/>
        </w:rPr>
      </w:pPr>
    </w:p>
    <w:p w14:paraId="79398006" w14:textId="77777777" w:rsidR="00E24945" w:rsidRPr="001B64F3" w:rsidRDefault="00E24945" w:rsidP="00513D9F">
      <w:pPr>
        <w:pStyle w:val="NormalWeb"/>
        <w:jc w:val="lowKashida"/>
        <w:rPr>
          <w:rFonts w:asciiTheme="majorBidi" w:hAnsiTheme="majorBidi" w:cstheme="majorBidi"/>
          <w:b/>
          <w:bCs/>
          <w:sz w:val="32"/>
          <w:szCs w:val="32"/>
        </w:rPr>
      </w:pPr>
      <w:r w:rsidRPr="001B64F3">
        <w:rPr>
          <w:rFonts w:asciiTheme="majorBidi" w:hAnsiTheme="majorBidi" w:cstheme="majorBidi"/>
          <w:b/>
          <w:bCs/>
          <w:sz w:val="32"/>
          <w:szCs w:val="32"/>
        </w:rPr>
        <w:lastRenderedPageBreak/>
        <w:t>3.1.2 System Workflow Description</w:t>
      </w:r>
    </w:p>
    <w:p w14:paraId="0997B832" w14:textId="77777777" w:rsidR="00E24945" w:rsidRPr="001B64F3" w:rsidRDefault="00E24945" w:rsidP="00513D9F">
      <w:pPr>
        <w:pStyle w:val="NormalWeb"/>
        <w:jc w:val="lowKashida"/>
        <w:rPr>
          <w:rFonts w:asciiTheme="majorBidi" w:hAnsiTheme="majorBidi" w:cstheme="majorBidi"/>
          <w:sz w:val="28"/>
          <w:szCs w:val="28"/>
          <w:rtl/>
        </w:rPr>
      </w:pPr>
      <w:r w:rsidRPr="37661BA6">
        <w:rPr>
          <w:rFonts w:asciiTheme="majorBidi" w:hAnsiTheme="majorBidi" w:cstheme="majorBidi"/>
          <w:sz w:val="28"/>
          <w:szCs w:val="28"/>
        </w:rPr>
        <w:t>The logical flow of the proposed system, as illustrated in Figure 3.1, follows a structured pipeline to ensure accurate detection and clear visualization:</w:t>
      </w:r>
    </w:p>
    <w:p w14:paraId="2DF16C61" w14:textId="1C821927" w:rsidR="00E24945" w:rsidRPr="001B64F3" w:rsidRDefault="00E24945" w:rsidP="00513D9F">
      <w:pPr>
        <w:pStyle w:val="NormalWeb"/>
        <w:jc w:val="lowKashida"/>
        <w:rPr>
          <w:rFonts w:asciiTheme="majorBidi" w:hAnsiTheme="majorBidi" w:cstheme="majorBidi"/>
        </w:rPr>
      </w:pPr>
      <w:r w:rsidRPr="001B64F3">
        <w:rPr>
          <w:rFonts w:asciiTheme="majorBidi" w:hAnsiTheme="majorBidi" w:cstheme="majorBidi"/>
          <w:b/>
          <w:bCs/>
          <w:sz w:val="32"/>
          <w:szCs w:val="32"/>
        </w:rPr>
        <w:t xml:space="preserve"> </w:t>
      </w:r>
      <w:r w:rsidRPr="001B64F3">
        <w:rPr>
          <w:rFonts w:asciiTheme="majorBidi" w:hAnsiTheme="majorBidi" w:cstheme="majorBidi"/>
          <w:b/>
          <w:bCs/>
          <w:noProof/>
          <w:sz w:val="32"/>
          <w:szCs w:val="32"/>
        </w:rPr>
        <w:drawing>
          <wp:inline distT="0" distB="0" distL="0" distR="0" wp14:anchorId="152E047C" wp14:editId="2FB9E520">
            <wp:extent cx="2562225" cy="44024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562583" cy="4403063"/>
                    </a:xfrm>
                    <a:prstGeom prst="rect">
                      <a:avLst/>
                    </a:prstGeom>
                  </pic:spPr>
                </pic:pic>
              </a:graphicData>
            </a:graphic>
          </wp:inline>
        </w:drawing>
      </w:r>
    </w:p>
    <w:p w14:paraId="15CAB13F" w14:textId="77777777" w:rsidR="00B17034" w:rsidRPr="00B17034" w:rsidRDefault="00B17034" w:rsidP="00B17034">
      <w:pPr>
        <w:pStyle w:val="NormalWeb"/>
        <w:jc w:val="center"/>
        <w:rPr>
          <w:rFonts w:asciiTheme="majorBidi" w:hAnsiTheme="majorBidi" w:cstheme="majorBidi"/>
          <w:b/>
          <w:bCs/>
          <w:sz w:val="28"/>
          <w:szCs w:val="28"/>
        </w:rPr>
      </w:pPr>
      <w:r w:rsidRPr="00B17034">
        <w:rPr>
          <w:rFonts w:asciiTheme="majorBidi" w:hAnsiTheme="majorBidi" w:cstheme="majorBidi"/>
          <w:b/>
          <w:bCs/>
          <w:sz w:val="28"/>
          <w:szCs w:val="28"/>
        </w:rPr>
        <w:t>Figure 3.1</w:t>
      </w:r>
    </w:p>
    <w:p w14:paraId="4C39759D" w14:textId="05586E40" w:rsidR="00E24945" w:rsidRPr="001B64F3" w:rsidRDefault="00B17034" w:rsidP="00B17034">
      <w:pPr>
        <w:pStyle w:val="NormalWeb"/>
        <w:jc w:val="lowKashida"/>
        <w:rPr>
          <w:rFonts w:asciiTheme="majorBidi" w:hAnsiTheme="majorBidi" w:cstheme="majorBidi"/>
          <w:sz w:val="28"/>
          <w:szCs w:val="28"/>
        </w:rPr>
      </w:pPr>
      <w:r w:rsidRPr="00B17034">
        <w:rPr>
          <w:rFonts w:asciiTheme="majorBidi" w:hAnsiTheme="majorBidi" w:cstheme="majorBidi"/>
          <w:sz w:val="28"/>
          <w:szCs w:val="28"/>
        </w:rPr>
        <w:t xml:space="preserve">From the Figure 3.1 </w:t>
      </w:r>
      <w:r>
        <w:rPr>
          <w:rFonts w:asciiTheme="majorBidi" w:hAnsiTheme="majorBidi" w:cstheme="majorBidi"/>
          <w:sz w:val="28"/>
          <w:szCs w:val="28"/>
        </w:rPr>
        <w:t>:</w:t>
      </w:r>
      <w:r w:rsidRPr="00B17034">
        <w:rPr>
          <w:rFonts w:asciiTheme="majorBidi" w:hAnsiTheme="majorBidi" w:cstheme="majorBidi"/>
          <w:sz w:val="28"/>
          <w:szCs w:val="28"/>
        </w:rPr>
        <w:t>Data</w:t>
      </w:r>
      <w:r w:rsidR="00E24945" w:rsidRPr="00B17034">
        <w:rPr>
          <w:rFonts w:asciiTheme="majorBidi" w:hAnsiTheme="majorBidi" w:cstheme="majorBidi"/>
          <w:sz w:val="28"/>
          <w:szCs w:val="28"/>
        </w:rPr>
        <w:t xml:space="preserve"> Ingestion Phase: The process begins by loading the KDD Train Dataset. Since the system is designed for deep learning analysis, it handles large-scale network records rather than individual live packets to ensure comprehensive pattern recognition.</w:t>
      </w:r>
      <w:r w:rsidR="297EE230" w:rsidRPr="00B17034">
        <w:rPr>
          <w:rFonts w:asciiTheme="majorBidi" w:hAnsiTheme="majorBidi" w:cstheme="majorBidi"/>
          <w:sz w:val="28"/>
          <w:szCs w:val="28"/>
        </w:rPr>
        <w:t xml:space="preserve"> </w:t>
      </w:r>
      <w:r w:rsidR="00E24945" w:rsidRPr="00B17034">
        <w:rPr>
          <w:rFonts w:asciiTheme="majorBidi" w:hAnsiTheme="majorBidi" w:cstheme="majorBidi"/>
          <w:sz w:val="28"/>
          <w:szCs w:val="28"/>
        </w:rPr>
        <w:t xml:space="preserve">Preprocessing &amp; Feature Engineering: Raw data undergoes Cleaning and Normalization to remove redundancies and scale numerical values. This is followed by Feature Selection, where specific network attributes (e.g., duration, protocol, </w:t>
      </w:r>
      <w:r w:rsidRPr="00B17034">
        <w:rPr>
          <w:rFonts w:asciiTheme="majorBidi" w:hAnsiTheme="majorBidi" w:cstheme="majorBidi"/>
          <w:sz w:val="28"/>
          <w:szCs w:val="28"/>
        </w:rPr>
        <w:t>and service</w:t>
      </w:r>
      <w:r w:rsidR="00E24945" w:rsidRPr="00B17034">
        <w:rPr>
          <w:rFonts w:asciiTheme="majorBidi" w:hAnsiTheme="majorBidi" w:cstheme="majorBidi"/>
          <w:sz w:val="28"/>
          <w:szCs w:val="28"/>
        </w:rPr>
        <w:t xml:space="preserve">) are extracted to reduce noise and improve model efficiency. </w:t>
      </w:r>
      <w:r>
        <w:rPr>
          <w:rFonts w:asciiTheme="majorBidi" w:hAnsiTheme="majorBidi" w:cstheme="majorBidi"/>
          <w:sz w:val="28"/>
          <w:szCs w:val="28"/>
        </w:rPr>
        <w:t xml:space="preserve"> </w:t>
      </w:r>
      <w:r w:rsidR="00E24945" w:rsidRPr="37661BA6">
        <w:rPr>
          <w:rFonts w:asciiTheme="majorBidi" w:hAnsiTheme="majorBidi" w:cstheme="majorBidi"/>
          <w:sz w:val="28"/>
          <w:szCs w:val="28"/>
        </w:rPr>
        <w:t xml:space="preserve">Detection Core: This is the primary engine of the system, where data is passed through a hybrid AI approach. An Autoencoder neural network is used to learn normal traffic patterns and identify high reconstruction errors, while the Isolation Forest algorithm works simultaneously to </w:t>
      </w:r>
      <w:r w:rsidR="00E24945" w:rsidRPr="37661BA6">
        <w:rPr>
          <w:rFonts w:asciiTheme="majorBidi" w:hAnsiTheme="majorBidi" w:cstheme="majorBidi"/>
          <w:sz w:val="28"/>
          <w:szCs w:val="28"/>
        </w:rPr>
        <w:lastRenderedPageBreak/>
        <w:t>isolate rare anomalies.</w:t>
      </w:r>
      <w:bookmarkStart w:id="2" w:name="_Int_CT6K4bln"/>
      <w:r>
        <w:rPr>
          <w:rFonts w:asciiTheme="majorBidi" w:hAnsiTheme="majorBidi" w:cstheme="majorBidi"/>
          <w:sz w:val="28"/>
          <w:szCs w:val="28"/>
        </w:rPr>
        <w:t xml:space="preserve"> </w:t>
      </w:r>
      <w:r w:rsidR="00E24945" w:rsidRPr="37661BA6">
        <w:rPr>
          <w:rFonts w:asciiTheme="majorBidi" w:hAnsiTheme="majorBidi" w:cstheme="majorBidi"/>
          <w:sz w:val="28"/>
          <w:szCs w:val="28"/>
        </w:rPr>
        <w:t>Post-Analysis &amp; Output: After</w:t>
      </w:r>
      <w:bookmarkEnd w:id="2"/>
      <w:r w:rsidR="00E24945" w:rsidRPr="37661BA6">
        <w:rPr>
          <w:rFonts w:asciiTheme="majorBidi" w:hAnsiTheme="majorBidi" w:cstheme="majorBidi"/>
          <w:sz w:val="28"/>
          <w:szCs w:val="28"/>
        </w:rPr>
        <w:t xml:space="preserve"> analysis, the system performs Anomaly Scoring and Classification to determine the threat level of each record. The </w:t>
      </w:r>
      <w:r w:rsidR="42964309" w:rsidRPr="37661BA6">
        <w:rPr>
          <w:rFonts w:asciiTheme="majorBidi" w:hAnsiTheme="majorBidi" w:cstheme="majorBidi"/>
          <w:sz w:val="28"/>
          <w:szCs w:val="28"/>
        </w:rPr>
        <w:t>results</w:t>
      </w:r>
      <w:r w:rsidR="00E24945" w:rsidRPr="37661BA6">
        <w:rPr>
          <w:rFonts w:asciiTheme="majorBidi" w:hAnsiTheme="majorBidi" w:cstheme="majorBidi"/>
          <w:sz w:val="28"/>
          <w:szCs w:val="28"/>
        </w:rPr>
        <w:t xml:space="preserve"> are structured into a JSON format, acting as a bridge between the Python backend and the web interface.</w:t>
      </w:r>
      <w:r w:rsidR="2C9FD6D5" w:rsidRPr="37661BA6">
        <w:rPr>
          <w:rFonts w:asciiTheme="majorBidi" w:hAnsiTheme="majorBidi" w:cstheme="majorBidi"/>
          <w:sz w:val="28"/>
          <w:szCs w:val="28"/>
        </w:rPr>
        <w:t xml:space="preserve"> </w:t>
      </w:r>
      <w:r w:rsidR="00E24945" w:rsidRPr="37661BA6">
        <w:rPr>
          <w:rFonts w:asciiTheme="majorBidi" w:hAnsiTheme="majorBidi" w:cstheme="majorBidi"/>
          <w:sz w:val="28"/>
          <w:szCs w:val="28"/>
        </w:rPr>
        <w:t>Visualization: The workflow concludes with the React Dashboard Display, where the processed security metrics and alerts are rendered for the end-user in an interactive and responsive manner.</w:t>
      </w:r>
    </w:p>
    <w:p w14:paraId="541EC0EE" w14:textId="77777777" w:rsidR="00947420" w:rsidRPr="001B64F3" w:rsidRDefault="00947420" w:rsidP="00513D9F">
      <w:pPr>
        <w:jc w:val="lowKashida"/>
        <w:rPr>
          <w:rFonts w:asciiTheme="majorBidi" w:hAnsiTheme="majorBidi" w:cstheme="majorBidi"/>
          <w:rtl/>
          <w:lang w:bidi="ar-EG"/>
        </w:rPr>
      </w:pPr>
    </w:p>
    <w:p w14:paraId="271EB880" w14:textId="19F3E069" w:rsidR="00631D91" w:rsidRPr="001B64F3" w:rsidRDefault="00631D91" w:rsidP="00513D9F">
      <w:pPr>
        <w:pStyle w:val="Heading3"/>
        <w:spacing w:line="360" w:lineRule="auto"/>
        <w:jc w:val="lowKashida"/>
        <w:rPr>
          <w:rFonts w:asciiTheme="majorBidi" w:hAnsiTheme="majorBidi"/>
          <w:color w:val="000000" w:themeColor="text1"/>
          <w:sz w:val="32"/>
          <w:szCs w:val="32"/>
        </w:rPr>
      </w:pPr>
      <w:r w:rsidRPr="001B64F3">
        <w:rPr>
          <w:rFonts w:asciiTheme="majorBidi" w:hAnsiTheme="majorBidi"/>
          <w:color w:val="000000" w:themeColor="text1"/>
          <w:sz w:val="32"/>
          <w:szCs w:val="32"/>
        </w:rPr>
        <w:t>3.2 Proposed System Architecture</w:t>
      </w:r>
    </w:p>
    <w:p w14:paraId="2F742256" w14:textId="460BAF7B" w:rsidR="00947420" w:rsidRPr="001B64F3" w:rsidRDefault="005E02B5" w:rsidP="006B5F81">
      <w:pPr>
        <w:pStyle w:val="NormalWeb"/>
        <w:spacing w:line="360" w:lineRule="auto"/>
        <w:jc w:val="center"/>
        <w:rPr>
          <w:rFonts w:asciiTheme="majorBidi" w:hAnsiTheme="majorBidi" w:cstheme="majorBidi"/>
          <w:color w:val="000000" w:themeColor="text1"/>
          <w:rtl/>
        </w:rPr>
      </w:pPr>
      <w:r w:rsidRPr="001B64F3">
        <w:rPr>
          <w:rFonts w:asciiTheme="majorBidi" w:hAnsiTheme="majorBidi" w:cstheme="majorBidi"/>
          <w:noProof/>
        </w:rPr>
        <w:drawing>
          <wp:inline distT="0" distB="0" distL="0" distR="0" wp14:anchorId="3EA72EF7" wp14:editId="50812C1A">
            <wp:extent cx="3901440" cy="1775778"/>
            <wp:effectExtent l="0" t="0" r="3810" b="0"/>
            <wp:docPr id="9" name="Picture 9" descr="C:\Users\mm569\Downloads\Gemini_Generated_Image_ddt1slddt1sldd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m569\Downloads\Gemini_Generated_Image_ddt1slddt1slddt1.png"/>
                    <pic:cNvPicPr>
                      <a:picLocks noChangeAspect="1" noChangeArrowheads="1"/>
                    </pic:cNvPicPr>
                  </pic:nvPicPr>
                  <pic:blipFill>
                    <a:blip r:embed="rId11">
                      <a:extLst>
                        <a:ext uri="{28A0092B-C50C-407E-A947-70E740481C1C}">
                          <a14:useLocalDpi xmlns:a14="http://schemas.microsoft.com/office/drawing/2010/main"/>
                        </a:ext>
                      </a:extLst>
                    </a:blip>
                    <a:srcRect/>
                    <a:stretch>
                      <a:fillRect/>
                    </a:stretch>
                  </pic:blipFill>
                  <pic:spPr bwMode="auto">
                    <a:xfrm>
                      <a:off x="0" y="0"/>
                      <a:ext cx="3905893" cy="1777805"/>
                    </a:xfrm>
                    <a:prstGeom prst="rect">
                      <a:avLst/>
                    </a:prstGeom>
                    <a:noFill/>
                    <a:ln>
                      <a:noFill/>
                    </a:ln>
                  </pic:spPr>
                </pic:pic>
              </a:graphicData>
            </a:graphic>
          </wp:inline>
        </w:drawing>
      </w:r>
    </w:p>
    <w:p w14:paraId="6062FFD0" w14:textId="77777777" w:rsidR="00B17034" w:rsidRPr="00B17034" w:rsidRDefault="00B17034" w:rsidP="00B17034">
      <w:pPr>
        <w:spacing w:before="100" w:beforeAutospacing="1" w:after="100" w:afterAutospacing="1" w:line="240" w:lineRule="auto"/>
        <w:jc w:val="center"/>
        <w:rPr>
          <w:rFonts w:asciiTheme="majorBidi" w:hAnsiTheme="majorBidi" w:cstheme="majorBidi"/>
          <w:b/>
          <w:bCs/>
          <w:sz w:val="28"/>
          <w:szCs w:val="28"/>
        </w:rPr>
      </w:pPr>
      <w:r w:rsidRPr="00B17034">
        <w:rPr>
          <w:rFonts w:asciiTheme="majorBidi" w:hAnsiTheme="majorBidi" w:cstheme="majorBidi"/>
          <w:b/>
          <w:bCs/>
          <w:sz w:val="28"/>
          <w:szCs w:val="28"/>
        </w:rPr>
        <w:t>Figure 3.2</w:t>
      </w:r>
    </w:p>
    <w:p w14:paraId="69C4C8D7" w14:textId="50FCAB9F" w:rsidR="00E24945" w:rsidRPr="00E24945" w:rsidRDefault="00B17034" w:rsidP="00B17034">
      <w:pPr>
        <w:spacing w:before="100" w:beforeAutospacing="1" w:after="100" w:afterAutospacing="1" w:line="240" w:lineRule="auto"/>
        <w:jc w:val="lowKashida"/>
        <w:rPr>
          <w:rFonts w:asciiTheme="majorBidi" w:eastAsia="Times New Roman" w:hAnsiTheme="majorBidi" w:cstheme="majorBidi"/>
          <w:color w:val="000000" w:themeColor="text1"/>
          <w:sz w:val="28"/>
          <w:szCs w:val="28"/>
        </w:rPr>
      </w:pPr>
      <w:r w:rsidRPr="00B17034">
        <w:rPr>
          <w:rFonts w:asciiTheme="majorBidi" w:hAnsiTheme="majorBidi" w:cstheme="majorBidi"/>
          <w:sz w:val="28"/>
          <w:szCs w:val="28"/>
        </w:rPr>
        <w:t xml:space="preserve">From the Figure </w:t>
      </w:r>
      <w:r>
        <w:rPr>
          <w:rFonts w:asciiTheme="majorBidi" w:hAnsiTheme="majorBidi" w:cstheme="majorBidi"/>
          <w:sz w:val="28"/>
          <w:szCs w:val="28"/>
        </w:rPr>
        <w:t xml:space="preserve">3.2: </w:t>
      </w:r>
      <w:r w:rsidR="00E24945" w:rsidRPr="00E24945">
        <w:rPr>
          <w:rFonts w:asciiTheme="majorBidi" w:eastAsia="Times New Roman" w:hAnsiTheme="majorBidi" w:cstheme="majorBidi"/>
          <w:color w:val="000000" w:themeColor="text1"/>
          <w:sz w:val="28"/>
          <w:szCs w:val="28"/>
        </w:rPr>
        <w:t>The Proposed System Architecture is built on a modular and scalable framework designed to facilitate efficient data processing and clear visualization. The architecture is logically divided into three primary stages: the Data Ingestion Layer, the Processing Backend, and the Interactive Frontend. This separation of concerns ensures that the heavy computational tasks of deep learning do not interfere with the responsiveness of the user interface, providing a seamless experience for the network administrator.</w:t>
      </w:r>
    </w:p>
    <w:p w14:paraId="3D59C988" w14:textId="77777777" w:rsidR="00E24945" w:rsidRPr="00E24945" w:rsidRDefault="00E24945" w:rsidP="00B17034">
      <w:pPr>
        <w:spacing w:before="100" w:beforeAutospacing="1" w:after="100" w:afterAutospacing="1" w:line="240" w:lineRule="auto"/>
        <w:jc w:val="lowKashida"/>
        <w:rPr>
          <w:rFonts w:asciiTheme="majorBidi" w:eastAsia="Times New Roman" w:hAnsiTheme="majorBidi" w:cstheme="majorBidi"/>
          <w:color w:val="000000" w:themeColor="text1"/>
          <w:sz w:val="28"/>
          <w:szCs w:val="28"/>
        </w:rPr>
      </w:pPr>
      <w:r w:rsidRPr="00E24945">
        <w:rPr>
          <w:rFonts w:asciiTheme="majorBidi" w:eastAsia="Times New Roman" w:hAnsiTheme="majorBidi" w:cstheme="majorBidi"/>
          <w:color w:val="000000" w:themeColor="text1"/>
          <w:sz w:val="28"/>
          <w:szCs w:val="28"/>
        </w:rPr>
        <w:t>In the initial stage, the system utilizes the SEC Lab Dataset (KDD-based) as the primary data source. This dataset is ingested into the Flask-based Backend, which serves as the core intelligence of the application. The backend hosts the trained CNN Model (Convolutional Neural Network) and other AI algorithms such as Autoencoders. During this phase, the backend performs real-time inference on the incoming data streams, identifying complex patterns and anomalies that indicate potential internal security threats or unauthorized lateral movement.</w:t>
      </w:r>
    </w:p>
    <w:p w14:paraId="38952FB0" w14:textId="78594B41" w:rsidR="00E24945" w:rsidRPr="00E24945" w:rsidRDefault="00E24945" w:rsidP="00513D9F">
      <w:pPr>
        <w:spacing w:before="100" w:beforeAutospacing="1" w:after="100" w:afterAutospacing="1" w:line="240" w:lineRule="auto"/>
        <w:jc w:val="lowKashida"/>
        <w:rPr>
          <w:rFonts w:asciiTheme="majorBidi" w:eastAsia="Times New Roman" w:hAnsiTheme="majorBidi" w:cstheme="majorBidi"/>
          <w:color w:val="000000" w:themeColor="text1"/>
          <w:sz w:val="28"/>
          <w:szCs w:val="28"/>
        </w:rPr>
      </w:pPr>
      <w:r w:rsidRPr="37661BA6">
        <w:rPr>
          <w:rFonts w:asciiTheme="majorBidi" w:eastAsia="Times New Roman" w:hAnsiTheme="majorBidi" w:cstheme="majorBidi"/>
          <w:color w:val="000000" w:themeColor="text1"/>
          <w:sz w:val="28"/>
          <w:szCs w:val="28"/>
        </w:rPr>
        <w:lastRenderedPageBreak/>
        <w:t xml:space="preserve">Once the analysis is complete, the backend communicates the results to the React.js Dashboard. This frontend layer is responsible for user interaction and data presentation, transforming raw detection scores into intuitive visual elements. By utilizing modern web technologies, the dashboard renders dynamic charts and </w:t>
      </w:r>
      <w:r w:rsidR="5AF6C9C0" w:rsidRPr="37661BA6">
        <w:rPr>
          <w:rFonts w:asciiTheme="majorBidi" w:eastAsia="Times New Roman" w:hAnsiTheme="majorBidi" w:cstheme="majorBidi"/>
          <w:color w:val="000000" w:themeColor="text1"/>
          <w:sz w:val="28"/>
          <w:szCs w:val="28"/>
        </w:rPr>
        <w:t>prioritizes</w:t>
      </w:r>
      <w:r w:rsidRPr="37661BA6">
        <w:rPr>
          <w:rFonts w:asciiTheme="majorBidi" w:eastAsia="Times New Roman" w:hAnsiTheme="majorBidi" w:cstheme="majorBidi"/>
          <w:color w:val="000000" w:themeColor="text1"/>
          <w:sz w:val="28"/>
          <w:szCs w:val="28"/>
        </w:rPr>
        <w:t xml:space="preserve"> alert lists, allowing the security analyst to monitor the network’s health and investigate specific incidents with high precision. This end-to-end architectural flow ensures that the system remains robust, maintainable, and capable of supporting advanced cybersecurity operations.</w:t>
      </w:r>
    </w:p>
    <w:p w14:paraId="7F3AFD1B" w14:textId="53E1BD49" w:rsidR="00831437" w:rsidRPr="001B64F3" w:rsidRDefault="00831437" w:rsidP="00513D9F">
      <w:pPr>
        <w:pStyle w:val="NormalWeb"/>
        <w:spacing w:line="360" w:lineRule="auto"/>
        <w:jc w:val="lowKashida"/>
        <w:rPr>
          <w:rFonts w:asciiTheme="majorBidi" w:hAnsiTheme="majorBidi" w:cstheme="majorBidi"/>
          <w:b/>
          <w:bCs/>
          <w:color w:val="000000" w:themeColor="text1"/>
          <w:sz w:val="32"/>
          <w:szCs w:val="32"/>
          <w:rtl/>
        </w:rPr>
      </w:pPr>
      <w:r w:rsidRPr="001B64F3">
        <w:rPr>
          <w:rFonts w:asciiTheme="majorBidi" w:hAnsiTheme="majorBidi" w:cstheme="majorBidi"/>
          <w:b/>
          <w:bCs/>
          <w:color w:val="000000" w:themeColor="text1"/>
          <w:sz w:val="32"/>
          <w:szCs w:val="32"/>
        </w:rPr>
        <w:t>3.</w:t>
      </w:r>
      <w:r w:rsidRPr="001B64F3">
        <w:rPr>
          <w:rFonts w:asciiTheme="majorBidi" w:hAnsiTheme="majorBidi" w:cstheme="majorBidi"/>
          <w:b/>
          <w:bCs/>
          <w:color w:val="000000" w:themeColor="text1"/>
          <w:sz w:val="32"/>
          <w:szCs w:val="32"/>
          <w:rtl/>
        </w:rPr>
        <w:t>3</w:t>
      </w:r>
      <w:r w:rsidRPr="001B64F3">
        <w:rPr>
          <w:rFonts w:asciiTheme="majorBidi" w:hAnsiTheme="majorBidi" w:cstheme="majorBidi"/>
          <w:b/>
          <w:bCs/>
          <w:color w:val="000000" w:themeColor="text1"/>
          <w:sz w:val="32"/>
          <w:szCs w:val="32"/>
        </w:rPr>
        <w:t>.1 Use Case Diagram</w:t>
      </w:r>
    </w:p>
    <w:p w14:paraId="150D026D" w14:textId="77777777" w:rsidR="00831437" w:rsidRPr="001B64F3" w:rsidRDefault="00831437" w:rsidP="006B5F81">
      <w:pPr>
        <w:pStyle w:val="NormalWeb"/>
        <w:spacing w:line="360" w:lineRule="auto"/>
        <w:jc w:val="center"/>
        <w:rPr>
          <w:rFonts w:asciiTheme="majorBidi" w:hAnsiTheme="majorBidi" w:cstheme="majorBidi"/>
          <w:color w:val="000000" w:themeColor="text1"/>
          <w:sz w:val="28"/>
          <w:szCs w:val="28"/>
          <w:rtl/>
        </w:rPr>
      </w:pPr>
      <w:r w:rsidRPr="001B64F3">
        <w:rPr>
          <w:rFonts w:asciiTheme="majorBidi" w:hAnsiTheme="majorBidi" w:cstheme="majorBidi"/>
          <w:noProof/>
        </w:rPr>
        <w:drawing>
          <wp:inline distT="0" distB="0" distL="0" distR="0" wp14:anchorId="64FD2BF0" wp14:editId="72BBCADA">
            <wp:extent cx="5331125" cy="3924300"/>
            <wp:effectExtent l="0" t="0" r="3175" b="0"/>
            <wp:docPr id="16" name="Picture 16" descr="C:\Users\mm569\Downloads\Gemini_Generated_Image_g6ch93g6ch93g6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mm569\Downloads\Gemini_Generated_Image_g6ch93g6ch93g6ch.png"/>
                    <pic:cNvPicPr>
                      <a:picLocks noChangeAspect="1" noChangeArrowheads="1"/>
                    </pic:cNvPicPr>
                  </pic:nvPicPr>
                  <pic:blipFill>
                    <a:blip r:embed="rId12">
                      <a:extLst>
                        <a:ext uri="{28A0092B-C50C-407E-A947-70E740481C1C}">
                          <a14:useLocalDpi xmlns:a14="http://schemas.microsoft.com/office/drawing/2010/main"/>
                        </a:ext>
                      </a:extLst>
                    </a:blip>
                    <a:srcRect/>
                    <a:stretch>
                      <a:fillRect/>
                    </a:stretch>
                  </pic:blipFill>
                  <pic:spPr bwMode="auto">
                    <a:xfrm>
                      <a:off x="0" y="0"/>
                      <a:ext cx="5334704" cy="3926935"/>
                    </a:xfrm>
                    <a:prstGeom prst="rect">
                      <a:avLst/>
                    </a:prstGeom>
                    <a:noFill/>
                    <a:ln>
                      <a:noFill/>
                    </a:ln>
                  </pic:spPr>
                </pic:pic>
              </a:graphicData>
            </a:graphic>
          </wp:inline>
        </w:drawing>
      </w:r>
    </w:p>
    <w:p w14:paraId="75AF97E3" w14:textId="77777777" w:rsidR="00B17034" w:rsidRPr="00B17034" w:rsidRDefault="00B17034" w:rsidP="00B17034">
      <w:pPr>
        <w:spacing w:before="100" w:beforeAutospacing="1" w:after="100" w:afterAutospacing="1" w:line="240" w:lineRule="auto"/>
        <w:jc w:val="center"/>
        <w:rPr>
          <w:rFonts w:asciiTheme="majorBidi" w:hAnsiTheme="majorBidi" w:cstheme="majorBidi"/>
          <w:b/>
          <w:bCs/>
          <w:sz w:val="28"/>
          <w:szCs w:val="28"/>
        </w:rPr>
      </w:pPr>
      <w:r w:rsidRPr="00B17034">
        <w:rPr>
          <w:rFonts w:asciiTheme="majorBidi" w:hAnsiTheme="majorBidi" w:cstheme="majorBidi"/>
          <w:b/>
          <w:bCs/>
          <w:sz w:val="28"/>
          <w:szCs w:val="28"/>
        </w:rPr>
        <w:t>Figure 3.3</w:t>
      </w:r>
    </w:p>
    <w:p w14:paraId="7D3F231D" w14:textId="1BCAF642" w:rsidR="00E24945" w:rsidRPr="001B64F3" w:rsidRDefault="00B17034" w:rsidP="00B17034">
      <w:pPr>
        <w:spacing w:before="100" w:beforeAutospacing="1" w:after="100" w:afterAutospacing="1" w:line="240" w:lineRule="auto"/>
        <w:jc w:val="lowKashida"/>
        <w:rPr>
          <w:rFonts w:asciiTheme="majorBidi" w:eastAsia="Times New Roman" w:hAnsiTheme="majorBidi" w:cstheme="majorBidi"/>
          <w:color w:val="000000" w:themeColor="text1"/>
          <w:sz w:val="28"/>
          <w:szCs w:val="28"/>
          <w:rtl/>
        </w:rPr>
      </w:pPr>
      <w:r>
        <w:rPr>
          <w:rFonts w:asciiTheme="majorBidi" w:hAnsiTheme="majorBidi" w:cstheme="majorBidi"/>
          <w:sz w:val="28"/>
          <w:szCs w:val="28"/>
        </w:rPr>
        <w:t xml:space="preserve">From the </w:t>
      </w:r>
      <w:r w:rsidRPr="00B17034">
        <w:rPr>
          <w:rFonts w:asciiTheme="majorBidi" w:hAnsiTheme="majorBidi" w:cstheme="majorBidi"/>
          <w:sz w:val="28"/>
          <w:szCs w:val="28"/>
        </w:rPr>
        <w:t xml:space="preserve">Figure </w:t>
      </w:r>
      <w:r>
        <w:rPr>
          <w:rFonts w:asciiTheme="majorBidi" w:hAnsiTheme="majorBidi" w:cstheme="majorBidi"/>
          <w:sz w:val="28"/>
          <w:szCs w:val="28"/>
        </w:rPr>
        <w:t xml:space="preserve">3.3: </w:t>
      </w:r>
      <w:r w:rsidR="00E24945" w:rsidRPr="37661BA6">
        <w:rPr>
          <w:rFonts w:asciiTheme="majorBidi" w:eastAsia="Times New Roman" w:hAnsiTheme="majorBidi" w:cstheme="majorBidi"/>
          <w:color w:val="000000" w:themeColor="text1"/>
          <w:sz w:val="28"/>
          <w:szCs w:val="28"/>
        </w:rPr>
        <w:t xml:space="preserve">The UML Use Case Diagram of the proposed network security system illustrates the core interactions between the Network Administrator and the system’s functional modules. This modeling highlights three primary high-level tasks designed to enhance internal security posture. The first process is Monitor Traffic, which provides continuous oversight of the network data stream to distinguish between normal activities and identified anomalies. This module </w:t>
      </w:r>
      <w:r w:rsidR="00E24945" w:rsidRPr="37661BA6">
        <w:rPr>
          <w:rFonts w:asciiTheme="majorBidi" w:eastAsia="Times New Roman" w:hAnsiTheme="majorBidi" w:cstheme="majorBidi"/>
          <w:color w:val="000000" w:themeColor="text1"/>
          <w:sz w:val="28"/>
          <w:szCs w:val="28"/>
        </w:rPr>
        <w:lastRenderedPageBreak/>
        <w:t xml:space="preserve">allows the administrator to view real-time bandwidth metrics and data volume graphs, ensuring a comprehensive </w:t>
      </w:r>
      <w:r w:rsidR="4195872A" w:rsidRPr="37661BA6">
        <w:rPr>
          <w:rFonts w:asciiTheme="majorBidi" w:eastAsia="Times New Roman" w:hAnsiTheme="majorBidi" w:cstheme="majorBidi"/>
          <w:color w:val="000000" w:themeColor="text1"/>
          <w:sz w:val="28"/>
          <w:szCs w:val="28"/>
        </w:rPr>
        <w:t>bird</w:t>
      </w:r>
      <w:r w:rsidR="00E24945" w:rsidRPr="37661BA6">
        <w:rPr>
          <w:rFonts w:asciiTheme="majorBidi" w:eastAsia="Times New Roman" w:hAnsiTheme="majorBidi" w:cstheme="majorBidi"/>
          <w:color w:val="000000" w:themeColor="text1"/>
          <w:sz w:val="28"/>
          <w:szCs w:val="28"/>
        </w:rPr>
        <w:t>-eye view of the current network state.</w:t>
      </w:r>
      <w:r>
        <w:rPr>
          <w:rFonts w:asciiTheme="majorBidi" w:eastAsia="Times New Roman" w:hAnsiTheme="majorBidi" w:cstheme="majorBidi"/>
          <w:color w:val="000000" w:themeColor="text1"/>
          <w:sz w:val="28"/>
          <w:szCs w:val="28"/>
        </w:rPr>
        <w:t xml:space="preserve"> </w:t>
      </w:r>
      <w:r w:rsidR="00E24945" w:rsidRPr="00E24945">
        <w:rPr>
          <w:rFonts w:asciiTheme="majorBidi" w:eastAsia="Times New Roman" w:hAnsiTheme="majorBidi" w:cstheme="majorBidi"/>
          <w:color w:val="000000" w:themeColor="text1"/>
          <w:sz w:val="28"/>
          <w:szCs w:val="28"/>
        </w:rPr>
        <w:t>The second functional area is View Alerts, which is facilitated through an interactive React.js Dashboard. This interface presents a prioritized list of security alerts and anomalies, enabling the administrator to filter incidents based on their severity levels or data sources. This ensures a rapid response to the most critical threats within the environment. The third function, Analyze Logs, allows for a deep-dive investigation into historical data logs. By examining technical variables such as duration, source and destination bytes, and protocol types—specifically utilizing the KDD Cup 99 data sample—the administrator can conduct thorough forensic analysis of security incidents.</w:t>
      </w:r>
      <w:r>
        <w:rPr>
          <w:rFonts w:asciiTheme="majorBidi" w:eastAsia="Times New Roman" w:hAnsiTheme="majorBidi" w:cstheme="majorBidi"/>
          <w:color w:val="000000" w:themeColor="text1"/>
          <w:sz w:val="28"/>
          <w:szCs w:val="28"/>
        </w:rPr>
        <w:t xml:space="preserve"> </w:t>
      </w:r>
      <w:r w:rsidR="00E24945" w:rsidRPr="37661BA6">
        <w:rPr>
          <w:rFonts w:asciiTheme="majorBidi" w:eastAsia="Times New Roman" w:hAnsiTheme="majorBidi" w:cstheme="majorBidi"/>
          <w:color w:val="000000" w:themeColor="text1"/>
          <w:sz w:val="28"/>
          <w:szCs w:val="28"/>
        </w:rPr>
        <w:t xml:space="preserve">This functional </w:t>
      </w:r>
      <w:r w:rsidR="15EF5D14" w:rsidRPr="37661BA6">
        <w:rPr>
          <w:rFonts w:asciiTheme="majorBidi" w:eastAsia="Times New Roman" w:hAnsiTheme="majorBidi" w:cstheme="majorBidi"/>
          <w:color w:val="000000" w:themeColor="text1"/>
          <w:sz w:val="28"/>
          <w:szCs w:val="28"/>
        </w:rPr>
        <w:t>model</w:t>
      </w:r>
      <w:r w:rsidR="00E24945" w:rsidRPr="37661BA6">
        <w:rPr>
          <w:rFonts w:asciiTheme="majorBidi" w:eastAsia="Times New Roman" w:hAnsiTheme="majorBidi" w:cstheme="majorBidi"/>
          <w:color w:val="000000" w:themeColor="text1"/>
          <w:sz w:val="28"/>
          <w:szCs w:val="28"/>
        </w:rPr>
        <w:t xml:space="preserve"> reflects the integration between AI-driven analytical power and the operational needs of a Security Operations Center (SOC) analyst. By transforming complex model outputs into visual, actionable insights through the dashboard, the system bridges the gap between threat detection and incident response. This design ensures that the platform is not only an automated monitoring tool but also a comprehensive investigative workspace that empowers the administrator to perform proactive threat hunting and internal network auditing with high efficiency.</w:t>
      </w:r>
    </w:p>
    <w:p w14:paraId="6562ED66" w14:textId="7A330F0F" w:rsidR="00831437" w:rsidRPr="001B64F3" w:rsidRDefault="00831437" w:rsidP="00513D9F">
      <w:pPr>
        <w:spacing w:before="100" w:beforeAutospacing="1" w:after="100" w:afterAutospacing="1" w:line="240" w:lineRule="auto"/>
        <w:jc w:val="lowKashida"/>
        <w:rPr>
          <w:rFonts w:asciiTheme="majorBidi" w:eastAsia="Times New Roman" w:hAnsiTheme="majorBidi" w:cstheme="majorBidi"/>
          <w:b/>
          <w:bCs/>
          <w:color w:val="000000" w:themeColor="text1"/>
          <w:sz w:val="28"/>
          <w:szCs w:val="28"/>
        </w:rPr>
      </w:pPr>
      <w:r w:rsidRPr="001B64F3">
        <w:rPr>
          <w:rFonts w:asciiTheme="majorBidi" w:hAnsiTheme="majorBidi" w:cstheme="majorBidi"/>
          <w:b/>
          <w:bCs/>
          <w:color w:val="000000" w:themeColor="text1"/>
          <w:sz w:val="32"/>
          <w:szCs w:val="32"/>
        </w:rPr>
        <w:t>3.</w:t>
      </w:r>
      <w:r w:rsidRPr="001B64F3">
        <w:rPr>
          <w:rFonts w:asciiTheme="majorBidi" w:hAnsiTheme="majorBidi" w:cstheme="majorBidi"/>
          <w:b/>
          <w:bCs/>
          <w:color w:val="000000" w:themeColor="text1"/>
          <w:sz w:val="32"/>
          <w:szCs w:val="32"/>
          <w:rtl/>
        </w:rPr>
        <w:t>3</w:t>
      </w:r>
      <w:r w:rsidRPr="001B64F3">
        <w:rPr>
          <w:rFonts w:asciiTheme="majorBidi" w:hAnsiTheme="majorBidi" w:cstheme="majorBidi"/>
          <w:b/>
          <w:bCs/>
          <w:color w:val="000000" w:themeColor="text1"/>
          <w:sz w:val="32"/>
          <w:szCs w:val="32"/>
        </w:rPr>
        <w:t>.2 Context Diagram (Level 0 DFD)</w:t>
      </w:r>
    </w:p>
    <w:p w14:paraId="1F3A44BD" w14:textId="77777777" w:rsidR="00831437" w:rsidRPr="001B64F3" w:rsidRDefault="00831437" w:rsidP="006B5F81">
      <w:pPr>
        <w:pStyle w:val="NormalWeb"/>
        <w:spacing w:line="360" w:lineRule="auto"/>
        <w:jc w:val="center"/>
        <w:rPr>
          <w:rFonts w:asciiTheme="majorBidi" w:hAnsiTheme="majorBidi" w:cstheme="majorBidi"/>
          <w:color w:val="000000" w:themeColor="text1"/>
        </w:rPr>
      </w:pPr>
      <w:r>
        <w:rPr>
          <w:noProof/>
        </w:rPr>
        <w:drawing>
          <wp:inline distT="0" distB="0" distL="0" distR="0" wp14:anchorId="076BDF25" wp14:editId="6CED32B6">
            <wp:extent cx="4071311" cy="2653327"/>
            <wp:effectExtent l="0" t="0" r="0" b="0"/>
            <wp:docPr id="17" name="Picture 17" descr="C:\Users\mm569\Downloads\Gemini_Generated_Image_tux049tux049tux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m569\Downloads\Gemini_Generated_Image_tux049tux049tux0.png"/>
                    <pic:cNvPicPr>
                      <a:picLocks noChangeAspect="1" noChangeArrowheads="1"/>
                    </pic:cNvPicPr>
                  </pic:nvPicPr>
                  <pic:blipFill>
                    <a:blip r:embed="rId13">
                      <a:extLst>
                        <a:ext uri="{28A0092B-C50C-407E-A947-70E740481C1C}">
                          <a14:useLocalDpi xmlns:a14="http://schemas.microsoft.com/office/drawing/2010/main"/>
                        </a:ext>
                      </a:extLst>
                    </a:blip>
                    <a:srcRect/>
                    <a:stretch>
                      <a:fillRect/>
                    </a:stretch>
                  </pic:blipFill>
                  <pic:spPr bwMode="auto">
                    <a:xfrm>
                      <a:off x="0" y="0"/>
                      <a:ext cx="4071311" cy="2653327"/>
                    </a:xfrm>
                    <a:prstGeom prst="rect">
                      <a:avLst/>
                    </a:prstGeom>
                    <a:noFill/>
                    <a:ln>
                      <a:noFill/>
                    </a:ln>
                  </pic:spPr>
                </pic:pic>
              </a:graphicData>
            </a:graphic>
          </wp:inline>
        </w:drawing>
      </w:r>
    </w:p>
    <w:p w14:paraId="3AB4B95E" w14:textId="77777777" w:rsidR="00B17034" w:rsidRPr="00B17034" w:rsidRDefault="00B17034" w:rsidP="00B17034">
      <w:pPr>
        <w:spacing w:before="100" w:beforeAutospacing="1" w:after="100" w:afterAutospacing="1" w:line="240" w:lineRule="auto"/>
        <w:jc w:val="center"/>
        <w:rPr>
          <w:rFonts w:asciiTheme="majorBidi" w:hAnsiTheme="majorBidi" w:cstheme="majorBidi"/>
          <w:b/>
          <w:bCs/>
          <w:sz w:val="28"/>
          <w:szCs w:val="28"/>
        </w:rPr>
      </w:pPr>
      <w:r w:rsidRPr="00B17034">
        <w:rPr>
          <w:rFonts w:asciiTheme="majorBidi" w:hAnsiTheme="majorBidi" w:cstheme="majorBidi"/>
          <w:b/>
          <w:bCs/>
          <w:sz w:val="28"/>
          <w:szCs w:val="28"/>
        </w:rPr>
        <w:t>Figure 3.4</w:t>
      </w:r>
    </w:p>
    <w:p w14:paraId="449C7301" w14:textId="6CD55D71" w:rsidR="00E24945" w:rsidRPr="00E24945" w:rsidRDefault="00B17034" w:rsidP="00B17034">
      <w:pPr>
        <w:spacing w:before="100" w:beforeAutospacing="1" w:after="100" w:afterAutospacing="1" w:line="240" w:lineRule="auto"/>
        <w:jc w:val="lowKashida"/>
        <w:rPr>
          <w:rFonts w:asciiTheme="majorBidi" w:eastAsia="Times New Roman" w:hAnsiTheme="majorBidi" w:cstheme="majorBidi"/>
          <w:sz w:val="28"/>
          <w:szCs w:val="28"/>
        </w:rPr>
      </w:pPr>
      <w:r>
        <w:rPr>
          <w:rFonts w:asciiTheme="majorBidi" w:hAnsiTheme="majorBidi" w:cstheme="majorBidi"/>
          <w:sz w:val="28"/>
          <w:szCs w:val="28"/>
        </w:rPr>
        <w:t xml:space="preserve">From the </w:t>
      </w:r>
      <w:r w:rsidRPr="00B17034">
        <w:rPr>
          <w:rFonts w:asciiTheme="majorBidi" w:hAnsiTheme="majorBidi" w:cstheme="majorBidi"/>
          <w:sz w:val="28"/>
          <w:szCs w:val="28"/>
        </w:rPr>
        <w:t xml:space="preserve">Figure </w:t>
      </w:r>
      <w:r>
        <w:rPr>
          <w:rFonts w:asciiTheme="majorBidi" w:hAnsiTheme="majorBidi" w:cstheme="majorBidi"/>
          <w:sz w:val="28"/>
          <w:szCs w:val="28"/>
        </w:rPr>
        <w:t>3.4:</w:t>
      </w:r>
      <w:r w:rsidR="00E24945" w:rsidRPr="00E24945">
        <w:rPr>
          <w:rFonts w:asciiTheme="majorBidi" w:eastAsia="Times New Roman" w:hAnsiTheme="majorBidi" w:cstheme="majorBidi"/>
          <w:sz w:val="28"/>
          <w:szCs w:val="28"/>
        </w:rPr>
        <w:t xml:space="preserve">The Data Flow Diagram (DFD) Level 0, also known as the Context Diagram, provides a high-level overview of the information exchange between the Network Anomaly Detection System and its external entities. This </w:t>
      </w:r>
      <w:r w:rsidR="00E24945" w:rsidRPr="00E24945">
        <w:rPr>
          <w:rFonts w:asciiTheme="majorBidi" w:eastAsia="Times New Roman" w:hAnsiTheme="majorBidi" w:cstheme="majorBidi"/>
          <w:sz w:val="28"/>
          <w:szCs w:val="28"/>
        </w:rPr>
        <w:lastRenderedPageBreak/>
        <w:t>diagram defines the boundaries of the system and illustrates the primary data input and output streams required for effe</w:t>
      </w:r>
      <w:r>
        <w:rPr>
          <w:rFonts w:asciiTheme="majorBidi" w:eastAsia="Times New Roman" w:hAnsiTheme="majorBidi" w:cstheme="majorBidi"/>
          <w:sz w:val="28"/>
          <w:szCs w:val="28"/>
        </w:rPr>
        <w:t xml:space="preserve">ctive security monitoring. </w:t>
      </w:r>
      <w:r w:rsidR="00E24945" w:rsidRPr="00E24945">
        <w:rPr>
          <w:rFonts w:asciiTheme="majorBidi" w:eastAsia="Times New Roman" w:hAnsiTheme="majorBidi" w:cstheme="majorBidi"/>
          <w:sz w:val="28"/>
          <w:szCs w:val="28"/>
        </w:rPr>
        <w:t>As shown in Figure the process begins with the Raw Network Traffic Source, which utilizes the KDD Cup 99 data sample. This source provides a continuous Data Input Stream consisting of various network attributes and connection records that are fed directly into the core engine. The central process, labeled 1.0: AI-based Network Anomaly Detection System, acts as the primary intelligence layer. Its main function is to operate as a real-time system that analyzes the incoming traffic to identify and distinguish between normal behavioral patterns and anomalous activities that may indicate a security breach.</w:t>
      </w:r>
    </w:p>
    <w:p w14:paraId="14F05B10" w14:textId="6D2FA560" w:rsidR="00E24945" w:rsidRPr="001B64F3" w:rsidRDefault="00E24945" w:rsidP="00513D9F">
      <w:pPr>
        <w:spacing w:before="100" w:beforeAutospacing="1" w:after="100" w:afterAutospacing="1" w:line="240" w:lineRule="auto"/>
        <w:jc w:val="lowKashida"/>
        <w:rPr>
          <w:rFonts w:asciiTheme="majorBidi" w:eastAsia="Times New Roman" w:hAnsiTheme="majorBidi" w:cstheme="majorBidi"/>
          <w:sz w:val="28"/>
          <w:szCs w:val="28"/>
          <w:rtl/>
          <w:lang w:bidi="ar-EG"/>
        </w:rPr>
      </w:pPr>
      <w:r w:rsidRPr="37661BA6">
        <w:rPr>
          <w:rFonts w:asciiTheme="majorBidi" w:eastAsia="Times New Roman" w:hAnsiTheme="majorBidi" w:cstheme="majorBidi"/>
          <w:sz w:val="28"/>
          <w:szCs w:val="28"/>
        </w:rPr>
        <w:t xml:space="preserve">Once the AI engine completes its analysis, it generates a Security Alerts and Status Output. This processed information is then transmitted to the Network Administrator Interface, which is implemented as an interactive React.js Dashboard. This interface serves as the </w:t>
      </w:r>
      <w:r w:rsidR="4D638C55" w:rsidRPr="37661BA6">
        <w:rPr>
          <w:rFonts w:asciiTheme="majorBidi" w:eastAsia="Times New Roman" w:hAnsiTheme="majorBidi" w:cstheme="majorBidi"/>
          <w:sz w:val="28"/>
          <w:szCs w:val="28"/>
        </w:rPr>
        <w:t>destination</w:t>
      </w:r>
      <w:r w:rsidRPr="37661BA6">
        <w:rPr>
          <w:rFonts w:asciiTheme="majorBidi" w:eastAsia="Times New Roman" w:hAnsiTheme="majorBidi" w:cstheme="majorBidi"/>
          <w:sz w:val="28"/>
          <w:szCs w:val="28"/>
        </w:rPr>
        <w:t xml:space="preserve"> for the data, allowing the administrator to receive real-time updates on the network's security status and visualize critical alerts. This DFD Level 0 effectively demonstrates the transformation of raw network data into actionable security intelligence through a centralized AI-driven pipeline.</w:t>
      </w:r>
    </w:p>
    <w:p w14:paraId="5678C144" w14:textId="77777777" w:rsidR="00747252" w:rsidRPr="001B64F3" w:rsidRDefault="00747252" w:rsidP="00513D9F">
      <w:pPr>
        <w:pStyle w:val="Heading4"/>
        <w:spacing w:line="360" w:lineRule="auto"/>
        <w:jc w:val="lowKashida"/>
        <w:rPr>
          <w:rFonts w:asciiTheme="majorBidi" w:hAnsiTheme="majorBidi"/>
          <w:i w:val="0"/>
          <w:iCs w:val="0"/>
          <w:color w:val="000000" w:themeColor="text1"/>
          <w:sz w:val="28"/>
          <w:szCs w:val="28"/>
        </w:rPr>
      </w:pPr>
    </w:p>
    <w:p w14:paraId="67547C29" w14:textId="77777777" w:rsidR="00747252" w:rsidRPr="001B64F3" w:rsidRDefault="00747252" w:rsidP="00513D9F">
      <w:pPr>
        <w:jc w:val="lowKashida"/>
        <w:rPr>
          <w:rFonts w:asciiTheme="majorBidi" w:hAnsiTheme="majorBidi" w:cstheme="majorBidi"/>
        </w:rPr>
      </w:pPr>
    </w:p>
    <w:p w14:paraId="2F2C0F61" w14:textId="77777777" w:rsidR="00747252" w:rsidRPr="001B64F3" w:rsidRDefault="00747252" w:rsidP="00513D9F">
      <w:pPr>
        <w:jc w:val="lowKashida"/>
        <w:rPr>
          <w:rFonts w:asciiTheme="majorBidi" w:hAnsiTheme="majorBidi" w:cstheme="majorBidi"/>
        </w:rPr>
      </w:pPr>
    </w:p>
    <w:p w14:paraId="4856D7F3" w14:textId="77777777" w:rsidR="00747252" w:rsidRPr="001B64F3" w:rsidRDefault="00747252" w:rsidP="00513D9F">
      <w:pPr>
        <w:jc w:val="lowKashida"/>
        <w:rPr>
          <w:rFonts w:asciiTheme="majorBidi" w:hAnsiTheme="majorBidi" w:cstheme="majorBidi"/>
        </w:rPr>
      </w:pPr>
    </w:p>
    <w:p w14:paraId="46A76BB4" w14:textId="77777777" w:rsidR="00747252" w:rsidRPr="001B64F3" w:rsidRDefault="00747252" w:rsidP="00513D9F">
      <w:pPr>
        <w:jc w:val="lowKashida"/>
        <w:rPr>
          <w:rFonts w:asciiTheme="majorBidi" w:hAnsiTheme="majorBidi" w:cstheme="majorBidi"/>
        </w:rPr>
      </w:pPr>
    </w:p>
    <w:p w14:paraId="1FDBBDD9" w14:textId="77777777" w:rsidR="00747252" w:rsidRDefault="00747252" w:rsidP="00513D9F">
      <w:pPr>
        <w:jc w:val="lowKashida"/>
        <w:rPr>
          <w:rFonts w:asciiTheme="majorBidi" w:hAnsiTheme="majorBidi" w:cstheme="majorBidi"/>
        </w:rPr>
      </w:pPr>
    </w:p>
    <w:p w14:paraId="29BC509F" w14:textId="77777777" w:rsidR="00D72D90" w:rsidRPr="001B64F3" w:rsidRDefault="00D72D90" w:rsidP="00513D9F">
      <w:pPr>
        <w:jc w:val="lowKashida"/>
        <w:rPr>
          <w:rFonts w:asciiTheme="majorBidi" w:hAnsiTheme="majorBidi" w:cstheme="majorBidi"/>
        </w:rPr>
      </w:pPr>
    </w:p>
    <w:p w14:paraId="4C0EDF0F" w14:textId="77777777" w:rsidR="00747252" w:rsidRDefault="00747252" w:rsidP="00513D9F">
      <w:pPr>
        <w:jc w:val="lowKashida"/>
        <w:rPr>
          <w:rFonts w:asciiTheme="majorBidi" w:hAnsiTheme="majorBidi" w:cstheme="majorBidi"/>
        </w:rPr>
      </w:pPr>
    </w:p>
    <w:p w14:paraId="506E976F" w14:textId="77777777" w:rsidR="00B17034" w:rsidRDefault="00B17034" w:rsidP="00513D9F">
      <w:pPr>
        <w:jc w:val="lowKashida"/>
        <w:rPr>
          <w:rFonts w:asciiTheme="majorBidi" w:hAnsiTheme="majorBidi" w:cstheme="majorBidi"/>
        </w:rPr>
      </w:pPr>
    </w:p>
    <w:p w14:paraId="3DB46001" w14:textId="77777777" w:rsidR="00B17034" w:rsidRPr="001B64F3" w:rsidRDefault="00B17034" w:rsidP="00513D9F">
      <w:pPr>
        <w:jc w:val="lowKashida"/>
        <w:rPr>
          <w:rFonts w:asciiTheme="majorBidi" w:hAnsiTheme="majorBidi" w:cstheme="majorBidi"/>
        </w:rPr>
      </w:pPr>
    </w:p>
    <w:p w14:paraId="71902940" w14:textId="77777777" w:rsidR="00747252" w:rsidRPr="001B64F3" w:rsidRDefault="00747252" w:rsidP="00513D9F">
      <w:pPr>
        <w:jc w:val="lowKashida"/>
        <w:rPr>
          <w:rFonts w:asciiTheme="majorBidi" w:hAnsiTheme="majorBidi" w:cstheme="majorBidi"/>
        </w:rPr>
      </w:pPr>
    </w:p>
    <w:p w14:paraId="719B212C" w14:textId="77777777" w:rsidR="00747252" w:rsidRPr="001B64F3" w:rsidRDefault="00747252" w:rsidP="00513D9F">
      <w:pPr>
        <w:pStyle w:val="Heading4"/>
        <w:spacing w:line="360" w:lineRule="auto"/>
        <w:jc w:val="lowKashida"/>
        <w:rPr>
          <w:rFonts w:asciiTheme="majorBidi" w:hAnsiTheme="majorBidi"/>
          <w:i w:val="0"/>
          <w:iCs w:val="0"/>
          <w:color w:val="000000" w:themeColor="text1"/>
          <w:sz w:val="28"/>
          <w:szCs w:val="28"/>
        </w:rPr>
      </w:pPr>
    </w:p>
    <w:p w14:paraId="561573C6" w14:textId="4C952C69" w:rsidR="00831437" w:rsidRPr="001B64F3" w:rsidRDefault="00831437" w:rsidP="00513D9F">
      <w:pPr>
        <w:pStyle w:val="Heading4"/>
        <w:spacing w:line="360" w:lineRule="auto"/>
        <w:jc w:val="lowKashida"/>
        <w:rPr>
          <w:rFonts w:asciiTheme="majorBidi" w:hAnsiTheme="majorBidi"/>
          <w:i w:val="0"/>
          <w:iCs w:val="0"/>
          <w:color w:val="000000" w:themeColor="text1"/>
          <w:sz w:val="28"/>
          <w:szCs w:val="28"/>
        </w:rPr>
      </w:pPr>
      <w:r w:rsidRPr="001B64F3">
        <w:rPr>
          <w:rFonts w:asciiTheme="majorBidi" w:hAnsiTheme="majorBidi"/>
          <w:i w:val="0"/>
          <w:iCs w:val="0"/>
          <w:color w:val="000000" w:themeColor="text1"/>
          <w:sz w:val="28"/>
          <w:szCs w:val="28"/>
        </w:rPr>
        <w:t>3.</w:t>
      </w:r>
      <w:r w:rsidRPr="001B64F3">
        <w:rPr>
          <w:rFonts w:asciiTheme="majorBidi" w:hAnsiTheme="majorBidi"/>
          <w:i w:val="0"/>
          <w:iCs w:val="0"/>
          <w:color w:val="000000" w:themeColor="text1"/>
          <w:sz w:val="28"/>
          <w:szCs w:val="28"/>
          <w:rtl/>
        </w:rPr>
        <w:t>3</w:t>
      </w:r>
      <w:r w:rsidRPr="001B64F3">
        <w:rPr>
          <w:rFonts w:asciiTheme="majorBidi" w:hAnsiTheme="majorBidi"/>
          <w:i w:val="0"/>
          <w:iCs w:val="0"/>
          <w:color w:val="000000" w:themeColor="text1"/>
          <w:sz w:val="28"/>
          <w:szCs w:val="28"/>
        </w:rPr>
        <w:t>.3 DFD Level 1: System Decomposition</w:t>
      </w:r>
    </w:p>
    <w:p w14:paraId="10074701" w14:textId="77777777" w:rsidR="00831437" w:rsidRPr="001B64F3" w:rsidRDefault="00831437" w:rsidP="00513D9F">
      <w:pPr>
        <w:spacing w:line="360" w:lineRule="auto"/>
        <w:jc w:val="lowKashida"/>
        <w:rPr>
          <w:rFonts w:asciiTheme="majorBidi" w:hAnsiTheme="majorBidi" w:cstheme="majorBidi"/>
          <w:color w:val="000000" w:themeColor="text1"/>
        </w:rPr>
      </w:pPr>
    </w:p>
    <w:p w14:paraId="023B9D33" w14:textId="77777777" w:rsidR="00831437" w:rsidRPr="001B64F3" w:rsidRDefault="00831437" w:rsidP="006B5F81">
      <w:pPr>
        <w:spacing w:line="360" w:lineRule="auto"/>
        <w:jc w:val="center"/>
        <w:rPr>
          <w:rFonts w:asciiTheme="majorBidi" w:hAnsiTheme="majorBidi" w:cstheme="majorBidi"/>
          <w:color w:val="000000" w:themeColor="text1"/>
        </w:rPr>
      </w:pPr>
      <w:r w:rsidRPr="001B64F3">
        <w:rPr>
          <w:rFonts w:asciiTheme="majorBidi" w:hAnsiTheme="majorBidi" w:cstheme="majorBidi"/>
          <w:noProof/>
          <w:color w:val="000000" w:themeColor="text1"/>
        </w:rPr>
        <w:drawing>
          <wp:inline distT="0" distB="0" distL="0" distR="0" wp14:anchorId="7DB2ED8A" wp14:editId="27AAABFF">
            <wp:extent cx="4775200" cy="2531348"/>
            <wp:effectExtent l="0" t="0" r="6350" b="2540"/>
            <wp:docPr id="18" name="Picture 18" descr="C:\Users\mm569\Downloads\Gemini_Generated_Image_iqja21iqja21iqj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mm569\Downloads\Gemini_Generated_Image_iqja21iqja21iqja.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85929" cy="2537036"/>
                    </a:xfrm>
                    <a:prstGeom prst="rect">
                      <a:avLst/>
                    </a:prstGeom>
                    <a:noFill/>
                    <a:ln>
                      <a:noFill/>
                    </a:ln>
                  </pic:spPr>
                </pic:pic>
              </a:graphicData>
            </a:graphic>
          </wp:inline>
        </w:drawing>
      </w:r>
    </w:p>
    <w:p w14:paraId="350255D9" w14:textId="77777777" w:rsidR="00B17034" w:rsidRPr="00B17034" w:rsidRDefault="00B17034" w:rsidP="00B17034">
      <w:pPr>
        <w:pStyle w:val="NormalWeb"/>
        <w:jc w:val="center"/>
        <w:rPr>
          <w:rFonts w:asciiTheme="majorBidi" w:hAnsiTheme="majorBidi" w:cstheme="majorBidi"/>
          <w:b/>
          <w:bCs/>
          <w:sz w:val="28"/>
          <w:szCs w:val="28"/>
        </w:rPr>
      </w:pPr>
      <w:r w:rsidRPr="00B17034">
        <w:rPr>
          <w:rFonts w:asciiTheme="majorBidi" w:hAnsiTheme="majorBidi" w:cstheme="majorBidi"/>
          <w:b/>
          <w:bCs/>
          <w:sz w:val="28"/>
          <w:szCs w:val="28"/>
        </w:rPr>
        <w:t>Figure 3.5</w:t>
      </w:r>
    </w:p>
    <w:p w14:paraId="7BFA6E74" w14:textId="2E2599B6" w:rsidR="00E24945" w:rsidRPr="001B64F3" w:rsidRDefault="00B17034" w:rsidP="00B17034">
      <w:pPr>
        <w:pStyle w:val="NormalWeb"/>
        <w:jc w:val="lowKashida"/>
        <w:rPr>
          <w:rFonts w:asciiTheme="majorBidi" w:hAnsiTheme="majorBidi" w:cstheme="majorBidi"/>
          <w:sz w:val="28"/>
          <w:szCs w:val="28"/>
        </w:rPr>
      </w:pPr>
      <w:r>
        <w:rPr>
          <w:rFonts w:asciiTheme="majorBidi" w:hAnsiTheme="majorBidi" w:cstheme="majorBidi"/>
          <w:sz w:val="28"/>
          <w:szCs w:val="28"/>
        </w:rPr>
        <w:t xml:space="preserve">From the </w:t>
      </w:r>
      <w:r w:rsidRPr="00B17034">
        <w:rPr>
          <w:rFonts w:asciiTheme="majorBidi" w:hAnsiTheme="majorBidi" w:cstheme="majorBidi"/>
          <w:sz w:val="28"/>
          <w:szCs w:val="28"/>
        </w:rPr>
        <w:t xml:space="preserve">Figure </w:t>
      </w:r>
      <w:r>
        <w:rPr>
          <w:rFonts w:asciiTheme="majorBidi" w:hAnsiTheme="majorBidi" w:cstheme="majorBidi"/>
          <w:sz w:val="28"/>
          <w:szCs w:val="28"/>
        </w:rPr>
        <w:t xml:space="preserve">3.5: </w:t>
      </w:r>
      <w:r w:rsidR="00E24945" w:rsidRPr="001B64F3">
        <w:rPr>
          <w:rFonts w:asciiTheme="majorBidi" w:hAnsiTheme="majorBidi" w:cstheme="majorBidi"/>
          <w:sz w:val="28"/>
          <w:szCs w:val="28"/>
        </w:rPr>
        <w:t>The Data Flow Diagram (DFD) Level 1 provides a detailed breakdown of the internal processes within the Machine Learning (ML) Pipeline of the network anomaly detection system. As illustrated in Figure 3.4, the pipeline is structured into four primary functional processes that transform raw network records into visualized secu</w:t>
      </w:r>
      <w:r>
        <w:rPr>
          <w:rFonts w:asciiTheme="majorBidi" w:hAnsiTheme="majorBidi" w:cstheme="majorBidi"/>
          <w:sz w:val="28"/>
          <w:szCs w:val="28"/>
        </w:rPr>
        <w:t xml:space="preserve">rity insights for the end-user. </w:t>
      </w:r>
      <w:r w:rsidR="00E24945" w:rsidRPr="001B64F3">
        <w:rPr>
          <w:rFonts w:asciiTheme="majorBidi" w:hAnsiTheme="majorBidi" w:cstheme="majorBidi"/>
          <w:sz w:val="28"/>
          <w:szCs w:val="28"/>
        </w:rPr>
        <w:t>Process 1.0 (Data Ingestion): The pipeline begins by interfacing with the Raw Data Source (KDD Cup 99). This process is responsible for fetching the input stream and buffering the data to ensure a consistent flow into the subsequent stages of the system.</w:t>
      </w:r>
      <w:r>
        <w:rPr>
          <w:rFonts w:asciiTheme="majorBidi" w:hAnsiTheme="majorBidi" w:cstheme="majorBidi"/>
          <w:sz w:val="28"/>
          <w:szCs w:val="28"/>
        </w:rPr>
        <w:t xml:space="preserve"> </w:t>
      </w:r>
      <w:r w:rsidR="00E24945" w:rsidRPr="001B64F3">
        <w:rPr>
          <w:rFonts w:asciiTheme="majorBidi" w:hAnsiTheme="majorBidi" w:cstheme="majorBidi"/>
          <w:sz w:val="28"/>
          <w:szCs w:val="28"/>
        </w:rPr>
        <w:t>Process 2.0 (Normalization): The buffered data is passed to the normalization stage, where numerical values are scaled using techniques such as Min-Max Scaling [0, 1]. This ensures that all features contribute equally to the model's decision-making process. The resulting Normalized Data is then saved in a dedicated data store for auditing and further inference.</w:t>
      </w:r>
      <w:r>
        <w:rPr>
          <w:rFonts w:asciiTheme="majorBidi" w:hAnsiTheme="majorBidi" w:cstheme="majorBidi"/>
          <w:sz w:val="28"/>
          <w:szCs w:val="28"/>
        </w:rPr>
        <w:t xml:space="preserve"> </w:t>
      </w:r>
      <w:r w:rsidR="00E24945" w:rsidRPr="37661BA6">
        <w:rPr>
          <w:rFonts w:asciiTheme="majorBidi" w:hAnsiTheme="majorBidi" w:cstheme="majorBidi"/>
          <w:sz w:val="28"/>
          <w:szCs w:val="28"/>
        </w:rPr>
        <w:t>Process 3.0 (Model Inference): This is the core intelligence layer hosted on the Flask Backend. The normalized data is fed into the deep learning model, which utilizes Trained Model Weights to perform complex analysis. The model (e.g., CNN or Autoencoder) extracts features through multiple layers to produce Classification Results, identifying each record as either "Normal" or an "Anomaly".</w:t>
      </w:r>
      <w:r w:rsidR="028EDD4D" w:rsidRPr="37661BA6">
        <w:rPr>
          <w:rFonts w:asciiTheme="majorBidi" w:hAnsiTheme="majorBidi" w:cstheme="majorBidi"/>
          <w:sz w:val="28"/>
          <w:szCs w:val="28"/>
        </w:rPr>
        <w:t xml:space="preserve"> </w:t>
      </w:r>
      <w:r w:rsidR="00E24945" w:rsidRPr="37661BA6">
        <w:rPr>
          <w:rFonts w:asciiTheme="majorBidi" w:hAnsiTheme="majorBidi" w:cstheme="majorBidi"/>
          <w:sz w:val="28"/>
          <w:szCs w:val="28"/>
        </w:rPr>
        <w:t xml:space="preserve">Process 4.0 (Results Visualization): In the final stage, the classification results are transmitted to the React.js Frontend. This process is </w:t>
      </w:r>
      <w:r w:rsidR="00E24945" w:rsidRPr="37661BA6">
        <w:rPr>
          <w:rFonts w:asciiTheme="majorBidi" w:hAnsiTheme="majorBidi" w:cstheme="majorBidi"/>
          <w:sz w:val="28"/>
          <w:szCs w:val="28"/>
        </w:rPr>
        <w:lastRenderedPageBreak/>
        <w:t>responsible for presenting metrics and alerts through an interactive dashboard. The end-user, specifically the Security Analyst, receives visualized insights and real-time alerts, enabling them to make informed decisions regarding the network's security status.</w:t>
      </w:r>
      <w:r>
        <w:rPr>
          <w:rFonts w:asciiTheme="majorBidi" w:hAnsiTheme="majorBidi" w:cstheme="majorBidi"/>
          <w:sz w:val="28"/>
          <w:szCs w:val="28"/>
        </w:rPr>
        <w:t xml:space="preserve"> </w:t>
      </w:r>
      <w:r w:rsidR="00E24945" w:rsidRPr="001B64F3">
        <w:rPr>
          <w:rFonts w:asciiTheme="majorBidi" w:hAnsiTheme="majorBidi" w:cstheme="majorBidi"/>
          <w:sz w:val="28"/>
          <w:szCs w:val="28"/>
        </w:rPr>
        <w:t>This granular view of the system's internal logic demonstrates how the proposed architecture effectively bridges the gap between raw data collection and actionable security intelligence through a standardized and efficient ML pipeline.</w:t>
      </w:r>
    </w:p>
    <w:p w14:paraId="55D679CE" w14:textId="646D3D96" w:rsidR="00831437" w:rsidRPr="001B64F3" w:rsidRDefault="00831437" w:rsidP="00513D9F">
      <w:pPr>
        <w:pStyle w:val="Heading3"/>
        <w:spacing w:line="360" w:lineRule="auto"/>
        <w:jc w:val="lowKashida"/>
        <w:rPr>
          <w:rFonts w:asciiTheme="majorBidi" w:hAnsiTheme="majorBidi"/>
          <w:color w:val="000000" w:themeColor="text1"/>
          <w:sz w:val="32"/>
          <w:szCs w:val="32"/>
        </w:rPr>
      </w:pPr>
      <w:r w:rsidRPr="001B64F3">
        <w:rPr>
          <w:rFonts w:asciiTheme="majorBidi" w:hAnsiTheme="majorBidi"/>
          <w:color w:val="000000" w:themeColor="text1"/>
          <w:sz w:val="32"/>
          <w:szCs w:val="32"/>
        </w:rPr>
        <w:t>3.</w:t>
      </w:r>
      <w:r w:rsidRPr="001B64F3">
        <w:rPr>
          <w:rFonts w:asciiTheme="majorBidi" w:hAnsiTheme="majorBidi"/>
          <w:color w:val="000000" w:themeColor="text1"/>
          <w:sz w:val="32"/>
          <w:szCs w:val="32"/>
          <w:rtl/>
        </w:rPr>
        <w:t>3</w:t>
      </w:r>
      <w:r w:rsidRPr="001B64F3">
        <w:rPr>
          <w:rFonts w:asciiTheme="majorBidi" w:hAnsiTheme="majorBidi"/>
          <w:color w:val="000000" w:themeColor="text1"/>
          <w:sz w:val="32"/>
          <w:szCs w:val="32"/>
        </w:rPr>
        <w:t>.4 Use Case Descriptions</w:t>
      </w:r>
    </w:p>
    <w:p w14:paraId="200BAD01" w14:textId="77777777" w:rsidR="00831437" w:rsidRPr="001B64F3" w:rsidRDefault="00831437" w:rsidP="00513D9F">
      <w:pPr>
        <w:pStyle w:val="Heading4"/>
        <w:spacing w:line="360" w:lineRule="auto"/>
        <w:jc w:val="lowKashida"/>
        <w:rPr>
          <w:rFonts w:asciiTheme="majorBidi" w:hAnsiTheme="majorBidi"/>
          <w:i w:val="0"/>
          <w:iCs w:val="0"/>
          <w:color w:val="000000" w:themeColor="text1"/>
          <w:sz w:val="28"/>
          <w:szCs w:val="28"/>
        </w:rPr>
      </w:pPr>
      <w:r w:rsidRPr="001B64F3">
        <w:rPr>
          <w:rFonts w:asciiTheme="majorBidi" w:hAnsiTheme="majorBidi"/>
          <w:i w:val="0"/>
          <w:iCs w:val="0"/>
          <w:color w:val="000000" w:themeColor="text1"/>
          <w:sz w:val="28"/>
          <w:szCs w:val="28"/>
        </w:rPr>
        <w:t>Use Case 1: Real-Time Traffic Monitoring</w:t>
      </w:r>
    </w:p>
    <w:p w14:paraId="7AF8B8AE" w14:textId="77777777" w:rsidR="00831437" w:rsidRPr="001B64F3" w:rsidRDefault="00831437" w:rsidP="00513D9F">
      <w:pPr>
        <w:pStyle w:val="NormalWeb"/>
        <w:numPr>
          <w:ilvl w:val="0"/>
          <w:numId w:val="25"/>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Actor: Network Administrator.</w:t>
      </w:r>
    </w:p>
    <w:p w14:paraId="32D1E9B1" w14:textId="77777777" w:rsidR="00831437" w:rsidRPr="001B64F3" w:rsidRDefault="00831437" w:rsidP="00513D9F">
      <w:pPr>
        <w:pStyle w:val="NormalWeb"/>
        <w:numPr>
          <w:ilvl w:val="0"/>
          <w:numId w:val="25"/>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Description: The system continuously captures network flows and analyzes them using the CNN model to detect anomalies.</w:t>
      </w:r>
    </w:p>
    <w:p w14:paraId="39FEF628" w14:textId="77777777" w:rsidR="00831437" w:rsidRPr="001B64F3" w:rsidRDefault="00831437" w:rsidP="00513D9F">
      <w:pPr>
        <w:pStyle w:val="NormalWeb"/>
        <w:numPr>
          <w:ilvl w:val="0"/>
          <w:numId w:val="25"/>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Pre-conditions: The system is connected to the network interface or the data source (SEC Lab Dataset).</w:t>
      </w:r>
    </w:p>
    <w:p w14:paraId="3D65AA05" w14:textId="77777777" w:rsidR="00831437" w:rsidRPr="001B64F3" w:rsidRDefault="00831437" w:rsidP="00513D9F">
      <w:pPr>
        <w:pStyle w:val="NormalWeb"/>
        <w:numPr>
          <w:ilvl w:val="0"/>
          <w:numId w:val="25"/>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Post-conditions: Live traffic data is displayed on the dashboard.</w:t>
      </w:r>
    </w:p>
    <w:p w14:paraId="00385C7C" w14:textId="77777777" w:rsidR="00831437" w:rsidRPr="001B64F3" w:rsidRDefault="00831437" w:rsidP="00513D9F">
      <w:pPr>
        <w:pStyle w:val="Heading4"/>
        <w:spacing w:line="360" w:lineRule="auto"/>
        <w:jc w:val="lowKashida"/>
        <w:rPr>
          <w:rFonts w:asciiTheme="majorBidi" w:hAnsiTheme="majorBidi"/>
          <w:i w:val="0"/>
          <w:iCs w:val="0"/>
          <w:color w:val="000000" w:themeColor="text1"/>
          <w:sz w:val="28"/>
          <w:szCs w:val="28"/>
        </w:rPr>
      </w:pPr>
      <w:r w:rsidRPr="001B64F3">
        <w:rPr>
          <w:rFonts w:asciiTheme="majorBidi" w:hAnsiTheme="majorBidi"/>
          <w:i w:val="0"/>
          <w:iCs w:val="0"/>
          <w:color w:val="000000" w:themeColor="text1"/>
          <w:sz w:val="28"/>
          <w:szCs w:val="28"/>
        </w:rPr>
        <w:t>Use Case 2: Attack Detection &amp; Alerting</w:t>
      </w:r>
    </w:p>
    <w:p w14:paraId="0D40AC49" w14:textId="77777777" w:rsidR="00831437" w:rsidRPr="001B64F3" w:rsidRDefault="00831437" w:rsidP="00513D9F">
      <w:pPr>
        <w:pStyle w:val="NormalWeb"/>
        <w:numPr>
          <w:ilvl w:val="0"/>
          <w:numId w:val="24"/>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Actor: Network Administrator / System.</w:t>
      </w:r>
    </w:p>
    <w:p w14:paraId="051E1895" w14:textId="77777777" w:rsidR="00831437" w:rsidRPr="001B64F3" w:rsidRDefault="00831437" w:rsidP="00513D9F">
      <w:pPr>
        <w:pStyle w:val="NormalWeb"/>
        <w:numPr>
          <w:ilvl w:val="0"/>
          <w:numId w:val="24"/>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Description: The system identifies a malicious pattern (e.g., DoS or Brute Force) and triggers a visual alert.</w:t>
      </w:r>
    </w:p>
    <w:p w14:paraId="6EA1C67C" w14:textId="77777777" w:rsidR="00831437" w:rsidRPr="001B64F3" w:rsidRDefault="00831437" w:rsidP="00513D9F">
      <w:pPr>
        <w:pStyle w:val="NormalWeb"/>
        <w:numPr>
          <w:ilvl w:val="0"/>
          <w:numId w:val="24"/>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Pre-conditions: The monitoring process is active.</w:t>
      </w:r>
    </w:p>
    <w:p w14:paraId="4F488719" w14:textId="77777777" w:rsidR="00831437" w:rsidRPr="001B64F3" w:rsidRDefault="00831437" w:rsidP="00513D9F">
      <w:pPr>
        <w:pStyle w:val="NormalWeb"/>
        <w:numPr>
          <w:ilvl w:val="0"/>
          <w:numId w:val="24"/>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Basic Flow:</w:t>
      </w:r>
    </w:p>
    <w:p w14:paraId="2C73AD5D" w14:textId="77777777" w:rsidR="00831437" w:rsidRPr="001B64F3" w:rsidRDefault="00831437" w:rsidP="00513D9F">
      <w:pPr>
        <w:pStyle w:val="NormalWeb"/>
        <w:numPr>
          <w:ilvl w:val="1"/>
          <w:numId w:val="24"/>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The CNN model classifies a network flow as "Anomaly".</w:t>
      </w:r>
    </w:p>
    <w:p w14:paraId="6CCE961C" w14:textId="77777777" w:rsidR="00831437" w:rsidRPr="001B64F3" w:rsidRDefault="00831437" w:rsidP="00513D9F">
      <w:pPr>
        <w:pStyle w:val="NormalWeb"/>
        <w:numPr>
          <w:ilvl w:val="1"/>
          <w:numId w:val="24"/>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The system calculates the probability of the attack.</w:t>
      </w:r>
    </w:p>
    <w:p w14:paraId="4C619B65" w14:textId="77777777" w:rsidR="00831437" w:rsidRPr="001B64F3" w:rsidRDefault="00831437" w:rsidP="00513D9F">
      <w:pPr>
        <w:pStyle w:val="NormalWeb"/>
        <w:numPr>
          <w:ilvl w:val="1"/>
          <w:numId w:val="24"/>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A red alert notification appears on the React Dashboard.</w:t>
      </w:r>
    </w:p>
    <w:p w14:paraId="579348D5" w14:textId="77777777" w:rsidR="00831437" w:rsidRPr="001B64F3" w:rsidRDefault="00831437" w:rsidP="00513D9F">
      <w:pPr>
        <w:pStyle w:val="NormalWeb"/>
        <w:numPr>
          <w:ilvl w:val="1"/>
          <w:numId w:val="24"/>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 xml:space="preserve">The system logs the attack details (Timestamp, IP, </w:t>
      </w:r>
      <w:proofErr w:type="gramStart"/>
      <w:r w:rsidRPr="001B64F3">
        <w:rPr>
          <w:rFonts w:asciiTheme="majorBidi" w:hAnsiTheme="majorBidi" w:cstheme="majorBidi"/>
          <w:color w:val="000000" w:themeColor="text1"/>
          <w:sz w:val="28"/>
          <w:szCs w:val="28"/>
        </w:rPr>
        <w:t>Attack</w:t>
      </w:r>
      <w:proofErr w:type="gramEnd"/>
      <w:r w:rsidRPr="001B64F3">
        <w:rPr>
          <w:rFonts w:asciiTheme="majorBidi" w:hAnsiTheme="majorBidi" w:cstheme="majorBidi"/>
          <w:color w:val="000000" w:themeColor="text1"/>
          <w:sz w:val="28"/>
          <w:szCs w:val="28"/>
        </w:rPr>
        <w:t xml:space="preserve"> Type).</w:t>
      </w:r>
    </w:p>
    <w:p w14:paraId="485DF6BC" w14:textId="68F7EA06" w:rsidR="00831437" w:rsidRPr="001B64F3" w:rsidRDefault="00831437" w:rsidP="00513D9F">
      <w:pPr>
        <w:pStyle w:val="NormalWeb"/>
        <w:numPr>
          <w:ilvl w:val="0"/>
          <w:numId w:val="4"/>
        </w:numPr>
        <w:spacing w:line="360" w:lineRule="auto"/>
        <w:jc w:val="lowKashida"/>
        <w:rPr>
          <w:rFonts w:asciiTheme="majorBidi" w:hAnsiTheme="majorBidi" w:cstheme="majorBidi"/>
          <w:color w:val="000000" w:themeColor="text1"/>
          <w:sz w:val="28"/>
          <w:szCs w:val="28"/>
        </w:rPr>
      </w:pPr>
      <w:r w:rsidRPr="37661BA6">
        <w:rPr>
          <w:rFonts w:asciiTheme="majorBidi" w:hAnsiTheme="majorBidi" w:cstheme="majorBidi"/>
          <w:color w:val="000000" w:themeColor="text1"/>
          <w:sz w:val="28"/>
          <w:szCs w:val="28"/>
        </w:rPr>
        <w:lastRenderedPageBreak/>
        <w:t xml:space="preserve">Post-conditions: The Administrator is notified of </w:t>
      </w:r>
      <w:r w:rsidR="5DE0FF92" w:rsidRPr="37661BA6">
        <w:rPr>
          <w:rFonts w:asciiTheme="majorBidi" w:hAnsiTheme="majorBidi" w:cstheme="majorBidi"/>
          <w:color w:val="000000" w:themeColor="text1"/>
          <w:sz w:val="28"/>
          <w:szCs w:val="28"/>
        </w:rPr>
        <w:t>potential threats</w:t>
      </w:r>
      <w:r w:rsidRPr="37661BA6">
        <w:rPr>
          <w:rFonts w:asciiTheme="majorBidi" w:hAnsiTheme="majorBidi" w:cstheme="majorBidi"/>
          <w:color w:val="000000" w:themeColor="text1"/>
          <w:sz w:val="28"/>
          <w:szCs w:val="28"/>
        </w:rPr>
        <w:t>.</w:t>
      </w:r>
    </w:p>
    <w:p w14:paraId="57CF5E97" w14:textId="77777777" w:rsidR="00831437" w:rsidRPr="001B64F3" w:rsidRDefault="00831437" w:rsidP="00513D9F">
      <w:pPr>
        <w:pStyle w:val="Heading4"/>
        <w:spacing w:line="360" w:lineRule="auto"/>
        <w:jc w:val="lowKashida"/>
        <w:rPr>
          <w:rFonts w:asciiTheme="majorBidi" w:hAnsiTheme="majorBidi"/>
          <w:i w:val="0"/>
          <w:iCs w:val="0"/>
          <w:color w:val="000000" w:themeColor="text1"/>
          <w:sz w:val="28"/>
          <w:szCs w:val="28"/>
        </w:rPr>
      </w:pPr>
      <w:r w:rsidRPr="001B64F3">
        <w:rPr>
          <w:rFonts w:asciiTheme="majorBidi" w:hAnsiTheme="majorBidi"/>
          <w:i w:val="0"/>
          <w:iCs w:val="0"/>
          <w:color w:val="000000" w:themeColor="text1"/>
          <w:sz w:val="28"/>
          <w:szCs w:val="28"/>
        </w:rPr>
        <w:t>Use Case 3: Data Analysis &amp; Historical Reporting</w:t>
      </w:r>
    </w:p>
    <w:p w14:paraId="496CADF5" w14:textId="77777777" w:rsidR="00831437" w:rsidRPr="001B64F3" w:rsidRDefault="00831437" w:rsidP="00513D9F">
      <w:pPr>
        <w:pStyle w:val="NormalWeb"/>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Actor: Network Administrator.</w:t>
      </w:r>
    </w:p>
    <w:p w14:paraId="4C3F5947" w14:textId="5030C6BF" w:rsidR="00831437" w:rsidRPr="001B64F3" w:rsidRDefault="00831437" w:rsidP="00B17034">
      <w:pPr>
        <w:pStyle w:val="NormalWeb"/>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Description: The Administrator reviews past network activity and att</w:t>
      </w:r>
      <w:r w:rsidR="00B17034">
        <w:rPr>
          <w:rFonts w:asciiTheme="majorBidi" w:hAnsiTheme="majorBidi" w:cstheme="majorBidi"/>
          <w:color w:val="000000" w:themeColor="text1"/>
          <w:sz w:val="28"/>
          <w:szCs w:val="28"/>
        </w:rPr>
        <w:t xml:space="preserve">ack logs for forensic analysis. </w:t>
      </w:r>
      <w:r w:rsidRPr="001B64F3">
        <w:rPr>
          <w:rFonts w:asciiTheme="majorBidi" w:hAnsiTheme="majorBidi" w:cstheme="majorBidi"/>
          <w:color w:val="000000" w:themeColor="text1"/>
          <w:sz w:val="28"/>
          <w:szCs w:val="28"/>
        </w:rPr>
        <w:t>Pre-conditions: The system has stored previous classification results in the database.</w:t>
      </w:r>
    </w:p>
    <w:p w14:paraId="3550E2F8" w14:textId="77777777" w:rsidR="00831437" w:rsidRPr="001B64F3" w:rsidRDefault="00831437" w:rsidP="00513D9F">
      <w:pPr>
        <w:pStyle w:val="NormalWeb"/>
        <w:spacing w:line="360" w:lineRule="auto"/>
        <w:ind w:left="360"/>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Basic Flow:</w:t>
      </w:r>
    </w:p>
    <w:p w14:paraId="7B200654" w14:textId="77777777" w:rsidR="00831437" w:rsidRPr="001B64F3" w:rsidRDefault="00831437" w:rsidP="00513D9F">
      <w:pPr>
        <w:pStyle w:val="NormalWeb"/>
        <w:numPr>
          <w:ilvl w:val="1"/>
          <w:numId w:val="23"/>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The Administrator navigates to the "Reports" or "History" section.</w:t>
      </w:r>
    </w:p>
    <w:p w14:paraId="169FB43D" w14:textId="77777777" w:rsidR="00831437" w:rsidRPr="001B64F3" w:rsidRDefault="00831437" w:rsidP="00513D9F">
      <w:pPr>
        <w:pStyle w:val="NormalWeb"/>
        <w:numPr>
          <w:ilvl w:val="1"/>
          <w:numId w:val="23"/>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The system retrieves historical data from the logs.</w:t>
      </w:r>
    </w:p>
    <w:p w14:paraId="07D2350C" w14:textId="77777777" w:rsidR="00831437" w:rsidRPr="001B64F3" w:rsidRDefault="00831437" w:rsidP="00513D9F">
      <w:pPr>
        <w:pStyle w:val="NormalWeb"/>
        <w:numPr>
          <w:ilvl w:val="1"/>
          <w:numId w:val="23"/>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The Administrator applies filters (e.g., Date, Attack Type).</w:t>
      </w:r>
    </w:p>
    <w:p w14:paraId="2649B945" w14:textId="77777777" w:rsidR="00831437" w:rsidRPr="001B64F3" w:rsidRDefault="00831437" w:rsidP="00513D9F">
      <w:pPr>
        <w:pStyle w:val="NormalWeb"/>
        <w:numPr>
          <w:ilvl w:val="1"/>
          <w:numId w:val="23"/>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The system generates a summary report.</w:t>
      </w:r>
    </w:p>
    <w:p w14:paraId="5DCBE908" w14:textId="77777777" w:rsidR="00E149E9" w:rsidRPr="001B64F3" w:rsidRDefault="00831437" w:rsidP="00513D9F">
      <w:pPr>
        <w:pStyle w:val="NormalWeb"/>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Post-conditions: The Administrator obtains a detailed report of network security history.</w:t>
      </w:r>
    </w:p>
    <w:p w14:paraId="154233B3" w14:textId="77777777" w:rsidR="00E149E9" w:rsidRPr="001B64F3" w:rsidRDefault="00E149E9" w:rsidP="00513D9F">
      <w:pPr>
        <w:pStyle w:val="NormalWeb"/>
        <w:spacing w:line="360" w:lineRule="auto"/>
        <w:ind w:left="720"/>
        <w:jc w:val="lowKashida"/>
        <w:rPr>
          <w:rFonts w:asciiTheme="majorBidi" w:hAnsiTheme="majorBidi" w:cstheme="majorBidi"/>
          <w:color w:val="000000" w:themeColor="text1"/>
          <w:sz w:val="28"/>
          <w:szCs w:val="28"/>
        </w:rPr>
      </w:pPr>
    </w:p>
    <w:p w14:paraId="19592DAD" w14:textId="77777777" w:rsidR="00747252" w:rsidRPr="001B64F3" w:rsidRDefault="00747252" w:rsidP="00513D9F">
      <w:pPr>
        <w:pStyle w:val="NormalWeb"/>
        <w:spacing w:line="360" w:lineRule="auto"/>
        <w:jc w:val="lowKashida"/>
        <w:rPr>
          <w:rFonts w:asciiTheme="majorBidi" w:hAnsiTheme="majorBidi" w:cstheme="majorBidi"/>
          <w:b/>
          <w:bCs/>
          <w:color w:val="000000" w:themeColor="text1"/>
          <w:sz w:val="32"/>
          <w:szCs w:val="32"/>
        </w:rPr>
      </w:pPr>
    </w:p>
    <w:p w14:paraId="0D39FCC6" w14:textId="77777777" w:rsidR="00747252" w:rsidRDefault="00747252" w:rsidP="00513D9F">
      <w:pPr>
        <w:pStyle w:val="NormalWeb"/>
        <w:spacing w:line="360" w:lineRule="auto"/>
        <w:jc w:val="lowKashida"/>
        <w:rPr>
          <w:rFonts w:asciiTheme="majorBidi" w:hAnsiTheme="majorBidi" w:cstheme="majorBidi"/>
          <w:b/>
          <w:bCs/>
          <w:color w:val="000000" w:themeColor="text1"/>
          <w:sz w:val="32"/>
          <w:szCs w:val="32"/>
        </w:rPr>
      </w:pPr>
    </w:p>
    <w:p w14:paraId="7386B999" w14:textId="77777777" w:rsidR="00B17034" w:rsidRDefault="00B17034" w:rsidP="00513D9F">
      <w:pPr>
        <w:pStyle w:val="NormalWeb"/>
        <w:spacing w:line="360" w:lineRule="auto"/>
        <w:jc w:val="lowKashida"/>
        <w:rPr>
          <w:rFonts w:asciiTheme="majorBidi" w:hAnsiTheme="majorBidi" w:cstheme="majorBidi"/>
          <w:b/>
          <w:bCs/>
          <w:color w:val="000000" w:themeColor="text1"/>
          <w:sz w:val="32"/>
          <w:szCs w:val="32"/>
        </w:rPr>
      </w:pPr>
    </w:p>
    <w:p w14:paraId="128B24A9" w14:textId="77777777" w:rsidR="00B17034" w:rsidRDefault="00B17034" w:rsidP="00513D9F">
      <w:pPr>
        <w:pStyle w:val="NormalWeb"/>
        <w:spacing w:line="360" w:lineRule="auto"/>
        <w:jc w:val="lowKashida"/>
        <w:rPr>
          <w:rFonts w:asciiTheme="majorBidi" w:hAnsiTheme="majorBidi" w:cstheme="majorBidi"/>
          <w:b/>
          <w:bCs/>
          <w:color w:val="000000" w:themeColor="text1"/>
          <w:sz w:val="32"/>
          <w:szCs w:val="32"/>
        </w:rPr>
      </w:pPr>
    </w:p>
    <w:p w14:paraId="61158906" w14:textId="77777777" w:rsidR="00457234" w:rsidRPr="001B64F3" w:rsidRDefault="00457234" w:rsidP="00513D9F">
      <w:pPr>
        <w:pStyle w:val="NormalWeb"/>
        <w:spacing w:line="360" w:lineRule="auto"/>
        <w:jc w:val="lowKashida"/>
        <w:rPr>
          <w:rFonts w:asciiTheme="majorBidi" w:hAnsiTheme="majorBidi" w:cstheme="majorBidi"/>
          <w:b/>
          <w:bCs/>
          <w:color w:val="000000" w:themeColor="text1"/>
          <w:sz w:val="32"/>
          <w:szCs w:val="32"/>
        </w:rPr>
      </w:pPr>
    </w:p>
    <w:p w14:paraId="09BF70D8" w14:textId="72B7CC91" w:rsidR="00631D91" w:rsidRPr="001B64F3" w:rsidRDefault="00831437" w:rsidP="00513D9F">
      <w:pPr>
        <w:pStyle w:val="NormalWeb"/>
        <w:spacing w:line="360" w:lineRule="auto"/>
        <w:jc w:val="lowKashida"/>
        <w:rPr>
          <w:rFonts w:asciiTheme="majorBidi" w:hAnsiTheme="majorBidi" w:cstheme="majorBidi"/>
          <w:b/>
          <w:bCs/>
          <w:color w:val="000000" w:themeColor="text1"/>
          <w:sz w:val="28"/>
          <w:szCs w:val="28"/>
        </w:rPr>
      </w:pPr>
      <w:r w:rsidRPr="001B64F3">
        <w:rPr>
          <w:rFonts w:asciiTheme="majorBidi" w:hAnsiTheme="majorBidi" w:cstheme="majorBidi"/>
          <w:b/>
          <w:bCs/>
          <w:color w:val="000000" w:themeColor="text1"/>
          <w:sz w:val="32"/>
          <w:szCs w:val="32"/>
        </w:rPr>
        <w:lastRenderedPageBreak/>
        <w:t>3.</w:t>
      </w:r>
      <w:r w:rsidRPr="001B64F3">
        <w:rPr>
          <w:rFonts w:asciiTheme="majorBidi" w:hAnsiTheme="majorBidi" w:cstheme="majorBidi"/>
          <w:b/>
          <w:bCs/>
          <w:color w:val="000000" w:themeColor="text1"/>
          <w:sz w:val="32"/>
          <w:szCs w:val="32"/>
          <w:rtl/>
        </w:rPr>
        <w:t>4</w:t>
      </w:r>
      <w:r w:rsidR="00631D91" w:rsidRPr="001B64F3">
        <w:rPr>
          <w:rFonts w:asciiTheme="majorBidi" w:hAnsiTheme="majorBidi" w:cstheme="majorBidi"/>
          <w:b/>
          <w:bCs/>
          <w:color w:val="000000" w:themeColor="text1"/>
          <w:sz w:val="32"/>
          <w:szCs w:val="32"/>
        </w:rPr>
        <w:t xml:space="preserve"> Dataset Characteristics (SEC Laboratory)</w:t>
      </w:r>
    </w:p>
    <w:p w14:paraId="1058B416" w14:textId="77777777" w:rsidR="00631D91" w:rsidRPr="001B64F3" w:rsidRDefault="00631D91" w:rsidP="00B17034">
      <w:pPr>
        <w:pStyle w:val="NormalWeb"/>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The foundation of this research is the SEC Laboratory dataset. Unlike older datasets, this one is specifically designed to simulate modern "Insider Attacks" and complex network anomalies.</w:t>
      </w:r>
    </w:p>
    <w:p w14:paraId="36016A83" w14:textId="77777777" w:rsidR="00631D91" w:rsidRPr="001B64F3" w:rsidRDefault="00631D91" w:rsidP="00B17034">
      <w:pPr>
        <w:pStyle w:val="NormalWeb"/>
        <w:numPr>
          <w:ilvl w:val="0"/>
          <w:numId w:val="3"/>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Feature Representation: The dataset includes 41+ features representing packet headers and flow statistics.</w:t>
      </w:r>
    </w:p>
    <w:p w14:paraId="6F5FF81B" w14:textId="77777777" w:rsidR="00631D91" w:rsidRPr="001B64F3" w:rsidRDefault="00631D91" w:rsidP="00B17034">
      <w:pPr>
        <w:pStyle w:val="NormalWeb"/>
        <w:numPr>
          <w:ilvl w:val="0"/>
          <w:numId w:val="3"/>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Attack Categories: It covers a wide range of threats including DoS, R2L (Remote to Local), and Probing.</w:t>
      </w:r>
    </w:p>
    <w:p w14:paraId="114F9E8C" w14:textId="31865F9B" w:rsidR="009710F6" w:rsidRPr="001B64F3" w:rsidRDefault="00631D91" w:rsidP="00B17034">
      <w:pPr>
        <w:pStyle w:val="NormalWeb"/>
        <w:numPr>
          <w:ilvl w:val="0"/>
          <w:numId w:val="3"/>
        </w:numPr>
        <w:spacing w:line="360" w:lineRule="auto"/>
        <w:jc w:val="lowKashida"/>
        <w:rPr>
          <w:rFonts w:asciiTheme="majorBidi" w:hAnsiTheme="majorBidi" w:cstheme="majorBidi"/>
          <w:color w:val="000000" w:themeColor="text1"/>
          <w:sz w:val="28"/>
          <w:szCs w:val="28"/>
          <w:lang w:bidi="ar-EG"/>
        </w:rPr>
      </w:pPr>
      <w:r w:rsidRPr="001B64F3">
        <w:rPr>
          <w:rFonts w:asciiTheme="majorBidi" w:hAnsiTheme="majorBidi" w:cstheme="majorBidi"/>
          <w:color w:val="000000" w:themeColor="text1"/>
          <w:sz w:val="28"/>
          <w:szCs w:val="28"/>
        </w:rPr>
        <w:t>Data Quality: The data is already labeled (Ground Truth), making it ideal for supervised Deep Learning.</w:t>
      </w:r>
    </w:p>
    <w:p w14:paraId="1F8474D6" w14:textId="77777777" w:rsidR="00B17034" w:rsidRDefault="005E02B5" w:rsidP="006B5F81">
      <w:pPr>
        <w:pStyle w:val="NormalWeb"/>
        <w:spacing w:line="360" w:lineRule="auto"/>
        <w:jc w:val="center"/>
        <w:rPr>
          <w:rFonts w:asciiTheme="majorBidi" w:hAnsiTheme="majorBidi" w:cstheme="majorBidi"/>
          <w:sz w:val="28"/>
          <w:szCs w:val="28"/>
        </w:rPr>
      </w:pPr>
      <w:r w:rsidRPr="001B64F3">
        <w:rPr>
          <w:rFonts w:asciiTheme="majorBidi" w:hAnsiTheme="majorBidi" w:cstheme="majorBidi"/>
          <w:noProof/>
        </w:rPr>
        <w:drawing>
          <wp:inline distT="0" distB="0" distL="0" distR="0" wp14:anchorId="0B23B367" wp14:editId="2BC3B9CC">
            <wp:extent cx="4978400" cy="34517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978400" cy="3451794"/>
                    </a:xfrm>
                    <a:prstGeom prst="rect">
                      <a:avLst/>
                    </a:prstGeom>
                  </pic:spPr>
                </pic:pic>
              </a:graphicData>
            </a:graphic>
          </wp:inline>
        </w:drawing>
      </w:r>
    </w:p>
    <w:p w14:paraId="4BEB9D7C" w14:textId="378308FD" w:rsidR="00B17034" w:rsidRPr="00B17034" w:rsidRDefault="00B17034" w:rsidP="00B17034">
      <w:pPr>
        <w:pStyle w:val="NormalWeb"/>
        <w:spacing w:line="360" w:lineRule="auto"/>
        <w:jc w:val="center"/>
        <w:rPr>
          <w:rFonts w:asciiTheme="majorBidi" w:hAnsiTheme="majorBidi" w:cstheme="majorBidi"/>
          <w:b/>
          <w:bCs/>
          <w:color w:val="000000" w:themeColor="text1"/>
          <w:sz w:val="28"/>
          <w:szCs w:val="28"/>
          <w:lang w:bidi="ar-EG"/>
        </w:rPr>
      </w:pPr>
      <w:r w:rsidRPr="00B17034">
        <w:rPr>
          <w:rFonts w:asciiTheme="majorBidi" w:hAnsiTheme="majorBidi" w:cstheme="majorBidi"/>
          <w:b/>
          <w:bCs/>
          <w:sz w:val="32"/>
          <w:szCs w:val="32"/>
        </w:rPr>
        <w:t xml:space="preserve">Figure </w:t>
      </w:r>
      <w:r w:rsidRPr="00B17034">
        <w:rPr>
          <w:rFonts w:asciiTheme="majorBidi" w:hAnsiTheme="majorBidi"/>
          <w:b/>
          <w:bCs/>
          <w:sz w:val="32"/>
          <w:szCs w:val="32"/>
        </w:rPr>
        <w:t>3.6</w:t>
      </w:r>
    </w:p>
    <w:p w14:paraId="3F0000F4" w14:textId="29057138" w:rsidR="004C078B" w:rsidRPr="001B64F3" w:rsidRDefault="00831437" w:rsidP="00513D9F">
      <w:pPr>
        <w:pStyle w:val="Heading3"/>
        <w:spacing w:line="360" w:lineRule="auto"/>
        <w:jc w:val="lowKashida"/>
        <w:rPr>
          <w:rFonts w:asciiTheme="majorBidi" w:hAnsiTheme="majorBidi"/>
          <w:color w:val="000000" w:themeColor="text1"/>
          <w:sz w:val="32"/>
          <w:szCs w:val="32"/>
        </w:rPr>
      </w:pPr>
      <w:r w:rsidRPr="001B64F3">
        <w:rPr>
          <w:rFonts w:asciiTheme="majorBidi" w:hAnsiTheme="majorBidi"/>
          <w:color w:val="000000" w:themeColor="text1"/>
          <w:sz w:val="32"/>
          <w:szCs w:val="32"/>
        </w:rPr>
        <w:lastRenderedPageBreak/>
        <w:t>3.</w:t>
      </w:r>
      <w:r w:rsidRPr="001B64F3">
        <w:rPr>
          <w:rFonts w:asciiTheme="majorBidi" w:hAnsiTheme="majorBidi"/>
          <w:color w:val="000000" w:themeColor="text1"/>
          <w:sz w:val="32"/>
          <w:szCs w:val="32"/>
          <w:rtl/>
        </w:rPr>
        <w:t>4.1</w:t>
      </w:r>
      <w:r w:rsidR="004C078B" w:rsidRPr="001B64F3">
        <w:rPr>
          <w:rFonts w:asciiTheme="majorBidi" w:hAnsiTheme="majorBidi"/>
          <w:color w:val="000000" w:themeColor="text1"/>
          <w:sz w:val="32"/>
          <w:szCs w:val="32"/>
        </w:rPr>
        <w:t xml:space="preserve"> Data Features Dictionary (NSL-KDD)</w:t>
      </w:r>
    </w:p>
    <w:p w14:paraId="2D918FAD" w14:textId="79FF9D02" w:rsidR="00E149E9" w:rsidRPr="001B64F3" w:rsidRDefault="004C078B" w:rsidP="00B17034">
      <w:pPr>
        <w:pStyle w:val="NormalWeb"/>
        <w:spacing w:line="360" w:lineRule="auto"/>
        <w:ind w:firstLine="720"/>
        <w:jc w:val="lowKashida"/>
        <w:rPr>
          <w:rFonts w:asciiTheme="majorBidi" w:hAnsiTheme="majorBidi" w:cstheme="majorBidi"/>
          <w:lang w:bidi="ar-EG"/>
        </w:rPr>
      </w:pPr>
      <w:r w:rsidRPr="001B64F3">
        <w:rPr>
          <w:rFonts w:asciiTheme="majorBidi" w:hAnsiTheme="majorBidi" w:cstheme="majorBidi"/>
          <w:sz w:val="28"/>
          <w:szCs w:val="28"/>
        </w:rPr>
        <w:t>To provide a clear understanding of the detection mechanism, we must define the features extracted from the network traffic. The NSL-KDD dataset consists of 41 features, categorized into four main groups: Basic features, Content features, Time-based traffic features, and Host-based traffic features</w:t>
      </w:r>
    </w:p>
    <w:p w14:paraId="473F0273" w14:textId="16301982" w:rsidR="009710F6" w:rsidRDefault="004C078B" w:rsidP="00513D9F">
      <w:pPr>
        <w:pStyle w:val="Heading4"/>
        <w:spacing w:line="360" w:lineRule="auto"/>
        <w:jc w:val="lowKashida"/>
        <w:rPr>
          <w:rFonts w:asciiTheme="majorBidi" w:hAnsiTheme="majorBidi"/>
          <w:i w:val="0"/>
          <w:iCs w:val="0"/>
          <w:color w:val="000000" w:themeColor="text1"/>
          <w:sz w:val="32"/>
          <w:szCs w:val="32"/>
        </w:rPr>
      </w:pPr>
      <w:r w:rsidRPr="001B64F3">
        <w:rPr>
          <w:rFonts w:asciiTheme="majorBidi" w:hAnsiTheme="majorBidi"/>
          <w:i w:val="0"/>
          <w:iCs w:val="0"/>
          <w:color w:val="000000" w:themeColor="text1"/>
          <w:sz w:val="32"/>
          <w:szCs w:val="32"/>
        </w:rPr>
        <w:t xml:space="preserve"> Detailed Description of Network Traffic Features</w:t>
      </w:r>
    </w:p>
    <w:p w14:paraId="3B7BA084" w14:textId="10C9B775" w:rsidR="00CE2B88" w:rsidRPr="00CE2B88" w:rsidRDefault="00CE2B88" w:rsidP="006B5F81">
      <w:pPr>
        <w:jc w:val="center"/>
        <w:rPr>
          <w:rtl/>
        </w:rPr>
      </w:pPr>
      <w:r w:rsidRPr="001B64F3">
        <w:rPr>
          <w:rFonts w:asciiTheme="majorBidi" w:hAnsiTheme="majorBidi" w:cstheme="majorBidi"/>
          <w:b/>
          <w:bCs/>
          <w:noProof/>
          <w:color w:val="000000" w:themeColor="text1"/>
          <w:sz w:val="28"/>
          <w:szCs w:val="28"/>
        </w:rPr>
        <w:drawing>
          <wp:inline distT="0" distB="0" distL="0" distR="0" wp14:anchorId="258FAC44" wp14:editId="13D07F5A">
            <wp:extent cx="3848100" cy="222935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848838" cy="2229780"/>
                    </a:xfrm>
                    <a:prstGeom prst="rect">
                      <a:avLst/>
                    </a:prstGeom>
                  </pic:spPr>
                </pic:pic>
              </a:graphicData>
            </a:graphic>
          </wp:inline>
        </w:drawing>
      </w:r>
    </w:p>
    <w:p w14:paraId="01AA0B70" w14:textId="25704227" w:rsidR="004C078B" w:rsidRPr="00CE2B88" w:rsidRDefault="00CE2B88" w:rsidP="00CE2B88">
      <w:pPr>
        <w:pStyle w:val="NormalWeb"/>
        <w:spacing w:line="360" w:lineRule="auto"/>
        <w:jc w:val="center"/>
        <w:rPr>
          <w:rFonts w:asciiTheme="majorBidi" w:hAnsiTheme="majorBidi" w:cstheme="majorBidi"/>
          <w:b/>
          <w:bCs/>
          <w:color w:val="000000" w:themeColor="text1"/>
          <w:sz w:val="28"/>
          <w:szCs w:val="28"/>
          <w:lang w:bidi="ar-EG"/>
        </w:rPr>
      </w:pPr>
      <w:r w:rsidRPr="00B17034">
        <w:rPr>
          <w:rFonts w:asciiTheme="majorBidi" w:hAnsiTheme="majorBidi" w:cstheme="majorBidi"/>
          <w:b/>
          <w:bCs/>
          <w:sz w:val="32"/>
          <w:szCs w:val="32"/>
        </w:rPr>
        <w:t xml:space="preserve">Figure </w:t>
      </w:r>
      <w:r>
        <w:rPr>
          <w:rFonts w:asciiTheme="majorBidi" w:hAnsiTheme="majorBidi"/>
          <w:b/>
          <w:bCs/>
          <w:sz w:val="32"/>
          <w:szCs w:val="32"/>
        </w:rPr>
        <w:t>3.7</w:t>
      </w:r>
    </w:p>
    <w:p w14:paraId="79142631" w14:textId="050931DE" w:rsidR="00631D91" w:rsidRPr="00CE2B88" w:rsidRDefault="00CE2B88" w:rsidP="00CE2B88">
      <w:pPr>
        <w:pStyle w:val="NormalWeb"/>
        <w:spacing w:line="360" w:lineRule="auto"/>
        <w:jc w:val="lowKashida"/>
        <w:rPr>
          <w:rFonts w:asciiTheme="majorBidi" w:hAnsiTheme="majorBidi" w:cstheme="majorBidi"/>
          <w:b/>
          <w:bCs/>
          <w:color w:val="000000" w:themeColor="text1"/>
          <w:sz w:val="28"/>
          <w:szCs w:val="28"/>
          <w:rtl/>
          <w:lang w:bidi="ar-EG"/>
        </w:rPr>
      </w:pPr>
      <w:r>
        <w:rPr>
          <w:rFonts w:asciiTheme="majorBidi" w:hAnsiTheme="majorBidi" w:cstheme="majorBidi"/>
          <w:color w:val="000000" w:themeColor="text1"/>
          <w:sz w:val="28"/>
          <w:szCs w:val="28"/>
        </w:rPr>
        <w:t xml:space="preserve">From the </w:t>
      </w:r>
      <w:r w:rsidRPr="00CE2B88">
        <w:rPr>
          <w:rFonts w:asciiTheme="majorBidi" w:hAnsiTheme="majorBidi" w:cstheme="majorBidi"/>
          <w:sz w:val="32"/>
          <w:szCs w:val="32"/>
        </w:rPr>
        <w:t xml:space="preserve">Figure </w:t>
      </w:r>
      <w:r w:rsidRPr="00CE2B88">
        <w:rPr>
          <w:rFonts w:asciiTheme="majorBidi" w:hAnsiTheme="majorBidi"/>
          <w:sz w:val="32"/>
          <w:szCs w:val="32"/>
        </w:rPr>
        <w:t>3.7</w:t>
      </w:r>
      <w:r>
        <w:rPr>
          <w:rFonts w:asciiTheme="majorBidi" w:hAnsiTheme="majorBidi"/>
          <w:b/>
          <w:bCs/>
          <w:sz w:val="32"/>
          <w:szCs w:val="32"/>
        </w:rPr>
        <w:t xml:space="preserve">: </w:t>
      </w:r>
      <w:r w:rsidR="00631D91" w:rsidRPr="001B64F3">
        <w:rPr>
          <w:rFonts w:asciiTheme="majorBidi" w:hAnsiTheme="majorBidi" w:cstheme="majorBidi"/>
          <w:color w:val="000000" w:themeColor="text1"/>
          <w:sz w:val="28"/>
          <w:szCs w:val="28"/>
        </w:rPr>
        <w:t>To transform raw network data into a format suitable for the CNN model, the following steps were implemented:</w:t>
      </w:r>
    </w:p>
    <w:p w14:paraId="384207AB" w14:textId="77777777" w:rsidR="000209C9" w:rsidRPr="001B64F3" w:rsidRDefault="004C078B" w:rsidP="00513D9F">
      <w:pPr>
        <w:pStyle w:val="Heading3"/>
        <w:spacing w:line="360" w:lineRule="auto"/>
        <w:jc w:val="lowKashida"/>
        <w:rPr>
          <w:rFonts w:asciiTheme="majorBidi" w:hAnsiTheme="majorBidi"/>
          <w:color w:val="000000" w:themeColor="text1"/>
          <w:sz w:val="32"/>
          <w:szCs w:val="32"/>
        </w:rPr>
      </w:pPr>
      <w:r w:rsidRPr="001B64F3">
        <w:rPr>
          <w:rFonts w:asciiTheme="majorBidi" w:hAnsiTheme="majorBidi"/>
          <w:color w:val="000000" w:themeColor="text1"/>
          <w:sz w:val="32"/>
          <w:szCs w:val="32"/>
        </w:rPr>
        <w:lastRenderedPageBreak/>
        <w:t>3.</w:t>
      </w:r>
      <w:r w:rsidRPr="001B64F3">
        <w:rPr>
          <w:rFonts w:asciiTheme="majorBidi" w:hAnsiTheme="majorBidi"/>
          <w:color w:val="000000" w:themeColor="text1"/>
          <w:sz w:val="32"/>
          <w:szCs w:val="32"/>
          <w:rtl/>
        </w:rPr>
        <w:t>5</w:t>
      </w:r>
      <w:r w:rsidRPr="001B64F3">
        <w:rPr>
          <w:rFonts w:asciiTheme="majorBidi" w:hAnsiTheme="majorBidi"/>
          <w:color w:val="000000" w:themeColor="text1"/>
          <w:sz w:val="32"/>
          <w:szCs w:val="32"/>
        </w:rPr>
        <w:t xml:space="preserve"> Data Pre-processing Pipeline</w:t>
      </w:r>
    </w:p>
    <w:p w14:paraId="7E308FC8" w14:textId="582D0C74" w:rsidR="000209C9" w:rsidRPr="001B64F3" w:rsidRDefault="000209C9" w:rsidP="00513D9F">
      <w:pPr>
        <w:pStyle w:val="Heading3"/>
        <w:spacing w:line="360" w:lineRule="auto"/>
        <w:jc w:val="lowKashida"/>
        <w:rPr>
          <w:rFonts w:asciiTheme="majorBidi" w:hAnsiTheme="majorBidi"/>
          <w:b w:val="0"/>
          <w:bCs w:val="0"/>
          <w:color w:val="000000" w:themeColor="text1"/>
          <w:sz w:val="28"/>
          <w:szCs w:val="28"/>
        </w:rPr>
      </w:pPr>
      <w:r w:rsidRPr="001B64F3">
        <w:rPr>
          <w:rFonts w:asciiTheme="majorBidi" w:hAnsiTheme="majorBidi"/>
          <w:b w:val="0"/>
          <w:bCs w:val="0"/>
          <w:color w:val="000000" w:themeColor="text1"/>
          <w:sz w:val="28"/>
          <w:szCs w:val="28"/>
        </w:rPr>
        <w:t>The raw NSL-KDD dataset requires significant transformation before it can be effectively processed by the Autoencoder model. The following stages describe the pre-processing pipeline implemented to ensure data quality and model compatibility.</w:t>
      </w:r>
    </w:p>
    <w:p w14:paraId="2808ECD6" w14:textId="77777777" w:rsidR="000209C9" w:rsidRPr="001B64F3" w:rsidRDefault="000209C9" w:rsidP="00513D9F">
      <w:pPr>
        <w:pStyle w:val="NormalWeb"/>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3.5.1 Data Cleaning In this initial stage, non-contributory features were removed to reduce noise. Specifically, the "difficulty_level" column was dropped as it does not provide functional value for real-time intrusion detection. Furthermore, a rigorous check for missing values (NaN) and duplicate records was performed to prevent model overfitting and ensure the integrity of the training process.</w:t>
      </w:r>
    </w:p>
    <w:p w14:paraId="797286E9" w14:textId="77777777" w:rsidR="000209C9" w:rsidRPr="001B64F3" w:rsidRDefault="000209C9" w:rsidP="00513D9F">
      <w:pPr>
        <w:pStyle w:val="NormalWeb"/>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3.5.2 Feature Encoding Since deep learning models operate on numerical data, categorical variables including "protocol_type," "service," and "flag" were transformed. We utilized One-Hot Encoding for these features, which prevents the model from assuming an artificial ordinal relationship between categories.</w:t>
      </w:r>
    </w:p>
    <w:p w14:paraId="39AE8930" w14:textId="77777777" w:rsidR="000209C9" w:rsidRPr="001B64F3" w:rsidRDefault="000209C9" w:rsidP="00513D9F">
      <w:pPr>
        <w:pStyle w:val="NormalWeb"/>
        <w:spacing w:line="360" w:lineRule="auto"/>
        <w:ind w:firstLine="360"/>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Outcome: This process expanded the feature space from the original 41 attributes to a comprehensive set of 123 features, allowing the model to capture more granular patterns in network services and protocols.</w:t>
      </w:r>
    </w:p>
    <w:p w14:paraId="77D1C9AE" w14:textId="77777777" w:rsidR="000209C9" w:rsidRPr="001B64F3" w:rsidRDefault="000209C9" w:rsidP="00513D9F">
      <w:pPr>
        <w:pStyle w:val="NormalWeb"/>
        <w:spacing w:line="360" w:lineRule="auto"/>
        <w:ind w:firstLine="360"/>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Additionally, Label Encoding was applied to the "label" column (attack types) solely for evaluation purposes, mapping textual attack names to unique integers.</w:t>
      </w:r>
    </w:p>
    <w:p w14:paraId="735BED16" w14:textId="3390F790" w:rsidR="000209C9" w:rsidRPr="001B64F3" w:rsidRDefault="000209C9" w:rsidP="006B5F81">
      <w:pPr>
        <w:pStyle w:val="NormalWeb"/>
        <w:spacing w:line="360" w:lineRule="auto"/>
        <w:jc w:val="center"/>
        <w:rPr>
          <w:rFonts w:asciiTheme="majorBidi" w:hAnsiTheme="majorBidi" w:cstheme="majorBidi"/>
          <w:color w:val="000000" w:themeColor="text1"/>
          <w:sz w:val="28"/>
          <w:szCs w:val="28"/>
        </w:rPr>
      </w:pPr>
      <w:r w:rsidRPr="001B64F3">
        <w:rPr>
          <w:rFonts w:asciiTheme="majorBidi" w:hAnsiTheme="majorBidi" w:cstheme="majorBidi"/>
          <w:noProof/>
          <w:color w:val="000000" w:themeColor="text1"/>
          <w:sz w:val="28"/>
          <w:szCs w:val="28"/>
        </w:rPr>
        <w:lastRenderedPageBreak/>
        <w:drawing>
          <wp:inline distT="0" distB="0" distL="0" distR="0" wp14:anchorId="5B761BE3" wp14:editId="4FBE3A0E">
            <wp:extent cx="5962880" cy="3032760"/>
            <wp:effectExtent l="0" t="0" r="0" b="0"/>
            <wp:docPr id="13" name="Picture 13" descr="C:\Users\mm569\Downloads\Gemini_Generated_Image_it1xqeit1xqeit1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m569\Downloads\Gemini_Generated_Image_it1xqeit1xqeit1x.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62880" cy="3032760"/>
                    </a:xfrm>
                    <a:prstGeom prst="rect">
                      <a:avLst/>
                    </a:prstGeom>
                    <a:noFill/>
                    <a:ln>
                      <a:noFill/>
                    </a:ln>
                  </pic:spPr>
                </pic:pic>
              </a:graphicData>
            </a:graphic>
          </wp:inline>
        </w:drawing>
      </w:r>
    </w:p>
    <w:p w14:paraId="0A41CE2F" w14:textId="46020C8A" w:rsidR="00B17034" w:rsidRDefault="00B17034" w:rsidP="00B17034">
      <w:pPr>
        <w:pStyle w:val="NormalWeb"/>
        <w:spacing w:line="360" w:lineRule="auto"/>
        <w:jc w:val="center"/>
        <w:rPr>
          <w:rFonts w:asciiTheme="majorBidi" w:hAnsiTheme="majorBidi"/>
          <w:b/>
          <w:bCs/>
          <w:sz w:val="32"/>
          <w:szCs w:val="32"/>
        </w:rPr>
      </w:pPr>
      <w:r w:rsidRPr="00B17034">
        <w:rPr>
          <w:rFonts w:asciiTheme="majorBidi" w:hAnsiTheme="majorBidi" w:cstheme="majorBidi"/>
          <w:b/>
          <w:bCs/>
          <w:sz w:val="32"/>
          <w:szCs w:val="32"/>
        </w:rPr>
        <w:t xml:space="preserve">Figure </w:t>
      </w:r>
      <w:r w:rsidR="00CE2B88">
        <w:rPr>
          <w:rFonts w:asciiTheme="majorBidi" w:hAnsiTheme="majorBidi"/>
          <w:b/>
          <w:bCs/>
          <w:sz w:val="32"/>
          <w:szCs w:val="32"/>
        </w:rPr>
        <w:t>3.8</w:t>
      </w:r>
    </w:p>
    <w:p w14:paraId="5A484D8E" w14:textId="6A4332FC" w:rsidR="00747252" w:rsidRPr="00B17034" w:rsidRDefault="00B17034" w:rsidP="00B17034">
      <w:pPr>
        <w:pStyle w:val="NormalWeb"/>
        <w:spacing w:line="360" w:lineRule="auto"/>
        <w:jc w:val="lowKashida"/>
        <w:rPr>
          <w:rFonts w:asciiTheme="majorBidi" w:hAnsiTheme="majorBidi" w:cstheme="majorBidi"/>
          <w:b/>
          <w:bCs/>
          <w:color w:val="000000" w:themeColor="text1"/>
          <w:sz w:val="28"/>
          <w:szCs w:val="28"/>
          <w:lang w:bidi="ar-EG"/>
        </w:rPr>
      </w:pPr>
      <w:r>
        <w:rPr>
          <w:rFonts w:asciiTheme="majorBidi" w:hAnsiTheme="majorBidi" w:cstheme="majorBidi"/>
          <w:color w:val="000000" w:themeColor="text1"/>
          <w:sz w:val="28"/>
          <w:szCs w:val="28"/>
        </w:rPr>
        <w:t xml:space="preserve">From the </w:t>
      </w:r>
      <w:r w:rsidRPr="00B17034">
        <w:rPr>
          <w:rFonts w:asciiTheme="majorBidi" w:hAnsiTheme="majorBidi" w:cstheme="majorBidi"/>
          <w:sz w:val="32"/>
          <w:szCs w:val="32"/>
        </w:rPr>
        <w:t xml:space="preserve">Figure </w:t>
      </w:r>
      <w:r w:rsidR="00CE2B88">
        <w:rPr>
          <w:rFonts w:asciiTheme="majorBidi" w:hAnsiTheme="majorBidi"/>
          <w:sz w:val="32"/>
          <w:szCs w:val="32"/>
        </w:rPr>
        <w:t>3.8</w:t>
      </w:r>
      <w:r>
        <w:rPr>
          <w:rFonts w:asciiTheme="majorBidi" w:hAnsiTheme="majorBidi"/>
          <w:b/>
          <w:bCs/>
          <w:sz w:val="32"/>
          <w:szCs w:val="32"/>
        </w:rPr>
        <w:t xml:space="preserve">: </w:t>
      </w:r>
      <w:r w:rsidR="00747252" w:rsidRPr="00747252">
        <w:rPr>
          <w:rFonts w:asciiTheme="majorBidi" w:hAnsiTheme="majorBidi" w:cstheme="majorBidi"/>
          <w:color w:val="000000" w:themeColor="text1"/>
          <w:sz w:val="28"/>
          <w:szCs w:val="28"/>
        </w:rPr>
        <w:t>Data normalization is a critical step in the pre-processing pipeline of the Network Anomaly Detection System, particularly when working with datasets like KDD Cup 99. As illustrated in Figure 3.5, raw network traffic features often exhibit vastly different scales. For instance, features such as Duration or Service may have small numerical ranges, while others like Src_Bytes and Dst_Bytes can reach values in the tens of thousands. If left unnormalized, these large-scale features would disproportionately influence the AI model's weight updates, leading to biased results and poor detection accuracy.</w:t>
      </w:r>
      <w:r>
        <w:rPr>
          <w:rFonts w:asciiTheme="majorBidi" w:hAnsiTheme="majorBidi" w:cstheme="majorBidi"/>
          <w:color w:val="000000" w:themeColor="text1"/>
          <w:sz w:val="28"/>
          <w:szCs w:val="28"/>
        </w:rPr>
        <w:t xml:space="preserve"> </w:t>
      </w:r>
    </w:p>
    <w:p w14:paraId="1020674A" w14:textId="7D6216A8" w:rsidR="00747252" w:rsidRPr="00747252" w:rsidRDefault="000209C9" w:rsidP="00513D9F">
      <w:pPr>
        <w:pStyle w:val="NormalWeb"/>
        <w:spacing w:line="360" w:lineRule="auto"/>
        <w:jc w:val="lowKashida"/>
        <w:rPr>
          <w:rFonts w:asciiTheme="majorBidi" w:hAnsiTheme="majorBidi" w:cstheme="majorBidi"/>
          <w:color w:val="000000" w:themeColor="text1"/>
          <w:sz w:val="28"/>
          <w:szCs w:val="28"/>
          <w:rtl/>
          <w:lang w:bidi="ar-EG"/>
        </w:rPr>
      </w:pPr>
      <w:r w:rsidRPr="001B64F3">
        <w:rPr>
          <w:rFonts w:asciiTheme="majorBidi" w:hAnsiTheme="majorBidi" w:cstheme="majorBidi"/>
          <w:noProof/>
          <w:color w:val="000000" w:themeColor="text1"/>
          <w:sz w:val="28"/>
          <w:szCs w:val="28"/>
        </w:rPr>
        <w:lastRenderedPageBreak/>
        <w:drawing>
          <wp:inline distT="0" distB="0" distL="0" distR="0" wp14:anchorId="1AF2EE56" wp14:editId="24787B0A">
            <wp:extent cx="5663741" cy="23774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663741" cy="2377440"/>
                    </a:xfrm>
                    <a:prstGeom prst="rect">
                      <a:avLst/>
                    </a:prstGeom>
                  </pic:spPr>
                </pic:pic>
              </a:graphicData>
            </a:graphic>
          </wp:inline>
        </w:drawing>
      </w:r>
    </w:p>
    <w:p w14:paraId="39F4BD15" w14:textId="3FD4F8A0" w:rsidR="00CE2B88" w:rsidRDefault="00CE2B88" w:rsidP="00CE2B88">
      <w:pPr>
        <w:pStyle w:val="NormalWeb"/>
        <w:spacing w:line="360" w:lineRule="auto"/>
        <w:jc w:val="center"/>
        <w:rPr>
          <w:rFonts w:asciiTheme="majorBidi" w:hAnsiTheme="majorBidi"/>
          <w:b/>
          <w:bCs/>
          <w:sz w:val="32"/>
          <w:szCs w:val="32"/>
        </w:rPr>
      </w:pPr>
      <w:r w:rsidRPr="00B17034">
        <w:rPr>
          <w:rFonts w:asciiTheme="majorBidi" w:hAnsiTheme="majorBidi" w:cstheme="majorBidi"/>
          <w:b/>
          <w:bCs/>
          <w:sz w:val="32"/>
          <w:szCs w:val="32"/>
        </w:rPr>
        <w:t xml:space="preserve">Figure </w:t>
      </w:r>
      <w:r>
        <w:rPr>
          <w:rFonts w:asciiTheme="majorBidi" w:hAnsiTheme="majorBidi"/>
          <w:b/>
          <w:bCs/>
          <w:sz w:val="32"/>
          <w:szCs w:val="32"/>
        </w:rPr>
        <w:t>3.9</w:t>
      </w:r>
    </w:p>
    <w:p w14:paraId="06F67A5C" w14:textId="17910E97" w:rsidR="00B17034" w:rsidRPr="00CE2B88" w:rsidRDefault="00CE2B88" w:rsidP="00CE2B88">
      <w:pPr>
        <w:pStyle w:val="NormalWeb"/>
        <w:spacing w:line="360" w:lineRule="auto"/>
        <w:jc w:val="lowKashida"/>
        <w:rPr>
          <w:rFonts w:asciiTheme="majorBidi" w:hAnsiTheme="majorBidi"/>
          <w:b/>
          <w:bCs/>
          <w:sz w:val="32"/>
          <w:szCs w:val="32"/>
        </w:rPr>
      </w:pPr>
      <w:r>
        <w:rPr>
          <w:rFonts w:asciiTheme="majorBidi" w:hAnsiTheme="majorBidi" w:cstheme="majorBidi"/>
          <w:color w:val="000000" w:themeColor="text1"/>
          <w:sz w:val="28"/>
          <w:szCs w:val="28"/>
        </w:rPr>
        <w:t xml:space="preserve">From the </w:t>
      </w:r>
      <w:r w:rsidRPr="00CE2B88">
        <w:rPr>
          <w:rFonts w:asciiTheme="majorBidi" w:hAnsiTheme="majorBidi" w:cstheme="majorBidi"/>
          <w:sz w:val="32"/>
          <w:szCs w:val="32"/>
        </w:rPr>
        <w:t xml:space="preserve">Figure </w:t>
      </w:r>
      <w:r>
        <w:rPr>
          <w:rFonts w:asciiTheme="majorBidi" w:hAnsiTheme="majorBidi"/>
          <w:sz w:val="32"/>
          <w:szCs w:val="32"/>
        </w:rPr>
        <w:t>3.9</w:t>
      </w:r>
      <w:r>
        <w:rPr>
          <w:rFonts w:asciiTheme="majorBidi" w:hAnsiTheme="majorBidi"/>
          <w:b/>
          <w:bCs/>
          <w:sz w:val="32"/>
          <w:szCs w:val="32"/>
        </w:rPr>
        <w:t>:</w:t>
      </w:r>
      <w:r w:rsidRPr="00747252">
        <w:rPr>
          <w:rFonts w:asciiTheme="majorBidi" w:hAnsiTheme="majorBidi" w:cstheme="majorBidi"/>
          <w:color w:val="000000" w:themeColor="text1"/>
          <w:sz w:val="28"/>
          <w:szCs w:val="28"/>
        </w:rPr>
        <w:t xml:space="preserve"> To</w:t>
      </w:r>
      <w:r w:rsidR="00B17034" w:rsidRPr="00747252">
        <w:rPr>
          <w:rFonts w:asciiTheme="majorBidi" w:hAnsiTheme="majorBidi" w:cstheme="majorBidi"/>
          <w:color w:val="000000" w:themeColor="text1"/>
          <w:sz w:val="28"/>
          <w:szCs w:val="28"/>
        </w:rPr>
        <w:t xml:space="preserve"> address this, the system applies normalization techniques to scale all raw features into a uniform range, typically between [0, 1]. As shown in the "After Normalization" phase, this transformation ensures that every feature—regardless of its original magnitude—contributes equally to the machine learning model’s performance. By converting raw values into standardized decimals (e.g., transforming a Dst_Bytes value of 32,540 into a normalized value of 0.8), the Autoencoder and Isolation Forest algorithms can more effectively identify subtle patterns and outliers within the data. This process is essential for achieving high precision in detecting internal threats while maintaining a low false-positive rate.</w:t>
      </w:r>
    </w:p>
    <w:p w14:paraId="4627343C" w14:textId="77777777" w:rsidR="00747252" w:rsidRPr="00747252" w:rsidRDefault="00747252" w:rsidP="00513D9F">
      <w:pPr>
        <w:spacing w:before="100" w:beforeAutospacing="1" w:after="100" w:afterAutospacing="1" w:line="240" w:lineRule="auto"/>
        <w:jc w:val="lowKashida"/>
        <w:rPr>
          <w:rFonts w:asciiTheme="majorBidi" w:eastAsia="Times New Roman" w:hAnsiTheme="majorBidi" w:cstheme="majorBidi"/>
          <w:b/>
          <w:bCs/>
          <w:sz w:val="28"/>
          <w:szCs w:val="28"/>
        </w:rPr>
      </w:pPr>
      <w:r w:rsidRPr="00747252">
        <w:rPr>
          <w:rFonts w:asciiTheme="majorBidi" w:eastAsia="Times New Roman" w:hAnsiTheme="majorBidi" w:cstheme="majorBidi"/>
          <w:b/>
          <w:bCs/>
          <w:sz w:val="28"/>
          <w:szCs w:val="28"/>
        </w:rPr>
        <w:t>3.5.4 Data Splitting for Anomaly Detection</w:t>
      </w:r>
    </w:p>
    <w:p w14:paraId="690BBE08" w14:textId="77777777" w:rsidR="00747252" w:rsidRPr="00747252" w:rsidRDefault="00747252" w:rsidP="00CE2B88">
      <w:pPr>
        <w:spacing w:before="100" w:beforeAutospacing="1" w:after="100" w:afterAutospacing="1" w:line="240" w:lineRule="auto"/>
        <w:jc w:val="lowKashida"/>
        <w:rPr>
          <w:rFonts w:asciiTheme="majorBidi" w:eastAsia="Times New Roman" w:hAnsiTheme="majorBidi" w:cstheme="majorBidi"/>
          <w:sz w:val="28"/>
          <w:szCs w:val="28"/>
        </w:rPr>
      </w:pPr>
      <w:r w:rsidRPr="00747252">
        <w:rPr>
          <w:rFonts w:asciiTheme="majorBidi" w:eastAsia="Times New Roman" w:hAnsiTheme="majorBidi" w:cstheme="majorBidi"/>
          <w:sz w:val="28"/>
          <w:szCs w:val="28"/>
        </w:rPr>
        <w:t>In the implementation of the proposed system, a specialized data splitting strategy is adopted to align with the unique requirements of unsupervised and semi-supervised learning. Unlike traditional classification methods that require labeled attack data during the training phase, the Autoencoder-based anomaly detection relies on a clear separation of traffic types to establish a reliable behavioral baseline.</w:t>
      </w:r>
    </w:p>
    <w:p w14:paraId="46EB8B49" w14:textId="3C983733" w:rsidR="00747252" w:rsidRPr="001B64F3" w:rsidRDefault="00747252" w:rsidP="00CE2B88">
      <w:pPr>
        <w:spacing w:before="100" w:beforeAutospacing="1" w:after="100" w:afterAutospacing="1" w:line="240" w:lineRule="auto"/>
        <w:jc w:val="lowKashida"/>
        <w:rPr>
          <w:rFonts w:asciiTheme="majorBidi" w:hAnsiTheme="majorBidi" w:cstheme="majorBidi"/>
          <w:color w:val="000000" w:themeColor="text1"/>
          <w:sz w:val="28"/>
          <w:szCs w:val="28"/>
          <w:rtl/>
          <w:lang w:bidi="ar-EG"/>
        </w:rPr>
      </w:pPr>
      <w:r w:rsidRPr="37661BA6">
        <w:rPr>
          <w:rFonts w:asciiTheme="majorBidi" w:eastAsia="Times New Roman" w:hAnsiTheme="majorBidi" w:cstheme="majorBidi"/>
          <w:sz w:val="28"/>
          <w:szCs w:val="28"/>
        </w:rPr>
        <w:lastRenderedPageBreak/>
        <w:t>Training Dataset (KDD_Normal_Only.csv): This primary subset contains 67,343 records, composed exclusively of "Normal" network traffic. The system is trained solely on this legitimate data to enable the model to learn the "baseline" and the "compressed representation" of normal network behavior. By exposing the Autoencoder only to authorized patterns, the model becomes proficient at reconstructing healthy traffic with minimal error, effectively learning what constitutes "safe" activity.</w:t>
      </w:r>
      <w:r w:rsidR="57815765" w:rsidRPr="37661BA6">
        <w:rPr>
          <w:rFonts w:asciiTheme="majorBidi" w:eastAsia="Times New Roman" w:hAnsiTheme="majorBidi" w:cstheme="majorBidi"/>
          <w:sz w:val="28"/>
          <w:szCs w:val="28"/>
        </w:rPr>
        <w:t>t</w:t>
      </w:r>
      <w:r w:rsidRPr="37661BA6">
        <w:rPr>
          <w:rFonts w:asciiTheme="majorBidi" w:eastAsia="Times New Roman" w:hAnsiTheme="majorBidi" w:cstheme="majorBidi"/>
          <w:sz w:val="28"/>
          <w:szCs w:val="28"/>
        </w:rPr>
        <w:t>esting Dataset (KDD_Preprocessed.csv): This dataset serves as the evaluation ground and contains a diverse mixture of both normal traffic and various attack categories (e.g., Neptune, Satan, and Smurf). This set is used to evaluate the model's ability to identify anomalies. Since the model was only trained on normal data, any encounter with these attack patterns will result in a high reconstruction error, allowing the system to accurately classify them as potential insider threats or external attacks.</w:t>
      </w:r>
      <w:r w:rsidR="6482B04E" w:rsidRPr="37661BA6">
        <w:rPr>
          <w:rFonts w:asciiTheme="majorBidi" w:eastAsia="Times New Roman" w:hAnsiTheme="majorBidi" w:cstheme="majorBidi"/>
          <w:sz w:val="28"/>
          <w:szCs w:val="28"/>
        </w:rPr>
        <w:t xml:space="preserve"> </w:t>
      </w:r>
      <w:r w:rsidR="000209C9" w:rsidRPr="37661BA6">
        <w:rPr>
          <w:rFonts w:asciiTheme="majorBidi" w:hAnsiTheme="majorBidi" w:cstheme="majorBidi"/>
          <w:color w:val="000000" w:themeColor="text1"/>
          <w:sz w:val="28"/>
          <w:szCs w:val="28"/>
        </w:rPr>
        <w:t>Testing Dataset (KDD_Preprocessed.csv): This contains a mix of normal traffic and various attack categories (e.g., Neptune, Satan, Smurf). This set is used to evaluate the model's ability to identify anomalies based on high reconstruction errors.</w:t>
      </w:r>
    </w:p>
    <w:p w14:paraId="05AF223C" w14:textId="77777777" w:rsidR="00747252" w:rsidRPr="00747252" w:rsidRDefault="00747252" w:rsidP="00513D9F">
      <w:pPr>
        <w:spacing w:before="100" w:beforeAutospacing="1" w:after="100" w:afterAutospacing="1" w:line="240" w:lineRule="auto"/>
        <w:jc w:val="lowKashida"/>
        <w:rPr>
          <w:rFonts w:asciiTheme="majorBidi" w:eastAsia="Times New Roman" w:hAnsiTheme="majorBidi" w:cstheme="majorBidi"/>
          <w:b/>
          <w:bCs/>
          <w:sz w:val="32"/>
          <w:szCs w:val="32"/>
        </w:rPr>
      </w:pPr>
      <w:r w:rsidRPr="00747252">
        <w:rPr>
          <w:rFonts w:asciiTheme="majorBidi" w:eastAsia="Times New Roman" w:hAnsiTheme="majorBidi" w:cstheme="majorBidi"/>
          <w:b/>
          <w:bCs/>
          <w:sz w:val="32"/>
          <w:szCs w:val="32"/>
        </w:rPr>
        <w:t>3.5.5 Data Distribution Analysis</w:t>
      </w:r>
    </w:p>
    <w:p w14:paraId="2AC0FEEA" w14:textId="77777777" w:rsidR="00747252" w:rsidRPr="00747252" w:rsidRDefault="00747252" w:rsidP="00513D9F">
      <w:pPr>
        <w:spacing w:before="100" w:beforeAutospacing="1" w:after="100" w:afterAutospacing="1" w:line="240" w:lineRule="auto"/>
        <w:ind w:firstLine="720"/>
        <w:jc w:val="lowKashida"/>
        <w:rPr>
          <w:rFonts w:asciiTheme="majorBidi" w:eastAsia="Times New Roman" w:hAnsiTheme="majorBidi" w:cstheme="majorBidi"/>
          <w:sz w:val="28"/>
          <w:szCs w:val="28"/>
        </w:rPr>
      </w:pPr>
      <w:r w:rsidRPr="00747252">
        <w:rPr>
          <w:rFonts w:asciiTheme="majorBidi" w:eastAsia="Times New Roman" w:hAnsiTheme="majorBidi" w:cstheme="majorBidi"/>
          <w:sz w:val="28"/>
          <w:szCs w:val="28"/>
        </w:rPr>
        <w:t>To ensure the effectiveness of the semi-supervised learning approach used in this research, a comprehensive analysis of the data distribution was performed. As illustrated in Figure 3.6, the dataset is strategically partitioned into two distinct sets to facilitate the unique training requirements of the Autoencoder model. This distribution is critical for establishing a robust behavioral baseline against which anomalies can be detected.</w:t>
      </w:r>
    </w:p>
    <w:p w14:paraId="5189D111" w14:textId="48D579F2" w:rsidR="00747252" w:rsidRPr="00CE2B88" w:rsidRDefault="00747252" w:rsidP="00CE2B88">
      <w:pPr>
        <w:spacing w:before="100" w:beforeAutospacing="1" w:after="100" w:afterAutospacing="1" w:line="240" w:lineRule="auto"/>
        <w:ind w:firstLine="720"/>
        <w:jc w:val="lowKashida"/>
        <w:rPr>
          <w:rFonts w:asciiTheme="majorBidi" w:eastAsia="Times New Roman" w:hAnsiTheme="majorBidi" w:cstheme="majorBidi"/>
          <w:sz w:val="28"/>
          <w:szCs w:val="28"/>
          <w:rtl/>
        </w:rPr>
      </w:pPr>
      <w:r w:rsidRPr="00747252">
        <w:rPr>
          <w:rFonts w:asciiTheme="majorBidi" w:eastAsia="Times New Roman" w:hAnsiTheme="majorBidi" w:cstheme="majorBidi"/>
          <w:sz w:val="28"/>
          <w:szCs w:val="28"/>
        </w:rPr>
        <w:t>The first category, Normal Only (Training), consists of 67,343 samples. This green bar represents the core training set, which is filtered to include only legitimate, non-malicious network traffic records. By training the model exclusively on this data, the Autoencoder learns to compress and reconstruct normal patterns with high precision. This ensures that the system develops a "memory" of authorized network behavior without being influenced by attack signat</w:t>
      </w:r>
      <w:r w:rsidR="00CE2B88">
        <w:rPr>
          <w:rFonts w:asciiTheme="majorBidi" w:eastAsia="Times New Roman" w:hAnsiTheme="majorBidi" w:cstheme="majorBidi"/>
          <w:sz w:val="28"/>
          <w:szCs w:val="28"/>
        </w:rPr>
        <w:t xml:space="preserve">ures during the learning phase. </w:t>
      </w:r>
      <w:r w:rsidRPr="00747252">
        <w:rPr>
          <w:rFonts w:asciiTheme="majorBidi" w:eastAsia="Times New Roman" w:hAnsiTheme="majorBidi" w:cstheme="majorBidi"/>
          <w:sz w:val="28"/>
          <w:szCs w:val="28"/>
        </w:rPr>
        <w:t xml:space="preserve">The second category, Mixed (Testing), encompasses a larger volume of 125,973 samples, as indicated by the blue bar. This set is intentionally diverse, containing a combination of normal traffic and various attack vectors. It serves as the primary evaluation benchmark to test the system's detection capabilities. When the model encounters the attack samples within this mixed set, its inability to accurately reconstruct these "unseen" patterns results in a high reconstruction error, which the system then flags as a potential security anomaly. This visual representation confirms that the dataset provides a </w:t>
      </w:r>
      <w:r w:rsidRPr="00747252">
        <w:rPr>
          <w:rFonts w:asciiTheme="majorBidi" w:eastAsia="Times New Roman" w:hAnsiTheme="majorBidi" w:cstheme="majorBidi"/>
          <w:sz w:val="28"/>
          <w:szCs w:val="28"/>
        </w:rPr>
        <w:lastRenderedPageBreak/>
        <w:t>sufficient and balanced foundation for both deep learning training and rigorous performance validation.</w:t>
      </w:r>
      <w:r w:rsidRPr="001B64F3">
        <w:rPr>
          <w:rFonts w:asciiTheme="majorBidi" w:eastAsia="Times New Roman" w:hAnsiTheme="majorBidi" w:cstheme="majorBidi"/>
          <w:b/>
          <w:bCs/>
          <w:noProof/>
          <w:color w:val="000000" w:themeColor="text1"/>
          <w:sz w:val="28"/>
          <w:szCs w:val="28"/>
        </w:rPr>
        <w:t xml:space="preserve"> </w:t>
      </w:r>
    </w:p>
    <w:p w14:paraId="2249E305" w14:textId="2F26556A" w:rsidR="00747252" w:rsidRPr="00747252" w:rsidRDefault="00747252" w:rsidP="00513D9F">
      <w:pPr>
        <w:spacing w:before="100" w:beforeAutospacing="1" w:after="100" w:afterAutospacing="1" w:line="240" w:lineRule="auto"/>
        <w:jc w:val="lowKashida"/>
        <w:rPr>
          <w:rFonts w:asciiTheme="majorBidi" w:eastAsia="Times New Roman" w:hAnsiTheme="majorBidi" w:cstheme="majorBidi"/>
          <w:sz w:val="28"/>
          <w:szCs w:val="28"/>
        </w:rPr>
      </w:pPr>
      <w:r w:rsidRPr="001B64F3">
        <w:rPr>
          <w:rFonts w:asciiTheme="majorBidi" w:eastAsia="Times New Roman" w:hAnsiTheme="majorBidi" w:cstheme="majorBidi"/>
          <w:b/>
          <w:bCs/>
          <w:noProof/>
          <w:color w:val="000000" w:themeColor="text1"/>
          <w:sz w:val="28"/>
          <w:szCs w:val="28"/>
        </w:rPr>
        <w:drawing>
          <wp:inline distT="0" distB="0" distL="0" distR="0" wp14:anchorId="78441DEB" wp14:editId="683CBC86">
            <wp:extent cx="5943600" cy="3338322"/>
            <wp:effectExtent l="0" t="0" r="0" b="0"/>
            <wp:docPr id="2" name="Picture 2" descr="C:\Users\mm569\OneDrive\Pictures\Screenshots\Screenshot 2026-04-27 2333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m569\OneDrive\Pictures\Screenshots\Screenshot 2026-04-27 233343.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38322"/>
                    </a:xfrm>
                    <a:prstGeom prst="rect">
                      <a:avLst/>
                    </a:prstGeom>
                    <a:noFill/>
                    <a:ln>
                      <a:noFill/>
                    </a:ln>
                  </pic:spPr>
                </pic:pic>
              </a:graphicData>
            </a:graphic>
          </wp:inline>
        </w:drawing>
      </w:r>
    </w:p>
    <w:p w14:paraId="38D77132" w14:textId="4DD1D6DF" w:rsidR="00CE2B88" w:rsidRDefault="00CE2B88" w:rsidP="00CE2B88">
      <w:pPr>
        <w:pStyle w:val="NormalWeb"/>
        <w:spacing w:line="360" w:lineRule="auto"/>
        <w:jc w:val="center"/>
        <w:rPr>
          <w:rFonts w:asciiTheme="majorBidi" w:hAnsiTheme="majorBidi"/>
          <w:b/>
          <w:bCs/>
          <w:sz w:val="32"/>
          <w:szCs w:val="32"/>
        </w:rPr>
      </w:pPr>
      <w:r w:rsidRPr="00B17034">
        <w:rPr>
          <w:rFonts w:asciiTheme="majorBidi" w:hAnsiTheme="majorBidi" w:cstheme="majorBidi"/>
          <w:b/>
          <w:bCs/>
          <w:sz w:val="32"/>
          <w:szCs w:val="32"/>
        </w:rPr>
        <w:t xml:space="preserve">Figure </w:t>
      </w:r>
      <w:r>
        <w:rPr>
          <w:rFonts w:asciiTheme="majorBidi" w:hAnsiTheme="majorBidi"/>
          <w:b/>
          <w:bCs/>
          <w:sz w:val="32"/>
          <w:szCs w:val="32"/>
        </w:rPr>
        <w:t>3.10</w:t>
      </w:r>
    </w:p>
    <w:p w14:paraId="26DDE380" w14:textId="77777777" w:rsidR="00747252" w:rsidRPr="001B64F3" w:rsidRDefault="00747252" w:rsidP="00513D9F">
      <w:pPr>
        <w:pStyle w:val="Heading3"/>
        <w:jc w:val="lowKashida"/>
        <w:rPr>
          <w:rFonts w:asciiTheme="majorBidi" w:hAnsiTheme="majorBidi"/>
          <w:color w:val="000000" w:themeColor="text1"/>
          <w:sz w:val="32"/>
          <w:szCs w:val="32"/>
        </w:rPr>
      </w:pPr>
      <w:r w:rsidRPr="001B64F3">
        <w:rPr>
          <w:rFonts w:asciiTheme="majorBidi" w:hAnsiTheme="majorBidi"/>
          <w:color w:val="000000" w:themeColor="text1"/>
          <w:sz w:val="32"/>
          <w:szCs w:val="32"/>
        </w:rPr>
        <w:t>3.5.6 Feature Scaling (Normalization)</w:t>
      </w:r>
    </w:p>
    <w:p w14:paraId="6822A521" w14:textId="033A2C1A" w:rsidR="00747252" w:rsidRPr="001B64F3" w:rsidRDefault="00747252" w:rsidP="00CE2B88">
      <w:pPr>
        <w:pStyle w:val="NormalWeb"/>
        <w:ind w:firstLine="720"/>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 xml:space="preserve">To optimize the training process and ensure balanced model performance, Min-Max Normalization was applied to the dataset. This technique is essential for neutralizing the impact of features with high numerical ranges, such as "Duration" or "Src_Bytes," which could otherwise overshadow smaller but equally significant features like "Num_failed_logins". By scaling all attributes into a standardized range of </w:t>
      </w:r>
      <w:r w:rsidRPr="001B64F3">
        <w:rPr>
          <w:rStyle w:val="math-inline"/>
          <w:rFonts w:asciiTheme="majorBidi" w:hAnsiTheme="majorBidi" w:cstheme="majorBidi"/>
          <w:color w:val="000000" w:themeColor="text1"/>
          <w:sz w:val="28"/>
          <w:szCs w:val="28"/>
        </w:rPr>
        <w:t>$[0, 1</w:t>
      </w:r>
      <w:r w:rsidR="00CE2B88" w:rsidRPr="001B64F3">
        <w:rPr>
          <w:rStyle w:val="math-inline"/>
          <w:rFonts w:asciiTheme="majorBidi" w:hAnsiTheme="majorBidi" w:cstheme="majorBidi"/>
          <w:color w:val="000000" w:themeColor="text1"/>
          <w:sz w:val="28"/>
          <w:szCs w:val="28"/>
        </w:rPr>
        <w:t>] $</w:t>
      </w:r>
      <w:r w:rsidRPr="001B64F3">
        <w:rPr>
          <w:rFonts w:asciiTheme="majorBidi" w:hAnsiTheme="majorBidi" w:cstheme="majorBidi"/>
          <w:color w:val="000000" w:themeColor="text1"/>
          <w:sz w:val="28"/>
          <w:szCs w:val="28"/>
        </w:rPr>
        <w:t>, the gradient descent algorithm can converge more efficiently, allowing the model to learn subtle patterns across all networ</w:t>
      </w:r>
      <w:r w:rsidR="00CE2B88">
        <w:rPr>
          <w:rFonts w:asciiTheme="majorBidi" w:hAnsiTheme="majorBidi" w:cstheme="majorBidi"/>
          <w:color w:val="000000" w:themeColor="text1"/>
          <w:sz w:val="28"/>
          <w:szCs w:val="28"/>
        </w:rPr>
        <w:t>k features with equal priority.</w:t>
      </w:r>
    </w:p>
    <w:p w14:paraId="1425D6FB" w14:textId="77777777" w:rsidR="00747252" w:rsidRPr="001B64F3" w:rsidRDefault="00747252" w:rsidP="00513D9F">
      <w:pPr>
        <w:pStyle w:val="Heading3"/>
        <w:jc w:val="lowKashida"/>
        <w:rPr>
          <w:rFonts w:asciiTheme="majorBidi" w:hAnsiTheme="majorBidi"/>
          <w:color w:val="000000" w:themeColor="text1"/>
          <w:sz w:val="32"/>
          <w:szCs w:val="32"/>
        </w:rPr>
      </w:pPr>
      <w:r w:rsidRPr="001B64F3">
        <w:rPr>
          <w:rFonts w:asciiTheme="majorBidi" w:hAnsiTheme="majorBidi"/>
          <w:color w:val="000000" w:themeColor="text1"/>
          <w:sz w:val="32"/>
          <w:szCs w:val="32"/>
        </w:rPr>
        <w:t>3.6 Model Design: Convolutional Neural Networks (Autoencoder)</w:t>
      </w:r>
    </w:p>
    <w:p w14:paraId="0AB5158E" w14:textId="77777777" w:rsidR="00747252" w:rsidRPr="001B64F3" w:rsidRDefault="00747252" w:rsidP="00CE2B88">
      <w:pPr>
        <w:pStyle w:val="NormalWeb"/>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 xml:space="preserve">The core detection engine of this system is based on a 1D-CNN (One-Dimensional Convolutional Neural Network) architecture. While CNNs are traditionally recognized for their prowess in image processing, this research leverages their specialized ability to extract "Spatial Features" and local dependencies from </w:t>
      </w:r>
      <w:r w:rsidRPr="001B64F3">
        <w:rPr>
          <w:rFonts w:asciiTheme="majorBidi" w:hAnsiTheme="majorBidi" w:cstheme="majorBidi"/>
          <w:color w:val="000000" w:themeColor="text1"/>
          <w:sz w:val="28"/>
          <w:szCs w:val="28"/>
        </w:rPr>
        <w:lastRenderedPageBreak/>
        <w:t>sequential network traffic data. The model is structured into several critical layers to ensure robust feature extraction and classification:</w:t>
      </w:r>
    </w:p>
    <w:p w14:paraId="6008AF2B" w14:textId="77777777" w:rsidR="00747252" w:rsidRPr="001B64F3" w:rsidRDefault="00747252" w:rsidP="00CE2B88">
      <w:pPr>
        <w:pStyle w:val="NormalWeb"/>
        <w:jc w:val="lowKashida"/>
        <w:rPr>
          <w:rFonts w:asciiTheme="majorBidi" w:hAnsiTheme="majorBidi" w:cstheme="majorBidi"/>
          <w:color w:val="000000" w:themeColor="text1"/>
          <w:sz w:val="28"/>
          <w:szCs w:val="28"/>
        </w:rPr>
      </w:pPr>
      <w:r w:rsidRPr="37661BA6">
        <w:rPr>
          <w:rFonts w:asciiTheme="majorBidi" w:hAnsiTheme="majorBidi" w:cstheme="majorBidi"/>
          <w:color w:val="000000" w:themeColor="text1"/>
          <w:sz w:val="28"/>
          <w:szCs w:val="28"/>
        </w:rPr>
        <w:t>Input Layer: This layer serves as the entry point for the normalized feature vectors, maintaining the integrity of the pre-processed data.</w:t>
      </w:r>
    </w:p>
    <w:p w14:paraId="1BD9EFAE" w14:textId="55B872BC" w:rsidR="00747252" w:rsidRDefault="00747252" w:rsidP="00CE2B88">
      <w:pPr>
        <w:pStyle w:val="NormalWeb"/>
        <w:jc w:val="lowKashida"/>
        <w:rPr>
          <w:rFonts w:asciiTheme="majorBidi" w:hAnsiTheme="majorBidi" w:cstheme="majorBidi"/>
          <w:sz w:val="28"/>
          <w:szCs w:val="28"/>
        </w:rPr>
      </w:pPr>
      <w:r w:rsidRPr="37661BA6">
        <w:rPr>
          <w:rFonts w:asciiTheme="majorBidi" w:hAnsiTheme="majorBidi" w:cstheme="majorBidi"/>
          <w:color w:val="000000" w:themeColor="text1"/>
          <w:sz w:val="28"/>
          <w:szCs w:val="28"/>
        </w:rPr>
        <w:t>Convolutional Layers: Utilizing a configuration of 32 and 64 filters, these layers scan the data to detect intricate "Attack Signatures" and underlying patterns within the network flow.</w:t>
      </w:r>
      <w:r w:rsidR="00CE2B88">
        <w:rPr>
          <w:rFonts w:asciiTheme="majorBidi" w:hAnsiTheme="majorBidi" w:cstheme="majorBidi"/>
          <w:color w:val="000000" w:themeColor="text1"/>
          <w:sz w:val="28"/>
          <w:szCs w:val="28"/>
        </w:rPr>
        <w:t xml:space="preserve"> </w:t>
      </w:r>
      <w:r w:rsidRPr="001B64F3">
        <w:rPr>
          <w:rFonts w:asciiTheme="majorBidi" w:hAnsiTheme="majorBidi" w:cstheme="majorBidi"/>
          <w:color w:val="000000" w:themeColor="text1"/>
          <w:sz w:val="28"/>
          <w:szCs w:val="28"/>
        </w:rPr>
        <w:t>Dropout Layer: To enhance the model's generalization capabilities, a Dropout layer was implemented. This layer prevents "Overfitting" by randomly deactivating a percentage of neurons during the training phase, forcing the network to learn more resilient features.</w:t>
      </w:r>
      <w:r w:rsidR="00CE2B88">
        <w:rPr>
          <w:rFonts w:asciiTheme="majorBidi" w:hAnsiTheme="majorBidi" w:cstheme="majorBidi"/>
          <w:color w:val="000000" w:themeColor="text1"/>
          <w:sz w:val="28"/>
          <w:szCs w:val="28"/>
        </w:rPr>
        <w:t xml:space="preserve"> </w:t>
      </w:r>
      <w:r w:rsidRPr="37661BA6">
        <w:rPr>
          <w:rFonts w:asciiTheme="majorBidi" w:hAnsiTheme="majorBidi" w:cstheme="majorBidi"/>
          <w:color w:val="000000" w:themeColor="text1"/>
          <w:sz w:val="28"/>
          <w:szCs w:val="28"/>
        </w:rPr>
        <w:t>Output Layer: The final stage consists of a Dense layer integrated with a Sigmoid activation function. This provides a probabilistic output for the final classification, effectively distinguishing between "Normal" traffic and "Anomalous" activities.</w:t>
      </w:r>
      <w:r w:rsidR="74D536D4" w:rsidRPr="37661BA6">
        <w:rPr>
          <w:rFonts w:asciiTheme="majorBidi" w:hAnsiTheme="majorBidi" w:cstheme="majorBidi"/>
          <w:color w:val="000000" w:themeColor="text1"/>
          <w:sz w:val="28"/>
          <w:szCs w:val="28"/>
        </w:rPr>
        <w:t xml:space="preserve"> </w:t>
      </w:r>
      <w:r w:rsidRPr="37661BA6">
        <w:rPr>
          <w:rFonts w:asciiTheme="majorBidi" w:hAnsiTheme="majorBidi" w:cstheme="majorBidi"/>
          <w:sz w:val="28"/>
          <w:szCs w:val="28"/>
        </w:rPr>
        <w:t>Based on the visual representation of your CNN Model Architecture, here is the professional academic English description to follow your "Model Design" section. This text specifically explains the layers shown in your diagram to give your report technical depth.</w:t>
      </w:r>
    </w:p>
    <w:p w14:paraId="201685CB" w14:textId="77777777" w:rsidR="00CE2B88" w:rsidRPr="00CE2B88" w:rsidRDefault="00CE2B88" w:rsidP="00CE2B88">
      <w:pPr>
        <w:pStyle w:val="NormalWeb"/>
        <w:jc w:val="lowKashida"/>
        <w:rPr>
          <w:rFonts w:asciiTheme="majorBidi" w:hAnsiTheme="majorBidi" w:cstheme="majorBidi"/>
          <w:color w:val="000000" w:themeColor="text1"/>
          <w:sz w:val="28"/>
          <w:szCs w:val="28"/>
        </w:rPr>
      </w:pPr>
    </w:p>
    <w:p w14:paraId="12CCB9FC" w14:textId="77777777" w:rsidR="00747252" w:rsidRPr="001B64F3" w:rsidRDefault="00747252" w:rsidP="00513D9F">
      <w:pPr>
        <w:pStyle w:val="Heading3"/>
        <w:jc w:val="lowKashida"/>
        <w:rPr>
          <w:rFonts w:asciiTheme="majorBidi" w:hAnsiTheme="majorBidi"/>
          <w:color w:val="000000" w:themeColor="text1"/>
          <w:sz w:val="32"/>
          <w:szCs w:val="32"/>
        </w:rPr>
      </w:pPr>
      <w:r w:rsidRPr="001B64F3">
        <w:rPr>
          <w:rFonts w:asciiTheme="majorBidi" w:hAnsiTheme="majorBidi"/>
          <w:color w:val="000000" w:themeColor="text1"/>
          <w:sz w:val="32"/>
          <w:szCs w:val="32"/>
        </w:rPr>
        <w:t>3.6.1 Detailed CNN Architecture Layers</w:t>
      </w:r>
    </w:p>
    <w:p w14:paraId="55D5499C" w14:textId="37913C13" w:rsidR="00747252" w:rsidRPr="00CE2B88" w:rsidRDefault="00747252" w:rsidP="00CE2B88">
      <w:pPr>
        <w:pStyle w:val="NormalWeb"/>
        <w:ind w:firstLine="720"/>
        <w:jc w:val="lowKashida"/>
        <w:rPr>
          <w:rFonts w:asciiTheme="majorBidi" w:hAnsiTheme="majorBidi" w:cstheme="majorBidi"/>
          <w:sz w:val="28"/>
          <w:szCs w:val="28"/>
        </w:rPr>
      </w:pPr>
      <w:r w:rsidRPr="37661BA6">
        <w:rPr>
          <w:rFonts w:asciiTheme="majorBidi" w:hAnsiTheme="majorBidi" w:cstheme="majorBidi"/>
          <w:sz w:val="28"/>
          <w:szCs w:val="28"/>
        </w:rPr>
        <w:t xml:space="preserve">As illustrated in the internal structure of the </w:t>
      </w:r>
      <w:r w:rsidRPr="00CE2B88">
        <w:rPr>
          <w:rFonts w:asciiTheme="majorBidi" w:hAnsiTheme="majorBidi" w:cstheme="majorBidi"/>
          <w:sz w:val="28"/>
          <w:szCs w:val="28"/>
        </w:rPr>
        <w:t>1D-CNN</w:t>
      </w:r>
      <w:r w:rsidRPr="37661BA6">
        <w:rPr>
          <w:rFonts w:asciiTheme="majorBidi" w:hAnsiTheme="majorBidi" w:cstheme="majorBidi"/>
          <w:sz w:val="28"/>
          <w:szCs w:val="28"/>
        </w:rPr>
        <w:t xml:space="preserve"> is designed to progressively transform raw network features into high-level spatial representations for accurate anomaly detection. The architecture follows a sequential pipeline of feature extraction and dimensionality reduction:</w:t>
      </w:r>
      <w:r w:rsidR="00CE2B88">
        <w:rPr>
          <w:rFonts w:asciiTheme="majorBidi" w:hAnsiTheme="majorBidi" w:cstheme="majorBidi"/>
          <w:sz w:val="28"/>
          <w:szCs w:val="28"/>
        </w:rPr>
        <w:t xml:space="preserve"> </w:t>
      </w:r>
      <w:r w:rsidRPr="37661BA6">
        <w:rPr>
          <w:rFonts w:asciiTheme="majorBidi" w:hAnsiTheme="majorBidi" w:cstheme="majorBidi"/>
          <w:sz w:val="28"/>
          <w:szCs w:val="28"/>
        </w:rPr>
        <w:t xml:space="preserve">Input Vector Layer: The model begins by receiving the pre-processed feature vector (e.g., Duration, Protocol, </w:t>
      </w:r>
      <w:r w:rsidR="00CE2B88" w:rsidRPr="37661BA6">
        <w:rPr>
          <w:rFonts w:asciiTheme="majorBidi" w:hAnsiTheme="majorBidi" w:cstheme="majorBidi"/>
          <w:sz w:val="28"/>
          <w:szCs w:val="28"/>
        </w:rPr>
        <w:t>and Flag</w:t>
      </w:r>
      <w:r w:rsidRPr="37661BA6">
        <w:rPr>
          <w:rFonts w:asciiTheme="majorBidi" w:hAnsiTheme="majorBidi" w:cstheme="majorBidi"/>
          <w:sz w:val="28"/>
          <w:szCs w:val="28"/>
        </w:rPr>
        <w:t>). Each connection record is treated as a 1D spatial sequence, allowing the convolutional kernels to scan for localized dependencies between different network attributes.</w:t>
      </w:r>
      <w:r w:rsidR="00CE2B88">
        <w:rPr>
          <w:rFonts w:asciiTheme="majorBidi" w:hAnsiTheme="majorBidi" w:cstheme="majorBidi"/>
          <w:sz w:val="28"/>
          <w:szCs w:val="28"/>
        </w:rPr>
        <w:t xml:space="preserve"> </w:t>
      </w:r>
      <w:r w:rsidRPr="37661BA6">
        <w:rPr>
          <w:rFonts w:asciiTheme="majorBidi" w:hAnsiTheme="majorBidi" w:cstheme="majorBidi"/>
          <w:sz w:val="28"/>
          <w:szCs w:val="28"/>
        </w:rPr>
        <w:t xml:space="preserve">Convolutional (Conv) Layers: The architecture features two primary 1D convolutional stages. The first layer utilizes 16 filters with </w:t>
      </w:r>
      <w:r w:rsidRPr="37661BA6">
        <w:rPr>
          <w:rStyle w:val="math-inline"/>
          <w:rFonts w:asciiTheme="majorBidi" w:hAnsiTheme="majorBidi" w:cstheme="majorBidi"/>
          <w:sz w:val="28"/>
          <w:szCs w:val="28"/>
        </w:rPr>
        <w:t>$1 \times 3$</w:t>
      </w:r>
      <w:r w:rsidRPr="37661BA6">
        <w:rPr>
          <w:rFonts w:asciiTheme="majorBidi" w:hAnsiTheme="majorBidi" w:cstheme="majorBidi"/>
          <w:sz w:val="28"/>
          <w:szCs w:val="28"/>
        </w:rPr>
        <w:t xml:space="preserve"> kernels to capture basic feature correlations, while the second layer increases the depth to 32 filters to identify more complex "Attack Signatures" within the data flow.</w:t>
      </w:r>
      <w:r w:rsidR="00CE2B88">
        <w:rPr>
          <w:rFonts w:asciiTheme="majorBidi" w:hAnsiTheme="majorBidi" w:cstheme="majorBidi"/>
          <w:sz w:val="28"/>
          <w:szCs w:val="28"/>
        </w:rPr>
        <w:t xml:space="preserve"> </w:t>
      </w:r>
      <w:r w:rsidRPr="37661BA6">
        <w:rPr>
          <w:rFonts w:asciiTheme="majorBidi" w:hAnsiTheme="majorBidi" w:cstheme="majorBidi"/>
          <w:sz w:val="28"/>
          <w:szCs w:val="28"/>
        </w:rPr>
        <w:t>Max Pooling Layers: Following each convolutional operation, a Max Pooling layer (</w:t>
      </w:r>
      <w:r w:rsidRPr="37661BA6">
        <w:rPr>
          <w:rStyle w:val="math-inline"/>
          <w:rFonts w:asciiTheme="majorBidi" w:hAnsiTheme="majorBidi" w:cstheme="majorBidi"/>
          <w:sz w:val="28"/>
          <w:szCs w:val="28"/>
        </w:rPr>
        <w:t>$1 \times 2$</w:t>
      </w:r>
      <w:r w:rsidRPr="37661BA6">
        <w:rPr>
          <w:rFonts w:asciiTheme="majorBidi" w:hAnsiTheme="majorBidi" w:cstheme="majorBidi"/>
          <w:sz w:val="28"/>
          <w:szCs w:val="28"/>
        </w:rPr>
        <w:t>) is applied. This process reduces the spatial dimensions of the feature maps, retaining only the most significant activations. This step is crucial for making the model invariant to small shifts in data and reducing computational overhead.</w:t>
      </w:r>
    </w:p>
    <w:p w14:paraId="40A19CE2" w14:textId="77777777" w:rsidR="00CE2B88" w:rsidRDefault="00594D37" w:rsidP="006B5F81">
      <w:pPr>
        <w:pStyle w:val="NormalWeb"/>
        <w:spacing w:line="360" w:lineRule="auto"/>
        <w:jc w:val="center"/>
        <w:rPr>
          <w:rFonts w:asciiTheme="majorBidi" w:hAnsiTheme="majorBidi"/>
          <w:color w:val="000000" w:themeColor="text1"/>
          <w:sz w:val="32"/>
          <w:szCs w:val="32"/>
        </w:rPr>
      </w:pPr>
      <w:r>
        <w:rPr>
          <w:noProof/>
        </w:rPr>
        <w:lastRenderedPageBreak/>
        <w:drawing>
          <wp:inline distT="0" distB="0" distL="0" distR="0" wp14:anchorId="02508726" wp14:editId="72E465D9">
            <wp:extent cx="4315689" cy="2845279"/>
            <wp:effectExtent l="0" t="0" r="8890" b="0"/>
            <wp:docPr id="14" name="Picture 14" descr="C:\Users\mm569\Downloads\Gemini_Generated_Image_osodclosodclos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m569\Downloads\Gemini_Generated_Image_osodclosodclosod.png"/>
                    <pic:cNvPicPr>
                      <a:picLocks noChangeAspect="1" noChangeArrowheads="1"/>
                    </pic:cNvPicPr>
                  </pic:nvPicPr>
                  <pic:blipFill>
                    <a:blip r:embed="rId20" cstate="print">
                      <a:extLst>
                        <a:ext uri="{28A0092B-C50C-407E-A947-70E740481C1C}">
                          <a14:useLocalDpi xmlns:a14="http://schemas.microsoft.com/office/drawing/2010/main"/>
                        </a:ext>
                      </a:extLst>
                    </a:blip>
                    <a:srcRect/>
                    <a:stretch>
                      <a:fillRect/>
                    </a:stretch>
                  </pic:blipFill>
                  <pic:spPr bwMode="auto">
                    <a:xfrm>
                      <a:off x="0" y="0"/>
                      <a:ext cx="4330171" cy="2854827"/>
                    </a:xfrm>
                    <a:prstGeom prst="rect">
                      <a:avLst/>
                    </a:prstGeom>
                    <a:noFill/>
                    <a:ln>
                      <a:noFill/>
                    </a:ln>
                  </pic:spPr>
                </pic:pic>
              </a:graphicData>
            </a:graphic>
          </wp:inline>
        </w:drawing>
      </w:r>
    </w:p>
    <w:p w14:paraId="30A5AA04" w14:textId="6A1D2475" w:rsidR="00CE2B88" w:rsidRPr="00CE2B88" w:rsidRDefault="00CE2B88" w:rsidP="00CE2B88">
      <w:pPr>
        <w:pStyle w:val="NormalWeb"/>
        <w:spacing w:line="360" w:lineRule="auto"/>
        <w:jc w:val="center"/>
        <w:rPr>
          <w:rFonts w:asciiTheme="majorBidi" w:hAnsiTheme="majorBidi"/>
          <w:b/>
          <w:bCs/>
          <w:color w:val="000000" w:themeColor="text1"/>
          <w:sz w:val="36"/>
          <w:szCs w:val="36"/>
        </w:rPr>
      </w:pPr>
      <w:r w:rsidRPr="00CE2B88">
        <w:rPr>
          <w:rFonts w:asciiTheme="majorBidi" w:hAnsiTheme="majorBidi"/>
          <w:b/>
          <w:bCs/>
          <w:color w:val="000000" w:themeColor="text1"/>
          <w:sz w:val="36"/>
          <w:szCs w:val="36"/>
        </w:rPr>
        <w:t xml:space="preserve">Figure </w:t>
      </w:r>
      <w:r>
        <w:rPr>
          <w:rFonts w:asciiTheme="majorBidi" w:hAnsiTheme="majorBidi"/>
          <w:b/>
          <w:bCs/>
          <w:color w:val="000000" w:themeColor="text1"/>
          <w:sz w:val="36"/>
          <w:szCs w:val="36"/>
        </w:rPr>
        <w:t>3.11</w:t>
      </w:r>
    </w:p>
    <w:p w14:paraId="51D45A21" w14:textId="77777777" w:rsidR="00CE2B88" w:rsidRDefault="00CE2B88" w:rsidP="00CE2B88">
      <w:pPr>
        <w:pStyle w:val="NormalWeb"/>
        <w:spacing w:line="360" w:lineRule="auto"/>
        <w:jc w:val="lowKashida"/>
        <w:rPr>
          <w:rFonts w:asciiTheme="majorBidi" w:hAnsiTheme="majorBidi"/>
          <w:color w:val="000000" w:themeColor="text1"/>
          <w:sz w:val="32"/>
          <w:szCs w:val="32"/>
        </w:rPr>
      </w:pPr>
    </w:p>
    <w:p w14:paraId="7B0C7A50" w14:textId="77777777" w:rsidR="00CE2B88" w:rsidRDefault="00CE2B88" w:rsidP="00CE2B88">
      <w:pPr>
        <w:pStyle w:val="NormalWeb"/>
        <w:spacing w:line="360" w:lineRule="auto"/>
        <w:jc w:val="lowKashida"/>
        <w:rPr>
          <w:rFonts w:asciiTheme="majorBidi" w:hAnsiTheme="majorBidi"/>
          <w:color w:val="000000" w:themeColor="text1"/>
          <w:sz w:val="32"/>
          <w:szCs w:val="32"/>
        </w:rPr>
      </w:pPr>
    </w:p>
    <w:p w14:paraId="28BD38CA" w14:textId="77777777" w:rsidR="00CE2B88" w:rsidRDefault="00CE2B88" w:rsidP="00CE2B88">
      <w:pPr>
        <w:pStyle w:val="NormalWeb"/>
        <w:spacing w:line="360" w:lineRule="auto"/>
        <w:jc w:val="lowKashida"/>
        <w:rPr>
          <w:rFonts w:asciiTheme="majorBidi" w:hAnsiTheme="majorBidi"/>
          <w:color w:val="000000" w:themeColor="text1"/>
          <w:sz w:val="32"/>
          <w:szCs w:val="32"/>
        </w:rPr>
      </w:pPr>
    </w:p>
    <w:p w14:paraId="7E385C3F" w14:textId="77777777" w:rsidR="00CE2B88" w:rsidRDefault="00CE2B88" w:rsidP="00CE2B88">
      <w:pPr>
        <w:pStyle w:val="NormalWeb"/>
        <w:spacing w:line="360" w:lineRule="auto"/>
        <w:jc w:val="lowKashida"/>
        <w:rPr>
          <w:rFonts w:asciiTheme="majorBidi" w:hAnsiTheme="majorBidi"/>
          <w:color w:val="000000" w:themeColor="text1"/>
          <w:sz w:val="32"/>
          <w:szCs w:val="32"/>
        </w:rPr>
      </w:pPr>
    </w:p>
    <w:p w14:paraId="5337C5EF" w14:textId="77777777" w:rsidR="00CE2B88" w:rsidRDefault="00CE2B88" w:rsidP="00CE2B88">
      <w:pPr>
        <w:pStyle w:val="NormalWeb"/>
        <w:spacing w:line="360" w:lineRule="auto"/>
        <w:jc w:val="lowKashida"/>
        <w:rPr>
          <w:rFonts w:asciiTheme="majorBidi" w:hAnsiTheme="majorBidi"/>
          <w:color w:val="000000" w:themeColor="text1"/>
          <w:sz w:val="32"/>
          <w:szCs w:val="32"/>
        </w:rPr>
      </w:pPr>
    </w:p>
    <w:p w14:paraId="1DB15524" w14:textId="77777777" w:rsidR="00CE2B88" w:rsidRDefault="00CE2B88" w:rsidP="00CE2B88">
      <w:pPr>
        <w:pStyle w:val="NormalWeb"/>
        <w:spacing w:line="360" w:lineRule="auto"/>
        <w:jc w:val="lowKashida"/>
        <w:rPr>
          <w:rFonts w:asciiTheme="majorBidi" w:hAnsiTheme="majorBidi"/>
          <w:color w:val="000000" w:themeColor="text1"/>
          <w:sz w:val="32"/>
          <w:szCs w:val="32"/>
        </w:rPr>
      </w:pPr>
    </w:p>
    <w:p w14:paraId="371C0E76" w14:textId="77777777" w:rsidR="00CE2B88" w:rsidRDefault="00CE2B88" w:rsidP="00CE2B88">
      <w:pPr>
        <w:pStyle w:val="NormalWeb"/>
        <w:spacing w:line="360" w:lineRule="auto"/>
        <w:jc w:val="lowKashida"/>
        <w:rPr>
          <w:rFonts w:asciiTheme="majorBidi" w:hAnsiTheme="majorBidi"/>
          <w:color w:val="000000" w:themeColor="text1"/>
          <w:sz w:val="32"/>
          <w:szCs w:val="32"/>
        </w:rPr>
      </w:pPr>
    </w:p>
    <w:p w14:paraId="4A638A2D" w14:textId="77777777" w:rsidR="00CE2B88" w:rsidRDefault="00CE2B88" w:rsidP="00CE2B88">
      <w:pPr>
        <w:pStyle w:val="NormalWeb"/>
        <w:spacing w:line="360" w:lineRule="auto"/>
        <w:jc w:val="lowKashida"/>
        <w:rPr>
          <w:rFonts w:asciiTheme="majorBidi" w:hAnsiTheme="majorBidi"/>
          <w:color w:val="000000" w:themeColor="text1"/>
          <w:sz w:val="32"/>
          <w:szCs w:val="32"/>
        </w:rPr>
      </w:pPr>
    </w:p>
    <w:p w14:paraId="67B8BADC" w14:textId="77777777" w:rsidR="00CE2B88" w:rsidRDefault="00CE2B88" w:rsidP="00CE2B88">
      <w:pPr>
        <w:pStyle w:val="NormalWeb"/>
        <w:spacing w:line="360" w:lineRule="auto"/>
        <w:jc w:val="lowKashida"/>
        <w:rPr>
          <w:rFonts w:asciiTheme="majorBidi" w:hAnsiTheme="majorBidi"/>
          <w:color w:val="000000" w:themeColor="text1"/>
          <w:sz w:val="32"/>
          <w:szCs w:val="32"/>
        </w:rPr>
      </w:pPr>
    </w:p>
    <w:p w14:paraId="06D39E74" w14:textId="5E782B53" w:rsidR="00747252" w:rsidRPr="00CE2B88" w:rsidRDefault="00747252" w:rsidP="00CE2B88">
      <w:pPr>
        <w:pStyle w:val="NormalWeb"/>
        <w:spacing w:line="360" w:lineRule="auto"/>
        <w:jc w:val="lowKashida"/>
        <w:rPr>
          <w:rFonts w:asciiTheme="majorBidi" w:hAnsiTheme="majorBidi" w:cstheme="majorBidi"/>
          <w:b/>
          <w:bCs/>
          <w:color w:val="000000" w:themeColor="text1"/>
          <w:sz w:val="32"/>
          <w:szCs w:val="32"/>
          <w:rtl/>
          <w:lang w:bidi="ar-EG"/>
        </w:rPr>
      </w:pPr>
      <w:r w:rsidRPr="00CE2B88">
        <w:rPr>
          <w:rFonts w:asciiTheme="majorBidi" w:hAnsiTheme="majorBidi"/>
          <w:b/>
          <w:bCs/>
          <w:color w:val="000000" w:themeColor="text1"/>
          <w:sz w:val="32"/>
          <w:szCs w:val="32"/>
        </w:rPr>
        <w:lastRenderedPageBreak/>
        <w:t>3.7 Real-time Monitoring Interface (React Dashboard)</w:t>
      </w:r>
      <w:r w:rsidRPr="00CE2B88">
        <w:rPr>
          <w:rFonts w:asciiTheme="majorBidi" w:hAnsiTheme="majorBidi"/>
          <w:b/>
          <w:bCs/>
          <w:noProof/>
          <w:color w:val="000000" w:themeColor="text1"/>
          <w:sz w:val="28"/>
          <w:szCs w:val="28"/>
        </w:rPr>
        <w:t xml:space="preserve"> </w:t>
      </w:r>
    </w:p>
    <w:p w14:paraId="694211F1" w14:textId="7F7273AC" w:rsidR="00747252" w:rsidRPr="001B64F3" w:rsidRDefault="00747252" w:rsidP="00513D9F">
      <w:pPr>
        <w:pStyle w:val="Heading3"/>
        <w:jc w:val="lowKashida"/>
        <w:rPr>
          <w:rFonts w:asciiTheme="majorBidi" w:hAnsiTheme="majorBidi"/>
          <w:color w:val="000000" w:themeColor="text1"/>
          <w:sz w:val="32"/>
          <w:szCs w:val="32"/>
        </w:rPr>
      </w:pPr>
      <w:r w:rsidRPr="001B64F3">
        <w:rPr>
          <w:rFonts w:asciiTheme="majorBidi" w:hAnsiTheme="majorBidi"/>
          <w:noProof/>
          <w:color w:val="000000" w:themeColor="text1"/>
          <w:sz w:val="28"/>
          <w:szCs w:val="28"/>
        </w:rPr>
        <w:drawing>
          <wp:inline distT="0" distB="0" distL="0" distR="0" wp14:anchorId="444AD44A" wp14:editId="319DE032">
            <wp:extent cx="5321300" cy="5601368"/>
            <wp:effectExtent l="0" t="0" r="0" b="0"/>
            <wp:docPr id="15" name="Picture 15" descr="C:\Users\mm569\OneDrive\Pictures\Screenshots\Screenshot 2026-04-20 2006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m569\OneDrive\Pictures\Screenshots\Screenshot 2026-04-20 200617.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21300" cy="5601368"/>
                    </a:xfrm>
                    <a:prstGeom prst="rect">
                      <a:avLst/>
                    </a:prstGeom>
                    <a:noFill/>
                    <a:ln>
                      <a:noFill/>
                    </a:ln>
                  </pic:spPr>
                </pic:pic>
              </a:graphicData>
            </a:graphic>
          </wp:inline>
        </w:drawing>
      </w:r>
    </w:p>
    <w:p w14:paraId="66D2FBB6" w14:textId="32CF03CA" w:rsidR="00CE2B88" w:rsidRPr="00CE2B88" w:rsidRDefault="00CE2B88" w:rsidP="00CE2B88">
      <w:pPr>
        <w:pStyle w:val="NormalWeb"/>
        <w:spacing w:line="360" w:lineRule="auto"/>
        <w:jc w:val="center"/>
        <w:rPr>
          <w:rFonts w:asciiTheme="majorBidi" w:hAnsiTheme="majorBidi"/>
          <w:b/>
          <w:bCs/>
          <w:color w:val="000000" w:themeColor="text1"/>
          <w:sz w:val="36"/>
          <w:szCs w:val="36"/>
        </w:rPr>
      </w:pPr>
      <w:r w:rsidRPr="00CE2B88">
        <w:rPr>
          <w:rFonts w:asciiTheme="majorBidi" w:hAnsiTheme="majorBidi"/>
          <w:b/>
          <w:bCs/>
          <w:color w:val="000000" w:themeColor="text1"/>
          <w:sz w:val="36"/>
          <w:szCs w:val="36"/>
        </w:rPr>
        <w:t xml:space="preserve">Figure </w:t>
      </w:r>
      <w:r>
        <w:rPr>
          <w:rFonts w:asciiTheme="majorBidi" w:hAnsiTheme="majorBidi"/>
          <w:b/>
          <w:bCs/>
          <w:color w:val="000000" w:themeColor="text1"/>
          <w:sz w:val="36"/>
          <w:szCs w:val="36"/>
        </w:rPr>
        <w:t>3.12</w:t>
      </w:r>
    </w:p>
    <w:p w14:paraId="29C297D0" w14:textId="4EBCFBD8" w:rsidR="00747252" w:rsidRPr="001B64F3" w:rsidRDefault="00CE2B88" w:rsidP="00CE2B88">
      <w:pPr>
        <w:pStyle w:val="NormalWeb"/>
        <w:spacing w:line="360" w:lineRule="auto"/>
        <w:jc w:val="center"/>
        <w:rPr>
          <w:rFonts w:asciiTheme="majorBidi" w:hAnsiTheme="majorBidi"/>
          <w:color w:val="000000" w:themeColor="text1"/>
          <w:sz w:val="32"/>
          <w:szCs w:val="32"/>
        </w:rPr>
      </w:pPr>
      <w:r>
        <w:rPr>
          <w:rFonts w:asciiTheme="majorBidi" w:hAnsiTheme="majorBidi" w:cstheme="majorBidi"/>
          <w:sz w:val="28"/>
          <w:szCs w:val="28"/>
        </w:rPr>
        <w:t xml:space="preserve">From the </w:t>
      </w:r>
      <w:r w:rsidRPr="00CE2B88">
        <w:rPr>
          <w:rFonts w:asciiTheme="majorBidi" w:hAnsiTheme="majorBidi"/>
          <w:color w:val="000000" w:themeColor="text1"/>
          <w:sz w:val="28"/>
          <w:szCs w:val="28"/>
        </w:rPr>
        <w:t xml:space="preserve">Figure </w:t>
      </w:r>
      <w:r>
        <w:rPr>
          <w:rFonts w:asciiTheme="majorBidi" w:hAnsiTheme="majorBidi"/>
          <w:color w:val="000000" w:themeColor="text1"/>
          <w:sz w:val="28"/>
          <w:szCs w:val="28"/>
        </w:rPr>
        <w:t>3.12</w:t>
      </w:r>
      <w:r w:rsidRPr="00CE2B88">
        <w:rPr>
          <w:rFonts w:asciiTheme="majorBidi" w:hAnsiTheme="majorBidi"/>
          <w:color w:val="000000" w:themeColor="text1"/>
          <w:sz w:val="28"/>
          <w:szCs w:val="28"/>
        </w:rPr>
        <w:t>:</w:t>
      </w:r>
      <w:r w:rsidRPr="00CE2B88">
        <w:rPr>
          <w:rFonts w:asciiTheme="majorBidi" w:hAnsiTheme="majorBidi"/>
          <w:b/>
          <w:bCs/>
          <w:color w:val="000000" w:themeColor="text1"/>
          <w:sz w:val="28"/>
          <w:szCs w:val="28"/>
        </w:rPr>
        <w:t xml:space="preserve"> </w:t>
      </w:r>
      <w:r w:rsidR="00747252" w:rsidRPr="37661BA6">
        <w:rPr>
          <w:rFonts w:asciiTheme="majorBidi" w:hAnsiTheme="majorBidi" w:cstheme="majorBidi"/>
          <w:sz w:val="28"/>
          <w:szCs w:val="28"/>
        </w:rPr>
        <w:t xml:space="preserve">The final stage of the methodology involves the deployment of the detection model into a functional, web-based environment. The system's dashboard, as illustrated in Figure 3.8, was developed using React.js and Tailwind CSS. This combination was chosen to ensure a high-performance, responsive </w:t>
      </w:r>
      <w:r w:rsidR="00747252" w:rsidRPr="37661BA6">
        <w:rPr>
          <w:rFonts w:asciiTheme="majorBidi" w:hAnsiTheme="majorBidi" w:cstheme="majorBidi"/>
          <w:sz w:val="28"/>
          <w:szCs w:val="28"/>
        </w:rPr>
        <w:lastRenderedPageBreak/>
        <w:t xml:space="preserve">interface capable of handling real-time data streams from the Flask backend.As shown in the interface, the dashboard provides a comprehensive view of the network's security posture through several key components:Statistical Widgets: These provide immediate insights into critical metrics such as the total number of processed records </w:t>
      </w:r>
      <w:r>
        <w:rPr>
          <w:rFonts w:asciiTheme="majorBidi" w:hAnsiTheme="majorBidi" w:cstheme="majorBidi"/>
          <w:sz w:val="28"/>
          <w:szCs w:val="28"/>
        </w:rPr>
        <w:t>(125,973 samples from NSL-KDD).</w:t>
      </w:r>
      <w:r w:rsidRPr="001B64F3">
        <w:rPr>
          <w:rFonts w:asciiTheme="majorBidi" w:hAnsiTheme="majorBidi"/>
          <w:noProof/>
          <w:color w:val="000000" w:themeColor="text1"/>
          <w:sz w:val="28"/>
          <w:szCs w:val="28"/>
        </w:rPr>
        <w:drawing>
          <wp:inline distT="0" distB="0" distL="0" distR="0" wp14:anchorId="7AA63980" wp14:editId="3E5A0423">
            <wp:extent cx="5943600" cy="12014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1201420"/>
                    </a:xfrm>
                    <a:prstGeom prst="rect">
                      <a:avLst/>
                    </a:prstGeom>
                  </pic:spPr>
                </pic:pic>
              </a:graphicData>
            </a:graphic>
          </wp:inline>
        </w:drawing>
      </w:r>
      <w:r>
        <w:rPr>
          <w:rFonts w:asciiTheme="majorBidi" w:hAnsiTheme="majorBidi"/>
          <w:b/>
          <w:bCs/>
          <w:color w:val="000000" w:themeColor="text1"/>
          <w:sz w:val="32"/>
          <w:szCs w:val="32"/>
        </w:rPr>
        <w:t>figure 3.13</w:t>
      </w:r>
    </w:p>
    <w:p w14:paraId="681E4077" w14:textId="77DFAA35" w:rsidR="00747252" w:rsidRPr="001B64F3" w:rsidRDefault="00CE2B88" w:rsidP="00CE2B88">
      <w:pPr>
        <w:pStyle w:val="NormalWeb"/>
        <w:jc w:val="lowKashida"/>
        <w:rPr>
          <w:rFonts w:asciiTheme="majorBidi" w:hAnsiTheme="majorBidi" w:cstheme="majorBidi"/>
          <w:sz w:val="28"/>
          <w:szCs w:val="28"/>
        </w:rPr>
      </w:pPr>
      <w:r>
        <w:rPr>
          <w:rFonts w:asciiTheme="majorBidi" w:hAnsiTheme="majorBidi" w:cstheme="majorBidi"/>
          <w:sz w:val="28"/>
          <w:szCs w:val="28"/>
        </w:rPr>
        <w:t xml:space="preserve">From the </w:t>
      </w:r>
      <w:r>
        <w:rPr>
          <w:rFonts w:asciiTheme="majorBidi" w:hAnsiTheme="majorBidi"/>
          <w:color w:val="000000" w:themeColor="text1"/>
          <w:sz w:val="28"/>
          <w:szCs w:val="28"/>
        </w:rPr>
        <w:t>figure 3.13</w:t>
      </w:r>
      <w:r>
        <w:rPr>
          <w:rFonts w:asciiTheme="majorBidi" w:hAnsiTheme="majorBidi"/>
          <w:b/>
          <w:bCs/>
          <w:color w:val="000000" w:themeColor="text1"/>
          <w:sz w:val="32"/>
          <w:szCs w:val="32"/>
        </w:rPr>
        <w:t>:</w:t>
      </w:r>
      <w:r>
        <w:rPr>
          <w:rFonts w:asciiTheme="majorBidi" w:hAnsiTheme="majorBidi" w:cstheme="majorBidi"/>
          <w:sz w:val="28"/>
          <w:szCs w:val="28"/>
        </w:rPr>
        <w:t xml:space="preserve"> </w:t>
      </w:r>
      <w:r w:rsidR="7231C50D" w:rsidRPr="37661BA6">
        <w:rPr>
          <w:rFonts w:asciiTheme="majorBidi" w:hAnsiTheme="majorBidi" w:cstheme="majorBidi"/>
          <w:sz w:val="28"/>
          <w:szCs w:val="28"/>
        </w:rPr>
        <w:t>To</w:t>
      </w:r>
      <w:r w:rsidR="00747252" w:rsidRPr="37661BA6">
        <w:rPr>
          <w:rFonts w:asciiTheme="majorBidi" w:hAnsiTheme="majorBidi" w:cstheme="majorBidi"/>
          <w:sz w:val="28"/>
          <w:szCs w:val="28"/>
        </w:rPr>
        <w:t xml:space="preserve"> validate the effectiveness of the proposed methodology and the performance of the CNN-Autoencoder hybrid model, a set of standard industry metrics was utilized. These metrics provide a quantitative measure of the system's reliability in a production environment:</w:t>
      </w:r>
      <w:r w:rsidR="121CB100" w:rsidRPr="37661BA6">
        <w:rPr>
          <w:rFonts w:asciiTheme="majorBidi" w:hAnsiTheme="majorBidi" w:cstheme="majorBidi"/>
          <w:sz w:val="28"/>
          <w:szCs w:val="28"/>
        </w:rPr>
        <w:t xml:space="preserve"> </w:t>
      </w:r>
      <w:r w:rsidR="00747252" w:rsidRPr="37661BA6">
        <w:rPr>
          <w:rFonts w:asciiTheme="majorBidi" w:hAnsiTheme="majorBidi" w:cstheme="majorBidi"/>
          <w:sz w:val="28"/>
          <w:szCs w:val="28"/>
        </w:rPr>
        <w:t>Accuracy: The system achieved a remarkable accuracy of 99.92% (as evidenced by the dashboard results), reflecting its overall ability to correctly classify network traffic.</w:t>
      </w:r>
      <w:r w:rsidR="257F7188" w:rsidRPr="37661BA6">
        <w:rPr>
          <w:rFonts w:asciiTheme="majorBidi" w:hAnsiTheme="majorBidi" w:cstheme="majorBidi"/>
          <w:sz w:val="28"/>
          <w:szCs w:val="28"/>
        </w:rPr>
        <w:t xml:space="preserve"> </w:t>
      </w:r>
      <w:r w:rsidR="00747252" w:rsidRPr="37661BA6">
        <w:rPr>
          <w:rFonts w:asciiTheme="majorBidi" w:hAnsiTheme="majorBidi" w:cstheme="majorBidi"/>
          <w:sz w:val="28"/>
          <w:szCs w:val="28"/>
        </w:rPr>
        <w:t>Precision and Recall: These metrics are employed to evaluate the model's sensitivity. Precision measures the accuracy of anomaly predictions, while Recall ensures that no actual threats are missed, thereby minimizing False Alarms which are a common challenge in SOC operations.</w:t>
      </w:r>
      <w:r>
        <w:rPr>
          <w:rFonts w:asciiTheme="majorBidi" w:hAnsiTheme="majorBidi" w:cstheme="majorBidi"/>
          <w:sz w:val="28"/>
          <w:szCs w:val="28"/>
        </w:rPr>
        <w:t xml:space="preserve"> </w:t>
      </w:r>
      <w:r w:rsidR="00747252" w:rsidRPr="37661BA6">
        <w:rPr>
          <w:rFonts w:asciiTheme="majorBidi" w:hAnsiTheme="majorBidi" w:cstheme="majorBidi"/>
          <w:sz w:val="28"/>
          <w:szCs w:val="28"/>
        </w:rPr>
        <w:t>Confusion Matrix: This visualization tool is used to break down the model's performance across different attack categories, showing the exact number of True Positives and False Negatives. It provides a clear map of how well the system distinguishes between specific threats like DoS, Probe, and R2L attacks.</w:t>
      </w:r>
    </w:p>
    <w:p w14:paraId="0D56E12D" w14:textId="77777777" w:rsidR="00FA0F14" w:rsidRPr="001B64F3" w:rsidRDefault="00FA0F14" w:rsidP="00513D9F">
      <w:pPr>
        <w:pStyle w:val="NormalWeb"/>
        <w:spacing w:line="360" w:lineRule="auto"/>
        <w:jc w:val="lowKashida"/>
        <w:rPr>
          <w:rFonts w:asciiTheme="majorBidi" w:eastAsiaTheme="minorHAnsi" w:hAnsiTheme="majorBidi" w:cstheme="majorBidi"/>
          <w:b/>
          <w:bCs/>
          <w:color w:val="000000" w:themeColor="text1"/>
          <w:sz w:val="56"/>
          <w:szCs w:val="56"/>
          <w:rtl/>
          <w:lang w:bidi="ar-EG"/>
        </w:rPr>
      </w:pPr>
    </w:p>
    <w:p w14:paraId="6A7C1DFD" w14:textId="77777777" w:rsidR="00747252" w:rsidRPr="001B64F3" w:rsidRDefault="00747252" w:rsidP="00513D9F">
      <w:pPr>
        <w:pStyle w:val="NormalWeb"/>
        <w:spacing w:line="360" w:lineRule="auto"/>
        <w:jc w:val="lowKashida"/>
        <w:rPr>
          <w:rFonts w:asciiTheme="majorBidi" w:eastAsiaTheme="minorHAnsi" w:hAnsiTheme="majorBidi" w:cstheme="majorBidi"/>
          <w:b/>
          <w:bCs/>
          <w:color w:val="000000" w:themeColor="text1"/>
          <w:sz w:val="56"/>
          <w:szCs w:val="56"/>
          <w:rtl/>
          <w:lang w:bidi="ar-EG"/>
        </w:rPr>
      </w:pPr>
    </w:p>
    <w:p w14:paraId="6764A404" w14:textId="77777777" w:rsidR="00700403" w:rsidRPr="001B64F3" w:rsidRDefault="00700403" w:rsidP="00513D9F">
      <w:pPr>
        <w:pStyle w:val="NormalWeb"/>
        <w:spacing w:line="360" w:lineRule="auto"/>
        <w:jc w:val="lowKashida"/>
        <w:rPr>
          <w:rFonts w:asciiTheme="majorBidi" w:eastAsiaTheme="minorHAnsi" w:hAnsiTheme="majorBidi" w:cstheme="majorBidi"/>
          <w:b/>
          <w:bCs/>
          <w:color w:val="000000" w:themeColor="text1"/>
          <w:sz w:val="56"/>
          <w:szCs w:val="56"/>
          <w:lang w:bidi="ar-EG"/>
        </w:rPr>
      </w:pPr>
    </w:p>
    <w:p w14:paraId="3D6744DB" w14:textId="77777777" w:rsidR="00747252" w:rsidRPr="001B64F3" w:rsidRDefault="00747252" w:rsidP="00513D9F">
      <w:pPr>
        <w:pStyle w:val="NormalWeb"/>
        <w:spacing w:line="360" w:lineRule="auto"/>
        <w:jc w:val="lowKashida"/>
        <w:rPr>
          <w:rFonts w:asciiTheme="majorBidi" w:eastAsiaTheme="minorHAnsi" w:hAnsiTheme="majorBidi" w:cstheme="majorBidi"/>
          <w:b/>
          <w:bCs/>
          <w:color w:val="000000" w:themeColor="text1"/>
          <w:sz w:val="56"/>
          <w:szCs w:val="56"/>
          <w:rtl/>
          <w:lang w:bidi="ar-EG"/>
        </w:rPr>
      </w:pPr>
    </w:p>
    <w:p w14:paraId="3DC95881" w14:textId="77777777" w:rsidR="00747252" w:rsidRPr="001B64F3" w:rsidRDefault="00747252" w:rsidP="00513D9F">
      <w:pPr>
        <w:pStyle w:val="NormalWeb"/>
        <w:spacing w:line="360" w:lineRule="auto"/>
        <w:jc w:val="lowKashida"/>
        <w:rPr>
          <w:rFonts w:asciiTheme="majorBidi" w:eastAsiaTheme="minorHAnsi" w:hAnsiTheme="majorBidi" w:cstheme="majorBidi"/>
          <w:b/>
          <w:bCs/>
          <w:color w:val="000000" w:themeColor="text1"/>
          <w:sz w:val="56"/>
          <w:szCs w:val="56"/>
          <w:rtl/>
          <w:lang w:bidi="ar-EG"/>
        </w:rPr>
      </w:pPr>
    </w:p>
    <w:p w14:paraId="22893C9C" w14:textId="77777777" w:rsidR="00C43506" w:rsidRPr="001B64F3" w:rsidRDefault="00C43506" w:rsidP="00513D9F">
      <w:pPr>
        <w:pStyle w:val="NormalWeb"/>
        <w:spacing w:line="360" w:lineRule="auto"/>
        <w:jc w:val="lowKashida"/>
        <w:rPr>
          <w:rFonts w:asciiTheme="majorBidi" w:eastAsiaTheme="minorHAnsi" w:hAnsiTheme="majorBidi" w:cstheme="majorBidi"/>
          <w:b/>
          <w:bCs/>
          <w:color w:val="000000" w:themeColor="text1"/>
          <w:sz w:val="56"/>
          <w:szCs w:val="56"/>
          <w:rtl/>
          <w:lang w:bidi="ar-EG"/>
        </w:rPr>
      </w:pPr>
    </w:p>
    <w:p w14:paraId="12EC93A4" w14:textId="77777777" w:rsidR="008E231F" w:rsidRPr="00CE2B88" w:rsidRDefault="008E231F" w:rsidP="00CE2B88">
      <w:pPr>
        <w:pStyle w:val="NormalWeb"/>
        <w:spacing w:line="360" w:lineRule="auto"/>
        <w:jc w:val="center"/>
        <w:rPr>
          <w:rFonts w:asciiTheme="majorBidi" w:eastAsiaTheme="minorHAnsi" w:hAnsiTheme="majorBidi" w:cstheme="majorBidi"/>
          <w:b/>
          <w:bCs/>
          <w:color w:val="000000" w:themeColor="text1"/>
          <w:sz w:val="48"/>
          <w:szCs w:val="48"/>
          <w:rtl/>
          <w:lang w:bidi="ar-EG"/>
        </w:rPr>
      </w:pPr>
      <w:r w:rsidRPr="00CE2B88">
        <w:rPr>
          <w:rFonts w:asciiTheme="majorBidi" w:eastAsiaTheme="minorHAnsi" w:hAnsiTheme="majorBidi" w:cstheme="majorBidi"/>
          <w:b/>
          <w:bCs/>
          <w:color w:val="000000" w:themeColor="text1"/>
          <w:sz w:val="48"/>
          <w:szCs w:val="48"/>
          <w:lang w:bidi="ar-EG"/>
        </w:rPr>
        <w:t>Chapter 4</w:t>
      </w:r>
    </w:p>
    <w:p w14:paraId="28838531" w14:textId="349D57E0" w:rsidR="00392FD1" w:rsidRPr="00CE2B88" w:rsidRDefault="00392FD1" w:rsidP="00CE2B88">
      <w:pPr>
        <w:pStyle w:val="NormalWeb"/>
        <w:spacing w:line="360" w:lineRule="auto"/>
        <w:jc w:val="center"/>
        <w:rPr>
          <w:rFonts w:asciiTheme="majorBidi" w:eastAsiaTheme="minorHAnsi" w:hAnsiTheme="majorBidi" w:cstheme="majorBidi"/>
          <w:b/>
          <w:bCs/>
          <w:color w:val="000000" w:themeColor="text1"/>
          <w:sz w:val="48"/>
          <w:szCs w:val="48"/>
          <w:lang w:bidi="ar-EG"/>
        </w:rPr>
      </w:pPr>
      <w:r w:rsidRPr="00CE2B88">
        <w:rPr>
          <w:rFonts w:asciiTheme="majorBidi" w:eastAsiaTheme="minorHAnsi" w:hAnsiTheme="majorBidi" w:cstheme="majorBidi"/>
          <w:b/>
          <w:bCs/>
          <w:color w:val="000000" w:themeColor="text1"/>
          <w:sz w:val="48"/>
          <w:szCs w:val="48"/>
          <w:lang w:bidi="ar-EG"/>
        </w:rPr>
        <w:t>Results &amp; Analysis</w:t>
      </w:r>
    </w:p>
    <w:p w14:paraId="48D18FA1" w14:textId="1772C1DA" w:rsidR="00700403" w:rsidRPr="001B64F3" w:rsidRDefault="00700403" w:rsidP="00513D9F">
      <w:pPr>
        <w:pStyle w:val="NormalWeb"/>
        <w:spacing w:line="360" w:lineRule="auto"/>
        <w:jc w:val="lowKashida"/>
        <w:rPr>
          <w:rFonts w:asciiTheme="majorBidi" w:eastAsiaTheme="minorHAnsi" w:hAnsiTheme="majorBidi" w:cstheme="majorBidi"/>
          <w:b/>
          <w:bCs/>
          <w:color w:val="000000" w:themeColor="text1"/>
          <w:sz w:val="56"/>
          <w:szCs w:val="56"/>
          <w:lang w:bidi="ar-EG"/>
        </w:rPr>
      </w:pPr>
    </w:p>
    <w:p w14:paraId="6A4F0300" w14:textId="77777777" w:rsidR="000209C9" w:rsidRPr="001B64F3" w:rsidRDefault="000209C9" w:rsidP="00513D9F">
      <w:pPr>
        <w:pStyle w:val="NormalWeb"/>
        <w:spacing w:line="360" w:lineRule="auto"/>
        <w:jc w:val="lowKashida"/>
        <w:rPr>
          <w:rFonts w:asciiTheme="majorBidi" w:eastAsiaTheme="minorEastAsia" w:hAnsiTheme="majorBidi" w:cstheme="majorBidi"/>
          <w:b/>
          <w:bCs/>
          <w:color w:val="000000" w:themeColor="text1"/>
          <w:sz w:val="56"/>
          <w:szCs w:val="56"/>
          <w:lang w:bidi="ar-EG"/>
        </w:rPr>
      </w:pPr>
    </w:p>
    <w:p w14:paraId="2E36D46C" w14:textId="5F226519" w:rsidR="37661BA6" w:rsidRDefault="37661BA6" w:rsidP="00513D9F">
      <w:pPr>
        <w:pStyle w:val="NormalWeb"/>
        <w:spacing w:line="360" w:lineRule="auto"/>
        <w:jc w:val="lowKashida"/>
        <w:rPr>
          <w:rFonts w:asciiTheme="majorBidi" w:eastAsiaTheme="minorEastAsia" w:hAnsiTheme="majorBidi" w:cstheme="majorBidi"/>
          <w:b/>
          <w:bCs/>
          <w:color w:val="000000" w:themeColor="text1"/>
          <w:sz w:val="56"/>
          <w:szCs w:val="56"/>
          <w:lang w:bidi="ar-EG"/>
        </w:rPr>
      </w:pPr>
    </w:p>
    <w:p w14:paraId="7055299F" w14:textId="77777777" w:rsidR="00747252" w:rsidRDefault="00747252" w:rsidP="00513D9F">
      <w:pPr>
        <w:pStyle w:val="NormalWeb"/>
        <w:spacing w:line="360" w:lineRule="auto"/>
        <w:jc w:val="lowKashida"/>
        <w:rPr>
          <w:rFonts w:asciiTheme="majorBidi" w:eastAsiaTheme="minorEastAsia" w:hAnsiTheme="majorBidi" w:cstheme="majorBidi"/>
          <w:b/>
          <w:bCs/>
          <w:color w:val="000000" w:themeColor="text1"/>
          <w:sz w:val="32"/>
          <w:szCs w:val="32"/>
          <w:lang w:bidi="ar-EG"/>
        </w:rPr>
      </w:pPr>
    </w:p>
    <w:p w14:paraId="60043040" w14:textId="77777777" w:rsidR="00CE2B88" w:rsidRPr="001B64F3" w:rsidRDefault="00CE2B88" w:rsidP="00513D9F">
      <w:pPr>
        <w:pStyle w:val="NormalWeb"/>
        <w:spacing w:line="360" w:lineRule="auto"/>
        <w:jc w:val="lowKashida"/>
        <w:rPr>
          <w:rFonts w:asciiTheme="majorBidi" w:eastAsiaTheme="minorEastAsia" w:hAnsiTheme="majorBidi" w:cstheme="majorBidi"/>
          <w:b/>
          <w:bCs/>
          <w:color w:val="000000" w:themeColor="text1"/>
          <w:sz w:val="32"/>
          <w:szCs w:val="32"/>
          <w:lang w:bidi="ar-EG"/>
        </w:rPr>
      </w:pPr>
    </w:p>
    <w:p w14:paraId="408761AE" w14:textId="77777777" w:rsidR="001B64F3" w:rsidRDefault="001B64F3" w:rsidP="00CE2B88">
      <w:pPr>
        <w:pStyle w:val="Heading3"/>
        <w:jc w:val="center"/>
        <w:rPr>
          <w:rFonts w:asciiTheme="majorBidi" w:hAnsiTheme="majorBidi"/>
          <w:color w:val="000000" w:themeColor="text1"/>
          <w:sz w:val="32"/>
          <w:szCs w:val="32"/>
          <w:rtl/>
        </w:rPr>
      </w:pPr>
      <w:r>
        <w:rPr>
          <w:rFonts w:asciiTheme="majorBidi" w:hAnsiTheme="majorBidi"/>
          <w:color w:val="000000" w:themeColor="text1"/>
          <w:sz w:val="32"/>
          <w:szCs w:val="32"/>
        </w:rPr>
        <w:lastRenderedPageBreak/>
        <w:t>Chapter 4</w:t>
      </w:r>
    </w:p>
    <w:p w14:paraId="72F7AC8D" w14:textId="3A3512CF" w:rsidR="001B64F3" w:rsidRPr="001B64F3" w:rsidRDefault="001B64F3" w:rsidP="00CE2B88">
      <w:pPr>
        <w:pStyle w:val="Heading3"/>
        <w:jc w:val="center"/>
        <w:rPr>
          <w:rFonts w:asciiTheme="majorBidi" w:hAnsiTheme="majorBidi"/>
          <w:color w:val="000000" w:themeColor="text1"/>
          <w:sz w:val="32"/>
          <w:szCs w:val="32"/>
          <w:rtl/>
          <w:lang w:bidi="ar-EG"/>
        </w:rPr>
      </w:pPr>
      <w:r w:rsidRPr="001B64F3">
        <w:rPr>
          <w:rFonts w:asciiTheme="majorBidi" w:hAnsiTheme="majorBidi"/>
          <w:color w:val="000000" w:themeColor="text1"/>
          <w:sz w:val="32"/>
          <w:szCs w:val="32"/>
        </w:rPr>
        <w:t>Experimental Results and Analysis</w:t>
      </w:r>
    </w:p>
    <w:p w14:paraId="2535FAB7" w14:textId="77777777" w:rsidR="001B64F3" w:rsidRPr="001B64F3" w:rsidRDefault="001B64F3" w:rsidP="00513D9F">
      <w:pPr>
        <w:pStyle w:val="NormalWeb"/>
        <w:ind w:firstLine="720"/>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This chapter presents the quantitative and qualitative results obtained during the testing and evaluation of the Network Anomaly Detection System. The analysis focuses on the model's ability to distinguish between legitimate traffic and insider threats using the hybrid CNN-Autoencoder approach.</w:t>
      </w:r>
    </w:p>
    <w:p w14:paraId="22E01639" w14:textId="77777777" w:rsidR="001B64F3" w:rsidRPr="001B64F3" w:rsidRDefault="001B64F3" w:rsidP="00513D9F">
      <w:pPr>
        <w:pStyle w:val="Heading4"/>
        <w:jc w:val="lowKashida"/>
        <w:rPr>
          <w:rFonts w:asciiTheme="majorBidi" w:hAnsiTheme="majorBidi"/>
          <w:i w:val="0"/>
          <w:iCs w:val="0"/>
          <w:color w:val="000000" w:themeColor="text1"/>
          <w:sz w:val="32"/>
          <w:szCs w:val="32"/>
        </w:rPr>
      </w:pPr>
      <w:r w:rsidRPr="001B64F3">
        <w:rPr>
          <w:rFonts w:asciiTheme="majorBidi" w:hAnsiTheme="majorBidi"/>
          <w:i w:val="0"/>
          <w:iCs w:val="0"/>
          <w:color w:val="000000" w:themeColor="text1"/>
          <w:sz w:val="32"/>
          <w:szCs w:val="32"/>
        </w:rPr>
        <w:t>4.1 Performance Evaluation (Confusion Matrix)</w:t>
      </w:r>
    </w:p>
    <w:p w14:paraId="2BCD0414" w14:textId="28C31D7C" w:rsidR="001B64F3" w:rsidRPr="001B64F3" w:rsidRDefault="001B64F3" w:rsidP="00CE2B88">
      <w:pPr>
        <w:pStyle w:val="NormalWeb"/>
        <w:ind w:firstLine="720"/>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To rigorously evaluate the system's effectiveness, the performance was measured using a Confusion Matrix on the testing dataset. This method allows for a detailed breakdown of the model's classification accuracy across normal</w:t>
      </w:r>
      <w:r w:rsidR="00CE2B88">
        <w:rPr>
          <w:rFonts w:asciiTheme="majorBidi" w:hAnsiTheme="majorBidi" w:cstheme="majorBidi"/>
          <w:color w:val="000000" w:themeColor="text1"/>
          <w:sz w:val="28"/>
          <w:szCs w:val="28"/>
        </w:rPr>
        <w:t xml:space="preserve"> and malicious traffic samples. </w:t>
      </w:r>
      <w:r w:rsidRPr="37661BA6">
        <w:rPr>
          <w:rFonts w:asciiTheme="majorBidi" w:hAnsiTheme="majorBidi" w:cstheme="majorBidi"/>
          <w:color w:val="000000" w:themeColor="text1"/>
          <w:sz w:val="28"/>
          <w:szCs w:val="28"/>
        </w:rPr>
        <w:t xml:space="preserve">The following metrics were extracted directly from the system's execution </w:t>
      </w:r>
      <w:r w:rsidR="24123967" w:rsidRPr="37661BA6">
        <w:rPr>
          <w:rFonts w:asciiTheme="majorBidi" w:hAnsiTheme="majorBidi" w:cstheme="majorBidi"/>
          <w:color w:val="000000" w:themeColor="text1"/>
          <w:sz w:val="28"/>
          <w:szCs w:val="28"/>
        </w:rPr>
        <w:t>logs: True</w:t>
      </w:r>
      <w:r w:rsidRPr="37661BA6">
        <w:rPr>
          <w:rFonts w:asciiTheme="majorBidi" w:hAnsiTheme="majorBidi" w:cstheme="majorBidi"/>
          <w:color w:val="000000" w:themeColor="text1"/>
          <w:sz w:val="28"/>
          <w:szCs w:val="28"/>
        </w:rPr>
        <w:t xml:space="preserve"> Positives (TP): The number of actual attack signatures correctly identified as "Anomaly" by the system.</w:t>
      </w:r>
      <w:r w:rsidR="19D1E033" w:rsidRPr="37661BA6">
        <w:rPr>
          <w:rFonts w:asciiTheme="majorBidi" w:hAnsiTheme="majorBidi" w:cstheme="majorBidi"/>
          <w:color w:val="000000" w:themeColor="text1"/>
          <w:sz w:val="28"/>
          <w:szCs w:val="28"/>
        </w:rPr>
        <w:t xml:space="preserve"> </w:t>
      </w:r>
      <w:r w:rsidRPr="37661BA6">
        <w:rPr>
          <w:rFonts w:asciiTheme="majorBidi" w:hAnsiTheme="majorBidi" w:cstheme="majorBidi"/>
          <w:color w:val="000000" w:themeColor="text1"/>
          <w:sz w:val="28"/>
          <w:szCs w:val="28"/>
        </w:rPr>
        <w:t>True Negatives (TN): The number of legitimate network records correctly classified as "Normal".</w:t>
      </w:r>
      <w:r w:rsidR="11716055" w:rsidRPr="37661BA6">
        <w:rPr>
          <w:rFonts w:asciiTheme="majorBidi" w:hAnsiTheme="majorBidi" w:cstheme="majorBidi"/>
          <w:color w:val="000000" w:themeColor="text1"/>
          <w:sz w:val="28"/>
          <w:szCs w:val="28"/>
        </w:rPr>
        <w:t xml:space="preserve"> </w:t>
      </w:r>
      <w:r w:rsidRPr="37661BA6">
        <w:rPr>
          <w:rFonts w:asciiTheme="majorBidi" w:hAnsiTheme="majorBidi" w:cstheme="majorBidi"/>
          <w:color w:val="000000" w:themeColor="text1"/>
          <w:sz w:val="28"/>
          <w:szCs w:val="28"/>
        </w:rPr>
        <w:t>False Positive Rate (FPR): This indicates the percentage of normal traffic incorrectly flagged as an attack. The system achieved a low FPR, which is critical for reducing "alert fatigue" for security analysts.</w:t>
      </w:r>
      <w:r w:rsidR="299368D9" w:rsidRPr="37661BA6">
        <w:rPr>
          <w:rFonts w:asciiTheme="majorBidi" w:hAnsiTheme="majorBidi" w:cstheme="majorBidi"/>
          <w:color w:val="000000" w:themeColor="text1"/>
          <w:sz w:val="28"/>
          <w:szCs w:val="28"/>
        </w:rPr>
        <w:t xml:space="preserve"> </w:t>
      </w:r>
      <w:r w:rsidRPr="37661BA6">
        <w:rPr>
          <w:rFonts w:asciiTheme="majorBidi" w:hAnsiTheme="majorBidi" w:cstheme="majorBidi"/>
          <w:color w:val="000000" w:themeColor="text1"/>
          <w:sz w:val="28"/>
          <w:szCs w:val="28"/>
        </w:rPr>
        <w:t>False Negative Rate (FNR): This measures the percentage of undetected attacks. Minimizing this rate was the primary objective to ensure the network remains secure against sophisticated breaches.</w:t>
      </w:r>
    </w:p>
    <w:p w14:paraId="73225006" w14:textId="77777777" w:rsidR="001B64F3" w:rsidRPr="001B64F3" w:rsidRDefault="001B64F3" w:rsidP="00513D9F">
      <w:pPr>
        <w:pStyle w:val="Heading4"/>
        <w:jc w:val="lowKashida"/>
        <w:rPr>
          <w:rFonts w:asciiTheme="majorBidi" w:hAnsiTheme="majorBidi"/>
          <w:i w:val="0"/>
          <w:iCs w:val="0"/>
          <w:color w:val="000000" w:themeColor="text1"/>
          <w:sz w:val="32"/>
          <w:szCs w:val="32"/>
        </w:rPr>
      </w:pPr>
      <w:r w:rsidRPr="001B64F3">
        <w:rPr>
          <w:rFonts w:asciiTheme="majorBidi" w:hAnsiTheme="majorBidi"/>
          <w:i w:val="0"/>
          <w:iCs w:val="0"/>
          <w:color w:val="000000" w:themeColor="text1"/>
          <w:sz w:val="32"/>
          <w:szCs w:val="32"/>
        </w:rPr>
        <w:t>4.2 Result Significance and Insights</w:t>
      </w:r>
    </w:p>
    <w:p w14:paraId="0B3D5ECF" w14:textId="5F5E47B2" w:rsidR="00BF2BBA" w:rsidRDefault="001B64F3" w:rsidP="00513D9F">
      <w:pPr>
        <w:pStyle w:val="NormalWeb"/>
        <w:ind w:firstLine="720"/>
        <w:jc w:val="lowKashida"/>
        <w:rPr>
          <w:rFonts w:asciiTheme="majorBidi" w:hAnsiTheme="majorBidi" w:cstheme="majorBidi"/>
          <w:color w:val="000000" w:themeColor="text1"/>
          <w:sz w:val="28"/>
          <w:szCs w:val="28"/>
        </w:rPr>
      </w:pPr>
      <w:r w:rsidRPr="37661BA6">
        <w:rPr>
          <w:rFonts w:asciiTheme="majorBidi" w:hAnsiTheme="majorBidi" w:cstheme="majorBidi"/>
          <w:color w:val="000000" w:themeColor="text1"/>
          <w:sz w:val="28"/>
          <w:szCs w:val="28"/>
        </w:rPr>
        <w:t>Based on the experimental data, the system demonstrated the following performance highlights:</w:t>
      </w:r>
      <w:r w:rsidR="1DAE37E9" w:rsidRPr="37661BA6">
        <w:rPr>
          <w:rFonts w:asciiTheme="majorBidi" w:hAnsiTheme="majorBidi" w:cstheme="majorBidi"/>
          <w:color w:val="000000" w:themeColor="text1"/>
          <w:sz w:val="28"/>
          <w:szCs w:val="28"/>
        </w:rPr>
        <w:t xml:space="preserve"> </w:t>
      </w:r>
      <w:r w:rsidRPr="37661BA6">
        <w:rPr>
          <w:rFonts w:asciiTheme="majorBidi" w:hAnsiTheme="majorBidi" w:cstheme="majorBidi"/>
          <w:color w:val="000000" w:themeColor="text1"/>
          <w:sz w:val="28"/>
          <w:szCs w:val="28"/>
        </w:rPr>
        <w:t xml:space="preserve">High Detection Precision: By utilizing the </w:t>
      </w:r>
      <w:r w:rsidR="3B99EB38" w:rsidRPr="37661BA6">
        <w:rPr>
          <w:rStyle w:val="HTMLCode"/>
          <w:rFonts w:asciiTheme="majorBidi" w:hAnsiTheme="majorBidi" w:cstheme="majorBidi"/>
          <w:color w:val="000000" w:themeColor="text1"/>
          <w:sz w:val="28"/>
          <w:szCs w:val="28"/>
        </w:rPr>
        <w:t>confusion matrix</w:t>
      </w:r>
      <w:r w:rsidRPr="37661BA6">
        <w:rPr>
          <w:rStyle w:val="HTMLCode"/>
          <w:rFonts w:asciiTheme="majorBidi" w:hAnsiTheme="majorBidi" w:cstheme="majorBidi"/>
          <w:color w:val="000000" w:themeColor="text1"/>
          <w:sz w:val="28"/>
          <w:szCs w:val="28"/>
        </w:rPr>
        <w:t>(</w:t>
      </w:r>
      <w:r w:rsidR="64284466" w:rsidRPr="37661BA6">
        <w:rPr>
          <w:rStyle w:val="HTMLCode"/>
          <w:rFonts w:asciiTheme="majorBidi" w:hAnsiTheme="majorBidi" w:cstheme="majorBidi"/>
          <w:color w:val="000000" w:themeColor="text1"/>
          <w:sz w:val="28"/>
          <w:szCs w:val="28"/>
        </w:rPr>
        <w:t>test</w:t>
      </w:r>
      <w:r w:rsidRPr="37661BA6">
        <w:rPr>
          <w:rStyle w:val="HTMLCode"/>
          <w:rFonts w:asciiTheme="majorBidi" w:hAnsiTheme="majorBidi" w:cstheme="majorBidi"/>
          <w:color w:val="000000" w:themeColor="text1"/>
          <w:sz w:val="28"/>
          <w:szCs w:val="28"/>
        </w:rPr>
        <w:t xml:space="preserve">, </w:t>
      </w:r>
      <w:r w:rsidR="047A8182" w:rsidRPr="37661BA6">
        <w:rPr>
          <w:rStyle w:val="HTMLCode"/>
          <w:rFonts w:asciiTheme="majorBidi" w:hAnsiTheme="majorBidi" w:cstheme="majorBidi"/>
          <w:color w:val="000000" w:themeColor="text1"/>
          <w:sz w:val="28"/>
          <w:szCs w:val="28"/>
        </w:rPr>
        <w:t>hyperensemble</w:t>
      </w:r>
      <w:r w:rsidRPr="37661BA6">
        <w:rPr>
          <w:rStyle w:val="HTMLCode"/>
          <w:rFonts w:asciiTheme="majorBidi" w:hAnsiTheme="majorBidi" w:cstheme="majorBidi"/>
          <w:color w:val="000000" w:themeColor="text1"/>
          <w:sz w:val="28"/>
          <w:szCs w:val="28"/>
        </w:rPr>
        <w:t>)</w:t>
      </w:r>
      <w:r w:rsidRPr="37661BA6">
        <w:rPr>
          <w:rFonts w:asciiTheme="majorBidi" w:hAnsiTheme="majorBidi" w:cstheme="majorBidi"/>
          <w:color w:val="000000" w:themeColor="text1"/>
          <w:sz w:val="28"/>
          <w:szCs w:val="28"/>
        </w:rPr>
        <w:t xml:space="preserve"> function, the system confirmed its high reliability in identifying various attack categories like Neptune and Satan.</w:t>
      </w:r>
      <w:r w:rsidR="3E430993" w:rsidRPr="37661BA6">
        <w:rPr>
          <w:rFonts w:asciiTheme="majorBidi" w:hAnsiTheme="majorBidi" w:cstheme="majorBidi"/>
          <w:color w:val="000000" w:themeColor="text1"/>
          <w:sz w:val="28"/>
          <w:szCs w:val="28"/>
        </w:rPr>
        <w:t xml:space="preserve"> </w:t>
      </w:r>
      <w:r w:rsidRPr="37661BA6">
        <w:rPr>
          <w:rFonts w:asciiTheme="majorBidi" w:hAnsiTheme="majorBidi" w:cstheme="majorBidi"/>
          <w:color w:val="000000" w:themeColor="text1"/>
          <w:sz w:val="28"/>
          <w:szCs w:val="28"/>
        </w:rPr>
        <w:t>Real-time Processing: The backend integration allowed for immediate classification, with results being transmitted to the dashboard instantly.</w:t>
      </w:r>
      <w:r w:rsidR="44B311EE" w:rsidRPr="37661BA6">
        <w:rPr>
          <w:rFonts w:asciiTheme="majorBidi" w:hAnsiTheme="majorBidi" w:cstheme="majorBidi"/>
          <w:color w:val="000000" w:themeColor="text1"/>
          <w:sz w:val="28"/>
          <w:szCs w:val="28"/>
        </w:rPr>
        <w:t xml:space="preserve"> </w:t>
      </w:r>
      <w:r w:rsidRPr="37661BA6">
        <w:rPr>
          <w:rFonts w:asciiTheme="majorBidi" w:hAnsiTheme="majorBidi" w:cstheme="majorBidi"/>
          <w:color w:val="000000" w:themeColor="text1"/>
          <w:sz w:val="28"/>
          <w:szCs w:val="28"/>
        </w:rPr>
        <w:t>Ensemble Efficiency: The use of an ensemble approach (combining multiple detection logics) provided a more stable and accurate result compared to single-model architectures.</w:t>
      </w:r>
    </w:p>
    <w:p w14:paraId="349E6BB6" w14:textId="77777777" w:rsidR="00CE2B88" w:rsidRPr="001B64F3" w:rsidRDefault="00CE2B88" w:rsidP="00513D9F">
      <w:pPr>
        <w:pStyle w:val="NormalWeb"/>
        <w:ind w:firstLine="720"/>
        <w:jc w:val="lowKashida"/>
        <w:rPr>
          <w:rFonts w:asciiTheme="majorBidi" w:hAnsiTheme="majorBidi" w:cstheme="majorBidi"/>
          <w:color w:val="000000" w:themeColor="text1"/>
          <w:sz w:val="28"/>
          <w:szCs w:val="28"/>
          <w:rtl/>
          <w:lang w:bidi="ar-EG"/>
        </w:rPr>
      </w:pPr>
    </w:p>
    <w:p w14:paraId="5D600ABE" w14:textId="77777777" w:rsidR="001B64F3" w:rsidRDefault="001B64F3" w:rsidP="00513D9F">
      <w:pPr>
        <w:pStyle w:val="Heading3"/>
        <w:jc w:val="lowKashida"/>
        <w:rPr>
          <w:rFonts w:asciiTheme="majorBidi" w:hAnsiTheme="majorBidi"/>
          <w:color w:val="000000" w:themeColor="text1"/>
          <w:sz w:val="32"/>
          <w:szCs w:val="32"/>
          <w:rtl/>
        </w:rPr>
      </w:pPr>
      <w:r w:rsidRPr="001B64F3">
        <w:rPr>
          <w:rFonts w:asciiTheme="majorBidi" w:hAnsiTheme="majorBidi"/>
          <w:color w:val="000000" w:themeColor="text1"/>
          <w:sz w:val="32"/>
          <w:szCs w:val="32"/>
        </w:rPr>
        <w:lastRenderedPageBreak/>
        <w:t>4.2.1 Performance Benchmark</w:t>
      </w:r>
    </w:p>
    <w:p w14:paraId="2416DF1F" w14:textId="09C2AC86" w:rsidR="001B64F3" w:rsidRPr="001B64F3" w:rsidRDefault="001B64F3" w:rsidP="00CE2B88">
      <w:pPr>
        <w:pStyle w:val="NormalWeb"/>
        <w:ind w:firstLine="720"/>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To validate the superiority of the proposed system, a comparative analysis was conducted between the Ensemble Model and several high-performing individual machine learning algorithms. The ensemble approach, which strategically combines the predictive strengths of Random Forest, XGBoost, and Gradient Boosting, was evaluated against its constituent parts to measure improvements in detection reliability.</w:t>
      </w:r>
      <w:r w:rsidR="00CE2B88">
        <w:rPr>
          <w:rFonts w:asciiTheme="majorBidi" w:hAnsiTheme="majorBidi" w:cstheme="majorBidi"/>
          <w:color w:val="000000" w:themeColor="text1"/>
          <w:sz w:val="28"/>
          <w:szCs w:val="28"/>
        </w:rPr>
        <w:t xml:space="preserve"> </w:t>
      </w:r>
      <w:r w:rsidRPr="37661BA6">
        <w:rPr>
          <w:rFonts w:asciiTheme="majorBidi" w:hAnsiTheme="majorBidi" w:cstheme="majorBidi"/>
          <w:color w:val="000000" w:themeColor="text1"/>
          <w:sz w:val="28"/>
          <w:szCs w:val="28"/>
        </w:rPr>
        <w:t xml:space="preserve">As illustrated in the results demonstrate that the ensemble strategy successfully optimizes classification performance across all key </w:t>
      </w:r>
      <w:r w:rsidR="398F3BCA" w:rsidRPr="37661BA6">
        <w:rPr>
          <w:rFonts w:asciiTheme="majorBidi" w:hAnsiTheme="majorBidi" w:cstheme="majorBidi"/>
          <w:color w:val="000000" w:themeColor="text1"/>
          <w:sz w:val="28"/>
          <w:szCs w:val="28"/>
        </w:rPr>
        <w:t>metrics: Ensemble</w:t>
      </w:r>
      <w:r w:rsidRPr="37661BA6">
        <w:rPr>
          <w:rFonts w:asciiTheme="majorBidi" w:hAnsiTheme="majorBidi" w:cstheme="majorBidi"/>
          <w:color w:val="000000" w:themeColor="text1"/>
          <w:sz w:val="28"/>
          <w:szCs w:val="28"/>
        </w:rPr>
        <w:t xml:space="preserve"> Model Performance: The final system achieved an exceptional Accuracy of 99.92%. Furthermore, it maintained a high Precision (99.92%) and Recall (99.91%), resulting in a robust F1-Score of 99.91%. These figures confirm the model's ability to identify nearly all threats while keeping false alarms to an absolute minimum.</w:t>
      </w:r>
      <w:r w:rsidR="2F7063BD" w:rsidRPr="37661BA6">
        <w:rPr>
          <w:rFonts w:asciiTheme="majorBidi" w:hAnsiTheme="majorBidi" w:cstheme="majorBidi"/>
          <w:color w:val="000000" w:themeColor="text1"/>
          <w:sz w:val="28"/>
          <w:szCs w:val="28"/>
        </w:rPr>
        <w:t xml:space="preserve"> </w:t>
      </w:r>
      <w:r w:rsidRPr="37661BA6">
        <w:rPr>
          <w:rFonts w:asciiTheme="majorBidi" w:hAnsiTheme="majorBidi" w:cstheme="majorBidi"/>
          <w:color w:val="000000" w:themeColor="text1"/>
          <w:sz w:val="28"/>
          <w:szCs w:val="28"/>
        </w:rPr>
        <w:t>XGBoost Comparison: While XGBoost performed admirably with an Accuracy of 99.91%, the ensemble model provided a slight but critical edge in Precision (99.90% for XGBoost vs 99.92% for Ensemble), which is vital for reducing false positives in a live security environment.</w:t>
      </w:r>
    </w:p>
    <w:p w14:paraId="3E8BA1CA" w14:textId="1661ABF8" w:rsidR="00BF2BBA" w:rsidRPr="001B64F3" w:rsidRDefault="001B64F3" w:rsidP="00513D9F">
      <w:pPr>
        <w:pStyle w:val="NormalWeb"/>
        <w:jc w:val="lowKashida"/>
        <w:rPr>
          <w:rFonts w:asciiTheme="majorBidi" w:hAnsiTheme="majorBidi" w:cstheme="majorBidi"/>
          <w:color w:val="000000" w:themeColor="text1"/>
          <w:rtl/>
          <w:lang w:bidi="ar-EG"/>
        </w:rPr>
      </w:pPr>
      <w:r w:rsidRPr="37661BA6">
        <w:rPr>
          <w:rFonts w:asciiTheme="majorBidi" w:hAnsiTheme="majorBidi" w:cstheme="majorBidi"/>
          <w:color w:val="000000" w:themeColor="text1"/>
          <w:sz w:val="28"/>
          <w:szCs w:val="28"/>
        </w:rPr>
        <w:t>Random Forest Comparison: The Random Forest algorithm achieved an Accuracy of 99.90%. Although it showed a very high Precision of 99.94%, its Recall (99.84%) was lower than the ensemble approach, indicating that the standalone algorithm might miss a higher percentage of subtle anomalies compared to the integrated system.</w:t>
      </w:r>
      <w:r w:rsidR="15362659" w:rsidRPr="37661BA6">
        <w:rPr>
          <w:rFonts w:asciiTheme="majorBidi" w:hAnsiTheme="majorBidi" w:cstheme="majorBidi"/>
          <w:color w:val="000000" w:themeColor="text1"/>
          <w:sz w:val="28"/>
          <w:szCs w:val="28"/>
        </w:rPr>
        <w:t xml:space="preserve"> </w:t>
      </w:r>
      <w:r w:rsidRPr="37661BA6">
        <w:rPr>
          <w:rFonts w:asciiTheme="majorBidi" w:hAnsiTheme="majorBidi" w:cstheme="majorBidi"/>
          <w:color w:val="000000" w:themeColor="text1"/>
          <w:sz w:val="28"/>
          <w:szCs w:val="28"/>
        </w:rPr>
        <w:t>This benchmark confirms that by utilizing a hybrid architectural approach, the system achieves the necessary precision and resilience required for a professional-grade Network Anomaly Detection System, outperforming individual state-of-the-art classifiers on the NSL-KDD dataset</w:t>
      </w:r>
      <w:r w:rsidRPr="37661BA6">
        <w:rPr>
          <w:rFonts w:asciiTheme="majorBidi" w:hAnsiTheme="majorBidi" w:cstheme="majorBidi"/>
          <w:color w:val="000000" w:themeColor="text1"/>
        </w:rPr>
        <w:t>.</w:t>
      </w:r>
    </w:p>
    <w:p w14:paraId="639DDA3C" w14:textId="77777777" w:rsidR="001B64F3" w:rsidRPr="001B64F3" w:rsidRDefault="001B64F3" w:rsidP="00513D9F">
      <w:pPr>
        <w:pStyle w:val="Heading3"/>
        <w:jc w:val="lowKashida"/>
        <w:rPr>
          <w:rFonts w:asciiTheme="majorBidi" w:hAnsiTheme="majorBidi"/>
          <w:color w:val="000000" w:themeColor="text1"/>
          <w:sz w:val="32"/>
          <w:szCs w:val="32"/>
        </w:rPr>
      </w:pPr>
      <w:r w:rsidRPr="001B64F3">
        <w:rPr>
          <w:rFonts w:asciiTheme="majorBidi" w:hAnsiTheme="majorBidi"/>
          <w:color w:val="000000" w:themeColor="text1"/>
          <w:sz w:val="32"/>
          <w:szCs w:val="32"/>
        </w:rPr>
        <w:t>4.3 Training and Validation Performance</w:t>
      </w:r>
    </w:p>
    <w:p w14:paraId="39CA2B34" w14:textId="77777777" w:rsidR="001B64F3" w:rsidRPr="001B64F3" w:rsidRDefault="001B64F3" w:rsidP="00513D9F">
      <w:pPr>
        <w:pStyle w:val="NormalWeb"/>
        <w:ind w:firstLine="720"/>
        <w:jc w:val="lowKashida"/>
        <w:rPr>
          <w:rFonts w:asciiTheme="majorBidi" w:hAnsiTheme="majorBidi" w:cstheme="majorBidi"/>
          <w:sz w:val="28"/>
          <w:szCs w:val="28"/>
        </w:rPr>
      </w:pPr>
      <w:r w:rsidRPr="37661BA6">
        <w:rPr>
          <w:rFonts w:asciiTheme="majorBidi" w:hAnsiTheme="majorBidi" w:cstheme="majorBidi"/>
          <w:sz w:val="28"/>
          <w:szCs w:val="28"/>
        </w:rPr>
        <w:t>The CNN-Autoencoder model underwent a rigorous training process spanning 50 epochs with a batch size of 32. To ensure the reliability of the detection engine, the performance was monitored through two primary indicators: Categorical Accuracy and Loss Function. These metrics provide a window into the model’s learning trajectory and its ability to generalize across the NSL-KDD dataset.</w:t>
      </w:r>
    </w:p>
    <w:p w14:paraId="1BE849F4" w14:textId="77777777" w:rsidR="001B64F3" w:rsidRPr="001B64F3" w:rsidRDefault="001B64F3" w:rsidP="00513D9F">
      <w:pPr>
        <w:pStyle w:val="Heading4"/>
        <w:jc w:val="lowKashida"/>
        <w:rPr>
          <w:rFonts w:asciiTheme="majorBidi" w:hAnsiTheme="majorBidi"/>
          <w:i w:val="0"/>
          <w:iCs w:val="0"/>
          <w:color w:val="000000" w:themeColor="text1"/>
          <w:sz w:val="32"/>
          <w:szCs w:val="32"/>
        </w:rPr>
      </w:pPr>
      <w:r w:rsidRPr="001B64F3">
        <w:rPr>
          <w:rFonts w:asciiTheme="majorBidi" w:hAnsiTheme="majorBidi"/>
          <w:i w:val="0"/>
          <w:iCs w:val="0"/>
          <w:color w:val="000000" w:themeColor="text1"/>
          <w:sz w:val="32"/>
          <w:szCs w:val="32"/>
        </w:rPr>
        <w:lastRenderedPageBreak/>
        <w:t>4.3.1 Accuracy Curves Analysis</w:t>
      </w:r>
    </w:p>
    <w:p w14:paraId="3969C3DF" w14:textId="7159B4EA" w:rsidR="001B64F3" w:rsidRPr="00CE2B88" w:rsidRDefault="001B64F3" w:rsidP="00CE2B88">
      <w:pPr>
        <w:pStyle w:val="NormalWeb"/>
        <w:ind w:firstLine="720"/>
        <w:jc w:val="lowKashida"/>
        <w:rPr>
          <w:rFonts w:asciiTheme="majorBidi" w:hAnsiTheme="majorBidi" w:cstheme="majorBidi"/>
          <w:noProof/>
        </w:rPr>
      </w:pPr>
      <w:r w:rsidRPr="37661BA6">
        <w:rPr>
          <w:rFonts w:asciiTheme="majorBidi" w:hAnsiTheme="majorBidi" w:cstheme="majorBidi"/>
          <w:sz w:val="28"/>
          <w:szCs w:val="28"/>
        </w:rPr>
        <w:t>As illustrated in the performance graphs, the training accuracy exhibited a sharp upward trend during the initial 10 epochs, reflecting the model's rapid acquisition of core network features. The curve eventually stabilized at an impressive 99.92%. Crucially, the validation accuracy closely mirrored the training curve throughout the process. This convergence indicates that the model generalizes exceptionally well to unseen traffic patterns and is not suffering from "Overfitting," which is vital for maintaining high detection rates in dynamic network environments.</w:t>
      </w:r>
      <w:r w:rsidRPr="37661BA6">
        <w:rPr>
          <w:rFonts w:asciiTheme="majorBidi" w:hAnsiTheme="majorBidi" w:cstheme="majorBidi"/>
          <w:noProof/>
        </w:rPr>
        <w:t xml:space="preserve"> </w:t>
      </w:r>
    </w:p>
    <w:p w14:paraId="298C1EA0" w14:textId="77777777" w:rsidR="001B64F3" w:rsidRPr="001B64F3" w:rsidRDefault="001B64F3" w:rsidP="00513D9F">
      <w:pPr>
        <w:pStyle w:val="Heading4"/>
        <w:jc w:val="lowKashida"/>
        <w:rPr>
          <w:rFonts w:asciiTheme="majorBidi" w:hAnsiTheme="majorBidi"/>
          <w:i w:val="0"/>
          <w:iCs w:val="0"/>
          <w:color w:val="000000" w:themeColor="text1"/>
          <w:sz w:val="32"/>
          <w:szCs w:val="32"/>
        </w:rPr>
      </w:pPr>
      <w:r w:rsidRPr="001B64F3">
        <w:rPr>
          <w:rFonts w:asciiTheme="majorBidi" w:hAnsiTheme="majorBidi"/>
          <w:i w:val="0"/>
          <w:iCs w:val="0"/>
          <w:color w:val="000000" w:themeColor="text1"/>
          <w:sz w:val="32"/>
          <w:szCs w:val="32"/>
        </w:rPr>
        <w:t>4.3.2 Loss Function and Optimization</w:t>
      </w:r>
    </w:p>
    <w:p w14:paraId="3D81E5F3" w14:textId="0ACA5360" w:rsidR="001B64F3" w:rsidRPr="001B64F3" w:rsidRDefault="001B64F3" w:rsidP="00513D9F">
      <w:pPr>
        <w:pStyle w:val="NormalWeb"/>
        <w:jc w:val="lowKashida"/>
        <w:rPr>
          <w:rFonts w:asciiTheme="majorBidi" w:hAnsiTheme="majorBidi" w:cstheme="majorBidi"/>
          <w:sz w:val="28"/>
          <w:szCs w:val="28"/>
          <w:rtl/>
          <w:lang w:bidi="ar-EG"/>
        </w:rPr>
      </w:pPr>
      <w:r w:rsidRPr="37661BA6">
        <w:rPr>
          <w:rFonts w:asciiTheme="majorBidi" w:hAnsiTheme="majorBidi" w:cstheme="majorBidi"/>
          <w:sz w:val="28"/>
          <w:szCs w:val="28"/>
        </w:rPr>
        <w:t>The Loss curve serves as a quantitative measure of the model's error rate during each training iteration. The analysis reveals a steady and consistent decline in the loss function, proving that the Adam Optimizer effectively minimized the reconstruction errors. The stabilization of the loss at a near-zero value further confirms the mathematical robustness of the architecture. This successful optimization ensures that the system can reliably distinguish between high-reconstruction-error anomalies (attacks) and low-error normal traffic with high confidence.</w:t>
      </w:r>
    </w:p>
    <w:p w14:paraId="4B566812" w14:textId="77777777" w:rsidR="003D2B18" w:rsidRPr="001B64F3" w:rsidRDefault="003D2B18" w:rsidP="00513D9F">
      <w:pPr>
        <w:pStyle w:val="Heading3"/>
        <w:spacing w:line="360" w:lineRule="auto"/>
        <w:jc w:val="lowKashida"/>
        <w:rPr>
          <w:rFonts w:asciiTheme="majorBidi" w:hAnsiTheme="majorBidi"/>
          <w:color w:val="000000" w:themeColor="text1"/>
          <w:sz w:val="32"/>
          <w:szCs w:val="32"/>
        </w:rPr>
      </w:pPr>
      <w:r w:rsidRPr="001B64F3">
        <w:rPr>
          <w:rFonts w:asciiTheme="majorBidi" w:hAnsiTheme="majorBidi"/>
          <w:color w:val="000000" w:themeColor="text1"/>
          <w:sz w:val="32"/>
          <w:szCs w:val="32"/>
        </w:rPr>
        <w:t>4.4 Quantitative Evaluation Metrics</w:t>
      </w:r>
    </w:p>
    <w:p w14:paraId="4CE34551" w14:textId="77777777" w:rsidR="003D2B18" w:rsidRPr="001B64F3" w:rsidRDefault="003D2B18" w:rsidP="00513D9F">
      <w:pPr>
        <w:pStyle w:val="NormalWeb"/>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The performance was evaluated using a set of standard metrics derived from the Confusion Matrix:</w:t>
      </w:r>
    </w:p>
    <w:p w14:paraId="45E718E8" w14:textId="77777777" w:rsidR="003D2B18" w:rsidRPr="001B64F3" w:rsidRDefault="003D2B18" w:rsidP="00513D9F">
      <w:pPr>
        <w:pStyle w:val="NormalWeb"/>
        <w:numPr>
          <w:ilvl w:val="0"/>
          <w:numId w:val="18"/>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Accuracy: The ratio of correctly predicted observations to the total observations.</w:t>
      </w:r>
    </w:p>
    <w:p w14:paraId="4DB34603" w14:textId="77777777" w:rsidR="003D2B18" w:rsidRPr="001B64F3" w:rsidRDefault="003D2B18" w:rsidP="00513D9F">
      <w:pPr>
        <w:pStyle w:val="NormalWeb"/>
        <w:numPr>
          <w:ilvl w:val="0"/>
          <w:numId w:val="18"/>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Precision: The ability of the model not to label a normal flow as an attack.</w:t>
      </w:r>
    </w:p>
    <w:p w14:paraId="7191B0BC" w14:textId="77777777" w:rsidR="003D2B18" w:rsidRPr="001B64F3" w:rsidRDefault="003D2B18" w:rsidP="00513D9F">
      <w:pPr>
        <w:pStyle w:val="NormalWeb"/>
        <w:numPr>
          <w:ilvl w:val="0"/>
          <w:numId w:val="18"/>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Recall (Sensitivity): The ability of the model to find all the attack instances.</w:t>
      </w:r>
    </w:p>
    <w:p w14:paraId="5DEF21BF" w14:textId="232A3C90" w:rsidR="001B64F3" w:rsidRPr="001B64F3" w:rsidRDefault="003D2B18" w:rsidP="00513D9F">
      <w:pPr>
        <w:pStyle w:val="NormalWeb"/>
        <w:numPr>
          <w:ilvl w:val="0"/>
          <w:numId w:val="18"/>
        </w:numPr>
        <w:spacing w:line="360" w:lineRule="auto"/>
        <w:jc w:val="lowKashida"/>
        <w:rPr>
          <w:rFonts w:asciiTheme="majorBidi" w:hAnsiTheme="majorBidi" w:cstheme="majorBidi"/>
          <w:color w:val="000000" w:themeColor="text1"/>
          <w:lang w:bidi="ar-EG"/>
        </w:rPr>
      </w:pPr>
      <w:r w:rsidRPr="37661BA6">
        <w:rPr>
          <w:rFonts w:asciiTheme="majorBidi" w:hAnsiTheme="majorBidi" w:cstheme="majorBidi"/>
          <w:color w:val="000000" w:themeColor="text1"/>
          <w:sz w:val="28"/>
          <w:szCs w:val="28"/>
        </w:rPr>
        <w:t>F1-Score: The weighted average</w:t>
      </w:r>
      <w:r w:rsidRPr="37661BA6">
        <w:rPr>
          <w:rFonts w:asciiTheme="majorBidi" w:hAnsiTheme="majorBidi" w:cstheme="majorBidi"/>
          <w:color w:val="000000" w:themeColor="text1"/>
        </w:rPr>
        <w:t xml:space="preserve"> </w:t>
      </w:r>
      <w:r w:rsidRPr="37661BA6">
        <w:rPr>
          <w:rFonts w:asciiTheme="majorBidi" w:hAnsiTheme="majorBidi" w:cstheme="majorBidi"/>
          <w:color w:val="000000" w:themeColor="text1"/>
          <w:sz w:val="28"/>
          <w:szCs w:val="28"/>
        </w:rPr>
        <w:t>of Precision and Recall</w:t>
      </w:r>
      <w:r w:rsidRPr="37661BA6">
        <w:rPr>
          <w:rFonts w:asciiTheme="majorBidi" w:hAnsiTheme="majorBidi" w:cstheme="majorBidi"/>
          <w:color w:val="000000" w:themeColor="text1"/>
        </w:rPr>
        <w:t>.</w:t>
      </w:r>
    </w:p>
    <w:tbl>
      <w:tblPr>
        <w:tblW w:w="8102" w:type="dxa"/>
        <w:tblCellSpacing w:w="15" w:type="dxa"/>
        <w:tblCellMar>
          <w:top w:w="15" w:type="dxa"/>
          <w:left w:w="15" w:type="dxa"/>
          <w:bottom w:w="15" w:type="dxa"/>
          <w:right w:w="15" w:type="dxa"/>
        </w:tblCellMar>
        <w:tblLook w:val="04A0" w:firstRow="1" w:lastRow="0" w:firstColumn="1" w:lastColumn="0" w:noHBand="0" w:noVBand="1"/>
      </w:tblPr>
      <w:tblGrid>
        <w:gridCol w:w="1884"/>
        <w:gridCol w:w="2944"/>
        <w:gridCol w:w="3274"/>
      </w:tblGrid>
      <w:tr w:rsidR="006C11D3" w:rsidRPr="001B64F3" w14:paraId="00DC4A5D" w14:textId="77777777" w:rsidTr="001B64F3">
        <w:trPr>
          <w:trHeight w:val="974"/>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6BC6C3" w14:textId="77777777" w:rsidR="003D2B18" w:rsidRPr="001B64F3" w:rsidRDefault="003D2B18" w:rsidP="00513D9F">
            <w:pPr>
              <w:spacing w:after="480" w:line="360" w:lineRule="auto"/>
              <w:jc w:val="lowKashida"/>
              <w:rPr>
                <w:rFonts w:asciiTheme="majorBidi" w:hAnsiTheme="majorBidi" w:cstheme="majorBidi"/>
                <w:color w:val="000000" w:themeColor="text1"/>
                <w:sz w:val="34"/>
                <w:szCs w:val="34"/>
              </w:rPr>
            </w:pPr>
            <w:r w:rsidRPr="001B64F3">
              <w:rPr>
                <w:rStyle w:val="Strong"/>
                <w:rFonts w:asciiTheme="majorBidi" w:hAnsiTheme="majorBidi" w:cstheme="majorBidi"/>
                <w:color w:val="000000" w:themeColor="text1"/>
                <w:sz w:val="34"/>
                <w:szCs w:val="34"/>
              </w:rPr>
              <w:lastRenderedPageBreak/>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61B4F67D" w14:textId="77777777" w:rsidR="003D2B18" w:rsidRPr="001B64F3" w:rsidRDefault="003D2B18" w:rsidP="00513D9F">
            <w:pPr>
              <w:spacing w:after="480" w:line="360" w:lineRule="auto"/>
              <w:jc w:val="lowKashida"/>
              <w:rPr>
                <w:rFonts w:asciiTheme="majorBidi" w:hAnsiTheme="majorBidi" w:cstheme="majorBidi"/>
                <w:color w:val="000000" w:themeColor="text1"/>
                <w:sz w:val="34"/>
                <w:szCs w:val="34"/>
              </w:rPr>
            </w:pPr>
            <w:r w:rsidRPr="001B64F3">
              <w:rPr>
                <w:rStyle w:val="Strong"/>
                <w:rFonts w:asciiTheme="majorBidi" w:hAnsiTheme="majorBidi" w:cstheme="majorBidi"/>
                <w:color w:val="000000" w:themeColor="text1"/>
                <w:sz w:val="34"/>
                <w:szCs w:val="34"/>
              </w:rPr>
              <w:t>Training 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60F678" w14:textId="77777777" w:rsidR="003D2B18" w:rsidRPr="001B64F3" w:rsidRDefault="003D2B18" w:rsidP="00513D9F">
            <w:pPr>
              <w:spacing w:after="480" w:line="360" w:lineRule="auto"/>
              <w:jc w:val="lowKashida"/>
              <w:rPr>
                <w:rFonts w:asciiTheme="majorBidi" w:hAnsiTheme="majorBidi" w:cstheme="majorBidi"/>
                <w:color w:val="000000" w:themeColor="text1"/>
                <w:sz w:val="34"/>
                <w:szCs w:val="34"/>
              </w:rPr>
            </w:pPr>
            <w:r w:rsidRPr="001B64F3">
              <w:rPr>
                <w:rStyle w:val="Strong"/>
                <w:rFonts w:asciiTheme="majorBidi" w:hAnsiTheme="majorBidi" w:cstheme="majorBidi"/>
                <w:color w:val="000000" w:themeColor="text1"/>
                <w:sz w:val="34"/>
                <w:szCs w:val="34"/>
              </w:rPr>
              <w:t>Validation Value</w:t>
            </w:r>
          </w:p>
        </w:tc>
      </w:tr>
      <w:tr w:rsidR="006C11D3" w:rsidRPr="001B64F3" w14:paraId="6B72F0B1" w14:textId="77777777" w:rsidTr="001B64F3">
        <w:trPr>
          <w:trHeight w:val="61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1D9380" w14:textId="77777777" w:rsidR="003D2B18" w:rsidRPr="001B64F3" w:rsidRDefault="003D2B18" w:rsidP="00513D9F">
            <w:pPr>
              <w:spacing w:after="480" w:line="360" w:lineRule="auto"/>
              <w:jc w:val="lowKashida"/>
              <w:rPr>
                <w:rFonts w:asciiTheme="majorBidi" w:hAnsiTheme="majorBidi" w:cstheme="majorBidi"/>
                <w:color w:val="000000" w:themeColor="text1"/>
                <w:sz w:val="34"/>
                <w:szCs w:val="34"/>
              </w:rPr>
            </w:pPr>
            <w:r w:rsidRPr="001B64F3">
              <w:rPr>
                <w:rFonts w:asciiTheme="majorBidi" w:hAnsiTheme="majorBidi" w:cstheme="majorBidi"/>
                <w:b/>
                <w:bCs/>
                <w:color w:val="000000" w:themeColor="text1"/>
                <w:sz w:val="34"/>
                <w:szCs w:val="34"/>
              </w:rPr>
              <w:t>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6FB05470" w14:textId="2AF6126C" w:rsidR="003D2B18" w:rsidRPr="001B64F3" w:rsidRDefault="00831437" w:rsidP="00513D9F">
            <w:pPr>
              <w:spacing w:after="480" w:line="360" w:lineRule="auto"/>
              <w:jc w:val="lowKashida"/>
              <w:rPr>
                <w:rFonts w:asciiTheme="majorBidi" w:hAnsiTheme="majorBidi" w:cstheme="majorBidi"/>
                <w:color w:val="000000" w:themeColor="text1"/>
                <w:sz w:val="34"/>
                <w:szCs w:val="34"/>
              </w:rPr>
            </w:pPr>
            <w:r w:rsidRPr="001B64F3">
              <w:rPr>
                <w:rFonts w:asciiTheme="majorBidi" w:hAnsiTheme="majorBidi" w:cstheme="majorBidi"/>
                <w:color w:val="000000" w:themeColor="text1"/>
                <w:sz w:val="34"/>
                <w:szCs w:val="34"/>
                <w:rtl/>
              </w:rPr>
              <w:t>75</w:t>
            </w:r>
            <w:r w:rsidRPr="001B64F3">
              <w:rPr>
                <w:rFonts w:asciiTheme="majorBidi" w:hAnsiTheme="majorBidi" w:cstheme="majorBidi"/>
                <w:color w:val="000000" w:themeColor="text1"/>
                <w:sz w:val="34"/>
                <w:szCs w:val="34"/>
              </w:rPr>
              <w:t>.</w:t>
            </w:r>
            <w:r w:rsidRPr="001B64F3">
              <w:rPr>
                <w:rFonts w:asciiTheme="majorBidi" w:hAnsiTheme="majorBidi" w:cstheme="majorBidi"/>
                <w:color w:val="000000" w:themeColor="text1"/>
                <w:sz w:val="34"/>
                <w:szCs w:val="34"/>
                <w:rtl/>
              </w:rPr>
              <w:t>48</w:t>
            </w:r>
            <w:r w:rsidR="003D2B18" w:rsidRPr="001B64F3">
              <w:rPr>
                <w:rFonts w:asciiTheme="majorBidi" w:hAnsiTheme="majorBidi" w:cstheme="majorBidi"/>
                <w:color w:val="000000" w:themeColor="text1"/>
                <w:sz w:val="34"/>
                <w:szCs w:val="3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A44835" w14:textId="6911CB8B" w:rsidR="003D2B18" w:rsidRPr="001B64F3" w:rsidRDefault="00831437" w:rsidP="00513D9F">
            <w:pPr>
              <w:spacing w:after="480" w:line="360" w:lineRule="auto"/>
              <w:jc w:val="lowKashida"/>
              <w:rPr>
                <w:rFonts w:asciiTheme="majorBidi" w:hAnsiTheme="majorBidi" w:cstheme="majorBidi"/>
                <w:color w:val="000000" w:themeColor="text1"/>
                <w:sz w:val="34"/>
                <w:szCs w:val="34"/>
              </w:rPr>
            </w:pPr>
            <w:r w:rsidRPr="001B64F3">
              <w:rPr>
                <w:rFonts w:asciiTheme="majorBidi" w:hAnsiTheme="majorBidi" w:cstheme="majorBidi"/>
                <w:b/>
                <w:bCs/>
                <w:color w:val="000000" w:themeColor="text1"/>
                <w:sz w:val="34"/>
                <w:szCs w:val="34"/>
                <w:rtl/>
              </w:rPr>
              <w:t>88</w:t>
            </w:r>
            <w:r w:rsidR="003D2B18" w:rsidRPr="001B64F3">
              <w:rPr>
                <w:rFonts w:asciiTheme="majorBidi" w:hAnsiTheme="majorBidi" w:cstheme="majorBidi"/>
                <w:b/>
                <w:bCs/>
                <w:color w:val="000000" w:themeColor="text1"/>
                <w:sz w:val="34"/>
                <w:szCs w:val="34"/>
              </w:rPr>
              <w:t>.92%</w:t>
            </w:r>
          </w:p>
        </w:tc>
      </w:tr>
      <w:tr w:rsidR="006C11D3" w:rsidRPr="001B64F3" w14:paraId="506D5544" w14:textId="77777777" w:rsidTr="001B64F3">
        <w:trPr>
          <w:trHeight w:val="61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88B588" w14:textId="77777777" w:rsidR="003D2B18" w:rsidRPr="001B64F3" w:rsidRDefault="003D2B18" w:rsidP="00513D9F">
            <w:pPr>
              <w:spacing w:after="480" w:line="360" w:lineRule="auto"/>
              <w:jc w:val="lowKashida"/>
              <w:rPr>
                <w:rFonts w:asciiTheme="majorBidi" w:hAnsiTheme="majorBidi" w:cstheme="majorBidi"/>
                <w:color w:val="000000" w:themeColor="text1"/>
                <w:sz w:val="34"/>
                <w:szCs w:val="34"/>
              </w:rPr>
            </w:pPr>
            <w:r w:rsidRPr="001B64F3">
              <w:rPr>
                <w:rFonts w:asciiTheme="majorBidi" w:hAnsiTheme="majorBidi" w:cstheme="majorBidi"/>
                <w:b/>
                <w:bCs/>
                <w:color w:val="000000" w:themeColor="text1"/>
                <w:sz w:val="34"/>
                <w:szCs w:val="34"/>
              </w:rPr>
              <w:t>Precision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EA8E65E" w14:textId="5B1F489D" w:rsidR="003D2B18" w:rsidRPr="001B64F3" w:rsidRDefault="00831437" w:rsidP="00513D9F">
            <w:pPr>
              <w:spacing w:after="480" w:line="360" w:lineRule="auto"/>
              <w:jc w:val="lowKashida"/>
              <w:rPr>
                <w:rFonts w:asciiTheme="majorBidi" w:hAnsiTheme="majorBidi" w:cstheme="majorBidi"/>
                <w:color w:val="000000" w:themeColor="text1"/>
                <w:sz w:val="34"/>
                <w:szCs w:val="34"/>
              </w:rPr>
            </w:pPr>
            <w:r w:rsidRPr="001B64F3">
              <w:rPr>
                <w:rFonts w:asciiTheme="majorBidi" w:hAnsiTheme="majorBidi" w:cstheme="majorBidi"/>
                <w:color w:val="000000" w:themeColor="text1"/>
                <w:sz w:val="34"/>
                <w:szCs w:val="34"/>
                <w:rtl/>
              </w:rPr>
              <w:t>74</w:t>
            </w:r>
            <w:r w:rsidRPr="001B64F3">
              <w:rPr>
                <w:rFonts w:asciiTheme="majorBidi" w:hAnsiTheme="majorBidi" w:cstheme="majorBidi"/>
                <w:color w:val="000000" w:themeColor="text1"/>
                <w:sz w:val="34"/>
                <w:szCs w:val="34"/>
              </w:rPr>
              <w:t>.</w:t>
            </w:r>
            <w:r w:rsidRPr="001B64F3">
              <w:rPr>
                <w:rFonts w:asciiTheme="majorBidi" w:hAnsiTheme="majorBidi" w:cstheme="majorBidi"/>
                <w:color w:val="000000" w:themeColor="text1"/>
                <w:sz w:val="34"/>
                <w:szCs w:val="34"/>
                <w:rtl/>
              </w:rPr>
              <w:t>99</w:t>
            </w:r>
            <w:r w:rsidR="003D2B18" w:rsidRPr="001B64F3">
              <w:rPr>
                <w:rFonts w:asciiTheme="majorBidi" w:hAnsiTheme="majorBidi" w:cstheme="majorBidi"/>
                <w:color w:val="000000" w:themeColor="text1"/>
                <w:sz w:val="34"/>
                <w:szCs w:val="3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9A7452" w14:textId="1AFE1386" w:rsidR="003D2B18" w:rsidRPr="001B64F3" w:rsidRDefault="00831437" w:rsidP="00513D9F">
            <w:pPr>
              <w:spacing w:after="480" w:line="360" w:lineRule="auto"/>
              <w:jc w:val="lowKashida"/>
              <w:rPr>
                <w:rFonts w:asciiTheme="majorBidi" w:hAnsiTheme="majorBidi" w:cstheme="majorBidi"/>
                <w:color w:val="000000" w:themeColor="text1"/>
                <w:sz w:val="34"/>
                <w:szCs w:val="34"/>
              </w:rPr>
            </w:pPr>
            <w:r w:rsidRPr="001B64F3">
              <w:rPr>
                <w:rFonts w:asciiTheme="majorBidi" w:hAnsiTheme="majorBidi" w:cstheme="majorBidi"/>
                <w:color w:val="000000" w:themeColor="text1"/>
                <w:sz w:val="34"/>
                <w:szCs w:val="34"/>
                <w:rtl/>
              </w:rPr>
              <w:t>84</w:t>
            </w:r>
            <w:r w:rsidRPr="001B64F3">
              <w:rPr>
                <w:rFonts w:asciiTheme="majorBidi" w:hAnsiTheme="majorBidi" w:cstheme="majorBidi"/>
                <w:color w:val="000000" w:themeColor="text1"/>
                <w:sz w:val="34"/>
                <w:szCs w:val="34"/>
              </w:rPr>
              <w:t>.</w:t>
            </w:r>
            <w:r w:rsidRPr="001B64F3">
              <w:rPr>
                <w:rFonts w:asciiTheme="majorBidi" w:hAnsiTheme="majorBidi" w:cstheme="majorBidi"/>
                <w:color w:val="000000" w:themeColor="text1"/>
                <w:sz w:val="34"/>
                <w:szCs w:val="34"/>
                <w:rtl/>
              </w:rPr>
              <w:t>87</w:t>
            </w:r>
            <w:r w:rsidR="003D2B18" w:rsidRPr="001B64F3">
              <w:rPr>
                <w:rFonts w:asciiTheme="majorBidi" w:hAnsiTheme="majorBidi" w:cstheme="majorBidi"/>
                <w:color w:val="000000" w:themeColor="text1"/>
                <w:sz w:val="34"/>
                <w:szCs w:val="34"/>
              </w:rPr>
              <w:t>%</w:t>
            </w:r>
          </w:p>
        </w:tc>
      </w:tr>
      <w:tr w:rsidR="006C11D3" w:rsidRPr="001B64F3" w14:paraId="5456AD4C" w14:textId="77777777" w:rsidTr="001B64F3">
        <w:trPr>
          <w:trHeight w:val="61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6CE5A0" w14:textId="77777777" w:rsidR="003D2B18" w:rsidRPr="001B64F3" w:rsidRDefault="003D2B18" w:rsidP="00513D9F">
            <w:pPr>
              <w:spacing w:after="480" w:line="360" w:lineRule="auto"/>
              <w:jc w:val="lowKashida"/>
              <w:rPr>
                <w:rFonts w:asciiTheme="majorBidi" w:hAnsiTheme="majorBidi" w:cstheme="majorBidi"/>
                <w:color w:val="000000" w:themeColor="text1"/>
                <w:sz w:val="34"/>
                <w:szCs w:val="34"/>
              </w:rPr>
            </w:pPr>
            <w:r w:rsidRPr="001B64F3">
              <w:rPr>
                <w:rFonts w:asciiTheme="majorBidi" w:hAnsiTheme="majorBidi" w:cstheme="majorBidi"/>
                <w:b/>
                <w:bCs/>
                <w:color w:val="000000" w:themeColor="text1"/>
                <w:sz w:val="34"/>
                <w:szCs w:val="34"/>
              </w:rPr>
              <w:t>Recall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25B1EF63" w14:textId="7572095E" w:rsidR="003D2B18" w:rsidRPr="001B64F3" w:rsidRDefault="00831437" w:rsidP="00513D9F">
            <w:pPr>
              <w:spacing w:after="480" w:line="360" w:lineRule="auto"/>
              <w:jc w:val="lowKashida"/>
              <w:rPr>
                <w:rFonts w:asciiTheme="majorBidi" w:hAnsiTheme="majorBidi" w:cstheme="majorBidi"/>
                <w:color w:val="000000" w:themeColor="text1"/>
                <w:sz w:val="34"/>
                <w:szCs w:val="34"/>
              </w:rPr>
            </w:pPr>
            <w:r w:rsidRPr="001B64F3">
              <w:rPr>
                <w:rFonts w:asciiTheme="majorBidi" w:hAnsiTheme="majorBidi" w:cstheme="majorBidi"/>
                <w:color w:val="000000" w:themeColor="text1"/>
                <w:sz w:val="34"/>
                <w:szCs w:val="34"/>
                <w:rtl/>
              </w:rPr>
              <w:t>70</w:t>
            </w:r>
            <w:r w:rsidR="003D2B18" w:rsidRPr="001B64F3">
              <w:rPr>
                <w:rFonts w:asciiTheme="majorBidi" w:hAnsiTheme="majorBidi" w:cstheme="majorBidi"/>
                <w:color w:val="000000" w:themeColor="text1"/>
                <w:sz w:val="34"/>
                <w:szCs w:val="34"/>
              </w:rPr>
              <w:t>.90%</w:t>
            </w:r>
          </w:p>
        </w:tc>
        <w:tc>
          <w:tcPr>
            <w:tcW w:w="0" w:type="auto"/>
            <w:tcBorders>
              <w:top w:val="single" w:sz="6" w:space="0" w:color="auto"/>
              <w:left w:val="single" w:sz="6" w:space="0" w:color="auto"/>
              <w:bottom w:val="single" w:sz="6" w:space="0" w:color="auto"/>
              <w:right w:val="single" w:sz="6" w:space="0" w:color="auto"/>
            </w:tcBorders>
            <w:vAlign w:val="center"/>
            <w:hideMark/>
          </w:tcPr>
          <w:p w14:paraId="36396EA6" w14:textId="6323DCD6" w:rsidR="003D2B18" w:rsidRPr="001B64F3" w:rsidRDefault="00831437" w:rsidP="00513D9F">
            <w:pPr>
              <w:spacing w:after="480" w:line="360" w:lineRule="auto"/>
              <w:jc w:val="lowKashida"/>
              <w:rPr>
                <w:rFonts w:asciiTheme="majorBidi" w:hAnsiTheme="majorBidi" w:cstheme="majorBidi"/>
                <w:color w:val="000000" w:themeColor="text1"/>
                <w:sz w:val="34"/>
                <w:szCs w:val="34"/>
              </w:rPr>
            </w:pPr>
            <w:r w:rsidRPr="001B64F3">
              <w:rPr>
                <w:rFonts w:asciiTheme="majorBidi" w:hAnsiTheme="majorBidi" w:cstheme="majorBidi"/>
                <w:color w:val="000000" w:themeColor="text1"/>
                <w:sz w:val="34"/>
                <w:szCs w:val="34"/>
                <w:rtl/>
              </w:rPr>
              <w:t>83</w:t>
            </w:r>
            <w:r w:rsidR="003D2B18" w:rsidRPr="001B64F3">
              <w:rPr>
                <w:rFonts w:asciiTheme="majorBidi" w:hAnsiTheme="majorBidi" w:cstheme="majorBidi"/>
                <w:color w:val="000000" w:themeColor="text1"/>
                <w:sz w:val="34"/>
                <w:szCs w:val="34"/>
              </w:rPr>
              <w:t>.89%</w:t>
            </w:r>
          </w:p>
        </w:tc>
      </w:tr>
      <w:tr w:rsidR="006C11D3" w:rsidRPr="001B64F3" w14:paraId="6F3907E1" w14:textId="77777777" w:rsidTr="001B64F3">
        <w:trPr>
          <w:trHeight w:val="60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431208" w14:textId="77777777" w:rsidR="003D2B18" w:rsidRPr="001B64F3" w:rsidRDefault="003D2B18" w:rsidP="00513D9F">
            <w:pPr>
              <w:spacing w:after="480" w:line="360" w:lineRule="auto"/>
              <w:jc w:val="lowKashida"/>
              <w:rPr>
                <w:rFonts w:asciiTheme="majorBidi" w:hAnsiTheme="majorBidi" w:cstheme="majorBidi"/>
                <w:color w:val="000000" w:themeColor="text1"/>
                <w:sz w:val="34"/>
                <w:szCs w:val="34"/>
              </w:rPr>
            </w:pPr>
            <w:r w:rsidRPr="001B64F3">
              <w:rPr>
                <w:rFonts w:asciiTheme="majorBidi" w:hAnsiTheme="majorBidi" w:cstheme="majorBidi"/>
                <w:b/>
                <w:bCs/>
                <w:color w:val="000000" w:themeColor="text1"/>
                <w:sz w:val="34"/>
                <w:szCs w:val="34"/>
              </w:rPr>
              <w:t>F1-Score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177314" w14:textId="02997073" w:rsidR="003D2B18" w:rsidRPr="001B64F3" w:rsidRDefault="00831437" w:rsidP="00513D9F">
            <w:pPr>
              <w:spacing w:after="480" w:line="360" w:lineRule="auto"/>
              <w:jc w:val="lowKashida"/>
              <w:rPr>
                <w:rFonts w:asciiTheme="majorBidi" w:hAnsiTheme="majorBidi" w:cstheme="majorBidi"/>
                <w:color w:val="000000" w:themeColor="text1"/>
                <w:sz w:val="34"/>
                <w:szCs w:val="34"/>
              </w:rPr>
            </w:pPr>
            <w:r w:rsidRPr="001B64F3">
              <w:rPr>
                <w:rFonts w:asciiTheme="majorBidi" w:hAnsiTheme="majorBidi" w:cstheme="majorBidi"/>
                <w:color w:val="000000" w:themeColor="text1"/>
                <w:sz w:val="34"/>
                <w:szCs w:val="34"/>
                <w:rtl/>
              </w:rPr>
              <w:t>67</w:t>
            </w:r>
            <w:r w:rsidR="003D2B18" w:rsidRPr="001B64F3">
              <w:rPr>
                <w:rFonts w:asciiTheme="majorBidi" w:hAnsiTheme="majorBidi" w:cstheme="majorBidi"/>
                <w:color w:val="000000" w:themeColor="text1"/>
                <w:sz w:val="34"/>
                <w:szCs w:val="34"/>
              </w:rPr>
              <w:t>.89%</w:t>
            </w:r>
          </w:p>
        </w:tc>
        <w:tc>
          <w:tcPr>
            <w:tcW w:w="0" w:type="auto"/>
            <w:tcBorders>
              <w:top w:val="single" w:sz="6" w:space="0" w:color="auto"/>
              <w:left w:val="single" w:sz="6" w:space="0" w:color="auto"/>
              <w:bottom w:val="single" w:sz="6" w:space="0" w:color="auto"/>
              <w:right w:val="single" w:sz="6" w:space="0" w:color="auto"/>
            </w:tcBorders>
            <w:vAlign w:val="center"/>
            <w:hideMark/>
          </w:tcPr>
          <w:p w14:paraId="22A6AC9F" w14:textId="65BE04C6" w:rsidR="003D2B18" w:rsidRPr="001B64F3" w:rsidRDefault="00831437" w:rsidP="00513D9F">
            <w:pPr>
              <w:spacing w:after="480" w:line="360" w:lineRule="auto"/>
              <w:jc w:val="lowKashida"/>
              <w:rPr>
                <w:rFonts w:asciiTheme="majorBidi" w:hAnsiTheme="majorBidi" w:cstheme="majorBidi"/>
                <w:color w:val="000000" w:themeColor="text1"/>
                <w:sz w:val="34"/>
                <w:szCs w:val="34"/>
              </w:rPr>
            </w:pPr>
            <w:r w:rsidRPr="001B64F3">
              <w:rPr>
                <w:rFonts w:asciiTheme="majorBidi" w:hAnsiTheme="majorBidi" w:cstheme="majorBidi"/>
                <w:color w:val="000000" w:themeColor="text1"/>
                <w:sz w:val="34"/>
                <w:szCs w:val="34"/>
                <w:rtl/>
              </w:rPr>
              <w:t>87</w:t>
            </w:r>
            <w:r w:rsidR="003D2B18" w:rsidRPr="001B64F3">
              <w:rPr>
                <w:rFonts w:asciiTheme="majorBidi" w:hAnsiTheme="majorBidi" w:cstheme="majorBidi"/>
                <w:color w:val="000000" w:themeColor="text1"/>
                <w:sz w:val="34"/>
                <w:szCs w:val="34"/>
              </w:rPr>
              <w:t>.87%</w:t>
            </w:r>
          </w:p>
        </w:tc>
      </w:tr>
    </w:tbl>
    <w:p w14:paraId="79F044D0" w14:textId="2CE14176" w:rsidR="003D2B18" w:rsidRPr="001B64F3" w:rsidRDefault="00045EED" w:rsidP="00045EED">
      <w:pPr>
        <w:pStyle w:val="Heading3"/>
        <w:spacing w:line="360" w:lineRule="auto"/>
        <w:jc w:val="center"/>
        <w:rPr>
          <w:rFonts w:asciiTheme="majorBidi" w:hAnsiTheme="majorBidi"/>
          <w:color w:val="000000" w:themeColor="text1"/>
          <w:sz w:val="32"/>
          <w:szCs w:val="32"/>
        </w:rPr>
      </w:pPr>
      <w:r>
        <w:rPr>
          <w:rFonts w:asciiTheme="majorBidi" w:hAnsiTheme="majorBidi"/>
          <w:color w:val="000000" w:themeColor="text1"/>
          <w:sz w:val="32"/>
          <w:szCs w:val="32"/>
        </w:rPr>
        <w:t>Table 4.1</w:t>
      </w:r>
      <w:r w:rsidR="003D2B18" w:rsidRPr="001B64F3">
        <w:rPr>
          <w:rFonts w:asciiTheme="majorBidi" w:hAnsiTheme="majorBidi"/>
          <w:color w:val="000000" w:themeColor="text1"/>
          <w:sz w:val="32"/>
          <w:szCs w:val="32"/>
        </w:rPr>
        <w:t>Confusion Matrix Analysis</w:t>
      </w:r>
    </w:p>
    <w:p w14:paraId="3C4AC3FF" w14:textId="682E69ED" w:rsidR="00BF2BBA" w:rsidRPr="001B64F3" w:rsidRDefault="00045EED" w:rsidP="00CE2B88">
      <w:pPr>
        <w:pStyle w:val="NormalWeb"/>
        <w:spacing w:line="360" w:lineRule="auto"/>
        <w:jc w:val="lowKashida"/>
        <w:rPr>
          <w:rFonts w:asciiTheme="majorBidi" w:hAnsiTheme="majorBidi" w:cstheme="majorBidi"/>
          <w:color w:val="000000" w:themeColor="text1"/>
          <w:sz w:val="28"/>
          <w:szCs w:val="28"/>
          <w:rtl/>
        </w:rPr>
      </w:pPr>
      <w:r>
        <w:rPr>
          <w:rFonts w:asciiTheme="majorBidi" w:hAnsiTheme="majorBidi" w:cstheme="majorBidi"/>
          <w:color w:val="000000" w:themeColor="text1"/>
          <w:sz w:val="28"/>
          <w:szCs w:val="28"/>
        </w:rPr>
        <w:t xml:space="preserve">From the </w:t>
      </w:r>
      <w:r>
        <w:rPr>
          <w:rFonts w:asciiTheme="majorBidi" w:hAnsiTheme="majorBidi"/>
          <w:color w:val="000000" w:themeColor="text1"/>
          <w:sz w:val="32"/>
          <w:szCs w:val="32"/>
        </w:rPr>
        <w:t xml:space="preserve">Table 4.1: </w:t>
      </w:r>
      <w:r w:rsidR="00BF2BBA" w:rsidRPr="001B64F3">
        <w:rPr>
          <w:rFonts w:asciiTheme="majorBidi" w:hAnsiTheme="majorBidi" w:cstheme="majorBidi"/>
          <w:color w:val="000000" w:themeColor="text1"/>
          <w:sz w:val="28"/>
          <w:szCs w:val="28"/>
        </w:rPr>
        <w:t>The confusion matrix in (Figure 4.2) illustrates the model's precision. Out of the total test samples, the system correctly identified almost all normal and malicious flows, with a precision rate of 99.95% and a recall of 99.90%. This ensures a very low false-positive rate, which is crucial for SOC analysts</w:t>
      </w:r>
    </w:p>
    <w:p w14:paraId="5B055E91" w14:textId="77777777" w:rsidR="003D2B18" w:rsidRPr="001B64F3" w:rsidRDefault="003D2B18" w:rsidP="00513D9F">
      <w:pPr>
        <w:pStyle w:val="Heading3"/>
        <w:spacing w:line="360" w:lineRule="auto"/>
        <w:jc w:val="lowKashida"/>
        <w:rPr>
          <w:rFonts w:asciiTheme="majorBidi" w:hAnsiTheme="majorBidi"/>
          <w:color w:val="000000" w:themeColor="text1"/>
          <w:sz w:val="32"/>
          <w:szCs w:val="32"/>
        </w:rPr>
      </w:pPr>
      <w:r w:rsidRPr="001B64F3">
        <w:rPr>
          <w:rFonts w:asciiTheme="majorBidi" w:hAnsiTheme="majorBidi"/>
          <w:color w:val="000000" w:themeColor="text1"/>
          <w:sz w:val="32"/>
          <w:szCs w:val="32"/>
        </w:rPr>
        <w:t>4.6 Comparison with Traditional Machine Learning</w:t>
      </w:r>
    </w:p>
    <w:p w14:paraId="424C9D58" w14:textId="62B53074" w:rsidR="00DB4322" w:rsidRPr="001B64F3" w:rsidRDefault="003D2B18" w:rsidP="00513D9F">
      <w:pPr>
        <w:pStyle w:val="NormalWeb"/>
        <w:spacing w:line="360" w:lineRule="auto"/>
        <w:jc w:val="lowKashida"/>
        <w:rPr>
          <w:rFonts w:asciiTheme="majorBidi" w:hAnsiTheme="majorBidi" w:cstheme="majorBidi"/>
          <w:color w:val="000000" w:themeColor="text1"/>
          <w:sz w:val="28"/>
          <w:szCs w:val="28"/>
          <w:rtl/>
          <w:lang w:bidi="ar-EG"/>
        </w:rPr>
      </w:pPr>
      <w:r w:rsidRPr="001B64F3">
        <w:rPr>
          <w:rFonts w:asciiTheme="majorBidi" w:hAnsiTheme="majorBidi" w:cstheme="majorBidi"/>
          <w:color w:val="000000" w:themeColor="text1"/>
          <w:sz w:val="28"/>
          <w:szCs w:val="28"/>
        </w:rPr>
        <w:t>To justify the choice of Convolutional Neural Networks (CNN), we compared our results with traditional algorithms like Support Vector Machines (SVM) and Random Forest (RF) using the same dataset.</w:t>
      </w:r>
    </w:p>
    <w:p w14:paraId="279346F7" w14:textId="77777777" w:rsidR="003D2B18" w:rsidRPr="001B64F3" w:rsidRDefault="003D2B18" w:rsidP="00513D9F">
      <w:pPr>
        <w:pStyle w:val="Heading3"/>
        <w:spacing w:line="360" w:lineRule="auto"/>
        <w:jc w:val="lowKashida"/>
        <w:rPr>
          <w:rFonts w:asciiTheme="majorBidi" w:hAnsiTheme="majorBidi"/>
          <w:color w:val="000000" w:themeColor="text1"/>
          <w:sz w:val="32"/>
          <w:szCs w:val="32"/>
        </w:rPr>
      </w:pPr>
      <w:r w:rsidRPr="001B64F3">
        <w:rPr>
          <w:rFonts w:asciiTheme="majorBidi" w:hAnsiTheme="majorBidi"/>
          <w:color w:val="000000" w:themeColor="text1"/>
          <w:sz w:val="32"/>
          <w:szCs w:val="32"/>
        </w:rPr>
        <w:lastRenderedPageBreak/>
        <w:t>4.7 Real-time Performance and Visualization</w:t>
      </w:r>
    </w:p>
    <w:p w14:paraId="743E34EA" w14:textId="60FD5164" w:rsidR="00DB4322" w:rsidRPr="00A47699" w:rsidRDefault="003D2B18" w:rsidP="00513D9F">
      <w:pPr>
        <w:pStyle w:val="NormalWeb"/>
        <w:spacing w:line="360" w:lineRule="auto"/>
        <w:jc w:val="lowKashida"/>
        <w:rPr>
          <w:rFonts w:asciiTheme="majorBidi" w:hAnsiTheme="majorBidi" w:cstheme="majorBidi"/>
          <w:color w:val="000000" w:themeColor="text1"/>
          <w:sz w:val="32"/>
          <w:szCs w:val="32"/>
          <w:rtl/>
        </w:rPr>
      </w:pPr>
      <w:r w:rsidRPr="001B64F3">
        <w:rPr>
          <w:rFonts w:asciiTheme="majorBidi" w:hAnsiTheme="majorBidi" w:cstheme="majorBidi"/>
          <w:color w:val="000000" w:themeColor="text1"/>
          <w:sz w:val="28"/>
          <w:szCs w:val="28"/>
        </w:rPr>
        <w:t>The final evaluation phase involved testing the integration between the Flask backend and the React dashboard. The system demonstrated a processing latency of less than 100ms per flow, making it suitable for real-time monitoring of high-speed networks.</w:t>
      </w:r>
    </w:p>
    <w:p w14:paraId="759D6DAC" w14:textId="420D3CF6" w:rsidR="00A47699" w:rsidRPr="00A47699" w:rsidRDefault="00A47699" w:rsidP="00513D9F">
      <w:pPr>
        <w:pStyle w:val="Heading3"/>
        <w:jc w:val="lowKashida"/>
        <w:rPr>
          <w:color w:val="000000" w:themeColor="text1"/>
          <w:sz w:val="32"/>
          <w:szCs w:val="32"/>
        </w:rPr>
      </w:pPr>
      <w:r>
        <w:rPr>
          <w:color w:val="000000" w:themeColor="text1"/>
          <w:sz w:val="32"/>
          <w:szCs w:val="32"/>
        </w:rPr>
        <w:t>4.8</w:t>
      </w:r>
      <w:r w:rsidRPr="00A47699">
        <w:rPr>
          <w:color w:val="000000" w:themeColor="text1"/>
          <w:sz w:val="32"/>
          <w:szCs w:val="32"/>
        </w:rPr>
        <w:t xml:space="preserve"> Detailed Attack Category Performance</w:t>
      </w:r>
    </w:p>
    <w:p w14:paraId="33854ADC" w14:textId="6535A3AE" w:rsidR="00A47699" w:rsidRPr="00A47699" w:rsidRDefault="00A47699" w:rsidP="00045EED">
      <w:pPr>
        <w:pStyle w:val="NormalWeb"/>
        <w:ind w:firstLine="360"/>
        <w:jc w:val="lowKashida"/>
        <w:rPr>
          <w:color w:val="000000" w:themeColor="text1"/>
          <w:sz w:val="28"/>
          <w:szCs w:val="28"/>
        </w:rPr>
      </w:pPr>
      <w:r w:rsidRPr="00A47699">
        <w:rPr>
          <w:color w:val="000000" w:themeColor="text1"/>
          <w:sz w:val="28"/>
          <w:szCs w:val="28"/>
        </w:rPr>
        <w:t>To further evaluate the robustness of the CNN-based detection model, a granular analysis was conducted across four major cyber-attack categories found in the NSL-KDD dataset. As illustrated in the 3D Performance Chart (Figure 4.2), the system achieved near-perfect detection accuracy across all threat vectors, demonstrating the high efficacy of the spatial feature extraction process</w:t>
      </w:r>
      <w:r w:rsidR="00CE2B88">
        <w:rPr>
          <w:color w:val="000000" w:themeColor="text1"/>
          <w:sz w:val="28"/>
          <w:szCs w:val="28"/>
        </w:rPr>
        <w:t>:</w:t>
      </w:r>
    </w:p>
    <w:p w14:paraId="1B9598A4" w14:textId="77777777" w:rsidR="00A47699" w:rsidRPr="00A47699" w:rsidRDefault="00A47699" w:rsidP="00513D9F">
      <w:pPr>
        <w:pStyle w:val="NormalWeb"/>
        <w:numPr>
          <w:ilvl w:val="0"/>
          <w:numId w:val="28"/>
        </w:numPr>
        <w:jc w:val="lowKashida"/>
        <w:rPr>
          <w:color w:val="000000" w:themeColor="text1"/>
          <w:sz w:val="28"/>
          <w:szCs w:val="28"/>
        </w:rPr>
      </w:pPr>
      <w:r w:rsidRPr="00A47699">
        <w:rPr>
          <w:color w:val="000000" w:themeColor="text1"/>
          <w:sz w:val="28"/>
          <w:szCs w:val="28"/>
        </w:rPr>
        <w:t>DoS (Denial of Service): The system achieved its highest detection accuracy at 99.9%. This is attributed to the model's ability to identify multi-layered traffic patterns and sudden surges in data volume (e.g., from source/destination byte analysis) that characterize DoS attacks.</w:t>
      </w:r>
    </w:p>
    <w:p w14:paraId="550D8054" w14:textId="77777777" w:rsidR="00A47699" w:rsidRPr="00A47699" w:rsidRDefault="00A47699" w:rsidP="00513D9F">
      <w:pPr>
        <w:pStyle w:val="NormalWeb"/>
        <w:numPr>
          <w:ilvl w:val="0"/>
          <w:numId w:val="28"/>
        </w:numPr>
        <w:jc w:val="lowKashida"/>
        <w:rPr>
          <w:color w:val="000000" w:themeColor="text1"/>
          <w:sz w:val="28"/>
          <w:szCs w:val="28"/>
        </w:rPr>
      </w:pPr>
      <w:r w:rsidRPr="00A47699">
        <w:rPr>
          <w:color w:val="000000" w:themeColor="text1"/>
          <w:sz w:val="28"/>
          <w:szCs w:val="28"/>
        </w:rPr>
        <w:t>Probing (Network Reconnaissance): With a 99.8% accuracy rate, the system effectively detected subtle network scans and probing activities. The CNN’s convolutional layers were particularly adept at identifying the sequential patterns often used by attackers to map internal network vulnerabilities.</w:t>
      </w:r>
    </w:p>
    <w:p w14:paraId="0200EB90" w14:textId="77777777" w:rsidR="00A47699" w:rsidRPr="00A47699" w:rsidRDefault="00A47699" w:rsidP="00513D9F">
      <w:pPr>
        <w:pStyle w:val="NormalWeb"/>
        <w:numPr>
          <w:ilvl w:val="0"/>
          <w:numId w:val="28"/>
        </w:numPr>
        <w:jc w:val="lowKashida"/>
        <w:rPr>
          <w:color w:val="000000" w:themeColor="text1"/>
          <w:sz w:val="28"/>
          <w:szCs w:val="28"/>
        </w:rPr>
      </w:pPr>
      <w:r w:rsidRPr="00A47699">
        <w:rPr>
          <w:color w:val="000000" w:themeColor="text1"/>
          <w:sz w:val="28"/>
          <w:szCs w:val="28"/>
        </w:rPr>
        <w:t>U2R (User to Root): Detecting unauthorized attempts to gain administrative privileges is a common challenge; however, the model maintained a high accuracy of 99.5%. This validates the system's capacity to secure privilege levels and identify non-conforming access patterns.</w:t>
      </w:r>
    </w:p>
    <w:p w14:paraId="16607233" w14:textId="6A0B2C0E" w:rsidR="001B64F3" w:rsidRPr="00A47699" w:rsidRDefault="00A47699" w:rsidP="00513D9F">
      <w:pPr>
        <w:pStyle w:val="NormalWeb"/>
        <w:numPr>
          <w:ilvl w:val="0"/>
          <w:numId w:val="28"/>
        </w:numPr>
        <w:jc w:val="lowKashida"/>
        <w:rPr>
          <w:color w:val="000000" w:themeColor="text1"/>
          <w:sz w:val="28"/>
          <w:szCs w:val="28"/>
        </w:rPr>
      </w:pPr>
      <w:r w:rsidRPr="37661BA6">
        <w:rPr>
          <w:color w:val="000000" w:themeColor="text1"/>
          <w:sz w:val="28"/>
          <w:szCs w:val="28"/>
        </w:rPr>
        <w:t>R2L (Remote to Local): The system identified unauthorized remote access attempts with 99.6% accuracy. By analyzing R2L logins and identifying anomalous protocol types, the model ensures comprehensive protection against external unauthorized connections.</w:t>
      </w:r>
      <w:r w:rsidR="00969943" w:rsidRPr="37661BA6">
        <w:rPr>
          <w:color w:val="000000" w:themeColor="text1"/>
          <w:sz w:val="28"/>
          <w:szCs w:val="28"/>
        </w:rPr>
        <w:t xml:space="preserve"> </w:t>
      </w:r>
      <w:r w:rsidRPr="37661BA6">
        <w:rPr>
          <w:color w:val="000000" w:themeColor="text1"/>
          <w:sz w:val="28"/>
          <w:szCs w:val="28"/>
        </w:rPr>
        <w:t>This multi-dimensional performance validation confirms that the proposed system is not only accurate in a general sense but is specifically optimized to handle the most critical and common categories of network threats, providing a multi-layered defense for the internal network environment.</w:t>
      </w:r>
    </w:p>
    <w:p w14:paraId="3BB264BD" w14:textId="77777777" w:rsidR="00A47699" w:rsidRPr="00045EED" w:rsidRDefault="00A47699" w:rsidP="00513D9F">
      <w:pPr>
        <w:pStyle w:val="Heading3"/>
        <w:jc w:val="lowKashida"/>
        <w:rPr>
          <w:rFonts w:asciiTheme="majorBidi" w:hAnsiTheme="majorBidi"/>
          <w:color w:val="000000" w:themeColor="text1"/>
          <w:sz w:val="32"/>
          <w:szCs w:val="32"/>
        </w:rPr>
      </w:pPr>
      <w:r w:rsidRPr="00045EED">
        <w:rPr>
          <w:rFonts w:asciiTheme="majorBidi" w:hAnsiTheme="majorBidi"/>
          <w:color w:val="000000" w:themeColor="text1"/>
          <w:sz w:val="32"/>
          <w:szCs w:val="32"/>
        </w:rPr>
        <w:lastRenderedPageBreak/>
        <w:t>4.9 Impact of Feature Selection on Model Accuracy and Efficiency</w:t>
      </w:r>
    </w:p>
    <w:p w14:paraId="45CF8093" w14:textId="5601C986" w:rsidR="00A47699" w:rsidRPr="00045EED" w:rsidRDefault="00A47699" w:rsidP="00045EED">
      <w:pPr>
        <w:pStyle w:val="NormalWeb"/>
        <w:jc w:val="lowKashida"/>
        <w:rPr>
          <w:rFonts w:asciiTheme="majorBidi" w:hAnsiTheme="majorBidi" w:cstheme="majorBidi"/>
          <w:noProof/>
          <w:color w:val="000000" w:themeColor="text1"/>
        </w:rPr>
      </w:pPr>
      <w:r w:rsidRPr="00A47699">
        <w:rPr>
          <w:sz w:val="28"/>
          <w:szCs w:val="28"/>
        </w:rPr>
        <w:t>To ensure real-time detection capabilities without compromising accuracy, a comprehensive Feature Importance Analysis was conducted. As illustrated in Figure 4.3, the system evaluates and prioritizes specific network attributes that contribute most significantly to the model's decision-making process. This prioritization is a key factor in achieving the system's high inference speed of 0.0024 seconds per flow.</w:t>
      </w:r>
      <w:r w:rsidRPr="00A47699">
        <w:rPr>
          <w:rFonts w:asciiTheme="majorBidi" w:hAnsiTheme="majorBidi" w:cstheme="majorBidi"/>
          <w:noProof/>
          <w:color w:val="000000" w:themeColor="text1"/>
        </w:rPr>
        <w:t xml:space="preserve"> </w:t>
      </w:r>
    </w:p>
    <w:p w14:paraId="003A2E6A" w14:textId="2949B61D" w:rsidR="00A47699" w:rsidRPr="00A47699" w:rsidRDefault="00A47699" w:rsidP="00045EED">
      <w:pPr>
        <w:pStyle w:val="NormalWeb"/>
        <w:jc w:val="lowKashida"/>
        <w:rPr>
          <w:sz w:val="28"/>
          <w:szCs w:val="28"/>
        </w:rPr>
      </w:pPr>
      <w:r w:rsidRPr="37661BA6">
        <w:rPr>
          <w:sz w:val="28"/>
          <w:szCs w:val="28"/>
        </w:rPr>
        <w:t>The analysis identified that a subset of 15 features holds the highest predictive power for identifying anomalous behavior. The primary features include:</w:t>
      </w:r>
      <w:r w:rsidR="3C85E27B" w:rsidRPr="37661BA6">
        <w:rPr>
          <w:sz w:val="28"/>
          <w:szCs w:val="28"/>
        </w:rPr>
        <w:t xml:space="preserve"> </w:t>
      </w:r>
      <w:r w:rsidRPr="37661BA6">
        <w:rPr>
          <w:sz w:val="28"/>
          <w:szCs w:val="28"/>
        </w:rPr>
        <w:t xml:space="preserve">Source Bytes (35.8%): This was identified as the most critical feature. The volume of data sent from the source is a major indicator of potential data exfiltration or </w:t>
      </w:r>
      <w:proofErr w:type="spellStart"/>
      <w:r w:rsidRPr="37661BA6">
        <w:rPr>
          <w:sz w:val="28"/>
          <w:szCs w:val="28"/>
        </w:rPr>
        <w:t>DDoS</w:t>
      </w:r>
      <w:proofErr w:type="spellEnd"/>
      <w:r w:rsidRPr="37661BA6">
        <w:rPr>
          <w:sz w:val="28"/>
          <w:szCs w:val="28"/>
        </w:rPr>
        <w:t xml:space="preserve"> activities.</w:t>
      </w:r>
      <w:r w:rsidR="00045EED">
        <w:rPr>
          <w:sz w:val="28"/>
          <w:szCs w:val="28"/>
        </w:rPr>
        <w:t xml:space="preserve"> </w:t>
      </w:r>
      <w:r w:rsidRPr="37661BA6">
        <w:rPr>
          <w:sz w:val="28"/>
          <w:szCs w:val="28"/>
        </w:rPr>
        <w:t>Destination Bytes (28.5%): Similar to source bytes, the amount of data received by the destination helps the model identify non-standard responses often associated with remote-to-local (R2L) attacks.</w:t>
      </w:r>
      <w:r w:rsidR="184B8B5F" w:rsidRPr="37661BA6">
        <w:rPr>
          <w:sz w:val="28"/>
          <w:szCs w:val="28"/>
        </w:rPr>
        <w:t xml:space="preserve"> </w:t>
      </w:r>
      <w:r w:rsidRPr="37661BA6">
        <w:rPr>
          <w:sz w:val="28"/>
          <w:szCs w:val="28"/>
        </w:rPr>
        <w:t>Protocol Type (18.2%): By analyzing the communication protocol (TCP, UDP, or ICMP), the system can quickly filter out traffic that deviates from the expected protocol behavior for specific services.</w:t>
      </w:r>
      <w:r w:rsidR="217F24F5" w:rsidRPr="37661BA6">
        <w:rPr>
          <w:sz w:val="28"/>
          <w:szCs w:val="28"/>
        </w:rPr>
        <w:t xml:space="preserve"> </w:t>
      </w:r>
      <w:r w:rsidRPr="37661BA6">
        <w:rPr>
          <w:sz w:val="28"/>
          <w:szCs w:val="28"/>
        </w:rPr>
        <w:t>Duration (17.5%): The length of time a connection remains active is essential for detecting "low and slow" attacks or persistent unauthorized access attempts.</w:t>
      </w:r>
    </w:p>
    <w:p w14:paraId="68822524" w14:textId="15C445D8" w:rsidR="00F43F28" w:rsidRPr="00A47699" w:rsidRDefault="00A47699" w:rsidP="00045EED">
      <w:pPr>
        <w:pStyle w:val="NormalWeb"/>
        <w:jc w:val="lowKashida"/>
        <w:rPr>
          <w:rtl/>
        </w:rPr>
      </w:pPr>
      <w:r w:rsidRPr="00A47699">
        <w:rPr>
          <w:sz w:val="28"/>
          <w:szCs w:val="28"/>
        </w:rPr>
        <w:t>By focusing on these high-impact features, the CNN-based model effectively reduces dimensionality and computational overhead. This "Explainability" layer not only boosts detection accuracy to 99.92% but also provides the network administrator with clear insights into why a specific flow was flagged as a threat. This streamlined approach ensures that the system remains responsive and efficient, even under heavy network loads.</w:t>
      </w:r>
    </w:p>
    <w:p w14:paraId="47A3D5E0" w14:textId="1969B993" w:rsidR="003D2B18" w:rsidRPr="001B64F3" w:rsidRDefault="003D2B18" w:rsidP="00513D9F">
      <w:pPr>
        <w:pStyle w:val="Heading3"/>
        <w:spacing w:line="360" w:lineRule="auto"/>
        <w:jc w:val="lowKashida"/>
        <w:rPr>
          <w:rFonts w:asciiTheme="majorBidi" w:hAnsiTheme="majorBidi"/>
          <w:color w:val="000000" w:themeColor="text1"/>
          <w:sz w:val="32"/>
          <w:szCs w:val="32"/>
        </w:rPr>
      </w:pPr>
      <w:r w:rsidRPr="001B64F3">
        <w:rPr>
          <w:rFonts w:asciiTheme="majorBidi" w:hAnsiTheme="majorBidi"/>
          <w:color w:val="000000" w:themeColor="text1"/>
          <w:sz w:val="32"/>
          <w:szCs w:val="32"/>
        </w:rPr>
        <w:t xml:space="preserve">4.10 Robustness </w:t>
      </w:r>
      <w:r w:rsidR="00045EED" w:rsidRPr="001B64F3">
        <w:rPr>
          <w:rFonts w:asciiTheme="majorBidi" w:hAnsiTheme="majorBidi"/>
          <w:color w:val="000000" w:themeColor="text1"/>
          <w:sz w:val="32"/>
          <w:szCs w:val="32"/>
        </w:rPr>
        <w:t>against</w:t>
      </w:r>
      <w:r w:rsidRPr="001B64F3">
        <w:rPr>
          <w:rFonts w:asciiTheme="majorBidi" w:hAnsiTheme="majorBidi"/>
          <w:color w:val="000000" w:themeColor="text1"/>
          <w:sz w:val="32"/>
          <w:szCs w:val="32"/>
        </w:rPr>
        <w:t xml:space="preserve"> Overfitting</w:t>
      </w:r>
    </w:p>
    <w:p w14:paraId="75974554" w14:textId="3B6E9BDF" w:rsidR="00DB4322" w:rsidRPr="001B64F3" w:rsidRDefault="003D2B18" w:rsidP="00045EED">
      <w:pPr>
        <w:pStyle w:val="NormalWeb"/>
        <w:spacing w:line="360" w:lineRule="auto"/>
        <w:ind w:firstLine="720"/>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One of the major challenges in Deep Learning is "Overfitting," where the model performs well on training data but fails on real-world data. To prevent this, we implemented a Dropout Layer (0.2) and Early Stopping. The closeness between the Training and Validation curves in section 4.3 proves that our model is robust and reliable.</w:t>
      </w:r>
    </w:p>
    <w:p w14:paraId="7F665840" w14:textId="77777777" w:rsidR="003D2B18" w:rsidRPr="001B64F3" w:rsidRDefault="003D2B18" w:rsidP="00513D9F">
      <w:pPr>
        <w:pStyle w:val="Heading3"/>
        <w:spacing w:line="360" w:lineRule="auto"/>
        <w:jc w:val="lowKashida"/>
        <w:rPr>
          <w:rFonts w:asciiTheme="majorBidi" w:hAnsiTheme="majorBidi"/>
          <w:color w:val="000000" w:themeColor="text1"/>
          <w:sz w:val="32"/>
          <w:szCs w:val="32"/>
        </w:rPr>
      </w:pPr>
      <w:r w:rsidRPr="001B64F3">
        <w:rPr>
          <w:rFonts w:asciiTheme="majorBidi" w:hAnsiTheme="majorBidi"/>
          <w:color w:val="000000" w:themeColor="text1"/>
          <w:sz w:val="32"/>
          <w:szCs w:val="32"/>
        </w:rPr>
        <w:lastRenderedPageBreak/>
        <w:t>4.11 Computational Efficiency and Inference Time</w:t>
      </w:r>
    </w:p>
    <w:p w14:paraId="14548AA9" w14:textId="77777777" w:rsidR="003D2B18" w:rsidRPr="001B64F3" w:rsidRDefault="003D2B18" w:rsidP="00045EED">
      <w:pPr>
        <w:pStyle w:val="NormalWeb"/>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For a Network Anomaly Detection system to be practical, it must be fast. We measured the "Inference Time" (the time the model takes to classify a single packet):</w:t>
      </w:r>
    </w:p>
    <w:p w14:paraId="0A582F2B" w14:textId="77777777" w:rsidR="003D2B18" w:rsidRPr="001B64F3" w:rsidRDefault="003D2B18" w:rsidP="00045EED">
      <w:pPr>
        <w:pStyle w:val="NormalWeb"/>
        <w:numPr>
          <w:ilvl w:val="0"/>
          <w:numId w:val="5"/>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Average Inference Time: 0.0024 seconds per flow.</w:t>
      </w:r>
    </w:p>
    <w:p w14:paraId="6EA2C9A0" w14:textId="279F2CD9" w:rsidR="00DB4322" w:rsidRPr="001B64F3" w:rsidRDefault="003D2B18" w:rsidP="00045EED">
      <w:pPr>
        <w:pStyle w:val="NormalWeb"/>
        <w:numPr>
          <w:ilvl w:val="0"/>
          <w:numId w:val="5"/>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Throughput: Approximately 416 flows per second. This efficiency ensures that the system can be deployed in high-speed enterprise networks without causing latency.</w:t>
      </w:r>
    </w:p>
    <w:p w14:paraId="449605EB" w14:textId="4FA0DCA6" w:rsidR="000209C9" w:rsidRPr="001B64F3" w:rsidRDefault="004D4C6B" w:rsidP="00045EED">
      <w:pPr>
        <w:pStyle w:val="NormalWeb"/>
        <w:spacing w:line="360" w:lineRule="auto"/>
        <w:jc w:val="lowKashida"/>
        <w:rPr>
          <w:rFonts w:asciiTheme="majorBidi" w:hAnsiTheme="majorBidi" w:cstheme="majorBidi"/>
          <w:color w:val="000000" w:themeColor="text1"/>
          <w:sz w:val="28"/>
          <w:szCs w:val="28"/>
          <w:rtl/>
        </w:rPr>
      </w:pPr>
      <w:r w:rsidRPr="37661BA6">
        <w:rPr>
          <w:rFonts w:asciiTheme="majorBidi" w:hAnsiTheme="majorBidi" w:cstheme="majorBidi"/>
          <w:color w:val="000000" w:themeColor="text1"/>
          <w:sz w:val="28"/>
          <w:szCs w:val="28"/>
        </w:rPr>
        <w:t xml:space="preserve">Efficiency is a key requirement for real-time intrusion detection. During our testing phase, we measured the Inference Time for each model. While the Ensemble model is more complex, it maintained an average processing time of 0.0024 seconds per flow. This allows the system to monitor a </w:t>
      </w:r>
      <w:r w:rsidR="3B1CD3D6" w:rsidRPr="37661BA6">
        <w:rPr>
          <w:rFonts w:asciiTheme="majorBidi" w:hAnsiTheme="majorBidi" w:cstheme="majorBidi"/>
          <w:color w:val="000000" w:themeColor="text1"/>
          <w:sz w:val="28"/>
          <w:szCs w:val="28"/>
        </w:rPr>
        <w:t>high bandwidth</w:t>
      </w:r>
      <w:r w:rsidRPr="37661BA6">
        <w:rPr>
          <w:rFonts w:asciiTheme="majorBidi" w:hAnsiTheme="majorBidi" w:cstheme="majorBidi"/>
          <w:color w:val="000000" w:themeColor="text1"/>
          <w:sz w:val="28"/>
          <w:szCs w:val="28"/>
        </w:rPr>
        <w:t xml:space="preserve"> 1Gbps network link without causing packe</w:t>
      </w:r>
      <w:r w:rsidR="00DB4322" w:rsidRPr="37661BA6">
        <w:rPr>
          <w:rFonts w:asciiTheme="majorBidi" w:hAnsiTheme="majorBidi" w:cstheme="majorBidi"/>
          <w:color w:val="000000" w:themeColor="text1"/>
          <w:sz w:val="28"/>
          <w:szCs w:val="28"/>
        </w:rPr>
        <w:t>t drops or significant latency.</w:t>
      </w:r>
    </w:p>
    <w:tbl>
      <w:tblPr>
        <w:bidiVisual/>
        <w:tblW w:w="0" w:type="auto"/>
        <w:jc w:val="center"/>
        <w:tblCellSpacing w:w="15" w:type="dxa"/>
        <w:tblCellMar>
          <w:left w:w="0" w:type="dxa"/>
          <w:right w:w="0" w:type="dxa"/>
        </w:tblCellMar>
        <w:tblLook w:val="04A0" w:firstRow="1" w:lastRow="0" w:firstColumn="1" w:lastColumn="0" w:noHBand="0" w:noVBand="1"/>
      </w:tblPr>
      <w:tblGrid>
        <w:gridCol w:w="2223"/>
        <w:gridCol w:w="4166"/>
        <w:gridCol w:w="2821"/>
      </w:tblGrid>
      <w:tr w:rsidR="006C11D3" w:rsidRPr="00A47699" w14:paraId="52D651EA" w14:textId="77777777" w:rsidTr="004D4C6B">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CAA91C" w14:textId="77777777" w:rsidR="004D4C6B" w:rsidRPr="00045EED" w:rsidRDefault="004D4C6B" w:rsidP="00513D9F">
            <w:pPr>
              <w:bidi/>
              <w:spacing w:after="0" w:line="360" w:lineRule="auto"/>
              <w:jc w:val="lowKashida"/>
              <w:rPr>
                <w:rFonts w:asciiTheme="majorBidi" w:eastAsia="Times New Roman" w:hAnsiTheme="majorBidi" w:cstheme="majorBidi"/>
                <w:color w:val="000000" w:themeColor="text1"/>
                <w:sz w:val="28"/>
                <w:szCs w:val="28"/>
              </w:rPr>
            </w:pPr>
            <w:r w:rsidRPr="00045EED">
              <w:rPr>
                <w:rFonts w:asciiTheme="majorBidi" w:eastAsia="Times New Roman" w:hAnsiTheme="majorBidi" w:cstheme="majorBidi"/>
                <w:color w:val="000000" w:themeColor="text1"/>
                <w:sz w:val="28"/>
                <w:szCs w:val="28"/>
                <w:bdr w:val="none" w:sz="0" w:space="0" w:color="auto" w:frame="1"/>
              </w:rPr>
              <w:t>Model</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C67355" w14:textId="77777777" w:rsidR="004D4C6B" w:rsidRPr="00045EED" w:rsidRDefault="004D4C6B" w:rsidP="00513D9F">
            <w:pPr>
              <w:bidi/>
              <w:spacing w:after="0" w:line="360" w:lineRule="auto"/>
              <w:jc w:val="lowKashida"/>
              <w:rPr>
                <w:rFonts w:asciiTheme="majorBidi" w:eastAsia="Times New Roman" w:hAnsiTheme="majorBidi" w:cstheme="majorBidi"/>
                <w:color w:val="000000" w:themeColor="text1"/>
                <w:sz w:val="28"/>
                <w:szCs w:val="28"/>
              </w:rPr>
            </w:pPr>
            <w:r w:rsidRPr="00045EED">
              <w:rPr>
                <w:rFonts w:asciiTheme="majorBidi" w:eastAsia="Times New Roman" w:hAnsiTheme="majorBidi" w:cstheme="majorBidi"/>
                <w:color w:val="000000" w:themeColor="text1"/>
                <w:sz w:val="28"/>
                <w:szCs w:val="28"/>
                <w:bdr w:val="none" w:sz="0" w:space="0" w:color="auto" w:frame="1"/>
              </w:rPr>
              <w:t>Average Inference Time (Seconds</w:t>
            </w:r>
            <w:r w:rsidRPr="00045EED">
              <w:rPr>
                <w:rFonts w:asciiTheme="majorBidi" w:eastAsia="Times New Roman" w:hAnsiTheme="majorBidi" w:cstheme="majorBidi"/>
                <w:color w:val="000000" w:themeColor="text1"/>
                <w:sz w:val="28"/>
                <w:szCs w:val="28"/>
                <w:bdr w:val="none" w:sz="0" w:space="0" w:color="auto" w:frame="1"/>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436DC1" w14:textId="77777777" w:rsidR="004D4C6B" w:rsidRPr="00045EED" w:rsidRDefault="004D4C6B" w:rsidP="00513D9F">
            <w:pPr>
              <w:bidi/>
              <w:spacing w:after="0" w:line="360" w:lineRule="auto"/>
              <w:jc w:val="lowKashida"/>
              <w:rPr>
                <w:rFonts w:asciiTheme="majorBidi" w:eastAsia="Times New Roman" w:hAnsiTheme="majorBidi" w:cstheme="majorBidi"/>
                <w:color w:val="000000" w:themeColor="text1"/>
                <w:sz w:val="28"/>
                <w:szCs w:val="28"/>
              </w:rPr>
            </w:pPr>
            <w:r w:rsidRPr="00045EED">
              <w:rPr>
                <w:rFonts w:asciiTheme="majorBidi" w:eastAsia="Times New Roman" w:hAnsiTheme="majorBidi" w:cstheme="majorBidi"/>
                <w:color w:val="000000" w:themeColor="text1"/>
                <w:sz w:val="28"/>
                <w:szCs w:val="28"/>
                <w:bdr w:val="none" w:sz="0" w:space="0" w:color="auto" w:frame="1"/>
              </w:rPr>
              <w:t>Throughput (Flows/Sec</w:t>
            </w:r>
            <w:r w:rsidRPr="00045EED">
              <w:rPr>
                <w:rFonts w:asciiTheme="majorBidi" w:eastAsia="Times New Roman" w:hAnsiTheme="majorBidi" w:cstheme="majorBidi"/>
                <w:color w:val="000000" w:themeColor="text1"/>
                <w:sz w:val="28"/>
                <w:szCs w:val="28"/>
                <w:bdr w:val="none" w:sz="0" w:space="0" w:color="auto" w:frame="1"/>
                <w:rtl/>
              </w:rPr>
              <w:t>)</w:t>
            </w:r>
          </w:p>
        </w:tc>
      </w:tr>
      <w:tr w:rsidR="006C11D3" w:rsidRPr="00A47699" w14:paraId="38B9B4B3" w14:textId="77777777" w:rsidTr="004D4C6B">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115ED2" w14:textId="77777777" w:rsidR="004D4C6B" w:rsidRPr="00045EED" w:rsidRDefault="004D4C6B" w:rsidP="00513D9F">
            <w:pPr>
              <w:bidi/>
              <w:spacing w:after="0" w:line="360" w:lineRule="auto"/>
              <w:jc w:val="lowKashida"/>
              <w:rPr>
                <w:rFonts w:asciiTheme="majorBidi" w:eastAsia="Times New Roman" w:hAnsiTheme="majorBidi" w:cstheme="majorBidi"/>
                <w:color w:val="000000" w:themeColor="text1"/>
                <w:sz w:val="28"/>
                <w:szCs w:val="28"/>
              </w:rPr>
            </w:pPr>
            <w:r w:rsidRPr="00045EED">
              <w:rPr>
                <w:rFonts w:asciiTheme="majorBidi" w:eastAsia="Times New Roman" w:hAnsiTheme="majorBidi" w:cstheme="majorBidi"/>
                <w:color w:val="000000" w:themeColor="text1"/>
                <w:sz w:val="28"/>
                <w:szCs w:val="28"/>
                <w:bdr w:val="none" w:sz="0" w:space="0" w:color="auto" w:frame="1"/>
              </w:rPr>
              <w:t>Random Forest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6F457A" w14:textId="77777777" w:rsidR="004D4C6B" w:rsidRPr="00045EED" w:rsidRDefault="004D4C6B" w:rsidP="00513D9F">
            <w:pPr>
              <w:bidi/>
              <w:spacing w:after="0" w:line="360" w:lineRule="auto"/>
              <w:jc w:val="lowKashida"/>
              <w:rPr>
                <w:rFonts w:asciiTheme="majorBidi" w:eastAsia="Times New Roman" w:hAnsiTheme="majorBidi" w:cstheme="majorBidi"/>
                <w:color w:val="000000" w:themeColor="text1"/>
                <w:sz w:val="28"/>
                <w:szCs w:val="28"/>
              </w:rPr>
            </w:pPr>
            <w:r w:rsidRPr="00045EED">
              <w:rPr>
                <w:rFonts w:asciiTheme="majorBidi" w:eastAsia="Times New Roman" w:hAnsiTheme="majorBidi" w:cstheme="majorBidi"/>
                <w:color w:val="000000" w:themeColor="text1"/>
                <w:sz w:val="28"/>
                <w:szCs w:val="28"/>
                <w:bdr w:val="none" w:sz="0" w:space="0" w:color="auto" w:frame="1"/>
                <w:rtl/>
              </w:rPr>
              <w:t xml:space="preserve">0.0011 </w:t>
            </w:r>
            <w:r w:rsidRPr="00045EED">
              <w:rPr>
                <w:rFonts w:asciiTheme="majorBidi" w:eastAsia="Times New Roman" w:hAnsiTheme="majorBidi" w:cstheme="majorBidi"/>
                <w:color w:val="000000" w:themeColor="text1"/>
                <w:sz w:val="28"/>
                <w:szCs w:val="28"/>
                <w:bdr w:val="none" w:sz="0" w:space="0" w:color="auto" w:frame="1"/>
              </w:rPr>
              <w: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C93316" w14:textId="77777777" w:rsidR="004D4C6B" w:rsidRPr="00045EED" w:rsidRDefault="004D4C6B" w:rsidP="00513D9F">
            <w:pPr>
              <w:bidi/>
              <w:spacing w:after="0" w:line="360" w:lineRule="auto"/>
              <w:jc w:val="lowKashida"/>
              <w:rPr>
                <w:rFonts w:asciiTheme="majorBidi" w:eastAsia="Times New Roman" w:hAnsiTheme="majorBidi" w:cstheme="majorBidi"/>
                <w:color w:val="000000" w:themeColor="text1"/>
                <w:sz w:val="28"/>
                <w:szCs w:val="28"/>
              </w:rPr>
            </w:pPr>
            <w:r w:rsidRPr="00045EED">
              <w:rPr>
                <w:rFonts w:asciiTheme="majorBidi" w:eastAsia="Times New Roman" w:hAnsiTheme="majorBidi" w:cstheme="majorBidi"/>
                <w:color w:val="000000" w:themeColor="text1"/>
                <w:sz w:val="28"/>
                <w:szCs w:val="28"/>
                <w:bdr w:val="none" w:sz="0" w:space="0" w:color="auto" w:frame="1"/>
                <w:rtl/>
              </w:rPr>
              <w:t xml:space="preserve">909 </w:t>
            </w:r>
            <w:r w:rsidRPr="00045EED">
              <w:rPr>
                <w:rFonts w:asciiTheme="majorBidi" w:eastAsia="Times New Roman" w:hAnsiTheme="majorBidi" w:cstheme="majorBidi"/>
                <w:color w:val="000000" w:themeColor="text1"/>
                <w:sz w:val="28"/>
                <w:szCs w:val="28"/>
                <w:bdr w:val="none" w:sz="0" w:space="0" w:color="auto" w:frame="1"/>
              </w:rPr>
              <w:t>flows/sec</w:t>
            </w:r>
          </w:p>
        </w:tc>
      </w:tr>
      <w:tr w:rsidR="006C11D3" w:rsidRPr="00A47699" w14:paraId="598C7156" w14:textId="77777777" w:rsidTr="004D4C6B">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7560B79" w14:textId="77777777" w:rsidR="004D4C6B" w:rsidRPr="00045EED" w:rsidRDefault="004D4C6B" w:rsidP="00513D9F">
            <w:pPr>
              <w:bidi/>
              <w:spacing w:after="0" w:line="360" w:lineRule="auto"/>
              <w:jc w:val="lowKashida"/>
              <w:rPr>
                <w:rFonts w:asciiTheme="majorBidi" w:eastAsia="Times New Roman" w:hAnsiTheme="majorBidi" w:cstheme="majorBidi"/>
                <w:color w:val="000000" w:themeColor="text1"/>
                <w:sz w:val="28"/>
                <w:szCs w:val="28"/>
              </w:rPr>
            </w:pPr>
            <w:r w:rsidRPr="00045EED">
              <w:rPr>
                <w:rFonts w:asciiTheme="majorBidi" w:eastAsia="Times New Roman" w:hAnsiTheme="majorBidi" w:cstheme="majorBidi"/>
                <w:color w:val="000000" w:themeColor="text1"/>
                <w:sz w:val="28"/>
                <w:szCs w:val="28"/>
                <w:bdr w:val="none" w:sz="0" w:space="0" w:color="auto" w:frame="1"/>
              </w:rPr>
              <w:t>XGBoost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02EFA2" w14:textId="77777777" w:rsidR="004D4C6B" w:rsidRPr="00045EED" w:rsidRDefault="004D4C6B" w:rsidP="00513D9F">
            <w:pPr>
              <w:bidi/>
              <w:spacing w:after="0" w:line="360" w:lineRule="auto"/>
              <w:jc w:val="lowKashida"/>
              <w:rPr>
                <w:rFonts w:asciiTheme="majorBidi" w:eastAsia="Times New Roman" w:hAnsiTheme="majorBidi" w:cstheme="majorBidi"/>
                <w:color w:val="000000" w:themeColor="text1"/>
                <w:sz w:val="28"/>
                <w:szCs w:val="28"/>
              </w:rPr>
            </w:pPr>
            <w:r w:rsidRPr="00045EED">
              <w:rPr>
                <w:rFonts w:asciiTheme="majorBidi" w:eastAsia="Times New Roman" w:hAnsiTheme="majorBidi" w:cstheme="majorBidi"/>
                <w:color w:val="000000" w:themeColor="text1"/>
                <w:sz w:val="28"/>
                <w:szCs w:val="28"/>
                <w:bdr w:val="none" w:sz="0" w:space="0" w:color="auto" w:frame="1"/>
                <w:rtl/>
              </w:rPr>
              <w:t xml:space="preserve">0.0015 </w:t>
            </w:r>
            <w:r w:rsidRPr="00045EED">
              <w:rPr>
                <w:rFonts w:asciiTheme="majorBidi" w:eastAsia="Times New Roman" w:hAnsiTheme="majorBidi" w:cstheme="majorBidi"/>
                <w:color w:val="000000" w:themeColor="text1"/>
                <w:sz w:val="28"/>
                <w:szCs w:val="28"/>
                <w:bdr w:val="none" w:sz="0" w:space="0" w:color="auto" w:frame="1"/>
              </w:rPr>
              <w: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AFE90D" w14:textId="77777777" w:rsidR="004D4C6B" w:rsidRPr="00045EED" w:rsidRDefault="004D4C6B" w:rsidP="00513D9F">
            <w:pPr>
              <w:bidi/>
              <w:spacing w:after="0" w:line="360" w:lineRule="auto"/>
              <w:jc w:val="lowKashida"/>
              <w:rPr>
                <w:rFonts w:asciiTheme="majorBidi" w:eastAsia="Times New Roman" w:hAnsiTheme="majorBidi" w:cstheme="majorBidi"/>
                <w:color w:val="000000" w:themeColor="text1"/>
                <w:sz w:val="28"/>
                <w:szCs w:val="28"/>
              </w:rPr>
            </w:pPr>
            <w:r w:rsidRPr="00045EED">
              <w:rPr>
                <w:rFonts w:asciiTheme="majorBidi" w:eastAsia="Times New Roman" w:hAnsiTheme="majorBidi" w:cstheme="majorBidi"/>
                <w:color w:val="000000" w:themeColor="text1"/>
                <w:sz w:val="28"/>
                <w:szCs w:val="28"/>
                <w:bdr w:val="none" w:sz="0" w:space="0" w:color="auto" w:frame="1"/>
                <w:rtl/>
              </w:rPr>
              <w:t xml:space="preserve">666 </w:t>
            </w:r>
            <w:r w:rsidRPr="00045EED">
              <w:rPr>
                <w:rFonts w:asciiTheme="majorBidi" w:eastAsia="Times New Roman" w:hAnsiTheme="majorBidi" w:cstheme="majorBidi"/>
                <w:color w:val="000000" w:themeColor="text1"/>
                <w:sz w:val="28"/>
                <w:szCs w:val="28"/>
                <w:bdr w:val="none" w:sz="0" w:space="0" w:color="auto" w:frame="1"/>
              </w:rPr>
              <w:t>flows/sec</w:t>
            </w:r>
          </w:p>
        </w:tc>
      </w:tr>
      <w:tr w:rsidR="006C11D3" w:rsidRPr="00A47699" w14:paraId="23D12EE6" w14:textId="77777777" w:rsidTr="00A47699">
        <w:trPr>
          <w:trHeight w:val="72"/>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E4D35E" w14:textId="77777777" w:rsidR="004D4C6B" w:rsidRPr="00045EED" w:rsidRDefault="004D4C6B" w:rsidP="00513D9F">
            <w:pPr>
              <w:bidi/>
              <w:spacing w:after="0" w:line="360" w:lineRule="auto"/>
              <w:jc w:val="lowKashida"/>
              <w:rPr>
                <w:rFonts w:asciiTheme="majorBidi" w:eastAsia="Times New Roman" w:hAnsiTheme="majorBidi" w:cstheme="majorBidi"/>
                <w:color w:val="000000" w:themeColor="text1"/>
                <w:sz w:val="28"/>
                <w:szCs w:val="28"/>
              </w:rPr>
            </w:pPr>
            <w:r w:rsidRPr="00045EED">
              <w:rPr>
                <w:rFonts w:asciiTheme="majorBidi" w:eastAsia="Times New Roman" w:hAnsiTheme="majorBidi" w:cstheme="majorBidi"/>
                <w:color w:val="000000" w:themeColor="text1"/>
                <w:sz w:val="28"/>
                <w:szCs w:val="28"/>
                <w:bdr w:val="none" w:sz="0" w:space="0" w:color="auto" w:frame="1"/>
              </w:rPr>
              <w:t>Hybrid Ensemble</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8DC944" w14:textId="77777777" w:rsidR="004D4C6B" w:rsidRPr="00045EED" w:rsidRDefault="004D4C6B" w:rsidP="00513D9F">
            <w:pPr>
              <w:bidi/>
              <w:spacing w:after="0" w:line="360" w:lineRule="auto"/>
              <w:jc w:val="lowKashida"/>
              <w:rPr>
                <w:rFonts w:asciiTheme="majorBidi" w:eastAsia="Times New Roman" w:hAnsiTheme="majorBidi" w:cstheme="majorBidi"/>
                <w:color w:val="000000" w:themeColor="text1"/>
                <w:sz w:val="28"/>
                <w:szCs w:val="28"/>
              </w:rPr>
            </w:pPr>
            <w:r w:rsidRPr="00045EED">
              <w:rPr>
                <w:rFonts w:asciiTheme="majorBidi" w:eastAsia="Times New Roman" w:hAnsiTheme="majorBidi" w:cstheme="majorBidi"/>
                <w:color w:val="000000" w:themeColor="text1"/>
                <w:sz w:val="28"/>
                <w:szCs w:val="28"/>
                <w:bdr w:val="none" w:sz="0" w:space="0" w:color="auto" w:frame="1"/>
                <w:rtl/>
              </w:rPr>
              <w:t xml:space="preserve">0.0024 </w:t>
            </w:r>
            <w:r w:rsidRPr="00045EED">
              <w:rPr>
                <w:rFonts w:asciiTheme="majorBidi" w:eastAsia="Times New Roman" w:hAnsiTheme="majorBidi" w:cstheme="majorBidi"/>
                <w:color w:val="000000" w:themeColor="text1"/>
                <w:sz w:val="28"/>
                <w:szCs w:val="28"/>
                <w:bdr w:val="none" w:sz="0" w:space="0" w:color="auto" w:frame="1"/>
              </w:rPr>
              <w: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6F02F5" w14:textId="77777777" w:rsidR="004D4C6B" w:rsidRPr="00045EED" w:rsidRDefault="004D4C6B" w:rsidP="00513D9F">
            <w:pPr>
              <w:bidi/>
              <w:spacing w:after="0" w:line="360" w:lineRule="auto"/>
              <w:jc w:val="lowKashida"/>
              <w:rPr>
                <w:rFonts w:asciiTheme="majorBidi" w:eastAsia="Times New Roman" w:hAnsiTheme="majorBidi" w:cstheme="majorBidi"/>
                <w:color w:val="000000" w:themeColor="text1"/>
                <w:sz w:val="28"/>
                <w:szCs w:val="28"/>
              </w:rPr>
            </w:pPr>
            <w:r w:rsidRPr="00045EED">
              <w:rPr>
                <w:rFonts w:asciiTheme="majorBidi" w:eastAsia="Times New Roman" w:hAnsiTheme="majorBidi" w:cstheme="majorBidi"/>
                <w:color w:val="000000" w:themeColor="text1"/>
                <w:sz w:val="28"/>
                <w:szCs w:val="28"/>
                <w:bdr w:val="none" w:sz="0" w:space="0" w:color="auto" w:frame="1"/>
                <w:rtl/>
              </w:rPr>
              <w:t xml:space="preserve">416 </w:t>
            </w:r>
            <w:r w:rsidRPr="00045EED">
              <w:rPr>
                <w:rFonts w:asciiTheme="majorBidi" w:eastAsia="Times New Roman" w:hAnsiTheme="majorBidi" w:cstheme="majorBidi"/>
                <w:color w:val="000000" w:themeColor="text1"/>
                <w:sz w:val="28"/>
                <w:szCs w:val="28"/>
                <w:bdr w:val="none" w:sz="0" w:space="0" w:color="auto" w:frame="1"/>
              </w:rPr>
              <w:t>flows/sec</w:t>
            </w:r>
          </w:p>
        </w:tc>
      </w:tr>
    </w:tbl>
    <w:p w14:paraId="072B4E71" w14:textId="77777777" w:rsidR="00045EED" w:rsidRPr="00045EED" w:rsidRDefault="00045EED" w:rsidP="00045EED">
      <w:pPr>
        <w:pStyle w:val="NormalWeb"/>
        <w:spacing w:line="360" w:lineRule="auto"/>
        <w:jc w:val="center"/>
        <w:rPr>
          <w:rFonts w:asciiTheme="majorBidi" w:hAnsiTheme="majorBidi" w:cstheme="majorBidi"/>
          <w:b/>
          <w:bCs/>
          <w:color w:val="000000" w:themeColor="text1"/>
          <w:sz w:val="28"/>
          <w:szCs w:val="28"/>
        </w:rPr>
      </w:pPr>
      <w:r w:rsidRPr="00045EED">
        <w:rPr>
          <w:rFonts w:asciiTheme="majorBidi" w:hAnsiTheme="majorBidi" w:cstheme="majorBidi"/>
          <w:b/>
          <w:bCs/>
          <w:color w:val="000000" w:themeColor="text1"/>
          <w:sz w:val="28"/>
          <w:szCs w:val="28"/>
        </w:rPr>
        <w:t>Table 4.2</w:t>
      </w:r>
    </w:p>
    <w:p w14:paraId="1A648237" w14:textId="478F22B4" w:rsidR="00297B7D" w:rsidRPr="001B64F3" w:rsidRDefault="00045EED" w:rsidP="00513D9F">
      <w:pPr>
        <w:pStyle w:val="NormalWeb"/>
        <w:spacing w:line="360" w:lineRule="auto"/>
        <w:jc w:val="lowKashida"/>
        <w:rPr>
          <w:rFonts w:asciiTheme="majorBidi" w:hAnsiTheme="majorBidi" w:cstheme="majorBidi"/>
          <w:color w:val="000000" w:themeColor="text1"/>
          <w:sz w:val="28"/>
          <w:szCs w:val="28"/>
          <w:lang w:bidi="ar-EG"/>
        </w:rPr>
      </w:pPr>
      <w:r>
        <w:rPr>
          <w:rFonts w:asciiTheme="majorBidi" w:hAnsiTheme="majorBidi"/>
          <w:color w:val="000000" w:themeColor="text1"/>
          <w:sz w:val="32"/>
          <w:szCs w:val="32"/>
        </w:rPr>
        <w:lastRenderedPageBreak/>
        <w:t xml:space="preserve">Table 4.2: </w:t>
      </w:r>
      <w:r w:rsidR="004D4C6B" w:rsidRPr="001B64F3">
        <w:rPr>
          <w:rFonts w:asciiTheme="majorBidi" w:hAnsiTheme="majorBidi" w:cstheme="majorBidi"/>
          <w:color w:val="000000" w:themeColor="text1"/>
          <w:sz w:val="28"/>
          <w:szCs w:val="28"/>
        </w:rPr>
        <w:t>that although the Ensemble model requires more computational power compared to a single classifier, it still operates well within the limits required for real-time monitoring. For a standard enterprise network, the ability to process over 400 flows per second ensures comprehensive coverage without bottlenecking the network traffic.</w:t>
      </w:r>
    </w:p>
    <w:p w14:paraId="13B505C8" w14:textId="2D276641" w:rsidR="003D2B18" w:rsidRPr="001B64F3" w:rsidRDefault="00045EED" w:rsidP="00045EED">
      <w:pPr>
        <w:pStyle w:val="Heading3"/>
        <w:numPr>
          <w:ilvl w:val="1"/>
          <w:numId w:val="29"/>
        </w:numPr>
        <w:spacing w:line="360" w:lineRule="auto"/>
        <w:jc w:val="lowKashida"/>
        <w:rPr>
          <w:rFonts w:asciiTheme="majorBidi" w:hAnsiTheme="majorBidi"/>
          <w:color w:val="000000" w:themeColor="text1"/>
          <w:sz w:val="32"/>
          <w:szCs w:val="32"/>
        </w:rPr>
      </w:pPr>
      <w:r w:rsidRPr="001B64F3">
        <w:rPr>
          <w:rFonts w:asciiTheme="majorBidi" w:hAnsiTheme="majorBidi"/>
          <w:color w:val="000000" w:themeColor="text1"/>
          <w:sz w:val="32"/>
          <w:szCs w:val="32"/>
        </w:rPr>
        <w:t>visualization</w:t>
      </w:r>
      <w:r w:rsidR="003D2B18" w:rsidRPr="001B64F3">
        <w:rPr>
          <w:rFonts w:asciiTheme="majorBidi" w:hAnsiTheme="majorBidi"/>
          <w:color w:val="000000" w:themeColor="text1"/>
          <w:sz w:val="32"/>
          <w:szCs w:val="32"/>
        </w:rPr>
        <w:t xml:space="preserve"> of Results in React Dashboard</w:t>
      </w:r>
    </w:p>
    <w:p w14:paraId="780296B8" w14:textId="5056313A" w:rsidR="003D2B18" w:rsidRPr="00045EED" w:rsidRDefault="003D2B18" w:rsidP="00045EED">
      <w:pPr>
        <w:pStyle w:val="NormalWeb"/>
        <w:spacing w:line="360" w:lineRule="auto"/>
        <w:jc w:val="lowKashida"/>
        <w:rPr>
          <w:rFonts w:asciiTheme="majorBidi" w:hAnsiTheme="majorBidi" w:cstheme="majorBidi"/>
          <w:color w:val="000000" w:themeColor="text1"/>
          <w:sz w:val="28"/>
          <w:szCs w:val="28"/>
          <w:rtl/>
        </w:rPr>
      </w:pPr>
      <w:r w:rsidRPr="001B64F3">
        <w:rPr>
          <w:rFonts w:asciiTheme="majorBidi" w:hAnsiTheme="majorBidi" w:cstheme="majorBidi"/>
          <w:color w:val="000000" w:themeColor="text1"/>
          <w:sz w:val="28"/>
          <w:szCs w:val="28"/>
        </w:rPr>
        <w:t>The classification results are pushed from the Python backend to the React.js frontend using a RE</w:t>
      </w:r>
      <w:r w:rsidR="00045EED">
        <w:rPr>
          <w:rFonts w:asciiTheme="majorBidi" w:hAnsiTheme="majorBidi" w:cstheme="majorBidi"/>
          <w:color w:val="000000" w:themeColor="text1"/>
          <w:sz w:val="28"/>
          <w:szCs w:val="28"/>
        </w:rPr>
        <w:t xml:space="preserve">ST API. The dashboard provides: </w:t>
      </w:r>
      <w:r w:rsidRPr="001B64F3">
        <w:rPr>
          <w:rFonts w:asciiTheme="majorBidi" w:hAnsiTheme="majorBidi" w:cstheme="majorBidi"/>
          <w:color w:val="000000" w:themeColor="text1"/>
          <w:sz w:val="28"/>
          <w:szCs w:val="28"/>
        </w:rPr>
        <w:t>Live Gauge Charts: Showing the current "Threat Level."</w:t>
      </w:r>
      <w:r w:rsidRPr="00045EED">
        <w:rPr>
          <w:rFonts w:asciiTheme="majorBidi" w:hAnsiTheme="majorBidi" w:cstheme="majorBidi"/>
          <w:color w:val="000000" w:themeColor="text1"/>
          <w:sz w:val="28"/>
          <w:szCs w:val="28"/>
        </w:rPr>
        <w:t>Attack Logs: A table displaying the last 10 detected threats with their timestamps.</w:t>
      </w:r>
    </w:p>
    <w:p w14:paraId="6BC06451" w14:textId="1995DA1A" w:rsidR="000E2206" w:rsidRPr="001B64F3" w:rsidRDefault="000E2206" w:rsidP="00513D9F">
      <w:pPr>
        <w:pStyle w:val="NormalWeb"/>
        <w:spacing w:line="360" w:lineRule="auto"/>
        <w:jc w:val="lowKashida"/>
        <w:rPr>
          <w:rFonts w:asciiTheme="majorBidi" w:hAnsiTheme="majorBidi" w:cstheme="majorBidi"/>
          <w:b/>
          <w:bCs/>
          <w:color w:val="000000" w:themeColor="text1"/>
          <w:sz w:val="32"/>
          <w:szCs w:val="32"/>
          <w:rtl/>
        </w:rPr>
      </w:pPr>
      <w:r w:rsidRPr="001B64F3">
        <w:rPr>
          <w:rFonts w:asciiTheme="majorBidi" w:hAnsiTheme="majorBidi" w:cstheme="majorBidi"/>
          <w:b/>
          <w:bCs/>
          <w:color w:val="000000" w:themeColor="text1"/>
          <w:sz w:val="32"/>
          <w:szCs w:val="32"/>
        </w:rPr>
        <w:t>4.13 Strategic Superiority of the Hybrid Ensemble Approach</w:t>
      </w:r>
    </w:p>
    <w:p w14:paraId="18C839FD" w14:textId="1D4D6808" w:rsidR="00B613A1" w:rsidRPr="00045EED" w:rsidRDefault="000E2206" w:rsidP="00045EED">
      <w:pPr>
        <w:spacing w:beforeAutospacing="1" w:after="100" w:afterAutospacing="1" w:line="360" w:lineRule="auto"/>
        <w:ind w:firstLine="720"/>
        <w:jc w:val="lowKashida"/>
        <w:rPr>
          <w:rFonts w:asciiTheme="majorBidi" w:eastAsia="Times New Roman" w:hAnsiTheme="majorBidi" w:cstheme="majorBidi"/>
          <w:color w:val="000000" w:themeColor="text1"/>
          <w:sz w:val="28"/>
          <w:szCs w:val="28"/>
          <w:rtl/>
          <w:lang w:bidi="ar-EG"/>
        </w:rPr>
      </w:pPr>
      <w:r w:rsidRPr="37661BA6">
        <w:rPr>
          <w:rFonts w:asciiTheme="majorBidi" w:eastAsia="Times New Roman" w:hAnsiTheme="majorBidi" w:cstheme="majorBidi"/>
          <w:color w:val="000000" w:themeColor="text1"/>
          <w:sz w:val="28"/>
          <w:szCs w:val="28"/>
        </w:rPr>
        <w:t xml:space="preserve">The core strength of our detection system lies in its Ensemble Learning architecture. Unlike traditional systems that rely on a single classifier, our model integrates Random Forest, XGBoost, and Gradient Boosting into a unified voting mechanism. This hybrid approach mitigates the individual weaknesses of each algorithm; while Random Forest provides stability against noise, XGBoost optimizes performance through gradient descent. By combining these three diverse learners, the system achieved a near-perfect accuracy of </w:t>
      </w:r>
      <w:r w:rsidRPr="37661BA6">
        <w:rPr>
          <w:rFonts w:asciiTheme="majorBidi" w:eastAsia="Times New Roman" w:hAnsiTheme="majorBidi" w:cstheme="majorBidi"/>
          <w:b/>
          <w:bCs/>
          <w:color w:val="000000" w:themeColor="text1"/>
          <w:sz w:val="28"/>
          <w:szCs w:val="28"/>
        </w:rPr>
        <w:t>99.92%</w:t>
      </w:r>
      <w:r w:rsidRPr="37661BA6">
        <w:rPr>
          <w:rFonts w:asciiTheme="majorBidi" w:eastAsia="Times New Roman" w:hAnsiTheme="majorBidi" w:cstheme="majorBidi"/>
          <w:color w:val="000000" w:themeColor="text1"/>
          <w:sz w:val="28"/>
          <w:szCs w:val="28"/>
        </w:rPr>
        <w:t>. This ensures that even subtle, sophisticated insider attacks—which might bypass a single model—are caught by the collective intelligence of the ensemble</w:t>
      </w:r>
      <w:r w:rsidR="00B613A1" w:rsidRPr="37661BA6">
        <w:rPr>
          <w:rFonts w:asciiTheme="majorBidi" w:hAnsiTheme="majorBidi" w:cstheme="majorBidi"/>
          <w:color w:val="000000" w:themeColor="text1"/>
          <w:sz w:val="28"/>
          <w:szCs w:val="28"/>
        </w:rPr>
        <w:t xml:space="preserve"> The Proposed Multi-Model Ensemble Architecture. This diagram illustrates the high-level architecture of our detection engine. The system extracts 41 features from the network traffic and passes them simultaneously through three optimized classifiers: Random Forest, XGBoost, and Gradient Boosting. Each model provides a prediction </w:t>
      </w:r>
      <w:r w:rsidR="00B613A1" w:rsidRPr="37661BA6">
        <w:rPr>
          <w:rFonts w:asciiTheme="majorBidi" w:hAnsiTheme="majorBidi" w:cstheme="majorBidi"/>
          <w:color w:val="000000" w:themeColor="text1"/>
          <w:sz w:val="28"/>
          <w:szCs w:val="28"/>
        </w:rPr>
        <w:lastRenderedPageBreak/>
        <w:t>probability, which is then aggregated by the Ensemble (Voting) layer. This collaborative decision-making process ensures that the final classification is more robust and accurate than any single model, leading to our achieved accuracy of 99.92%</w:t>
      </w:r>
    </w:p>
    <w:p w14:paraId="4EA08C67" w14:textId="5AC6EA39" w:rsidR="00B037A5" w:rsidRPr="001B64F3" w:rsidRDefault="00FF19A9" w:rsidP="00513D9F">
      <w:pPr>
        <w:spacing w:beforeAutospacing="1" w:after="100" w:afterAutospacing="1" w:line="360" w:lineRule="auto"/>
        <w:jc w:val="lowKashida"/>
        <w:rPr>
          <w:rFonts w:asciiTheme="majorBidi" w:eastAsia="Times New Roman" w:hAnsiTheme="majorBidi" w:cstheme="majorBidi"/>
          <w:color w:val="000000" w:themeColor="text1"/>
          <w:sz w:val="28"/>
          <w:szCs w:val="28"/>
          <w:rtl/>
        </w:rPr>
      </w:pPr>
      <w:r w:rsidRPr="001B64F3">
        <w:rPr>
          <w:rFonts w:asciiTheme="majorBidi" w:eastAsia="Times New Roman" w:hAnsiTheme="majorBidi" w:cstheme="majorBidi"/>
          <w:color w:val="000000" w:themeColor="text1"/>
          <w:sz w:val="28"/>
          <w:szCs w:val="28"/>
        </w:rPr>
        <w:t>This comparison confirms that the decision-making process in our system is not dependent on a single algorithm. By leveraging multiple learners, we ensure that the system remains resilient against different types of network attacks, even those that might be misclassified by a single model. This justifies our choice of the Ensemble strategy as the primary engine for the detection system."</w:t>
      </w:r>
    </w:p>
    <w:p w14:paraId="44224184" w14:textId="57AD7537" w:rsidR="00B037A5" w:rsidRPr="001B64F3" w:rsidRDefault="00B037A5" w:rsidP="00513D9F">
      <w:pPr>
        <w:pStyle w:val="Heading3"/>
        <w:spacing w:line="360" w:lineRule="auto"/>
        <w:jc w:val="lowKashida"/>
        <w:rPr>
          <w:rFonts w:asciiTheme="majorBidi" w:hAnsiTheme="majorBidi"/>
          <w:color w:val="000000" w:themeColor="text1"/>
          <w:sz w:val="32"/>
          <w:szCs w:val="32"/>
        </w:rPr>
      </w:pPr>
      <w:r w:rsidRPr="001B64F3">
        <w:rPr>
          <w:rFonts w:asciiTheme="majorBidi" w:hAnsiTheme="majorBidi"/>
          <w:color w:val="000000" w:themeColor="text1"/>
          <w:sz w:val="32"/>
          <w:szCs w:val="32"/>
        </w:rPr>
        <w:t>4.15 Comparative Analysis with Existing Literature</w:t>
      </w:r>
    </w:p>
    <w:p w14:paraId="7736FB52" w14:textId="048445D7" w:rsidR="00A97E1B" w:rsidRDefault="00B037A5" w:rsidP="00513D9F">
      <w:pPr>
        <w:pStyle w:val="NormalWeb"/>
        <w:spacing w:line="360" w:lineRule="auto"/>
        <w:ind w:firstLine="720"/>
        <w:jc w:val="lowKashida"/>
        <w:rPr>
          <w:rFonts w:asciiTheme="majorBidi" w:hAnsiTheme="majorBidi" w:cstheme="majorBidi"/>
          <w:color w:val="548DD4" w:themeColor="text2" w:themeTint="99"/>
          <w:sz w:val="28"/>
          <w:szCs w:val="28"/>
        </w:rPr>
      </w:pPr>
      <w:r w:rsidRPr="37661BA6">
        <w:rPr>
          <w:rFonts w:asciiTheme="majorBidi" w:hAnsiTheme="majorBidi" w:cstheme="majorBidi"/>
          <w:color w:val="000000" w:themeColor="text1"/>
          <w:sz w:val="28"/>
          <w:szCs w:val="28"/>
        </w:rPr>
        <w:t>To validate the effectiveness of our proposed Hybrid Ensemble system, a comparative study was conducted against several benchmark studies that utilized the NSL-KDD dataset. As shown in (Table 4.2), our model outperforms traditional approaches like SVM, Simple CNN, and Decision Trees. While earlier research achieved accuracies ranging from 94% to 97%, our system's integration of XGBoost and Gradient Boosting with a voting layer pushed the performance to 99.92%. This significant improvement is attributed to our advanced feature engineering and the reduction of var</w:t>
      </w:r>
      <w:r w:rsidR="00DB4322" w:rsidRPr="37661BA6">
        <w:rPr>
          <w:rFonts w:asciiTheme="majorBidi" w:hAnsiTheme="majorBidi" w:cstheme="majorBidi"/>
          <w:color w:val="000000" w:themeColor="text1"/>
          <w:sz w:val="28"/>
          <w:szCs w:val="28"/>
        </w:rPr>
        <w:t>iance through ensemble learning</w:t>
      </w:r>
      <w:r w:rsidR="00DB4322" w:rsidRPr="37661BA6">
        <w:rPr>
          <w:rFonts w:asciiTheme="majorBidi" w:hAnsiTheme="majorBidi" w:cstheme="majorBidi"/>
          <w:color w:val="548DD4" w:themeColor="text2" w:themeTint="99"/>
          <w:sz w:val="28"/>
          <w:szCs w:val="28"/>
        </w:rPr>
        <w:t>.</w:t>
      </w:r>
    </w:p>
    <w:p w14:paraId="3D9CBEA4" w14:textId="77777777" w:rsidR="00045EED" w:rsidRDefault="00045EED" w:rsidP="00513D9F">
      <w:pPr>
        <w:pStyle w:val="NormalWeb"/>
        <w:spacing w:line="360" w:lineRule="auto"/>
        <w:ind w:firstLine="720"/>
        <w:jc w:val="lowKashida"/>
        <w:rPr>
          <w:rFonts w:asciiTheme="majorBidi" w:hAnsiTheme="majorBidi" w:cstheme="majorBidi"/>
          <w:color w:val="548DD4" w:themeColor="text2" w:themeTint="99"/>
          <w:sz w:val="28"/>
          <w:szCs w:val="28"/>
        </w:rPr>
      </w:pPr>
    </w:p>
    <w:p w14:paraId="414A7B36" w14:textId="77777777" w:rsidR="00045EED" w:rsidRDefault="00045EED" w:rsidP="00513D9F">
      <w:pPr>
        <w:pStyle w:val="NormalWeb"/>
        <w:spacing w:line="360" w:lineRule="auto"/>
        <w:ind w:firstLine="720"/>
        <w:jc w:val="lowKashida"/>
        <w:rPr>
          <w:rFonts w:asciiTheme="majorBidi" w:hAnsiTheme="majorBidi" w:cstheme="majorBidi"/>
          <w:color w:val="548DD4" w:themeColor="text2" w:themeTint="99"/>
          <w:sz w:val="28"/>
          <w:szCs w:val="28"/>
        </w:rPr>
      </w:pPr>
    </w:p>
    <w:p w14:paraId="61659417" w14:textId="77777777" w:rsidR="00045EED" w:rsidRPr="001B64F3" w:rsidRDefault="00045EED" w:rsidP="00513D9F">
      <w:pPr>
        <w:pStyle w:val="NormalWeb"/>
        <w:spacing w:line="360" w:lineRule="auto"/>
        <w:ind w:firstLine="720"/>
        <w:jc w:val="lowKashida"/>
        <w:rPr>
          <w:rFonts w:asciiTheme="majorBidi" w:hAnsiTheme="majorBidi" w:cstheme="majorBidi"/>
          <w:color w:val="000000" w:themeColor="text1"/>
          <w:sz w:val="28"/>
          <w:szCs w:val="28"/>
        </w:rPr>
      </w:pPr>
    </w:p>
    <w:p w14:paraId="11F8CB19" w14:textId="56751300" w:rsidR="00B037A5" w:rsidRPr="001B64F3" w:rsidRDefault="00B037A5" w:rsidP="00513D9F">
      <w:pPr>
        <w:pStyle w:val="Heading3"/>
        <w:spacing w:line="360" w:lineRule="auto"/>
        <w:jc w:val="lowKashida"/>
        <w:rPr>
          <w:rFonts w:asciiTheme="majorBidi" w:hAnsiTheme="majorBidi"/>
          <w:color w:val="000000" w:themeColor="text1"/>
          <w:sz w:val="32"/>
          <w:szCs w:val="32"/>
          <w:rtl/>
          <w:lang w:bidi="ar-EG"/>
        </w:rPr>
      </w:pPr>
      <w:r w:rsidRPr="001B64F3">
        <w:rPr>
          <w:rFonts w:asciiTheme="majorBidi" w:hAnsiTheme="majorBidi"/>
          <w:color w:val="000000" w:themeColor="text1"/>
          <w:sz w:val="32"/>
          <w:szCs w:val="32"/>
        </w:rPr>
        <w:lastRenderedPageBreak/>
        <w:t>4.16 Comparison table :</w:t>
      </w:r>
    </w:p>
    <w:p w14:paraId="7382EAEE" w14:textId="77777777" w:rsidR="00B037A5" w:rsidRPr="001B64F3" w:rsidRDefault="00B037A5" w:rsidP="00513D9F">
      <w:pPr>
        <w:spacing w:line="360" w:lineRule="auto"/>
        <w:jc w:val="lowKashida"/>
        <w:rPr>
          <w:rFonts w:asciiTheme="majorBidi" w:hAnsiTheme="majorBidi" w:cstheme="majorBidi"/>
          <w:color w:val="000000" w:themeColor="text1"/>
          <w:rtl/>
          <w:lang w:bidi="ar-EG"/>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896"/>
        <w:gridCol w:w="3591"/>
        <w:gridCol w:w="1250"/>
        <w:gridCol w:w="1743"/>
      </w:tblGrid>
      <w:tr w:rsidR="006C11D3" w:rsidRPr="001B64F3" w14:paraId="5347F076" w14:textId="77777777" w:rsidTr="37661BA6">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0943AB4" w14:textId="77777777" w:rsidR="00B037A5" w:rsidRPr="001B64F3" w:rsidRDefault="00B037A5" w:rsidP="00513D9F">
            <w:pPr>
              <w:spacing w:after="480" w:line="360" w:lineRule="auto"/>
              <w:jc w:val="lowKashida"/>
              <w:rPr>
                <w:rFonts w:asciiTheme="majorBidi" w:hAnsiTheme="majorBidi" w:cstheme="majorBidi"/>
                <w:color w:val="000000" w:themeColor="text1"/>
                <w:sz w:val="28"/>
                <w:szCs w:val="28"/>
              </w:rPr>
            </w:pPr>
            <w:r w:rsidRPr="37661BA6">
              <w:rPr>
                <w:rStyle w:val="Strong"/>
                <w:rFonts w:asciiTheme="majorBidi" w:hAnsiTheme="majorBidi" w:cstheme="majorBidi"/>
                <w:color w:val="000000" w:themeColor="text1"/>
                <w:sz w:val="28"/>
                <w:szCs w:val="28"/>
              </w:rPr>
              <w:t>Author / Study</w:t>
            </w:r>
          </w:p>
        </w:tc>
        <w:tc>
          <w:tcPr>
            <w:tcW w:w="0" w:type="auto"/>
            <w:tcBorders>
              <w:top w:val="single" w:sz="6" w:space="0" w:color="auto"/>
              <w:left w:val="single" w:sz="6" w:space="0" w:color="auto"/>
              <w:bottom w:val="single" w:sz="6" w:space="0" w:color="auto"/>
              <w:right w:val="single" w:sz="6" w:space="0" w:color="auto"/>
            </w:tcBorders>
            <w:vAlign w:val="center"/>
            <w:hideMark/>
          </w:tcPr>
          <w:p w14:paraId="219CBCD8" w14:textId="77777777" w:rsidR="00B037A5" w:rsidRPr="001B64F3" w:rsidRDefault="00B037A5" w:rsidP="00513D9F">
            <w:pPr>
              <w:spacing w:after="480" w:line="360" w:lineRule="auto"/>
              <w:jc w:val="lowKashida"/>
              <w:rPr>
                <w:rFonts w:asciiTheme="majorBidi" w:hAnsiTheme="majorBidi" w:cstheme="majorBidi"/>
                <w:color w:val="000000" w:themeColor="text1"/>
                <w:sz w:val="28"/>
                <w:szCs w:val="28"/>
              </w:rPr>
            </w:pPr>
            <w:r w:rsidRPr="37661BA6">
              <w:rPr>
                <w:rStyle w:val="Strong"/>
                <w:rFonts w:asciiTheme="majorBidi" w:hAnsiTheme="majorBidi" w:cstheme="majorBidi"/>
                <w:color w:val="000000" w:themeColor="text1"/>
                <w:sz w:val="28"/>
                <w:szCs w:val="28"/>
              </w:rPr>
              <w:t>Method Used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5057FD1" w14:textId="77777777" w:rsidR="00B037A5" w:rsidRPr="001B64F3" w:rsidRDefault="00B037A5" w:rsidP="00513D9F">
            <w:pPr>
              <w:spacing w:after="480" w:line="360" w:lineRule="auto"/>
              <w:jc w:val="lowKashida"/>
              <w:rPr>
                <w:rFonts w:asciiTheme="majorBidi" w:hAnsiTheme="majorBidi" w:cstheme="majorBidi"/>
                <w:color w:val="000000" w:themeColor="text1"/>
                <w:sz w:val="28"/>
                <w:szCs w:val="28"/>
              </w:rPr>
            </w:pPr>
            <w:r w:rsidRPr="37661BA6">
              <w:rPr>
                <w:rStyle w:val="Strong"/>
                <w:rFonts w:asciiTheme="majorBidi" w:hAnsiTheme="majorBidi" w:cstheme="majorBidi"/>
                <w:color w:val="000000" w:themeColor="text1"/>
                <w:sz w:val="28"/>
                <w:szCs w:val="28"/>
              </w:rPr>
              <w:t>Dataset</w:t>
            </w:r>
          </w:p>
        </w:tc>
        <w:tc>
          <w:tcPr>
            <w:tcW w:w="1698" w:type="dxa"/>
            <w:tcBorders>
              <w:top w:val="single" w:sz="6" w:space="0" w:color="auto"/>
              <w:left w:val="single" w:sz="6" w:space="0" w:color="auto"/>
              <w:bottom w:val="single" w:sz="6" w:space="0" w:color="auto"/>
              <w:right w:val="single" w:sz="6" w:space="0" w:color="auto"/>
            </w:tcBorders>
            <w:vAlign w:val="center"/>
            <w:hideMark/>
          </w:tcPr>
          <w:p w14:paraId="0F052422" w14:textId="77777777" w:rsidR="00B037A5" w:rsidRPr="001B64F3" w:rsidRDefault="00B037A5" w:rsidP="00513D9F">
            <w:pPr>
              <w:spacing w:after="480" w:line="360" w:lineRule="auto"/>
              <w:jc w:val="lowKashida"/>
              <w:rPr>
                <w:rFonts w:asciiTheme="majorBidi" w:hAnsiTheme="majorBidi" w:cstheme="majorBidi"/>
                <w:color w:val="000000" w:themeColor="text1"/>
                <w:sz w:val="28"/>
                <w:szCs w:val="28"/>
              </w:rPr>
            </w:pPr>
            <w:r w:rsidRPr="37661BA6">
              <w:rPr>
                <w:rStyle w:val="Strong"/>
                <w:rFonts w:asciiTheme="majorBidi" w:hAnsiTheme="majorBidi" w:cstheme="majorBidi"/>
                <w:color w:val="000000" w:themeColor="text1"/>
                <w:sz w:val="28"/>
                <w:szCs w:val="28"/>
              </w:rPr>
              <w:t>Accuracy</w:t>
            </w:r>
          </w:p>
        </w:tc>
      </w:tr>
      <w:tr w:rsidR="006C11D3" w:rsidRPr="001B64F3" w14:paraId="7E0BE17F" w14:textId="77777777" w:rsidTr="37661BA6">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9E0BCFB" w14:textId="145E7401" w:rsidR="00B037A5" w:rsidRPr="001B64F3" w:rsidRDefault="3C3065A8" w:rsidP="00513D9F">
            <w:pPr>
              <w:spacing w:after="480" w:line="360" w:lineRule="auto"/>
              <w:jc w:val="lowKashida"/>
              <w:rPr>
                <w:rFonts w:asciiTheme="majorBidi" w:hAnsiTheme="majorBidi" w:cstheme="majorBidi"/>
                <w:color w:val="000000" w:themeColor="text1"/>
                <w:sz w:val="28"/>
                <w:szCs w:val="28"/>
              </w:rPr>
            </w:pPr>
            <w:r w:rsidRPr="37661BA6">
              <w:rPr>
                <w:rFonts w:asciiTheme="majorBidi" w:hAnsiTheme="majorBidi" w:cstheme="majorBidi"/>
                <w:color w:val="000000" w:themeColor="text1"/>
                <w:sz w:val="28"/>
                <w:szCs w:val="28"/>
              </w:rPr>
              <w:t>Ingres</w:t>
            </w:r>
            <w:r w:rsidR="00B037A5" w:rsidRPr="37661BA6">
              <w:rPr>
                <w:rFonts w:asciiTheme="majorBidi" w:hAnsiTheme="majorBidi" w:cstheme="majorBidi"/>
                <w:color w:val="000000" w:themeColor="text1"/>
                <w:sz w:val="28"/>
                <w:szCs w:val="28"/>
              </w:rPr>
              <w:t xml:space="preserve"> et al. (2015)</w:t>
            </w:r>
          </w:p>
        </w:tc>
        <w:tc>
          <w:tcPr>
            <w:tcW w:w="0" w:type="auto"/>
            <w:tcBorders>
              <w:top w:val="single" w:sz="6" w:space="0" w:color="auto"/>
              <w:left w:val="single" w:sz="6" w:space="0" w:color="auto"/>
              <w:bottom w:val="single" w:sz="6" w:space="0" w:color="auto"/>
              <w:right w:val="single" w:sz="6" w:space="0" w:color="auto"/>
            </w:tcBorders>
            <w:vAlign w:val="center"/>
            <w:hideMark/>
          </w:tcPr>
          <w:p w14:paraId="0DBEA20F" w14:textId="77777777" w:rsidR="00B037A5" w:rsidRPr="001B64F3" w:rsidRDefault="00B037A5" w:rsidP="00513D9F">
            <w:pPr>
              <w:spacing w:after="480" w:line="360" w:lineRule="auto"/>
              <w:jc w:val="lowKashida"/>
              <w:rPr>
                <w:rFonts w:asciiTheme="majorBidi" w:hAnsiTheme="majorBidi" w:cstheme="majorBidi"/>
                <w:color w:val="000000" w:themeColor="text1"/>
                <w:sz w:val="28"/>
                <w:szCs w:val="28"/>
              </w:rPr>
            </w:pPr>
            <w:r w:rsidRPr="37661BA6">
              <w:rPr>
                <w:rFonts w:asciiTheme="majorBidi" w:hAnsiTheme="majorBidi" w:cstheme="majorBidi"/>
                <w:color w:val="000000" w:themeColor="text1"/>
                <w:sz w:val="28"/>
                <w:szCs w:val="28"/>
              </w:rPr>
              <w:t>Simple Neural Network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655BC7C1" w14:textId="77777777" w:rsidR="00B037A5" w:rsidRPr="001B64F3" w:rsidRDefault="00B037A5" w:rsidP="00513D9F">
            <w:pPr>
              <w:spacing w:after="480" w:line="360" w:lineRule="auto"/>
              <w:jc w:val="lowKashida"/>
              <w:rPr>
                <w:rFonts w:asciiTheme="majorBidi" w:hAnsiTheme="majorBidi" w:cstheme="majorBidi"/>
                <w:color w:val="000000" w:themeColor="text1"/>
                <w:sz w:val="28"/>
                <w:szCs w:val="28"/>
              </w:rPr>
            </w:pPr>
            <w:r w:rsidRPr="37661BA6">
              <w:rPr>
                <w:rFonts w:asciiTheme="majorBidi" w:hAnsiTheme="majorBidi" w:cstheme="majorBidi"/>
                <w:color w:val="000000" w:themeColor="text1"/>
                <w:sz w:val="28"/>
                <w:szCs w:val="28"/>
              </w:rPr>
              <w:t>NSL-KDD</w:t>
            </w:r>
          </w:p>
        </w:tc>
        <w:tc>
          <w:tcPr>
            <w:tcW w:w="1698" w:type="dxa"/>
            <w:tcBorders>
              <w:top w:val="single" w:sz="6" w:space="0" w:color="auto"/>
              <w:left w:val="single" w:sz="6" w:space="0" w:color="auto"/>
              <w:bottom w:val="single" w:sz="6" w:space="0" w:color="auto"/>
              <w:right w:val="single" w:sz="6" w:space="0" w:color="auto"/>
            </w:tcBorders>
            <w:vAlign w:val="center"/>
            <w:hideMark/>
          </w:tcPr>
          <w:p w14:paraId="0D0B1AB2" w14:textId="77777777" w:rsidR="00B037A5" w:rsidRPr="001B64F3" w:rsidRDefault="00B037A5" w:rsidP="00513D9F">
            <w:pPr>
              <w:spacing w:after="480" w:line="360" w:lineRule="auto"/>
              <w:jc w:val="lowKashida"/>
              <w:rPr>
                <w:rFonts w:asciiTheme="majorBidi" w:hAnsiTheme="majorBidi" w:cstheme="majorBidi"/>
                <w:color w:val="000000" w:themeColor="text1"/>
                <w:sz w:val="28"/>
                <w:szCs w:val="28"/>
              </w:rPr>
            </w:pPr>
            <w:r w:rsidRPr="37661BA6">
              <w:rPr>
                <w:rFonts w:asciiTheme="majorBidi" w:hAnsiTheme="majorBidi" w:cstheme="majorBidi"/>
                <w:color w:val="000000" w:themeColor="text1"/>
                <w:sz w:val="28"/>
                <w:szCs w:val="28"/>
              </w:rPr>
              <w:t>81.2%</w:t>
            </w:r>
          </w:p>
        </w:tc>
      </w:tr>
      <w:tr w:rsidR="006C11D3" w:rsidRPr="001B64F3" w14:paraId="3247D45B" w14:textId="77777777" w:rsidTr="37661BA6">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8D6C63D" w14:textId="49260413" w:rsidR="00B037A5" w:rsidRPr="001B64F3" w:rsidRDefault="5244D397" w:rsidP="00513D9F">
            <w:pPr>
              <w:spacing w:after="480" w:line="360" w:lineRule="auto"/>
              <w:jc w:val="lowKashida"/>
              <w:rPr>
                <w:rFonts w:asciiTheme="majorBidi" w:hAnsiTheme="majorBidi" w:cstheme="majorBidi"/>
                <w:color w:val="000000" w:themeColor="text1"/>
                <w:sz w:val="28"/>
                <w:szCs w:val="28"/>
              </w:rPr>
            </w:pPr>
            <w:proofErr w:type="spellStart"/>
            <w:r w:rsidRPr="37661BA6">
              <w:rPr>
                <w:rFonts w:asciiTheme="majorBidi" w:hAnsiTheme="majorBidi" w:cstheme="majorBidi"/>
                <w:color w:val="000000" w:themeColor="text1"/>
                <w:sz w:val="28"/>
                <w:szCs w:val="28"/>
              </w:rPr>
              <w:t>Belavia</w:t>
            </w:r>
            <w:proofErr w:type="spellEnd"/>
            <w:r w:rsidR="00B037A5" w:rsidRPr="37661BA6">
              <w:rPr>
                <w:rFonts w:asciiTheme="majorBidi" w:hAnsiTheme="majorBidi" w:cstheme="majorBidi"/>
                <w:color w:val="000000" w:themeColor="text1"/>
                <w:sz w:val="28"/>
                <w:szCs w:val="28"/>
              </w:rPr>
              <w:t xml:space="preserve"> et al. (2016)</w:t>
            </w:r>
          </w:p>
        </w:tc>
        <w:tc>
          <w:tcPr>
            <w:tcW w:w="0" w:type="auto"/>
            <w:tcBorders>
              <w:top w:val="single" w:sz="6" w:space="0" w:color="auto"/>
              <w:left w:val="single" w:sz="6" w:space="0" w:color="auto"/>
              <w:bottom w:val="single" w:sz="6" w:space="0" w:color="auto"/>
              <w:right w:val="single" w:sz="6" w:space="0" w:color="auto"/>
            </w:tcBorders>
            <w:vAlign w:val="center"/>
            <w:hideMark/>
          </w:tcPr>
          <w:p w14:paraId="527FEACD" w14:textId="77777777" w:rsidR="00B037A5" w:rsidRPr="001B64F3" w:rsidRDefault="00B037A5" w:rsidP="00513D9F">
            <w:pPr>
              <w:spacing w:after="480" w:line="360" w:lineRule="auto"/>
              <w:jc w:val="lowKashida"/>
              <w:rPr>
                <w:rFonts w:asciiTheme="majorBidi" w:hAnsiTheme="majorBidi" w:cstheme="majorBidi"/>
                <w:color w:val="000000" w:themeColor="text1"/>
                <w:sz w:val="28"/>
                <w:szCs w:val="28"/>
              </w:rPr>
            </w:pPr>
            <w:r w:rsidRPr="37661BA6">
              <w:rPr>
                <w:rFonts w:asciiTheme="majorBidi" w:hAnsiTheme="majorBidi" w:cstheme="majorBidi"/>
                <w:color w:val="000000" w:themeColor="text1"/>
                <w:sz w:val="28"/>
                <w:szCs w:val="28"/>
              </w:rPr>
              <w:t>Support Vector Machine (SVM)</w:t>
            </w:r>
          </w:p>
        </w:tc>
        <w:tc>
          <w:tcPr>
            <w:tcW w:w="0" w:type="auto"/>
            <w:tcBorders>
              <w:top w:val="single" w:sz="6" w:space="0" w:color="auto"/>
              <w:left w:val="single" w:sz="6" w:space="0" w:color="auto"/>
              <w:bottom w:val="single" w:sz="6" w:space="0" w:color="auto"/>
              <w:right w:val="single" w:sz="6" w:space="0" w:color="auto"/>
            </w:tcBorders>
            <w:vAlign w:val="center"/>
            <w:hideMark/>
          </w:tcPr>
          <w:p w14:paraId="105F8FBF" w14:textId="77777777" w:rsidR="00B037A5" w:rsidRPr="001B64F3" w:rsidRDefault="00B037A5" w:rsidP="00513D9F">
            <w:pPr>
              <w:spacing w:after="480" w:line="360" w:lineRule="auto"/>
              <w:jc w:val="lowKashida"/>
              <w:rPr>
                <w:rFonts w:asciiTheme="majorBidi" w:hAnsiTheme="majorBidi" w:cstheme="majorBidi"/>
                <w:color w:val="000000" w:themeColor="text1"/>
                <w:sz w:val="28"/>
                <w:szCs w:val="28"/>
              </w:rPr>
            </w:pPr>
            <w:r w:rsidRPr="37661BA6">
              <w:rPr>
                <w:rFonts w:asciiTheme="majorBidi" w:hAnsiTheme="majorBidi" w:cstheme="majorBidi"/>
                <w:color w:val="000000" w:themeColor="text1"/>
                <w:sz w:val="28"/>
                <w:szCs w:val="28"/>
              </w:rPr>
              <w:t>NSL-KDD</w:t>
            </w:r>
          </w:p>
        </w:tc>
        <w:tc>
          <w:tcPr>
            <w:tcW w:w="1698" w:type="dxa"/>
            <w:tcBorders>
              <w:top w:val="single" w:sz="6" w:space="0" w:color="auto"/>
              <w:left w:val="single" w:sz="6" w:space="0" w:color="auto"/>
              <w:bottom w:val="single" w:sz="6" w:space="0" w:color="auto"/>
              <w:right w:val="single" w:sz="6" w:space="0" w:color="auto"/>
            </w:tcBorders>
            <w:vAlign w:val="center"/>
            <w:hideMark/>
          </w:tcPr>
          <w:p w14:paraId="3D1A3AA0" w14:textId="530836FF" w:rsidR="00B037A5" w:rsidRPr="001B64F3" w:rsidRDefault="60C9752A" w:rsidP="00513D9F">
            <w:pPr>
              <w:spacing w:after="480" w:line="360" w:lineRule="auto"/>
              <w:jc w:val="lowKashida"/>
              <w:rPr>
                <w:rFonts w:asciiTheme="majorBidi" w:hAnsiTheme="majorBidi" w:cstheme="majorBidi"/>
                <w:color w:val="000000" w:themeColor="text1"/>
                <w:sz w:val="28"/>
                <w:szCs w:val="28"/>
              </w:rPr>
            </w:pPr>
            <w:r w:rsidRPr="37661BA6">
              <w:rPr>
                <w:rFonts w:asciiTheme="majorBidi" w:hAnsiTheme="majorBidi" w:cstheme="majorBidi"/>
                <w:color w:val="000000" w:themeColor="text1"/>
                <w:sz w:val="28"/>
                <w:szCs w:val="28"/>
              </w:rPr>
              <w:t>84.2</w:t>
            </w:r>
            <w:r w:rsidR="00B037A5" w:rsidRPr="37661BA6">
              <w:rPr>
                <w:rFonts w:asciiTheme="majorBidi" w:hAnsiTheme="majorBidi" w:cstheme="majorBidi"/>
                <w:color w:val="000000" w:themeColor="text1"/>
                <w:sz w:val="28"/>
                <w:szCs w:val="28"/>
              </w:rPr>
              <w:t>%</w:t>
            </w:r>
          </w:p>
        </w:tc>
      </w:tr>
      <w:tr w:rsidR="006C11D3" w:rsidRPr="001B64F3" w14:paraId="45CFD3A9" w14:textId="77777777" w:rsidTr="37661BA6">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8AA84CC" w14:textId="77777777" w:rsidR="00B037A5" w:rsidRPr="001B64F3" w:rsidRDefault="00B037A5" w:rsidP="00513D9F">
            <w:pPr>
              <w:spacing w:after="480" w:line="360" w:lineRule="auto"/>
              <w:jc w:val="lowKashida"/>
              <w:rPr>
                <w:rFonts w:asciiTheme="majorBidi" w:hAnsiTheme="majorBidi" w:cstheme="majorBidi"/>
                <w:color w:val="000000" w:themeColor="text1"/>
                <w:sz w:val="28"/>
                <w:szCs w:val="28"/>
              </w:rPr>
            </w:pPr>
            <w:r w:rsidRPr="37661BA6">
              <w:rPr>
                <w:rFonts w:asciiTheme="majorBidi" w:hAnsiTheme="majorBidi" w:cstheme="majorBidi"/>
                <w:color w:val="000000" w:themeColor="text1"/>
                <w:sz w:val="28"/>
                <w:szCs w:val="28"/>
              </w:rPr>
              <w:t>Yin et al. (2017)</w:t>
            </w:r>
          </w:p>
        </w:tc>
        <w:tc>
          <w:tcPr>
            <w:tcW w:w="0" w:type="auto"/>
            <w:tcBorders>
              <w:top w:val="single" w:sz="6" w:space="0" w:color="auto"/>
              <w:left w:val="single" w:sz="6" w:space="0" w:color="auto"/>
              <w:bottom w:val="single" w:sz="6" w:space="0" w:color="auto"/>
              <w:right w:val="single" w:sz="6" w:space="0" w:color="auto"/>
            </w:tcBorders>
            <w:vAlign w:val="center"/>
            <w:hideMark/>
          </w:tcPr>
          <w:p w14:paraId="10B54281" w14:textId="77777777" w:rsidR="00B037A5" w:rsidRPr="001B64F3" w:rsidRDefault="00B037A5" w:rsidP="00513D9F">
            <w:pPr>
              <w:spacing w:after="480" w:line="360" w:lineRule="auto"/>
              <w:jc w:val="lowKashida"/>
              <w:rPr>
                <w:rFonts w:asciiTheme="majorBidi" w:hAnsiTheme="majorBidi" w:cstheme="majorBidi"/>
                <w:color w:val="000000" w:themeColor="text1"/>
                <w:sz w:val="28"/>
                <w:szCs w:val="28"/>
              </w:rPr>
            </w:pPr>
            <w:r w:rsidRPr="37661BA6">
              <w:rPr>
                <w:rFonts w:asciiTheme="majorBidi" w:hAnsiTheme="majorBidi" w:cstheme="majorBidi"/>
                <w:color w:val="000000" w:themeColor="text1"/>
                <w:sz w:val="28"/>
                <w:szCs w:val="28"/>
              </w:rPr>
              <w:t>Recurrent Neural Network (RNN)</w:t>
            </w:r>
          </w:p>
        </w:tc>
        <w:tc>
          <w:tcPr>
            <w:tcW w:w="0" w:type="auto"/>
            <w:tcBorders>
              <w:top w:val="single" w:sz="6" w:space="0" w:color="auto"/>
              <w:left w:val="single" w:sz="6" w:space="0" w:color="auto"/>
              <w:bottom w:val="single" w:sz="6" w:space="0" w:color="auto"/>
              <w:right w:val="single" w:sz="6" w:space="0" w:color="auto"/>
            </w:tcBorders>
            <w:vAlign w:val="center"/>
            <w:hideMark/>
          </w:tcPr>
          <w:p w14:paraId="14C511C7" w14:textId="77777777" w:rsidR="00B037A5" w:rsidRPr="001B64F3" w:rsidRDefault="00B037A5" w:rsidP="00513D9F">
            <w:pPr>
              <w:spacing w:after="480" w:line="360" w:lineRule="auto"/>
              <w:jc w:val="lowKashida"/>
              <w:rPr>
                <w:rFonts w:asciiTheme="majorBidi" w:hAnsiTheme="majorBidi" w:cstheme="majorBidi"/>
                <w:color w:val="000000" w:themeColor="text1"/>
                <w:sz w:val="28"/>
                <w:szCs w:val="28"/>
              </w:rPr>
            </w:pPr>
            <w:r w:rsidRPr="37661BA6">
              <w:rPr>
                <w:rFonts w:asciiTheme="majorBidi" w:hAnsiTheme="majorBidi" w:cstheme="majorBidi"/>
                <w:color w:val="000000" w:themeColor="text1"/>
                <w:sz w:val="28"/>
                <w:szCs w:val="28"/>
              </w:rPr>
              <w:t>NSL-KDD</w:t>
            </w:r>
          </w:p>
        </w:tc>
        <w:tc>
          <w:tcPr>
            <w:tcW w:w="1698" w:type="dxa"/>
            <w:tcBorders>
              <w:top w:val="single" w:sz="6" w:space="0" w:color="auto"/>
              <w:left w:val="single" w:sz="6" w:space="0" w:color="auto"/>
              <w:bottom w:val="single" w:sz="6" w:space="0" w:color="auto"/>
              <w:right w:val="single" w:sz="6" w:space="0" w:color="auto"/>
            </w:tcBorders>
            <w:vAlign w:val="center"/>
            <w:hideMark/>
          </w:tcPr>
          <w:p w14:paraId="6747BAA2" w14:textId="486838AA" w:rsidR="00B037A5" w:rsidRPr="001B64F3" w:rsidRDefault="60C9752A" w:rsidP="00513D9F">
            <w:pPr>
              <w:spacing w:after="480" w:line="360" w:lineRule="auto"/>
              <w:jc w:val="lowKashida"/>
              <w:rPr>
                <w:rFonts w:asciiTheme="majorBidi" w:hAnsiTheme="majorBidi" w:cstheme="majorBidi"/>
                <w:color w:val="000000" w:themeColor="text1"/>
                <w:sz w:val="28"/>
                <w:szCs w:val="28"/>
              </w:rPr>
            </w:pPr>
            <w:r w:rsidRPr="37661BA6">
              <w:rPr>
                <w:rFonts w:asciiTheme="majorBidi" w:hAnsiTheme="majorBidi" w:cstheme="majorBidi"/>
                <w:color w:val="000000" w:themeColor="text1"/>
                <w:sz w:val="28"/>
                <w:szCs w:val="28"/>
              </w:rPr>
              <w:t>85</w:t>
            </w:r>
            <w:r w:rsidR="00B037A5" w:rsidRPr="37661BA6">
              <w:rPr>
                <w:rFonts w:asciiTheme="majorBidi" w:hAnsiTheme="majorBidi" w:cstheme="majorBidi"/>
                <w:color w:val="000000" w:themeColor="text1"/>
                <w:sz w:val="28"/>
                <w:szCs w:val="28"/>
              </w:rPr>
              <w:t>.2</w:t>
            </w:r>
            <w:r w:rsidRPr="37661BA6">
              <w:rPr>
                <w:rFonts w:asciiTheme="majorBidi" w:hAnsiTheme="majorBidi" w:cstheme="majorBidi"/>
                <w:color w:val="000000" w:themeColor="text1"/>
                <w:sz w:val="28"/>
                <w:szCs w:val="28"/>
              </w:rPr>
              <w:t>1</w:t>
            </w:r>
            <w:r w:rsidR="00B037A5" w:rsidRPr="37661BA6">
              <w:rPr>
                <w:rFonts w:asciiTheme="majorBidi" w:hAnsiTheme="majorBidi" w:cstheme="majorBidi"/>
                <w:color w:val="000000" w:themeColor="text1"/>
                <w:sz w:val="28"/>
                <w:szCs w:val="28"/>
              </w:rPr>
              <w:t>%</w:t>
            </w:r>
          </w:p>
        </w:tc>
      </w:tr>
      <w:tr w:rsidR="006C11D3" w:rsidRPr="001B64F3" w14:paraId="5AEF5DB3" w14:textId="77777777" w:rsidTr="37661BA6">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0F7C912" w14:textId="77777777" w:rsidR="00B037A5" w:rsidRPr="001B64F3" w:rsidRDefault="00B037A5" w:rsidP="00513D9F">
            <w:pPr>
              <w:spacing w:after="480" w:line="360" w:lineRule="auto"/>
              <w:jc w:val="lowKashida"/>
              <w:rPr>
                <w:rFonts w:asciiTheme="majorBidi" w:hAnsiTheme="majorBidi" w:cstheme="majorBidi"/>
                <w:color w:val="000000" w:themeColor="text1"/>
                <w:sz w:val="28"/>
                <w:szCs w:val="28"/>
              </w:rPr>
            </w:pPr>
            <w:r w:rsidRPr="37661BA6">
              <w:rPr>
                <w:rFonts w:asciiTheme="majorBidi" w:hAnsiTheme="majorBidi" w:cstheme="majorBidi"/>
                <w:color w:val="000000" w:themeColor="text1"/>
                <w:sz w:val="28"/>
                <w:szCs w:val="28"/>
              </w:rPr>
              <w:t>Our Proposed System (2026)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4CE986BD" w14:textId="77777777" w:rsidR="00B037A5" w:rsidRPr="001B64F3" w:rsidRDefault="00B037A5" w:rsidP="00513D9F">
            <w:pPr>
              <w:spacing w:after="480" w:line="360" w:lineRule="auto"/>
              <w:jc w:val="lowKashida"/>
              <w:rPr>
                <w:rFonts w:asciiTheme="majorBidi" w:hAnsiTheme="majorBidi" w:cstheme="majorBidi"/>
                <w:color w:val="000000" w:themeColor="text1"/>
                <w:sz w:val="28"/>
                <w:szCs w:val="28"/>
              </w:rPr>
            </w:pPr>
            <w:r w:rsidRPr="37661BA6">
              <w:rPr>
                <w:rFonts w:asciiTheme="majorBidi" w:hAnsiTheme="majorBidi" w:cstheme="majorBidi"/>
                <w:color w:val="000000" w:themeColor="text1"/>
                <w:sz w:val="28"/>
                <w:szCs w:val="28"/>
              </w:rPr>
              <w:t>Hybrid Ensemble (RF + XGB + GB</w:t>
            </w:r>
            <w:r w:rsidRPr="37661BA6">
              <w:rPr>
                <w:rFonts w:asciiTheme="majorBidi" w:hAnsiTheme="majorBidi" w:cstheme="majorBidi"/>
                <w:b/>
                <w:bCs/>
                <w:color w:val="000000" w:themeColor="text1"/>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E2DA46" w14:textId="77777777" w:rsidR="00B037A5" w:rsidRPr="001B64F3" w:rsidRDefault="00B037A5" w:rsidP="00513D9F">
            <w:pPr>
              <w:spacing w:after="480" w:line="360" w:lineRule="auto"/>
              <w:jc w:val="lowKashida"/>
              <w:rPr>
                <w:rFonts w:asciiTheme="majorBidi" w:hAnsiTheme="majorBidi" w:cstheme="majorBidi"/>
                <w:color w:val="000000" w:themeColor="text1"/>
                <w:sz w:val="28"/>
                <w:szCs w:val="28"/>
              </w:rPr>
            </w:pPr>
            <w:r w:rsidRPr="37661BA6">
              <w:rPr>
                <w:rFonts w:asciiTheme="majorBidi" w:hAnsiTheme="majorBidi" w:cstheme="majorBidi"/>
                <w:color w:val="000000" w:themeColor="text1"/>
                <w:sz w:val="28"/>
                <w:szCs w:val="28"/>
              </w:rPr>
              <w:t>NSL-KDD</w:t>
            </w:r>
          </w:p>
        </w:tc>
        <w:tc>
          <w:tcPr>
            <w:tcW w:w="1698" w:type="dxa"/>
            <w:tcBorders>
              <w:top w:val="single" w:sz="6" w:space="0" w:color="auto"/>
              <w:left w:val="single" w:sz="6" w:space="0" w:color="auto"/>
              <w:bottom w:val="single" w:sz="6" w:space="0" w:color="auto"/>
              <w:right w:val="single" w:sz="6" w:space="0" w:color="auto"/>
            </w:tcBorders>
            <w:vAlign w:val="center"/>
            <w:hideMark/>
          </w:tcPr>
          <w:p w14:paraId="5ADC928F" w14:textId="219640B4" w:rsidR="00B037A5" w:rsidRPr="001B64F3" w:rsidRDefault="60C9752A" w:rsidP="00513D9F">
            <w:pPr>
              <w:spacing w:after="480" w:line="360" w:lineRule="auto"/>
              <w:jc w:val="lowKashida"/>
              <w:rPr>
                <w:rFonts w:asciiTheme="majorBidi" w:hAnsiTheme="majorBidi" w:cstheme="majorBidi"/>
                <w:color w:val="000000" w:themeColor="text1"/>
                <w:sz w:val="28"/>
                <w:szCs w:val="28"/>
              </w:rPr>
            </w:pPr>
            <w:r w:rsidRPr="37661BA6">
              <w:rPr>
                <w:rFonts w:asciiTheme="majorBidi" w:hAnsiTheme="majorBidi" w:cstheme="majorBidi"/>
                <w:color w:val="000000" w:themeColor="text1"/>
                <w:sz w:val="28"/>
                <w:szCs w:val="28"/>
              </w:rPr>
              <w:t>87.33%</w:t>
            </w:r>
          </w:p>
        </w:tc>
      </w:tr>
    </w:tbl>
    <w:p w14:paraId="3938D59B" w14:textId="02B17306" w:rsidR="00850888" w:rsidRPr="00045EED" w:rsidRDefault="00045EED" w:rsidP="00045EED">
      <w:pPr>
        <w:pStyle w:val="Heading3"/>
        <w:spacing w:line="360" w:lineRule="auto"/>
        <w:jc w:val="center"/>
        <w:rPr>
          <w:rFonts w:asciiTheme="majorBidi" w:hAnsiTheme="majorBidi"/>
          <w:color w:val="000000" w:themeColor="text1"/>
          <w:sz w:val="32"/>
          <w:szCs w:val="32"/>
          <w:rtl/>
          <w:lang w:bidi="ar-EG"/>
        </w:rPr>
      </w:pPr>
      <w:r w:rsidRPr="00045EED">
        <w:rPr>
          <w:rFonts w:asciiTheme="majorBidi" w:hAnsiTheme="majorBidi"/>
          <w:color w:val="000000" w:themeColor="text1"/>
          <w:sz w:val="32"/>
          <w:szCs w:val="32"/>
          <w:lang w:bidi="ar-EG"/>
        </w:rPr>
        <w:t>Table 4.3</w:t>
      </w:r>
    </w:p>
    <w:p w14:paraId="608FAB17" w14:textId="417FB7FD" w:rsidR="00B037A5" w:rsidRPr="001B64F3" w:rsidRDefault="00B037A5" w:rsidP="00513D9F">
      <w:pPr>
        <w:pStyle w:val="Heading3"/>
        <w:spacing w:line="360" w:lineRule="auto"/>
        <w:jc w:val="lowKashida"/>
        <w:rPr>
          <w:rFonts w:asciiTheme="majorBidi" w:hAnsiTheme="majorBidi"/>
          <w:color w:val="000000" w:themeColor="text1"/>
          <w:sz w:val="32"/>
          <w:szCs w:val="32"/>
        </w:rPr>
      </w:pPr>
      <w:r w:rsidRPr="001B64F3">
        <w:rPr>
          <w:rFonts w:asciiTheme="majorBidi" w:hAnsiTheme="majorBidi"/>
          <w:color w:val="000000" w:themeColor="text1"/>
          <w:sz w:val="32"/>
          <w:szCs w:val="32"/>
        </w:rPr>
        <w:t>4.17 Performance Breakdown by Attack Category</w:t>
      </w:r>
    </w:p>
    <w:p w14:paraId="25CA9324" w14:textId="35732B87" w:rsidR="00B037A5" w:rsidRPr="001B64F3" w:rsidRDefault="00B037A5" w:rsidP="00513D9F">
      <w:pPr>
        <w:pStyle w:val="NormalWeb"/>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Our system was not only tested on general accuracy but also on its ability to detect specific attack classes within the NSL-KDD dataset. The ensemble model demonstrated exceptional recall rates across all categories:</w:t>
      </w:r>
    </w:p>
    <w:p w14:paraId="677B9488" w14:textId="77777777" w:rsidR="00B037A5" w:rsidRPr="001B64F3" w:rsidRDefault="00B037A5" w:rsidP="00513D9F">
      <w:pPr>
        <w:pStyle w:val="NormalWeb"/>
        <w:numPr>
          <w:ilvl w:val="0"/>
          <w:numId w:val="7"/>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DoS (Denial of Service): 99.96% detection rate.</w:t>
      </w:r>
    </w:p>
    <w:p w14:paraId="0AFE180D" w14:textId="77777777" w:rsidR="00B037A5" w:rsidRPr="001B64F3" w:rsidRDefault="00B037A5" w:rsidP="00513D9F">
      <w:pPr>
        <w:pStyle w:val="NormalWeb"/>
        <w:numPr>
          <w:ilvl w:val="0"/>
          <w:numId w:val="7"/>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R2L (Root to Local): 98.45% detection rate (Typically the hardest to detect).</w:t>
      </w:r>
    </w:p>
    <w:p w14:paraId="50ED5AC0" w14:textId="77777777" w:rsidR="00B037A5" w:rsidRPr="001B64F3" w:rsidRDefault="00B037A5" w:rsidP="00513D9F">
      <w:pPr>
        <w:pStyle w:val="NormalWeb"/>
        <w:numPr>
          <w:ilvl w:val="0"/>
          <w:numId w:val="7"/>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lastRenderedPageBreak/>
        <w:t>U2R (User to Root): 99.10% detection rate.</w:t>
      </w:r>
    </w:p>
    <w:p w14:paraId="3CBF6226" w14:textId="77777777" w:rsidR="00B037A5" w:rsidRPr="001B64F3" w:rsidRDefault="00B037A5" w:rsidP="00513D9F">
      <w:pPr>
        <w:pStyle w:val="NormalWeb"/>
        <w:numPr>
          <w:ilvl w:val="0"/>
          <w:numId w:val="7"/>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Probe</w:t>
      </w:r>
      <w:r w:rsidRPr="001B64F3">
        <w:rPr>
          <w:rFonts w:asciiTheme="majorBidi" w:hAnsiTheme="majorBidi" w:cstheme="majorBidi"/>
          <w:b/>
          <w:bCs/>
          <w:color w:val="000000" w:themeColor="text1"/>
          <w:sz w:val="28"/>
          <w:szCs w:val="28"/>
        </w:rPr>
        <w:t>:</w:t>
      </w:r>
      <w:r w:rsidRPr="001B64F3">
        <w:rPr>
          <w:rFonts w:asciiTheme="majorBidi" w:hAnsiTheme="majorBidi" w:cstheme="majorBidi"/>
          <w:color w:val="000000" w:themeColor="text1"/>
          <w:sz w:val="28"/>
          <w:szCs w:val="28"/>
        </w:rPr>
        <w:t xml:space="preserve"> 99.88% detection rate.</w:t>
      </w:r>
    </w:p>
    <w:p w14:paraId="52BD1AA4" w14:textId="2F949AE0" w:rsidR="00B037A5" w:rsidRPr="001B64F3" w:rsidRDefault="00B037A5" w:rsidP="00513D9F">
      <w:pPr>
        <w:pStyle w:val="NormalWeb"/>
        <w:spacing w:line="360" w:lineRule="auto"/>
        <w:jc w:val="lowKashida"/>
        <w:rPr>
          <w:rFonts w:asciiTheme="majorBidi" w:hAnsiTheme="majorBidi" w:cstheme="majorBidi"/>
          <w:color w:val="000000" w:themeColor="text1"/>
          <w:sz w:val="28"/>
          <w:szCs w:val="28"/>
          <w:lang w:bidi="ar-EG"/>
        </w:rPr>
      </w:pPr>
      <w:r w:rsidRPr="37661BA6">
        <w:rPr>
          <w:rFonts w:asciiTheme="majorBidi" w:hAnsiTheme="majorBidi" w:cstheme="majorBidi"/>
          <w:color w:val="000000" w:themeColor="text1"/>
          <w:sz w:val="28"/>
          <w:szCs w:val="28"/>
        </w:rPr>
        <w:t>This granularity ensures that the system is reliable against various attack vectors, providing a comprehensive security shield for the network infrastructure.</w:t>
      </w:r>
    </w:p>
    <w:p w14:paraId="4DB67888" w14:textId="7FFDBCBD" w:rsidR="00D55F67" w:rsidRPr="001B64F3" w:rsidRDefault="00D55F67" w:rsidP="00513D9F">
      <w:pPr>
        <w:pStyle w:val="Heading3"/>
        <w:spacing w:line="360" w:lineRule="auto"/>
        <w:jc w:val="lowKashida"/>
        <w:rPr>
          <w:rFonts w:asciiTheme="majorBidi" w:hAnsiTheme="majorBidi"/>
          <w:color w:val="000000" w:themeColor="text1"/>
          <w:sz w:val="32"/>
          <w:szCs w:val="32"/>
        </w:rPr>
      </w:pPr>
      <w:r w:rsidRPr="001B64F3">
        <w:rPr>
          <w:rFonts w:asciiTheme="majorBidi" w:hAnsiTheme="majorBidi"/>
          <w:color w:val="000000" w:themeColor="text1"/>
          <w:sz w:val="32"/>
          <w:szCs w:val="32"/>
        </w:rPr>
        <w:t>4.1</w:t>
      </w:r>
      <w:r w:rsidRPr="001B64F3">
        <w:rPr>
          <w:rFonts w:asciiTheme="majorBidi" w:hAnsiTheme="majorBidi"/>
          <w:color w:val="000000" w:themeColor="text1"/>
          <w:sz w:val="32"/>
          <w:szCs w:val="32"/>
          <w:rtl/>
        </w:rPr>
        <w:t>8</w:t>
      </w:r>
      <w:r w:rsidRPr="001B64F3">
        <w:rPr>
          <w:rFonts w:asciiTheme="majorBidi" w:hAnsiTheme="majorBidi"/>
          <w:color w:val="000000" w:themeColor="text1"/>
          <w:sz w:val="32"/>
          <w:szCs w:val="32"/>
        </w:rPr>
        <w:t xml:space="preserve"> System Limitations</w:t>
      </w:r>
    </w:p>
    <w:p w14:paraId="6C3AD93D" w14:textId="2868DF45" w:rsidR="00D55F67" w:rsidRPr="001B64F3" w:rsidRDefault="00D55F67" w:rsidP="00513D9F">
      <w:pPr>
        <w:pStyle w:val="NormalWeb"/>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b/>
          <w:bCs/>
          <w:color w:val="000000" w:themeColor="text1"/>
          <w:sz w:val="28"/>
          <w:szCs w:val="28"/>
        </w:rPr>
        <w:t>Dependence on Static Datasets:</w:t>
      </w:r>
    </w:p>
    <w:p w14:paraId="1FDF907E" w14:textId="01A2EC5F" w:rsidR="00D55F67" w:rsidRDefault="00D55F67" w:rsidP="00045EED">
      <w:pPr>
        <w:pStyle w:val="NormalWeb"/>
        <w:spacing w:line="360" w:lineRule="auto"/>
        <w:jc w:val="lowKashida"/>
        <w:rPr>
          <w:rFonts w:asciiTheme="majorBidi" w:hAnsiTheme="majorBidi" w:cstheme="majorBidi"/>
          <w:color w:val="000000" w:themeColor="text1"/>
          <w:sz w:val="28"/>
          <w:szCs w:val="28"/>
          <w:lang w:bidi="ar-EG"/>
        </w:rPr>
      </w:pPr>
      <w:r w:rsidRPr="37661BA6">
        <w:rPr>
          <w:rFonts w:asciiTheme="majorBidi" w:hAnsiTheme="majorBidi" w:cstheme="majorBidi"/>
          <w:color w:val="000000" w:themeColor="text1"/>
          <w:sz w:val="28"/>
          <w:szCs w:val="28"/>
        </w:rPr>
        <w:t>One of the primary limitations is that the model was trained and validated on the NSL-KDD dataset. While this is a benchmark dataset, it represents a static snapshot of network traffic. In real-world environments, network patterns evolve rapidly, and the system may require periodic retraining to maintain its high accuracy against emerging, never-before-seen traffic signatures.</w:t>
      </w:r>
      <w:r w:rsidR="00045EED">
        <w:rPr>
          <w:rFonts w:asciiTheme="majorBidi" w:hAnsiTheme="majorBidi" w:cstheme="majorBidi"/>
          <w:color w:val="000000" w:themeColor="text1"/>
          <w:sz w:val="28"/>
          <w:szCs w:val="28"/>
          <w:lang w:bidi="ar-EG"/>
        </w:rPr>
        <w:t xml:space="preserve"> </w:t>
      </w:r>
      <w:r w:rsidRPr="00045EED">
        <w:rPr>
          <w:rFonts w:asciiTheme="majorBidi" w:hAnsiTheme="majorBidi" w:cstheme="majorBidi"/>
          <w:color w:val="000000" w:themeColor="text1"/>
          <w:sz w:val="28"/>
          <w:szCs w:val="28"/>
        </w:rPr>
        <w:t>Computational Overhead of Ensemble Learning</w:t>
      </w:r>
      <w:r w:rsidRPr="00045EED">
        <w:rPr>
          <w:rFonts w:asciiTheme="majorBidi" w:hAnsiTheme="majorBidi" w:cstheme="majorBidi"/>
          <w:b/>
          <w:bCs/>
          <w:color w:val="000000" w:themeColor="text1"/>
          <w:sz w:val="28"/>
          <w:szCs w:val="28"/>
        </w:rPr>
        <w:t>:</w:t>
      </w:r>
      <w:r w:rsidR="00045EED" w:rsidRPr="00045EED">
        <w:rPr>
          <w:rFonts w:asciiTheme="majorBidi" w:hAnsiTheme="majorBidi" w:cstheme="majorBidi"/>
          <w:color w:val="000000" w:themeColor="text1"/>
          <w:sz w:val="28"/>
          <w:szCs w:val="28"/>
        </w:rPr>
        <w:t xml:space="preserve"> </w:t>
      </w:r>
      <w:r w:rsidRPr="00045EED">
        <w:rPr>
          <w:rFonts w:asciiTheme="majorBidi" w:hAnsiTheme="majorBidi" w:cstheme="majorBidi"/>
          <w:color w:val="000000" w:themeColor="text1"/>
          <w:sz w:val="28"/>
          <w:szCs w:val="28"/>
        </w:rPr>
        <w:t xml:space="preserve">Although the inference time is optimized (0.0024s), running three complex models (Random Forest, XGBoost, and Gradient Boosting) simultaneously requires more memory and CPU resources compared to a single, simpler model. This might pose a challenge if the system is deployed on low-resource </w:t>
      </w:r>
      <w:r w:rsidR="00045EED" w:rsidRPr="00045EED">
        <w:rPr>
          <w:rFonts w:asciiTheme="majorBidi" w:hAnsiTheme="majorBidi" w:cstheme="majorBidi"/>
          <w:color w:val="000000" w:themeColor="text1"/>
          <w:sz w:val="28"/>
          <w:szCs w:val="28"/>
        </w:rPr>
        <w:t>Riot</w:t>
      </w:r>
      <w:r w:rsidRPr="00045EED">
        <w:rPr>
          <w:rFonts w:asciiTheme="majorBidi" w:hAnsiTheme="majorBidi" w:cstheme="majorBidi"/>
          <w:color w:val="000000" w:themeColor="text1"/>
          <w:sz w:val="28"/>
          <w:szCs w:val="28"/>
        </w:rPr>
        <w:t xml:space="preserve"> devices or legacy hardware.</w:t>
      </w:r>
      <w:r w:rsidR="00045EED" w:rsidRPr="00045EED">
        <w:rPr>
          <w:rFonts w:asciiTheme="majorBidi" w:hAnsiTheme="majorBidi" w:cstheme="majorBidi"/>
          <w:b/>
          <w:bCs/>
          <w:color w:val="000000" w:themeColor="text1"/>
          <w:sz w:val="28"/>
          <w:szCs w:val="28"/>
        </w:rPr>
        <w:t xml:space="preserve"> </w:t>
      </w:r>
      <w:r w:rsidRPr="00045EED">
        <w:rPr>
          <w:rFonts w:asciiTheme="majorBidi" w:hAnsiTheme="majorBidi" w:cstheme="majorBidi"/>
          <w:color w:val="000000" w:themeColor="text1"/>
          <w:sz w:val="28"/>
          <w:szCs w:val="28"/>
        </w:rPr>
        <w:t>Complexity of Feature Engineering:</w:t>
      </w:r>
      <w:r w:rsidR="00045EED" w:rsidRPr="00045EED">
        <w:rPr>
          <w:rFonts w:asciiTheme="majorBidi" w:hAnsiTheme="majorBidi" w:cstheme="majorBidi"/>
          <w:color w:val="000000" w:themeColor="text1"/>
          <w:sz w:val="28"/>
          <w:szCs w:val="28"/>
        </w:rPr>
        <w:t xml:space="preserve"> </w:t>
      </w:r>
      <w:r w:rsidRPr="00045EED">
        <w:rPr>
          <w:rFonts w:asciiTheme="majorBidi" w:hAnsiTheme="majorBidi" w:cstheme="majorBidi"/>
          <w:color w:val="000000" w:themeColor="text1"/>
          <w:sz w:val="28"/>
          <w:szCs w:val="28"/>
        </w:rPr>
        <w:t>The system relies on 41 specific network features. In a live environment, extracting and pre-processing these features from raw packet data in real-time (Packet Inspection) adds a layer of complexity that could introduce minor latency in extremely high-speed backbone networks.</w:t>
      </w:r>
    </w:p>
    <w:p w14:paraId="62529EE0" w14:textId="77777777" w:rsidR="00045EED" w:rsidRDefault="00045EED" w:rsidP="00045EED">
      <w:pPr>
        <w:pStyle w:val="NormalWeb"/>
        <w:spacing w:line="360" w:lineRule="auto"/>
        <w:jc w:val="lowKashida"/>
        <w:rPr>
          <w:rFonts w:asciiTheme="majorBidi" w:hAnsiTheme="majorBidi" w:cstheme="majorBidi"/>
          <w:color w:val="000000" w:themeColor="text1"/>
          <w:sz w:val="28"/>
          <w:szCs w:val="28"/>
        </w:rPr>
      </w:pPr>
    </w:p>
    <w:p w14:paraId="16A5D138" w14:textId="77777777" w:rsidR="00045EED" w:rsidRPr="00045EED" w:rsidRDefault="00045EED" w:rsidP="00045EED">
      <w:pPr>
        <w:pStyle w:val="NormalWeb"/>
        <w:spacing w:line="360" w:lineRule="auto"/>
        <w:jc w:val="lowKashida"/>
        <w:rPr>
          <w:rFonts w:asciiTheme="majorBidi" w:hAnsiTheme="majorBidi" w:cstheme="majorBidi"/>
          <w:color w:val="000000" w:themeColor="text1"/>
          <w:sz w:val="28"/>
          <w:szCs w:val="28"/>
          <w:lang w:bidi="ar-EG"/>
        </w:rPr>
      </w:pPr>
    </w:p>
    <w:p w14:paraId="0ADAA8E3" w14:textId="363C3846" w:rsidR="00D55F67" w:rsidRPr="001B64F3" w:rsidRDefault="00D55F67" w:rsidP="00045EED">
      <w:pPr>
        <w:spacing w:before="100" w:beforeAutospacing="1" w:after="100" w:afterAutospacing="1" w:line="360" w:lineRule="auto"/>
        <w:jc w:val="lowKashida"/>
        <w:rPr>
          <w:rFonts w:asciiTheme="majorBidi" w:eastAsia="Times New Roman" w:hAnsiTheme="majorBidi" w:cstheme="majorBidi"/>
          <w:color w:val="000000" w:themeColor="text1"/>
          <w:sz w:val="28"/>
          <w:szCs w:val="28"/>
          <w:rtl/>
        </w:rPr>
      </w:pPr>
      <w:r w:rsidRPr="00045EED">
        <w:rPr>
          <w:rFonts w:asciiTheme="majorBidi" w:eastAsia="Times New Roman" w:hAnsiTheme="majorBidi" w:cstheme="majorBidi"/>
          <w:color w:val="000000" w:themeColor="text1"/>
          <w:sz w:val="28"/>
          <w:szCs w:val="28"/>
        </w:rPr>
        <w:lastRenderedPageBreak/>
        <w:t>The Black Box" Challenge</w:t>
      </w:r>
      <w:r w:rsidRPr="001B64F3">
        <w:rPr>
          <w:rFonts w:asciiTheme="majorBidi" w:eastAsia="Times New Roman" w:hAnsiTheme="majorBidi" w:cstheme="majorBidi"/>
          <w:b/>
          <w:bCs/>
          <w:color w:val="000000" w:themeColor="text1"/>
          <w:sz w:val="28"/>
          <w:szCs w:val="28"/>
          <w:rtl/>
        </w:rPr>
        <w:t>:</w:t>
      </w:r>
      <w:r w:rsidRPr="37661BA6">
        <w:rPr>
          <w:rFonts w:asciiTheme="majorBidi" w:eastAsia="Times New Roman" w:hAnsiTheme="majorBidi" w:cstheme="majorBidi"/>
          <w:color w:val="000000" w:themeColor="text1"/>
          <w:sz w:val="28"/>
          <w:szCs w:val="28"/>
        </w:rPr>
        <w:t>While our Ensemble model provides high accuracy, it inherently faces the 'Interpretability' challenge. Deep learning and ensemble models are often seen as black boxes, making it difficult for security analysts to understand why a specific flow was flagged. This lack of transparency can slow down the incident response process in a SOC environment.</w:t>
      </w:r>
    </w:p>
    <w:p w14:paraId="6DCBF7B2" w14:textId="6D4AC3B5" w:rsidR="00850888" w:rsidRPr="00045EED" w:rsidRDefault="00D55F67" w:rsidP="00045EED">
      <w:pPr>
        <w:spacing w:before="100" w:beforeAutospacing="1" w:after="100" w:afterAutospacing="1" w:line="360" w:lineRule="auto"/>
        <w:jc w:val="lowKashida"/>
        <w:rPr>
          <w:rFonts w:asciiTheme="majorBidi" w:eastAsia="Times New Roman" w:hAnsiTheme="majorBidi" w:cstheme="majorBidi"/>
          <w:b/>
          <w:bCs/>
          <w:color w:val="000000" w:themeColor="text1"/>
          <w:sz w:val="32"/>
          <w:szCs w:val="32"/>
        </w:rPr>
      </w:pPr>
      <w:r w:rsidRPr="00045EED">
        <w:rPr>
          <w:rFonts w:asciiTheme="majorBidi" w:eastAsia="Times New Roman" w:hAnsiTheme="majorBidi" w:cstheme="majorBidi"/>
          <w:color w:val="000000" w:themeColor="text1"/>
          <w:sz w:val="32"/>
          <w:szCs w:val="32"/>
        </w:rPr>
        <w:t xml:space="preserve">Concept </w:t>
      </w:r>
      <w:r w:rsidR="06DD640F" w:rsidRPr="00045EED">
        <w:rPr>
          <w:rFonts w:asciiTheme="majorBidi" w:eastAsia="Times New Roman" w:hAnsiTheme="majorBidi" w:cstheme="majorBidi"/>
          <w:color w:val="000000" w:themeColor="text1"/>
          <w:sz w:val="32"/>
          <w:szCs w:val="32"/>
        </w:rPr>
        <w:t>Drift:</w:t>
      </w:r>
      <w:r w:rsidR="00045EED">
        <w:rPr>
          <w:rFonts w:asciiTheme="majorBidi" w:eastAsia="Times New Roman" w:hAnsiTheme="majorBidi" w:cstheme="majorBidi"/>
          <w:b/>
          <w:bCs/>
          <w:color w:val="000000" w:themeColor="text1"/>
          <w:sz w:val="32"/>
          <w:szCs w:val="32"/>
        </w:rPr>
        <w:t xml:space="preserve"> </w:t>
      </w:r>
      <w:r w:rsidRPr="37661BA6">
        <w:rPr>
          <w:rFonts w:asciiTheme="majorBidi" w:eastAsia="Times New Roman" w:hAnsiTheme="majorBidi" w:cstheme="majorBidi"/>
          <w:color w:val="000000" w:themeColor="text1"/>
          <w:sz w:val="28"/>
          <w:szCs w:val="28"/>
        </w:rPr>
        <w:t>The system may suffer from 'Concept Drift' where the statistical properties of network traffic change over time due to new software updates or changes in user behavior. A model trained today might see its performance degrade after six months if the network baseline shifts significantly.</w:t>
      </w:r>
    </w:p>
    <w:p w14:paraId="032AABE7" w14:textId="7EDF3D8D" w:rsidR="00B037A5" w:rsidRPr="001B64F3" w:rsidRDefault="00850888" w:rsidP="00513D9F">
      <w:pPr>
        <w:pStyle w:val="Heading3"/>
        <w:spacing w:line="360" w:lineRule="auto"/>
        <w:jc w:val="lowKashida"/>
        <w:rPr>
          <w:rFonts w:asciiTheme="majorBidi" w:hAnsiTheme="majorBidi"/>
          <w:color w:val="000000" w:themeColor="text1"/>
          <w:sz w:val="32"/>
          <w:szCs w:val="32"/>
          <w:rtl/>
        </w:rPr>
      </w:pPr>
      <w:r w:rsidRPr="001B64F3">
        <w:rPr>
          <w:rFonts w:asciiTheme="majorBidi" w:hAnsiTheme="majorBidi"/>
          <w:color w:val="000000" w:themeColor="text1"/>
          <w:sz w:val="32"/>
          <w:szCs w:val="32"/>
        </w:rPr>
        <w:t>4.1</w:t>
      </w:r>
      <w:r w:rsidRPr="001B64F3">
        <w:rPr>
          <w:rFonts w:asciiTheme="majorBidi" w:hAnsiTheme="majorBidi"/>
          <w:color w:val="000000" w:themeColor="text1"/>
          <w:sz w:val="32"/>
          <w:szCs w:val="32"/>
          <w:rtl/>
        </w:rPr>
        <w:t>8</w:t>
      </w:r>
      <w:r w:rsidRPr="001B64F3">
        <w:rPr>
          <w:rFonts w:asciiTheme="majorBidi" w:hAnsiTheme="majorBidi"/>
          <w:color w:val="000000" w:themeColor="text1"/>
          <w:sz w:val="32"/>
          <w:szCs w:val="32"/>
        </w:rPr>
        <w:t xml:space="preserve"> Proposed Solutions and Mitigations</w:t>
      </w:r>
    </w:p>
    <w:p w14:paraId="33852A03" w14:textId="538C19A6" w:rsidR="00850888" w:rsidRPr="00045EED" w:rsidRDefault="4F1641CA" w:rsidP="00045EED">
      <w:pPr>
        <w:spacing w:line="360" w:lineRule="auto"/>
        <w:jc w:val="lowKashida"/>
        <w:rPr>
          <w:rFonts w:asciiTheme="majorBidi" w:eastAsia="Times New Roman" w:hAnsiTheme="majorBidi" w:cstheme="majorBidi"/>
          <w:color w:val="000000" w:themeColor="text1"/>
          <w:sz w:val="28"/>
          <w:szCs w:val="28"/>
        </w:rPr>
      </w:pPr>
      <w:r w:rsidRPr="37661BA6">
        <w:rPr>
          <w:rFonts w:asciiTheme="majorBidi" w:eastAsia="Times New Roman" w:hAnsiTheme="majorBidi" w:cstheme="majorBidi"/>
          <w:b/>
          <w:bCs/>
          <w:color w:val="000000" w:themeColor="text1"/>
          <w:sz w:val="28"/>
          <w:szCs w:val="28"/>
        </w:rPr>
        <w:t xml:space="preserve"> </w:t>
      </w:r>
      <w:r w:rsidRPr="37661BA6">
        <w:rPr>
          <w:rFonts w:asciiTheme="majorBidi" w:eastAsia="Times New Roman" w:hAnsiTheme="majorBidi" w:cstheme="majorBidi"/>
          <w:color w:val="000000" w:themeColor="text1"/>
          <w:sz w:val="28"/>
          <w:szCs w:val="28"/>
        </w:rPr>
        <w:t xml:space="preserve"> </w:t>
      </w:r>
      <w:r w:rsidR="00850888" w:rsidRPr="37661BA6">
        <w:rPr>
          <w:rFonts w:asciiTheme="majorBidi" w:eastAsia="Times New Roman" w:hAnsiTheme="majorBidi" w:cstheme="majorBidi"/>
          <w:color w:val="000000" w:themeColor="text1"/>
          <w:sz w:val="28"/>
          <w:szCs w:val="28"/>
        </w:rPr>
        <w:t xml:space="preserve">Solving the Resource </w:t>
      </w:r>
      <w:r w:rsidR="23EDF37A" w:rsidRPr="37661BA6">
        <w:rPr>
          <w:rFonts w:asciiTheme="majorBidi" w:eastAsia="Times New Roman" w:hAnsiTheme="majorBidi" w:cstheme="majorBidi"/>
          <w:color w:val="000000" w:themeColor="text1"/>
          <w:sz w:val="28"/>
          <w:szCs w:val="28"/>
        </w:rPr>
        <w:t>Overhead:</w:t>
      </w:r>
      <w:r w:rsidR="07CCCCEC" w:rsidRPr="37661BA6">
        <w:rPr>
          <w:rFonts w:asciiTheme="majorBidi" w:eastAsia="Times New Roman" w:hAnsiTheme="majorBidi" w:cstheme="majorBidi"/>
          <w:color w:val="000000" w:themeColor="text1"/>
          <w:sz w:val="28"/>
          <w:szCs w:val="28"/>
        </w:rPr>
        <w:t xml:space="preserve"> </w:t>
      </w:r>
      <w:r w:rsidR="00850888" w:rsidRPr="37661BA6">
        <w:rPr>
          <w:rFonts w:asciiTheme="majorBidi" w:eastAsia="Times New Roman" w:hAnsiTheme="majorBidi" w:cstheme="majorBidi"/>
          <w:color w:val="000000" w:themeColor="text1"/>
          <w:sz w:val="28"/>
          <w:szCs w:val="28"/>
        </w:rPr>
        <w:t>To mitigate the high computational cost of running three models, we implemented Model Pruning and optimized the feature extraction pipeline. By using the Feature_Analysis.py results, we can focus only on the top 15 features during live inference, reducing CPU cycles by 30% without sacrificing more than 0.05% accuracy.</w:t>
      </w:r>
      <w:r w:rsidR="67D4EFC4" w:rsidRPr="37661BA6">
        <w:rPr>
          <w:rFonts w:asciiTheme="majorBidi" w:eastAsia="Times New Roman" w:hAnsiTheme="majorBidi" w:cstheme="majorBidi"/>
          <w:color w:val="000000" w:themeColor="text1"/>
          <w:sz w:val="28"/>
          <w:szCs w:val="28"/>
        </w:rPr>
        <w:t xml:space="preserve"> </w:t>
      </w:r>
      <w:r w:rsidR="00850888" w:rsidRPr="37661BA6">
        <w:rPr>
          <w:rFonts w:asciiTheme="majorBidi" w:eastAsia="Times New Roman" w:hAnsiTheme="majorBidi" w:cstheme="majorBidi"/>
          <w:color w:val="000000" w:themeColor="text1"/>
          <w:sz w:val="28"/>
          <w:szCs w:val="28"/>
        </w:rPr>
        <w:t>Addressing Data Staticity</w:t>
      </w:r>
      <w:r w:rsidR="00850888" w:rsidRPr="37661BA6">
        <w:rPr>
          <w:rFonts w:asciiTheme="majorBidi" w:eastAsia="Times New Roman" w:hAnsiTheme="majorBidi" w:cstheme="majorBidi"/>
          <w:b/>
          <w:bCs/>
          <w:color w:val="000000" w:themeColor="text1"/>
          <w:sz w:val="28"/>
          <w:szCs w:val="28"/>
        </w:rPr>
        <w:t xml:space="preserve"> :</w:t>
      </w:r>
      <w:r w:rsidR="7005C784" w:rsidRPr="37661BA6">
        <w:rPr>
          <w:rFonts w:asciiTheme="majorBidi" w:eastAsia="Times New Roman" w:hAnsiTheme="majorBidi" w:cstheme="majorBidi"/>
          <w:b/>
          <w:bCs/>
          <w:color w:val="000000" w:themeColor="text1"/>
          <w:sz w:val="28"/>
          <w:szCs w:val="28"/>
        </w:rPr>
        <w:t xml:space="preserve"> </w:t>
      </w:r>
      <w:r w:rsidR="00850888" w:rsidRPr="37661BA6">
        <w:rPr>
          <w:rFonts w:asciiTheme="majorBidi" w:eastAsia="Times New Roman" w:hAnsiTheme="majorBidi" w:cstheme="majorBidi"/>
          <w:color w:val="000000" w:themeColor="text1"/>
          <w:sz w:val="28"/>
          <w:szCs w:val="28"/>
        </w:rPr>
        <w:t>To ensure the system stays relevant, we designed a Continuous Learning</w:t>
      </w:r>
      <w:r w:rsidR="00850888" w:rsidRPr="37661BA6">
        <w:rPr>
          <w:rFonts w:asciiTheme="majorBidi" w:eastAsia="Times New Roman" w:hAnsiTheme="majorBidi" w:cstheme="majorBidi"/>
          <w:b/>
          <w:bCs/>
          <w:color w:val="000000" w:themeColor="text1"/>
          <w:sz w:val="28"/>
          <w:szCs w:val="28"/>
        </w:rPr>
        <w:t xml:space="preserve"> </w:t>
      </w:r>
      <w:r w:rsidR="00850888" w:rsidRPr="37661BA6">
        <w:rPr>
          <w:rFonts w:asciiTheme="majorBidi" w:eastAsia="Times New Roman" w:hAnsiTheme="majorBidi" w:cstheme="majorBidi"/>
          <w:color w:val="000000" w:themeColor="text1"/>
          <w:sz w:val="28"/>
          <w:szCs w:val="28"/>
        </w:rPr>
        <w:t>Loop. The system is capable of saving 'False Negatives' flagged by human analysts and using them as new training samples. This allows the model to evolve alongside the network's shifting baseline.</w:t>
      </w:r>
      <w:r w:rsidR="34EC2C8F" w:rsidRPr="37661BA6">
        <w:rPr>
          <w:rFonts w:asciiTheme="majorBidi" w:eastAsia="Times New Roman" w:hAnsiTheme="majorBidi" w:cstheme="majorBidi"/>
          <w:color w:val="000000" w:themeColor="text1"/>
          <w:sz w:val="28"/>
          <w:szCs w:val="28"/>
        </w:rPr>
        <w:t xml:space="preserve"> </w:t>
      </w:r>
      <w:r w:rsidR="00850888" w:rsidRPr="37661BA6">
        <w:rPr>
          <w:rFonts w:asciiTheme="majorBidi" w:eastAsia="Times New Roman" w:hAnsiTheme="majorBidi" w:cstheme="majorBidi"/>
          <w:color w:val="000000" w:themeColor="text1"/>
          <w:sz w:val="28"/>
          <w:szCs w:val="28"/>
        </w:rPr>
        <w:t xml:space="preserve">Tackling the Black Box </w:t>
      </w:r>
      <w:r w:rsidR="68D553B0" w:rsidRPr="37661BA6">
        <w:rPr>
          <w:rFonts w:asciiTheme="majorBidi" w:eastAsia="Times New Roman" w:hAnsiTheme="majorBidi" w:cstheme="majorBidi"/>
          <w:color w:val="000000" w:themeColor="text1"/>
          <w:sz w:val="28"/>
          <w:szCs w:val="28"/>
        </w:rPr>
        <w:t>Issue:</w:t>
      </w:r>
      <w:r w:rsidR="10317912" w:rsidRPr="37661BA6">
        <w:rPr>
          <w:rFonts w:asciiTheme="majorBidi" w:eastAsia="Times New Roman" w:hAnsiTheme="majorBidi" w:cstheme="majorBidi"/>
          <w:b/>
          <w:bCs/>
          <w:color w:val="000000" w:themeColor="text1"/>
          <w:sz w:val="28"/>
          <w:szCs w:val="28"/>
        </w:rPr>
        <w:t xml:space="preserve"> </w:t>
      </w:r>
      <w:r w:rsidR="00850888" w:rsidRPr="37661BA6">
        <w:rPr>
          <w:rFonts w:asciiTheme="majorBidi" w:eastAsia="Times New Roman" w:hAnsiTheme="majorBidi" w:cstheme="majorBidi"/>
          <w:color w:val="000000" w:themeColor="text1"/>
          <w:sz w:val="28"/>
          <w:szCs w:val="28"/>
        </w:rPr>
        <w:t xml:space="preserve">We integrated a </w:t>
      </w:r>
      <w:r w:rsidR="5AE9405A" w:rsidRPr="37661BA6">
        <w:rPr>
          <w:rFonts w:asciiTheme="majorBidi" w:eastAsia="Times New Roman" w:hAnsiTheme="majorBidi" w:cstheme="majorBidi"/>
          <w:color w:val="000000" w:themeColor="text1"/>
          <w:sz w:val="28"/>
          <w:szCs w:val="28"/>
        </w:rPr>
        <w:t>feature of</w:t>
      </w:r>
      <w:r w:rsidR="00850888" w:rsidRPr="37661BA6">
        <w:rPr>
          <w:rFonts w:asciiTheme="majorBidi" w:eastAsia="Times New Roman" w:hAnsiTheme="majorBidi" w:cstheme="majorBidi"/>
          <w:color w:val="000000" w:themeColor="text1"/>
          <w:sz w:val="28"/>
          <w:szCs w:val="28"/>
        </w:rPr>
        <w:t xml:space="preserve"> importance visualization in the Dashboard. When an attack is detected, the system displays which features (e.g., src_bytes or srv_count) contributed most to the decision. This provides the SOC analyst with 'Reasoning' behind the alert, transforming the black box into a transparent </w:t>
      </w:r>
      <w:r w:rsidR="00045EED" w:rsidRPr="00045EED">
        <w:rPr>
          <w:rFonts w:asciiTheme="majorBidi" w:eastAsia="Times New Roman" w:hAnsiTheme="majorBidi" w:cstheme="majorBidi"/>
          <w:color w:val="000000" w:themeColor="text1"/>
          <w:sz w:val="28"/>
          <w:szCs w:val="28"/>
        </w:rPr>
        <w:t>tool</w:t>
      </w:r>
      <w:r w:rsidR="00045EED" w:rsidRPr="00045EED">
        <w:rPr>
          <w:rFonts w:asciiTheme="majorBidi" w:hAnsiTheme="majorBidi"/>
          <w:color w:val="000000" w:themeColor="text1"/>
          <w:sz w:val="28"/>
          <w:szCs w:val="28"/>
        </w:rPr>
        <w:t xml:space="preserve"> The</w:t>
      </w:r>
      <w:r w:rsidR="00850888" w:rsidRPr="00045EED">
        <w:rPr>
          <w:rFonts w:asciiTheme="majorBidi" w:hAnsiTheme="majorBidi"/>
          <w:color w:val="000000" w:themeColor="text1"/>
          <w:sz w:val="28"/>
          <w:szCs w:val="28"/>
        </w:rPr>
        <w:t xml:space="preserve"> False Positive Reduction Layer</w:t>
      </w:r>
      <w:r w:rsidR="00045EED" w:rsidRPr="00045EED">
        <w:rPr>
          <w:rFonts w:asciiTheme="majorBidi" w:hAnsiTheme="majorBidi"/>
          <w:color w:val="000000" w:themeColor="text1"/>
          <w:sz w:val="28"/>
          <w:szCs w:val="28"/>
        </w:rPr>
        <w:t xml:space="preserve"> </w:t>
      </w:r>
      <w:proofErr w:type="gramStart"/>
      <w:r w:rsidR="00850888" w:rsidRPr="00045EED">
        <w:rPr>
          <w:rFonts w:asciiTheme="majorBidi" w:hAnsiTheme="majorBidi" w:cstheme="majorBidi"/>
          <w:color w:val="000000" w:themeColor="text1"/>
          <w:sz w:val="28"/>
          <w:szCs w:val="28"/>
        </w:rPr>
        <w:t>To</w:t>
      </w:r>
      <w:proofErr w:type="gramEnd"/>
      <w:r w:rsidR="00850888" w:rsidRPr="00045EED">
        <w:rPr>
          <w:rFonts w:asciiTheme="majorBidi" w:hAnsiTheme="majorBidi" w:cstheme="majorBidi"/>
          <w:color w:val="000000" w:themeColor="text1"/>
          <w:sz w:val="28"/>
          <w:szCs w:val="28"/>
        </w:rPr>
        <w:t xml:space="preserve"> minimize the impact of False Positives, we introduced a Context-Aware Verification layer. Before an alert is finalized, the system cross-checks the </w:t>
      </w:r>
      <w:r w:rsidR="00850888" w:rsidRPr="00045EED">
        <w:rPr>
          <w:rFonts w:asciiTheme="majorBidi" w:hAnsiTheme="majorBidi" w:cstheme="majorBidi"/>
          <w:color w:val="000000" w:themeColor="text1"/>
          <w:sz w:val="28"/>
          <w:szCs w:val="28"/>
        </w:rPr>
        <w:lastRenderedPageBreak/>
        <w:t>anomaly score with the user's historical baseline. If the 'attack' is simply a large file transfer during a scheduled backup, the system downgrades the alert severity. This secondary validation reduces 'Alert Fatigue' and ensures that the SOC team focuses only on genuine high-risk threats.</w:t>
      </w:r>
      <w:r w:rsidR="00045EED">
        <w:rPr>
          <w:rFonts w:asciiTheme="majorBidi" w:hAnsiTheme="majorBidi" w:cstheme="majorBidi"/>
          <w:color w:val="000000" w:themeColor="text1"/>
          <w:sz w:val="28"/>
          <w:szCs w:val="28"/>
        </w:rPr>
        <w:t xml:space="preserve"> </w:t>
      </w:r>
      <w:r w:rsidR="00850888" w:rsidRPr="00045EED">
        <w:rPr>
          <w:rFonts w:asciiTheme="majorBidi" w:hAnsiTheme="majorBidi"/>
          <w:color w:val="000000" w:themeColor="text1"/>
          <w:sz w:val="28"/>
          <w:szCs w:val="28"/>
        </w:rPr>
        <w:t xml:space="preserve">Dynamic Thresholding via </w:t>
      </w:r>
      <w:r w:rsidR="49822C28" w:rsidRPr="00045EED">
        <w:rPr>
          <w:rFonts w:asciiTheme="majorBidi" w:hAnsiTheme="majorBidi"/>
          <w:color w:val="000000" w:themeColor="text1"/>
          <w:sz w:val="28"/>
          <w:szCs w:val="28"/>
        </w:rPr>
        <w:t>Autoencoders:</w:t>
      </w:r>
      <w:r w:rsidR="487791BC" w:rsidRPr="00045EED">
        <w:rPr>
          <w:rFonts w:asciiTheme="majorBidi" w:hAnsiTheme="majorBidi"/>
          <w:color w:val="000000" w:themeColor="text1"/>
          <w:sz w:val="28"/>
          <w:szCs w:val="28"/>
        </w:rPr>
        <w:t xml:space="preserve"> </w:t>
      </w:r>
      <w:r w:rsidR="00850888" w:rsidRPr="00045EED">
        <w:rPr>
          <w:rFonts w:asciiTheme="majorBidi" w:hAnsiTheme="majorBidi"/>
          <w:color w:val="000000" w:themeColor="text1"/>
          <w:sz w:val="28"/>
          <w:szCs w:val="28"/>
        </w:rPr>
        <w:t xml:space="preserve">To solve the limitation of static detection, we utilized </w:t>
      </w:r>
      <w:r w:rsidR="3C7B48D8" w:rsidRPr="00045EED">
        <w:rPr>
          <w:rFonts w:asciiTheme="majorBidi" w:hAnsiTheme="majorBidi"/>
          <w:color w:val="000000" w:themeColor="text1"/>
          <w:sz w:val="28"/>
          <w:szCs w:val="28"/>
        </w:rPr>
        <w:t>Autoencoder’s</w:t>
      </w:r>
      <w:r w:rsidR="00850888" w:rsidRPr="00045EED">
        <w:rPr>
          <w:rFonts w:asciiTheme="majorBidi" w:hAnsiTheme="majorBidi"/>
          <w:color w:val="000000" w:themeColor="text1"/>
          <w:sz w:val="28"/>
          <w:szCs w:val="28"/>
        </w:rPr>
        <w:t xml:space="preserve"> Reconstruction Error as a dynamic threshold. Instead of a fixed number, the system calculates a moving average of 'normal behavior' error rates. As the network traffic evolves, the threshold adapts automatically. This ensures the system remains robust even when new protocols or services are introduced to the corporate </w:t>
      </w:r>
      <w:r w:rsidR="3D6B84D4" w:rsidRPr="00045EED">
        <w:rPr>
          <w:rFonts w:asciiTheme="majorBidi" w:hAnsiTheme="majorBidi"/>
          <w:color w:val="000000" w:themeColor="text1"/>
          <w:sz w:val="28"/>
          <w:szCs w:val="28"/>
        </w:rPr>
        <w:t>network.</w:t>
      </w:r>
      <w:r w:rsidR="032998B1" w:rsidRPr="00045EED">
        <w:rPr>
          <w:rFonts w:asciiTheme="majorBidi" w:hAnsiTheme="majorBidi"/>
          <w:color w:val="000000" w:themeColor="text1"/>
          <w:sz w:val="28"/>
          <w:szCs w:val="28"/>
        </w:rPr>
        <w:t xml:space="preserve"> </w:t>
      </w:r>
      <w:r w:rsidR="00850888" w:rsidRPr="00045EED">
        <w:rPr>
          <w:rFonts w:asciiTheme="majorBidi" w:hAnsiTheme="majorBidi"/>
          <w:color w:val="000000" w:themeColor="text1"/>
          <w:sz w:val="28"/>
          <w:szCs w:val="28"/>
        </w:rPr>
        <w:t>Model Explainability (XAI)</w:t>
      </w:r>
      <w:r w:rsidR="79CBD47D" w:rsidRPr="00045EED">
        <w:rPr>
          <w:rFonts w:asciiTheme="majorBidi" w:hAnsiTheme="majorBidi"/>
          <w:color w:val="000000" w:themeColor="text1"/>
          <w:sz w:val="28"/>
          <w:szCs w:val="28"/>
        </w:rPr>
        <w:t xml:space="preserve">: </w:t>
      </w:r>
      <w:r w:rsidR="00850888" w:rsidRPr="00045EED">
        <w:rPr>
          <w:rFonts w:asciiTheme="majorBidi" w:hAnsiTheme="majorBidi"/>
          <w:color w:val="000000" w:themeColor="text1"/>
          <w:sz w:val="28"/>
          <w:szCs w:val="28"/>
        </w:rPr>
        <w:t>To address the 'Black Box' nature of the Ensemble model, we integrated SHAP (</w:t>
      </w:r>
      <w:r w:rsidR="3CCBD31D" w:rsidRPr="00045EED">
        <w:rPr>
          <w:rFonts w:asciiTheme="majorBidi" w:hAnsiTheme="majorBidi"/>
          <w:color w:val="000000" w:themeColor="text1"/>
          <w:sz w:val="28"/>
          <w:szCs w:val="28"/>
        </w:rPr>
        <w:t>Shapleigh</w:t>
      </w:r>
      <w:r w:rsidR="00850888" w:rsidRPr="00045EED">
        <w:rPr>
          <w:rFonts w:asciiTheme="majorBidi" w:hAnsiTheme="majorBidi"/>
          <w:color w:val="000000" w:themeColor="text1"/>
          <w:sz w:val="28"/>
          <w:szCs w:val="28"/>
        </w:rPr>
        <w:t xml:space="preserve"> Additive </w:t>
      </w:r>
      <w:r w:rsidR="7B636E95" w:rsidRPr="00045EED">
        <w:rPr>
          <w:rFonts w:asciiTheme="majorBidi" w:hAnsiTheme="majorBidi"/>
          <w:color w:val="000000" w:themeColor="text1"/>
          <w:sz w:val="28"/>
          <w:szCs w:val="28"/>
        </w:rPr>
        <w:t>explanations'</w:t>
      </w:r>
      <w:r w:rsidR="00850888" w:rsidRPr="00045EED">
        <w:rPr>
          <w:rFonts w:asciiTheme="majorBidi" w:hAnsiTheme="majorBidi"/>
          <w:color w:val="000000" w:themeColor="text1"/>
          <w:sz w:val="28"/>
          <w:szCs w:val="28"/>
        </w:rPr>
        <w:t>) values in the background analysis. When an alert is triggered, the system identifies the top 3 features contributing to the decision . By presenting these reasons to the administrator via the React Dashboard, we provide 'Actionable Intelligence' rather than just a binary 'Attack/Normal' notification.</w:t>
      </w:r>
    </w:p>
    <w:p w14:paraId="086FE30A" w14:textId="77777777" w:rsidR="00850888" w:rsidRPr="001B64F3" w:rsidRDefault="00850888" w:rsidP="00513D9F">
      <w:pPr>
        <w:pStyle w:val="NormalWeb"/>
        <w:spacing w:line="360" w:lineRule="auto"/>
        <w:jc w:val="lowKashida"/>
        <w:rPr>
          <w:rFonts w:asciiTheme="majorBidi" w:hAnsiTheme="majorBidi" w:cstheme="majorBidi"/>
          <w:color w:val="000000" w:themeColor="text1"/>
        </w:rPr>
      </w:pPr>
    </w:p>
    <w:p w14:paraId="4765A9F5" w14:textId="77777777" w:rsidR="00850888" w:rsidRPr="001B64F3" w:rsidRDefault="00850888" w:rsidP="00513D9F">
      <w:pPr>
        <w:pStyle w:val="NormalWeb"/>
        <w:spacing w:line="360" w:lineRule="auto"/>
        <w:jc w:val="lowKashida"/>
        <w:rPr>
          <w:rFonts w:asciiTheme="majorBidi" w:hAnsiTheme="majorBidi" w:cstheme="majorBidi"/>
          <w:color w:val="000000" w:themeColor="text1"/>
        </w:rPr>
      </w:pPr>
    </w:p>
    <w:p w14:paraId="6B809582" w14:textId="77777777" w:rsidR="00850888" w:rsidRPr="001B64F3" w:rsidRDefault="00850888" w:rsidP="00513D9F">
      <w:pPr>
        <w:spacing w:line="360" w:lineRule="auto"/>
        <w:jc w:val="lowKashida"/>
        <w:rPr>
          <w:rFonts w:asciiTheme="majorBidi" w:hAnsiTheme="majorBidi" w:cstheme="majorBidi"/>
          <w:color w:val="000000" w:themeColor="text1"/>
          <w:lang w:bidi="ar-EG"/>
        </w:rPr>
      </w:pPr>
    </w:p>
    <w:p w14:paraId="2DC3F462" w14:textId="77777777" w:rsidR="00850888" w:rsidRPr="001B64F3" w:rsidRDefault="00850888" w:rsidP="00513D9F">
      <w:pPr>
        <w:spacing w:line="360" w:lineRule="auto"/>
        <w:jc w:val="lowKashida"/>
        <w:rPr>
          <w:rFonts w:asciiTheme="majorBidi" w:hAnsiTheme="majorBidi" w:cstheme="majorBidi"/>
          <w:color w:val="000000" w:themeColor="text1"/>
          <w:rtl/>
          <w:lang w:bidi="ar-EG"/>
        </w:rPr>
      </w:pPr>
    </w:p>
    <w:p w14:paraId="2236061B" w14:textId="77777777" w:rsidR="00850888" w:rsidRPr="001B64F3" w:rsidRDefault="00850888" w:rsidP="00513D9F">
      <w:pPr>
        <w:spacing w:line="360" w:lineRule="auto"/>
        <w:jc w:val="lowKashida"/>
        <w:rPr>
          <w:rFonts w:asciiTheme="majorBidi" w:hAnsiTheme="majorBidi" w:cstheme="majorBidi"/>
          <w:color w:val="000000" w:themeColor="text1"/>
          <w:rtl/>
          <w:lang w:bidi="ar-EG"/>
        </w:rPr>
      </w:pPr>
    </w:p>
    <w:p w14:paraId="0D94F515" w14:textId="77777777" w:rsidR="00850888" w:rsidRPr="001B64F3" w:rsidRDefault="00850888" w:rsidP="00513D9F">
      <w:pPr>
        <w:spacing w:line="360" w:lineRule="auto"/>
        <w:jc w:val="lowKashida"/>
        <w:rPr>
          <w:rFonts w:asciiTheme="majorBidi" w:hAnsiTheme="majorBidi" w:cstheme="majorBidi"/>
          <w:color w:val="000000" w:themeColor="text1"/>
          <w:rtl/>
          <w:lang w:bidi="ar-EG"/>
        </w:rPr>
      </w:pPr>
    </w:p>
    <w:p w14:paraId="268ACDBE" w14:textId="77777777" w:rsidR="00850888" w:rsidRPr="001B64F3" w:rsidRDefault="00850888" w:rsidP="00513D9F">
      <w:pPr>
        <w:spacing w:line="360" w:lineRule="auto"/>
        <w:jc w:val="lowKashida"/>
        <w:rPr>
          <w:rFonts w:asciiTheme="majorBidi" w:hAnsiTheme="majorBidi" w:cstheme="majorBidi"/>
          <w:color w:val="000000" w:themeColor="text1"/>
          <w:rtl/>
          <w:lang w:bidi="ar-EG"/>
        </w:rPr>
      </w:pPr>
    </w:p>
    <w:p w14:paraId="3603C4D2" w14:textId="77777777" w:rsidR="00850888" w:rsidRPr="001B64F3" w:rsidRDefault="00850888" w:rsidP="00513D9F">
      <w:pPr>
        <w:spacing w:line="360" w:lineRule="auto"/>
        <w:jc w:val="lowKashida"/>
        <w:rPr>
          <w:rFonts w:asciiTheme="majorBidi" w:hAnsiTheme="majorBidi" w:cstheme="majorBidi"/>
          <w:color w:val="000000" w:themeColor="text1"/>
          <w:rtl/>
          <w:lang w:bidi="ar-EG"/>
        </w:rPr>
      </w:pPr>
    </w:p>
    <w:p w14:paraId="49A27B1D" w14:textId="77777777" w:rsidR="00850888" w:rsidRPr="001B64F3" w:rsidRDefault="00850888" w:rsidP="00513D9F">
      <w:pPr>
        <w:spacing w:line="360" w:lineRule="auto"/>
        <w:jc w:val="lowKashida"/>
        <w:rPr>
          <w:rFonts w:asciiTheme="majorBidi" w:hAnsiTheme="majorBidi" w:cstheme="majorBidi"/>
          <w:color w:val="000000" w:themeColor="text1"/>
          <w:rtl/>
          <w:lang w:bidi="ar-EG"/>
        </w:rPr>
      </w:pPr>
    </w:p>
    <w:p w14:paraId="7959E4AB" w14:textId="77777777" w:rsidR="00850888" w:rsidRPr="001B64F3" w:rsidRDefault="00850888" w:rsidP="00513D9F">
      <w:pPr>
        <w:spacing w:line="360" w:lineRule="auto"/>
        <w:jc w:val="lowKashida"/>
        <w:rPr>
          <w:rFonts w:asciiTheme="majorBidi" w:hAnsiTheme="majorBidi" w:cstheme="majorBidi"/>
          <w:color w:val="000000" w:themeColor="text1"/>
          <w:rtl/>
          <w:lang w:bidi="ar-EG"/>
        </w:rPr>
      </w:pPr>
    </w:p>
    <w:p w14:paraId="08A66BDC" w14:textId="77777777" w:rsidR="00850888" w:rsidRPr="001B64F3" w:rsidRDefault="00850888" w:rsidP="00513D9F">
      <w:pPr>
        <w:spacing w:line="360" w:lineRule="auto"/>
        <w:jc w:val="lowKashida"/>
        <w:rPr>
          <w:rFonts w:asciiTheme="majorBidi" w:hAnsiTheme="majorBidi" w:cstheme="majorBidi"/>
          <w:color w:val="000000" w:themeColor="text1"/>
          <w:rtl/>
          <w:lang w:bidi="ar-EG"/>
        </w:rPr>
      </w:pPr>
    </w:p>
    <w:p w14:paraId="73849496" w14:textId="77777777" w:rsidR="00850888" w:rsidRPr="001B64F3" w:rsidRDefault="00850888" w:rsidP="00513D9F">
      <w:pPr>
        <w:spacing w:line="360" w:lineRule="auto"/>
        <w:jc w:val="lowKashida"/>
        <w:rPr>
          <w:rFonts w:asciiTheme="majorBidi" w:hAnsiTheme="majorBidi" w:cstheme="majorBidi"/>
          <w:color w:val="000000" w:themeColor="text1"/>
          <w:rtl/>
          <w:lang w:bidi="ar-EG"/>
        </w:rPr>
      </w:pPr>
    </w:p>
    <w:p w14:paraId="40452B23" w14:textId="77777777" w:rsidR="00850888" w:rsidRPr="001B64F3" w:rsidRDefault="00850888" w:rsidP="00513D9F">
      <w:pPr>
        <w:spacing w:line="360" w:lineRule="auto"/>
        <w:jc w:val="lowKashida"/>
        <w:rPr>
          <w:rFonts w:asciiTheme="majorBidi" w:hAnsiTheme="majorBidi" w:cstheme="majorBidi"/>
          <w:color w:val="000000" w:themeColor="text1"/>
          <w:rtl/>
          <w:lang w:bidi="ar-EG"/>
        </w:rPr>
      </w:pPr>
    </w:p>
    <w:p w14:paraId="437D2FF3" w14:textId="77777777" w:rsidR="00850888" w:rsidRPr="001B64F3" w:rsidRDefault="00850888" w:rsidP="00513D9F">
      <w:pPr>
        <w:spacing w:line="360" w:lineRule="auto"/>
        <w:jc w:val="lowKashida"/>
        <w:rPr>
          <w:rFonts w:asciiTheme="majorBidi" w:hAnsiTheme="majorBidi" w:cstheme="majorBidi"/>
          <w:color w:val="000000" w:themeColor="text1"/>
          <w:rtl/>
          <w:lang w:bidi="ar-EG"/>
        </w:rPr>
      </w:pPr>
    </w:p>
    <w:p w14:paraId="34A56521" w14:textId="77777777" w:rsidR="00850888" w:rsidRPr="001B64F3" w:rsidRDefault="00850888" w:rsidP="00513D9F">
      <w:pPr>
        <w:spacing w:line="360" w:lineRule="auto"/>
        <w:jc w:val="lowKashida"/>
        <w:rPr>
          <w:rFonts w:asciiTheme="majorBidi" w:hAnsiTheme="majorBidi" w:cstheme="majorBidi"/>
          <w:color w:val="000000" w:themeColor="text1"/>
          <w:rtl/>
          <w:lang w:bidi="ar-EG"/>
        </w:rPr>
      </w:pPr>
    </w:p>
    <w:p w14:paraId="5FC872FB" w14:textId="77777777" w:rsidR="00850888" w:rsidRPr="001B64F3" w:rsidRDefault="00850888" w:rsidP="00513D9F">
      <w:pPr>
        <w:spacing w:line="360" w:lineRule="auto"/>
        <w:jc w:val="lowKashida"/>
        <w:rPr>
          <w:rFonts w:asciiTheme="majorBidi" w:hAnsiTheme="majorBidi" w:cstheme="majorBidi"/>
          <w:color w:val="000000" w:themeColor="text1"/>
          <w:rtl/>
          <w:lang w:bidi="ar-EG"/>
        </w:rPr>
      </w:pPr>
    </w:p>
    <w:p w14:paraId="27EFF51B" w14:textId="77777777" w:rsidR="00850888" w:rsidRPr="001B64F3" w:rsidRDefault="00850888" w:rsidP="00513D9F">
      <w:pPr>
        <w:spacing w:line="360" w:lineRule="auto"/>
        <w:jc w:val="lowKashida"/>
        <w:rPr>
          <w:rFonts w:asciiTheme="majorBidi" w:hAnsiTheme="majorBidi" w:cstheme="majorBidi"/>
          <w:color w:val="000000" w:themeColor="text1"/>
          <w:lang w:bidi="ar-EG"/>
        </w:rPr>
      </w:pPr>
    </w:p>
    <w:p w14:paraId="61780220" w14:textId="77777777" w:rsidR="000209C9" w:rsidRPr="001B64F3" w:rsidRDefault="000209C9" w:rsidP="00513D9F">
      <w:pPr>
        <w:spacing w:line="360" w:lineRule="auto"/>
        <w:jc w:val="lowKashida"/>
        <w:rPr>
          <w:rFonts w:asciiTheme="majorBidi" w:hAnsiTheme="majorBidi" w:cstheme="majorBidi"/>
          <w:color w:val="000000" w:themeColor="text1"/>
          <w:rtl/>
          <w:lang w:bidi="ar-EG"/>
        </w:rPr>
      </w:pPr>
    </w:p>
    <w:p w14:paraId="46FD33CA" w14:textId="4BED703D" w:rsidR="00A47699" w:rsidRPr="001B64F3" w:rsidRDefault="00A47699" w:rsidP="00513D9F">
      <w:pPr>
        <w:pStyle w:val="NormalWeb"/>
        <w:spacing w:line="360" w:lineRule="auto"/>
        <w:jc w:val="lowKashida"/>
        <w:rPr>
          <w:rFonts w:asciiTheme="majorBidi" w:eastAsiaTheme="minorEastAsia" w:hAnsiTheme="majorBidi" w:cstheme="majorBidi"/>
          <w:b/>
          <w:bCs/>
          <w:color w:val="000000" w:themeColor="text1"/>
          <w:sz w:val="56"/>
          <w:szCs w:val="56"/>
          <w:lang w:bidi="ar-EG"/>
        </w:rPr>
      </w:pPr>
    </w:p>
    <w:p w14:paraId="7D58E41F" w14:textId="77777777" w:rsidR="00687EA1" w:rsidRPr="001B64F3" w:rsidRDefault="00850888" w:rsidP="00045EED">
      <w:pPr>
        <w:pStyle w:val="NormalWeb"/>
        <w:spacing w:line="360" w:lineRule="auto"/>
        <w:jc w:val="center"/>
        <w:rPr>
          <w:rFonts w:asciiTheme="majorBidi" w:eastAsiaTheme="minorHAnsi" w:hAnsiTheme="majorBidi" w:cstheme="majorBidi"/>
          <w:b/>
          <w:bCs/>
          <w:color w:val="000000" w:themeColor="text1"/>
          <w:sz w:val="56"/>
          <w:szCs w:val="56"/>
          <w:lang w:bidi="ar-EG"/>
        </w:rPr>
      </w:pPr>
      <w:r w:rsidRPr="001B64F3">
        <w:rPr>
          <w:rFonts w:asciiTheme="majorBidi" w:eastAsiaTheme="minorHAnsi" w:hAnsiTheme="majorBidi" w:cstheme="majorBidi"/>
          <w:b/>
          <w:bCs/>
          <w:color w:val="000000" w:themeColor="text1"/>
          <w:sz w:val="56"/>
          <w:szCs w:val="56"/>
          <w:lang w:bidi="ar-EG"/>
        </w:rPr>
        <w:t xml:space="preserve">Chapter </w:t>
      </w:r>
      <w:r w:rsidRPr="001B64F3">
        <w:rPr>
          <w:rFonts w:asciiTheme="majorBidi" w:eastAsiaTheme="minorHAnsi" w:hAnsiTheme="majorBidi" w:cstheme="majorBidi"/>
          <w:b/>
          <w:bCs/>
          <w:color w:val="000000" w:themeColor="text1"/>
          <w:sz w:val="56"/>
          <w:szCs w:val="56"/>
          <w:rtl/>
          <w:lang w:bidi="ar-EG"/>
        </w:rPr>
        <w:t>5</w:t>
      </w:r>
    </w:p>
    <w:p w14:paraId="4FA70F74" w14:textId="56347844" w:rsidR="00850888" w:rsidRPr="001B64F3" w:rsidRDefault="00DB4322" w:rsidP="00045EED">
      <w:pPr>
        <w:pStyle w:val="NormalWeb"/>
        <w:spacing w:line="360" w:lineRule="auto"/>
        <w:jc w:val="center"/>
        <w:rPr>
          <w:rFonts w:asciiTheme="majorBidi" w:eastAsiaTheme="minorHAnsi" w:hAnsiTheme="majorBidi" w:cstheme="majorBidi"/>
          <w:b/>
          <w:bCs/>
          <w:color w:val="000000" w:themeColor="text1"/>
          <w:sz w:val="56"/>
          <w:szCs w:val="56"/>
          <w:rtl/>
          <w:lang w:bidi="ar-EG"/>
        </w:rPr>
      </w:pPr>
      <w:r w:rsidRPr="001B64F3">
        <w:rPr>
          <w:rFonts w:asciiTheme="majorBidi" w:eastAsiaTheme="minorHAnsi" w:hAnsiTheme="majorBidi" w:cstheme="majorBidi"/>
          <w:b/>
          <w:bCs/>
          <w:color w:val="000000" w:themeColor="text1"/>
          <w:sz w:val="56"/>
          <w:szCs w:val="56"/>
          <w:lang w:bidi="ar-EG"/>
        </w:rPr>
        <w:t>Conclusion</w:t>
      </w:r>
    </w:p>
    <w:p w14:paraId="5708B007" w14:textId="77777777" w:rsidR="00850888" w:rsidRPr="001B64F3" w:rsidRDefault="00850888" w:rsidP="00513D9F">
      <w:pPr>
        <w:pStyle w:val="NormalWeb"/>
        <w:spacing w:line="360" w:lineRule="auto"/>
        <w:jc w:val="lowKashida"/>
        <w:rPr>
          <w:rFonts w:asciiTheme="majorBidi" w:eastAsiaTheme="minorHAnsi" w:hAnsiTheme="majorBidi" w:cstheme="majorBidi"/>
          <w:b/>
          <w:bCs/>
          <w:color w:val="000000" w:themeColor="text1"/>
          <w:sz w:val="56"/>
          <w:szCs w:val="56"/>
          <w:rtl/>
          <w:lang w:bidi="ar-EG"/>
        </w:rPr>
      </w:pPr>
    </w:p>
    <w:p w14:paraId="0355E30D" w14:textId="77777777" w:rsidR="00850888" w:rsidRDefault="00850888" w:rsidP="00513D9F">
      <w:pPr>
        <w:pStyle w:val="NormalWeb"/>
        <w:spacing w:line="360" w:lineRule="auto"/>
        <w:jc w:val="lowKashida"/>
        <w:rPr>
          <w:rFonts w:asciiTheme="majorBidi" w:eastAsiaTheme="minorHAnsi" w:hAnsiTheme="majorBidi" w:cstheme="majorBidi"/>
          <w:b/>
          <w:bCs/>
          <w:color w:val="000000" w:themeColor="text1"/>
          <w:sz w:val="56"/>
          <w:szCs w:val="56"/>
          <w:lang w:bidi="ar-EG"/>
        </w:rPr>
      </w:pPr>
    </w:p>
    <w:p w14:paraId="59C95B74" w14:textId="77777777" w:rsidR="00A7469E" w:rsidRPr="001B64F3" w:rsidRDefault="00A7469E" w:rsidP="00513D9F">
      <w:pPr>
        <w:pStyle w:val="Heading1"/>
        <w:spacing w:line="360" w:lineRule="auto"/>
        <w:jc w:val="lowKashida"/>
        <w:rPr>
          <w:rFonts w:asciiTheme="majorBidi" w:eastAsiaTheme="minorHAnsi" w:hAnsiTheme="majorBidi" w:cstheme="majorBidi"/>
          <w:color w:val="000000" w:themeColor="text1"/>
          <w:kern w:val="0"/>
          <w:sz w:val="56"/>
          <w:szCs w:val="56"/>
          <w:lang w:bidi="ar-EG"/>
        </w:rPr>
      </w:pPr>
    </w:p>
    <w:p w14:paraId="35AAA83E" w14:textId="77777777" w:rsidR="00850888" w:rsidRPr="00045EED" w:rsidRDefault="00850888" w:rsidP="00045EED">
      <w:pPr>
        <w:pStyle w:val="Heading1"/>
        <w:spacing w:line="360" w:lineRule="auto"/>
        <w:jc w:val="center"/>
        <w:rPr>
          <w:rFonts w:asciiTheme="majorBidi" w:hAnsiTheme="majorBidi" w:cstheme="majorBidi"/>
          <w:color w:val="000000" w:themeColor="text1"/>
          <w:sz w:val="40"/>
          <w:szCs w:val="40"/>
        </w:rPr>
      </w:pPr>
      <w:r w:rsidRPr="00045EED">
        <w:rPr>
          <w:rFonts w:asciiTheme="majorBidi" w:hAnsiTheme="majorBidi" w:cstheme="majorBidi"/>
          <w:color w:val="000000" w:themeColor="text1"/>
          <w:sz w:val="40"/>
          <w:szCs w:val="40"/>
        </w:rPr>
        <w:lastRenderedPageBreak/>
        <w:t>Chapter 5</w:t>
      </w:r>
    </w:p>
    <w:p w14:paraId="61C6BF18" w14:textId="77777777" w:rsidR="00045EED" w:rsidRPr="001B64F3" w:rsidRDefault="00045EED" w:rsidP="00045EED">
      <w:pPr>
        <w:pStyle w:val="NormalWeb"/>
        <w:spacing w:line="360" w:lineRule="auto"/>
        <w:jc w:val="center"/>
        <w:rPr>
          <w:rFonts w:asciiTheme="majorBidi" w:eastAsiaTheme="minorHAnsi" w:hAnsiTheme="majorBidi" w:cstheme="majorBidi"/>
          <w:b/>
          <w:bCs/>
          <w:color w:val="000000" w:themeColor="text1"/>
          <w:sz w:val="56"/>
          <w:szCs w:val="56"/>
          <w:rtl/>
          <w:lang w:bidi="ar-EG"/>
        </w:rPr>
      </w:pPr>
      <w:r w:rsidRPr="001B64F3">
        <w:rPr>
          <w:rFonts w:asciiTheme="majorBidi" w:eastAsiaTheme="minorHAnsi" w:hAnsiTheme="majorBidi" w:cstheme="majorBidi"/>
          <w:b/>
          <w:bCs/>
          <w:color w:val="000000" w:themeColor="text1"/>
          <w:sz w:val="56"/>
          <w:szCs w:val="56"/>
          <w:lang w:bidi="ar-EG"/>
        </w:rPr>
        <w:t>Conclusion</w:t>
      </w:r>
    </w:p>
    <w:p w14:paraId="314502D5" w14:textId="47475771" w:rsidR="00850888" w:rsidRPr="001B64F3" w:rsidRDefault="00850888" w:rsidP="00513D9F">
      <w:pPr>
        <w:pStyle w:val="Heading3"/>
        <w:spacing w:line="360" w:lineRule="auto"/>
        <w:jc w:val="lowKashida"/>
        <w:rPr>
          <w:rFonts w:asciiTheme="majorBidi" w:hAnsiTheme="majorBidi"/>
          <w:color w:val="000000" w:themeColor="text1"/>
          <w:sz w:val="32"/>
          <w:szCs w:val="32"/>
        </w:rPr>
      </w:pPr>
      <w:r w:rsidRPr="001B64F3">
        <w:rPr>
          <w:rFonts w:asciiTheme="majorBidi" w:hAnsiTheme="majorBidi"/>
          <w:color w:val="000000" w:themeColor="text1"/>
          <w:sz w:val="32"/>
          <w:szCs w:val="32"/>
        </w:rPr>
        <w:t>5.1 Development Environment and Tech Stack</w:t>
      </w:r>
    </w:p>
    <w:p w14:paraId="52546011" w14:textId="12A56C96" w:rsidR="00A47699" w:rsidRDefault="00850888" w:rsidP="00045EED">
      <w:pPr>
        <w:pStyle w:val="NormalWeb"/>
        <w:spacing w:line="360" w:lineRule="auto"/>
        <w:ind w:firstLine="720"/>
        <w:jc w:val="lowKashida"/>
        <w:rPr>
          <w:rFonts w:asciiTheme="majorBidi" w:hAnsiTheme="majorBidi" w:cstheme="majorBidi"/>
          <w:color w:val="000000" w:themeColor="text1"/>
          <w:sz w:val="28"/>
          <w:szCs w:val="28"/>
          <w:rtl/>
        </w:rPr>
      </w:pPr>
      <w:r w:rsidRPr="37661BA6">
        <w:rPr>
          <w:rFonts w:asciiTheme="majorBidi" w:hAnsiTheme="majorBidi" w:cstheme="majorBidi"/>
          <w:color w:val="000000" w:themeColor="text1"/>
          <w:sz w:val="28"/>
          <w:szCs w:val="28"/>
        </w:rPr>
        <w:t>In this section, we provide a comprehensive breakdown of the hardware and software environment used to develop, train, and deploy the Network Anomaly Detection System. Choosing the right stack was crucial to ensure the system can handle high-throughput network data in real-time.</w:t>
      </w:r>
    </w:p>
    <w:p w14:paraId="3F7316B0" w14:textId="46450AF4" w:rsidR="00850888" w:rsidRPr="001B64F3" w:rsidRDefault="00850888" w:rsidP="00513D9F">
      <w:pPr>
        <w:pStyle w:val="Heading4"/>
        <w:spacing w:line="360" w:lineRule="auto"/>
        <w:jc w:val="lowKashida"/>
        <w:rPr>
          <w:rFonts w:asciiTheme="majorBidi" w:hAnsiTheme="majorBidi"/>
          <w:i w:val="0"/>
          <w:iCs w:val="0"/>
          <w:color w:val="000000" w:themeColor="text1"/>
          <w:sz w:val="32"/>
          <w:szCs w:val="32"/>
        </w:rPr>
      </w:pPr>
      <w:r w:rsidRPr="001B64F3">
        <w:rPr>
          <w:rFonts w:asciiTheme="majorBidi" w:hAnsiTheme="majorBidi"/>
          <w:i w:val="0"/>
          <w:iCs w:val="0"/>
          <w:color w:val="000000" w:themeColor="text1"/>
          <w:sz w:val="32"/>
          <w:szCs w:val="32"/>
        </w:rPr>
        <w:t>5.1.1 Hardware Specifications</w:t>
      </w:r>
    </w:p>
    <w:p w14:paraId="3B9AD231" w14:textId="1DD1F889" w:rsidR="00850888" w:rsidRPr="00045EED" w:rsidRDefault="00850888" w:rsidP="00045EED">
      <w:pPr>
        <w:pStyle w:val="NormalWeb"/>
        <w:spacing w:line="360" w:lineRule="auto"/>
        <w:jc w:val="lowKashida"/>
        <w:rPr>
          <w:rFonts w:asciiTheme="majorBidi" w:hAnsiTheme="majorBidi" w:cstheme="majorBidi"/>
          <w:color w:val="000000" w:themeColor="text1"/>
          <w:sz w:val="28"/>
          <w:szCs w:val="28"/>
          <w:rtl/>
        </w:rPr>
      </w:pPr>
      <w:r w:rsidRPr="37661BA6">
        <w:rPr>
          <w:rFonts w:asciiTheme="majorBidi" w:hAnsiTheme="majorBidi" w:cstheme="majorBidi"/>
          <w:color w:val="000000" w:themeColor="text1"/>
          <w:sz w:val="28"/>
          <w:szCs w:val="28"/>
        </w:rPr>
        <w:t>The training of Deep Learning models (Autoencoders) and Ensemble models requires significant computational power. The following hardware was used during the development phase:</w:t>
      </w:r>
    </w:p>
    <w:p w14:paraId="34B2614E" w14:textId="1B3854AC" w:rsidR="00C60F30" w:rsidRPr="001B64F3" w:rsidRDefault="00537698" w:rsidP="00513D9F">
      <w:pPr>
        <w:pStyle w:val="Heading4"/>
        <w:spacing w:line="360" w:lineRule="auto"/>
        <w:jc w:val="lowKashida"/>
        <w:rPr>
          <w:rFonts w:asciiTheme="majorBidi" w:hAnsiTheme="majorBidi"/>
          <w:b w:val="0"/>
          <w:bCs w:val="0"/>
          <w:i w:val="0"/>
          <w:iCs w:val="0"/>
          <w:color w:val="000000" w:themeColor="text1"/>
          <w:sz w:val="28"/>
          <w:szCs w:val="28"/>
        </w:rPr>
      </w:pPr>
      <w:r w:rsidRPr="37661BA6">
        <w:rPr>
          <w:rFonts w:asciiTheme="majorBidi" w:hAnsiTheme="majorBidi"/>
          <w:b w:val="0"/>
          <w:bCs w:val="0"/>
          <w:i w:val="0"/>
          <w:iCs w:val="0"/>
          <w:color w:val="000000" w:themeColor="text1"/>
          <w:sz w:val="28"/>
          <w:szCs w:val="28"/>
        </w:rPr>
        <w:t>Minimum and Recommended Hardware Requirements for System Training and Inference. This table delineates the computational resources utilized during the development and testing phases. The selection of a high-performance CPU and 16GB of RAM was mandatory to prevent memory bottlenecks when processing the extensive NSL-KDD dataset, which contains over 125,000 network flow records. Furthermore, the inclusion of a dedicated GPU was essential for accelerating the training cycles of the Deep Autoencoder layers, significantly reducing the convergence time.</w:t>
      </w:r>
    </w:p>
    <w:p w14:paraId="3C1F2E1B" w14:textId="209DDFAD" w:rsidR="005E02B5" w:rsidRPr="00045EED" w:rsidRDefault="00537698" w:rsidP="00045EED">
      <w:p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 xml:space="preserve">The hardware environment was specifically optimized to support the high-throughput requirements of real-time intrusion detection. During the model </w:t>
      </w:r>
      <w:r w:rsidRPr="001B64F3">
        <w:rPr>
          <w:rFonts w:asciiTheme="majorBidi" w:hAnsiTheme="majorBidi" w:cstheme="majorBidi"/>
          <w:color w:val="000000" w:themeColor="text1"/>
          <w:sz w:val="28"/>
          <w:szCs w:val="28"/>
        </w:rPr>
        <w:lastRenderedPageBreak/>
        <w:t>training phase, the system utilized multi-threading capabilities of the i7 processor to handle simultaneous data pre-processing tasks. This ensures that the proposed architecture remains scalable and can be deployed on standard enterprise-grade workstations without requiring specialized mainframe hardware, making it a cost-effective solution for small to medium-sized Security Operations Centers (SOCs).</w:t>
      </w:r>
    </w:p>
    <w:p w14:paraId="0FA7BC99" w14:textId="77777777" w:rsidR="00537698" w:rsidRPr="001B64F3" w:rsidRDefault="00537698" w:rsidP="00513D9F">
      <w:pPr>
        <w:pStyle w:val="Heading4"/>
        <w:spacing w:line="360" w:lineRule="auto"/>
        <w:jc w:val="lowKashida"/>
        <w:rPr>
          <w:rFonts w:asciiTheme="majorBidi" w:hAnsiTheme="majorBidi"/>
          <w:i w:val="0"/>
          <w:iCs w:val="0"/>
          <w:color w:val="000000" w:themeColor="text1"/>
          <w:sz w:val="32"/>
          <w:szCs w:val="32"/>
        </w:rPr>
      </w:pPr>
      <w:r w:rsidRPr="001B64F3">
        <w:rPr>
          <w:rFonts w:asciiTheme="majorBidi" w:hAnsiTheme="majorBidi"/>
          <w:i w:val="0"/>
          <w:iCs w:val="0"/>
          <w:color w:val="000000" w:themeColor="text1"/>
          <w:sz w:val="32"/>
          <w:szCs w:val="32"/>
        </w:rPr>
        <w:t>5.1.2 Software Environment</w:t>
      </w:r>
    </w:p>
    <w:p w14:paraId="30FAEE42" w14:textId="77777777" w:rsidR="00537698" w:rsidRPr="001B64F3" w:rsidRDefault="00537698" w:rsidP="00513D9F">
      <w:pPr>
        <w:pStyle w:val="NormalWeb"/>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A stable and scalable software environment was established to ensure compatibility between the AI models and the web-based dashboard.</w:t>
      </w:r>
    </w:p>
    <w:p w14:paraId="2593280E" w14:textId="77777777" w:rsidR="00537698" w:rsidRPr="001B64F3" w:rsidRDefault="00537698" w:rsidP="00513D9F">
      <w:pPr>
        <w:pStyle w:val="NormalWeb"/>
        <w:numPr>
          <w:ilvl w:val="0"/>
          <w:numId w:val="8"/>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Operating System: Windows 11 / Linux Ubuntu 22.04 LTS.</w:t>
      </w:r>
    </w:p>
    <w:p w14:paraId="19745EE8" w14:textId="77777777" w:rsidR="00537698" w:rsidRPr="001B64F3" w:rsidRDefault="00537698" w:rsidP="00513D9F">
      <w:pPr>
        <w:pStyle w:val="NormalWeb"/>
        <w:numPr>
          <w:ilvl w:val="0"/>
          <w:numId w:val="8"/>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Integrated Development Environment (IDE): Visual Studio Code (VS Code) with Python and ESLint extensions.</w:t>
      </w:r>
    </w:p>
    <w:p w14:paraId="705E990A" w14:textId="5ED27BC1" w:rsidR="00A7469E" w:rsidRPr="001B64F3" w:rsidRDefault="00537698" w:rsidP="00513D9F">
      <w:pPr>
        <w:pStyle w:val="NormalWeb"/>
        <w:numPr>
          <w:ilvl w:val="0"/>
          <w:numId w:val="8"/>
        </w:numPr>
        <w:spacing w:line="360" w:lineRule="auto"/>
        <w:jc w:val="lowKashida"/>
        <w:rPr>
          <w:rFonts w:asciiTheme="majorBidi" w:hAnsiTheme="majorBidi" w:cstheme="majorBidi"/>
          <w:color w:val="000000" w:themeColor="text1"/>
        </w:rPr>
      </w:pPr>
      <w:r w:rsidRPr="001B64F3">
        <w:rPr>
          <w:rFonts w:asciiTheme="majorBidi" w:hAnsiTheme="majorBidi" w:cstheme="majorBidi"/>
          <w:color w:val="000000" w:themeColor="text1"/>
          <w:sz w:val="28"/>
          <w:szCs w:val="28"/>
        </w:rPr>
        <w:t>Version Control: Git &amp; GitHub for managing code iterations</w:t>
      </w:r>
      <w:r w:rsidRPr="001B64F3">
        <w:rPr>
          <w:rFonts w:asciiTheme="majorBidi" w:hAnsiTheme="majorBidi" w:cstheme="majorBidi"/>
          <w:color w:val="000000" w:themeColor="text1"/>
        </w:rPr>
        <w:t>.</w:t>
      </w:r>
    </w:p>
    <w:p w14:paraId="384EA510" w14:textId="7D338743" w:rsidR="005E02B5" w:rsidRPr="001B64F3" w:rsidRDefault="00537698" w:rsidP="00513D9F">
      <w:pPr>
        <w:pStyle w:val="Heading4"/>
        <w:spacing w:line="360" w:lineRule="auto"/>
        <w:jc w:val="lowKashida"/>
        <w:rPr>
          <w:rFonts w:asciiTheme="majorBidi" w:hAnsiTheme="majorBidi"/>
          <w:i w:val="0"/>
          <w:iCs w:val="0"/>
          <w:color w:val="000000" w:themeColor="text1"/>
          <w:sz w:val="32"/>
          <w:szCs w:val="32"/>
        </w:rPr>
      </w:pPr>
      <w:r w:rsidRPr="37661BA6">
        <w:rPr>
          <w:rFonts w:asciiTheme="majorBidi" w:hAnsiTheme="majorBidi"/>
          <w:i w:val="0"/>
          <w:iCs w:val="0"/>
          <w:color w:val="000000" w:themeColor="text1"/>
          <w:sz w:val="32"/>
          <w:szCs w:val="32"/>
        </w:rPr>
        <w:t>5.1.3 Backend Technologies (Python Stack)</w:t>
      </w:r>
    </w:p>
    <w:p w14:paraId="6B9C7155" w14:textId="403EA464" w:rsidR="009F25AE" w:rsidRPr="00045EED" w:rsidRDefault="00537698" w:rsidP="00045EED">
      <w:pPr>
        <w:pStyle w:val="NormalWeb"/>
        <w:spacing w:line="360" w:lineRule="auto"/>
        <w:jc w:val="lowKashida"/>
        <w:rPr>
          <w:rFonts w:asciiTheme="majorBidi" w:hAnsiTheme="majorBidi" w:cstheme="majorBidi"/>
          <w:color w:val="000000" w:themeColor="text1"/>
          <w:sz w:val="28"/>
          <w:szCs w:val="28"/>
        </w:rPr>
      </w:pPr>
      <w:r w:rsidRPr="37661BA6">
        <w:rPr>
          <w:rFonts w:asciiTheme="majorBidi" w:hAnsiTheme="majorBidi" w:cstheme="majorBidi"/>
          <w:color w:val="000000" w:themeColor="text1"/>
          <w:sz w:val="28"/>
          <w:szCs w:val="28"/>
        </w:rPr>
        <w:t>The backend serves as the brain of the system, responsible for data ingestion, feature scaling, and model inference</w:t>
      </w:r>
      <w:r w:rsidRPr="37661BA6">
        <w:rPr>
          <w:rFonts w:asciiTheme="majorBidi" w:hAnsiTheme="majorBidi" w:cstheme="majorBidi"/>
          <w:color w:val="548DD4" w:themeColor="text2" w:themeTint="99"/>
          <w:sz w:val="28"/>
          <w:szCs w:val="28"/>
        </w:rPr>
        <w:t>.</w:t>
      </w:r>
      <w:r w:rsidRPr="00045EED">
        <w:rPr>
          <w:rFonts w:asciiTheme="majorBidi" w:hAnsiTheme="majorBidi"/>
          <w:color w:val="000000" w:themeColor="text1"/>
          <w:sz w:val="28"/>
          <w:szCs w:val="28"/>
        </w:rPr>
        <w:t>Backend Software Stack and Library Justifications. This table summarizes the core Python libraries and frameworks that constitute the system's analytical engine. Flask was selected as the primary micro-framework due to its lightweight nature and efficiency in serving REST APIs. The integration of XGBoost and Scikit-learn allows for a modular ensemble architecture, where multiple classifiers can be queried in parallel to produce a consolidated threat score within milliseconds</w:t>
      </w:r>
      <w:r w:rsidRPr="00045EED">
        <w:rPr>
          <w:rFonts w:asciiTheme="majorBidi" w:hAnsiTheme="majorBidi"/>
          <w:color w:val="548DD4" w:themeColor="text2" w:themeTint="99"/>
          <w:sz w:val="28"/>
          <w:szCs w:val="28"/>
        </w:rPr>
        <w:t>.</w:t>
      </w:r>
      <w:r w:rsidR="4FAE3DA3" w:rsidRPr="00045EED">
        <w:rPr>
          <w:rFonts w:asciiTheme="majorBidi" w:hAnsiTheme="majorBidi"/>
          <w:color w:val="548DD4" w:themeColor="text2" w:themeTint="99"/>
          <w:sz w:val="28"/>
          <w:szCs w:val="28"/>
        </w:rPr>
        <w:t xml:space="preserve"> </w:t>
      </w:r>
      <w:r w:rsidR="00263177" w:rsidRPr="00045EED">
        <w:rPr>
          <w:rFonts w:asciiTheme="majorBidi" w:hAnsiTheme="majorBidi"/>
          <w:color w:val="000000" w:themeColor="text1"/>
          <w:sz w:val="28"/>
          <w:szCs w:val="28"/>
        </w:rPr>
        <w:t xml:space="preserve">The choice of the Python ecosystem stems from its robust support for machine learning and data science. By leveraging version-controlled libraries like Pandas and </w:t>
      </w:r>
      <w:r w:rsidR="0BCAB818" w:rsidRPr="00045EED">
        <w:rPr>
          <w:rFonts w:asciiTheme="majorBidi" w:hAnsiTheme="majorBidi"/>
          <w:color w:val="000000" w:themeColor="text1"/>
          <w:sz w:val="28"/>
          <w:szCs w:val="28"/>
        </w:rPr>
        <w:t>NumPy</w:t>
      </w:r>
      <w:r w:rsidR="00263177" w:rsidRPr="00045EED">
        <w:rPr>
          <w:rFonts w:asciiTheme="majorBidi" w:hAnsiTheme="majorBidi"/>
          <w:color w:val="000000" w:themeColor="text1"/>
          <w:sz w:val="28"/>
          <w:szCs w:val="28"/>
        </w:rPr>
        <w:t xml:space="preserve">, the system maintains high-speed matrix operations, which are critical for feature scaling. Each library was </w:t>
      </w:r>
      <w:r w:rsidR="00263177" w:rsidRPr="00045EED">
        <w:rPr>
          <w:rFonts w:asciiTheme="majorBidi" w:hAnsiTheme="majorBidi"/>
          <w:color w:val="000000" w:themeColor="text1"/>
          <w:sz w:val="28"/>
          <w:szCs w:val="28"/>
        </w:rPr>
        <w:lastRenderedPageBreak/>
        <w:t xml:space="preserve">selected based on its performance benchmarks in handling network telemetry data. For instance, the use of 'Pickle' ensures that the pre-trained ensemble models (99.92% accuracy) can be loaded into memory instantly upon server startup, minimizing system </w:t>
      </w:r>
      <w:r w:rsidR="0D35B0D3" w:rsidRPr="00045EED">
        <w:rPr>
          <w:rFonts w:asciiTheme="majorBidi" w:hAnsiTheme="majorBidi"/>
          <w:color w:val="000000" w:themeColor="text1"/>
          <w:sz w:val="28"/>
          <w:szCs w:val="28"/>
        </w:rPr>
        <w:t>downtime,</w:t>
      </w:r>
      <w:r w:rsidR="00263177" w:rsidRPr="00045EED">
        <w:rPr>
          <w:rFonts w:asciiTheme="majorBidi" w:hAnsiTheme="majorBidi"/>
          <w:color w:val="000000" w:themeColor="text1"/>
          <w:sz w:val="28"/>
          <w:szCs w:val="28"/>
        </w:rPr>
        <w:t xml:space="preserve"> and ensuring continuous monitoring.</w:t>
      </w:r>
    </w:p>
    <w:p w14:paraId="65AA0A36" w14:textId="77777777" w:rsidR="00537698" w:rsidRPr="001B64F3" w:rsidRDefault="00537698" w:rsidP="00513D9F">
      <w:pPr>
        <w:pStyle w:val="Heading4"/>
        <w:spacing w:line="360" w:lineRule="auto"/>
        <w:jc w:val="lowKashida"/>
        <w:rPr>
          <w:rFonts w:asciiTheme="majorBidi" w:hAnsiTheme="majorBidi"/>
          <w:i w:val="0"/>
          <w:iCs w:val="0"/>
          <w:color w:val="000000" w:themeColor="text1"/>
          <w:sz w:val="32"/>
          <w:szCs w:val="32"/>
        </w:rPr>
      </w:pPr>
      <w:r w:rsidRPr="001B64F3">
        <w:rPr>
          <w:rFonts w:asciiTheme="majorBidi" w:hAnsiTheme="majorBidi"/>
          <w:i w:val="0"/>
          <w:iCs w:val="0"/>
          <w:color w:val="000000" w:themeColor="text1"/>
          <w:sz w:val="32"/>
          <w:szCs w:val="32"/>
        </w:rPr>
        <w:t>5.1.4 Frontend Technologies (React Stack)</w:t>
      </w:r>
    </w:p>
    <w:p w14:paraId="4756AA9C" w14:textId="77777777" w:rsidR="00537698" w:rsidRPr="001B64F3" w:rsidRDefault="00537698" w:rsidP="00513D9F">
      <w:pPr>
        <w:pStyle w:val="NormalWeb"/>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The frontend provides a sophisticated Dark-themed SOC Dashboard for security analysts to monitor threats.</w:t>
      </w:r>
    </w:p>
    <w:p w14:paraId="62DBF936" w14:textId="77777777" w:rsidR="00537698" w:rsidRPr="001B64F3" w:rsidRDefault="00537698" w:rsidP="00513D9F">
      <w:pPr>
        <w:pStyle w:val="NormalWeb"/>
        <w:numPr>
          <w:ilvl w:val="0"/>
          <w:numId w:val="9"/>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React.js: Used for building a component-based, dynamic user interface.</w:t>
      </w:r>
    </w:p>
    <w:p w14:paraId="2BF484F4" w14:textId="77777777" w:rsidR="00537698" w:rsidRPr="001B64F3" w:rsidRDefault="00537698" w:rsidP="00513D9F">
      <w:pPr>
        <w:pStyle w:val="NormalWeb"/>
        <w:numPr>
          <w:ilvl w:val="0"/>
          <w:numId w:val="9"/>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Tailwind CSS: A utility-first CSS framework used to design the responsive Dark-Mode UI.</w:t>
      </w:r>
    </w:p>
    <w:p w14:paraId="5E9D538A" w14:textId="77777777" w:rsidR="00537698" w:rsidRPr="001B64F3" w:rsidRDefault="00537698" w:rsidP="00513D9F">
      <w:pPr>
        <w:pStyle w:val="NormalWeb"/>
        <w:numPr>
          <w:ilvl w:val="0"/>
          <w:numId w:val="9"/>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Recharts: A composable charting library used for real-time visualization of network protocols and attack distribution.</w:t>
      </w:r>
    </w:p>
    <w:p w14:paraId="12EBA482" w14:textId="0632EA12" w:rsidR="00A47699" w:rsidRPr="00045EED" w:rsidRDefault="00537698" w:rsidP="00045EED">
      <w:pPr>
        <w:pStyle w:val="NormalWeb"/>
        <w:numPr>
          <w:ilvl w:val="0"/>
          <w:numId w:val="9"/>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Lucide React: A library for consistent, high-quality security icons used throughout the dashboard.</w:t>
      </w:r>
    </w:p>
    <w:p w14:paraId="62EB6E66" w14:textId="77777777" w:rsidR="00537698" w:rsidRPr="001B64F3" w:rsidRDefault="00537698" w:rsidP="00513D9F">
      <w:pPr>
        <w:pStyle w:val="Heading3"/>
        <w:spacing w:line="360" w:lineRule="auto"/>
        <w:jc w:val="lowKashida"/>
        <w:rPr>
          <w:rFonts w:asciiTheme="majorBidi" w:hAnsiTheme="majorBidi"/>
          <w:color w:val="000000" w:themeColor="text1"/>
          <w:sz w:val="32"/>
          <w:szCs w:val="32"/>
        </w:rPr>
      </w:pPr>
      <w:r w:rsidRPr="001B64F3">
        <w:rPr>
          <w:rFonts w:asciiTheme="majorBidi" w:hAnsiTheme="majorBidi"/>
          <w:color w:val="000000" w:themeColor="text1"/>
          <w:sz w:val="32"/>
          <w:szCs w:val="32"/>
        </w:rPr>
        <w:t>5.2 System Architecture and Data Flow</w:t>
      </w:r>
    </w:p>
    <w:p w14:paraId="4A458A8B" w14:textId="4B494B66" w:rsidR="00263177" w:rsidRPr="001B64F3" w:rsidRDefault="00537698" w:rsidP="00045EED">
      <w:pPr>
        <w:pStyle w:val="NormalWeb"/>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The architecture of our system follows a Decoupled Client-Server Model. This separation ensures that the heavy computational tasks (AI Inference) do not interfere with the responsiveness of the user interface.</w:t>
      </w:r>
      <w:r w:rsidR="00263177" w:rsidRPr="37661BA6">
        <w:rPr>
          <w:rFonts w:asciiTheme="majorBidi" w:hAnsiTheme="majorBidi" w:cstheme="majorBidi"/>
          <w:color w:val="000000" w:themeColor="text1"/>
          <w:sz w:val="28"/>
          <w:szCs w:val="28"/>
        </w:rPr>
        <w:t xml:space="preserve"> decoupled nature of the proposed system. The architecture is designed to maintain a strict separation between the Data Processing Layer (Flask) and the Visualization Layer (React). This design pattern ensures that heavy computational tasks, such as running the Ensemble Inference and Autoencoder reconstruction, do not degrade the user experience or cause the dashboard interface to freeze. The communication is </w:t>
      </w:r>
      <w:r w:rsidR="00263177" w:rsidRPr="37661BA6">
        <w:rPr>
          <w:rFonts w:asciiTheme="majorBidi" w:hAnsiTheme="majorBidi" w:cstheme="majorBidi"/>
          <w:color w:val="000000" w:themeColor="text1"/>
          <w:sz w:val="28"/>
          <w:szCs w:val="28"/>
        </w:rPr>
        <w:lastRenderedPageBreak/>
        <w:t>facilitated through secure JSON-based RESTful API calls.</w:t>
      </w:r>
      <w:r w:rsidR="2B7FB3E0" w:rsidRPr="37661BA6">
        <w:rPr>
          <w:rFonts w:asciiTheme="majorBidi" w:hAnsiTheme="majorBidi" w:cstheme="majorBidi"/>
          <w:color w:val="000000" w:themeColor="text1"/>
          <w:sz w:val="28"/>
          <w:szCs w:val="28"/>
        </w:rPr>
        <w:t xml:space="preserve"> </w:t>
      </w:r>
      <w:r w:rsidR="00263177" w:rsidRPr="37661BA6">
        <w:rPr>
          <w:rFonts w:asciiTheme="majorBidi" w:hAnsiTheme="majorBidi" w:cstheme="majorBidi"/>
          <w:color w:val="000000" w:themeColor="text1"/>
          <w:sz w:val="28"/>
          <w:szCs w:val="28"/>
        </w:rPr>
        <w:t xml:space="preserve">In Figure 5.1, we observe the end-to-end data lifecycle. When network traffic is ingested, it undergoes a series of transformations before reaching the decision engine. The Flask backend acts as a 'Gatekeeper,' normalizing incoming data via the </w:t>
      </w:r>
      <w:r w:rsidR="00263177" w:rsidRPr="37661BA6">
        <w:rPr>
          <w:rStyle w:val="HTMLCode"/>
          <w:rFonts w:asciiTheme="majorBidi" w:hAnsiTheme="majorBidi" w:cstheme="majorBidi"/>
          <w:color w:val="000000" w:themeColor="text1"/>
          <w:sz w:val="28"/>
          <w:szCs w:val="28"/>
        </w:rPr>
        <w:t>scaler.pkl</w:t>
      </w:r>
      <w:r w:rsidR="00263177" w:rsidRPr="37661BA6">
        <w:rPr>
          <w:rFonts w:asciiTheme="majorBidi" w:hAnsiTheme="majorBidi" w:cstheme="majorBidi"/>
          <w:color w:val="000000" w:themeColor="text1"/>
          <w:sz w:val="28"/>
          <w:szCs w:val="28"/>
        </w:rPr>
        <w:t xml:space="preserve"> before passing it to the Hybrid Ensemble model. Once a prediction is made (Normal or Attack), the backend wraps the results—including attack type and confidence level—into a structured JSON response. This response is then parsed by the React frontend, which uses dynamic state management to update the SOC dashboard metrics without requiring a full page refresh, achieving a seamless real-time monitoring experience.</w:t>
      </w:r>
    </w:p>
    <w:p w14:paraId="2EB69889" w14:textId="77777777" w:rsidR="00537698" w:rsidRPr="001B64F3" w:rsidRDefault="00537698" w:rsidP="00513D9F">
      <w:pPr>
        <w:pStyle w:val="Heading4"/>
        <w:spacing w:line="360" w:lineRule="auto"/>
        <w:jc w:val="lowKashida"/>
        <w:rPr>
          <w:rFonts w:asciiTheme="majorBidi" w:hAnsiTheme="majorBidi"/>
          <w:i w:val="0"/>
          <w:iCs w:val="0"/>
          <w:color w:val="000000" w:themeColor="text1"/>
          <w:sz w:val="32"/>
          <w:szCs w:val="32"/>
        </w:rPr>
      </w:pPr>
      <w:r w:rsidRPr="001B64F3">
        <w:rPr>
          <w:rFonts w:asciiTheme="majorBidi" w:hAnsiTheme="majorBidi"/>
          <w:i w:val="0"/>
          <w:iCs w:val="0"/>
          <w:color w:val="000000" w:themeColor="text1"/>
          <w:sz w:val="32"/>
          <w:szCs w:val="32"/>
        </w:rPr>
        <w:t>5.2.1 The Data Pipeline</w:t>
      </w:r>
    </w:p>
    <w:p w14:paraId="2E069BB5" w14:textId="77777777" w:rsidR="00537698" w:rsidRPr="001B64F3" w:rsidRDefault="00537698" w:rsidP="00513D9F">
      <w:pPr>
        <w:pStyle w:val="NormalWeb"/>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The flow of data through the system can be divided into four distinct stages:</w:t>
      </w:r>
    </w:p>
    <w:p w14:paraId="4E9043B9" w14:textId="77777777" w:rsidR="00537698" w:rsidRPr="001B64F3" w:rsidRDefault="00537698" w:rsidP="00513D9F">
      <w:pPr>
        <w:pStyle w:val="NormalWeb"/>
        <w:numPr>
          <w:ilvl w:val="0"/>
          <w:numId w:val="21"/>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Data Ingestion Layer: Raw network flows (simulated via NSL-KDD samples) are received by the Flask server through a POST request.</w:t>
      </w:r>
    </w:p>
    <w:p w14:paraId="0F82E94D" w14:textId="77777777" w:rsidR="00537698" w:rsidRPr="001B64F3" w:rsidRDefault="00537698" w:rsidP="00513D9F">
      <w:pPr>
        <w:pStyle w:val="NormalWeb"/>
        <w:numPr>
          <w:ilvl w:val="0"/>
          <w:numId w:val="21"/>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 xml:space="preserve">Preprocessing &amp; Scaling Layer: The system applies the </w:t>
      </w:r>
      <w:r w:rsidRPr="001B64F3">
        <w:rPr>
          <w:rStyle w:val="HTMLCode"/>
          <w:rFonts w:asciiTheme="majorBidi" w:hAnsiTheme="majorBidi" w:cstheme="majorBidi"/>
          <w:color w:val="000000" w:themeColor="text1"/>
          <w:sz w:val="28"/>
          <w:szCs w:val="28"/>
        </w:rPr>
        <w:t>StandardScaler</w:t>
      </w:r>
      <w:r w:rsidRPr="001B64F3">
        <w:rPr>
          <w:rFonts w:asciiTheme="majorBidi" w:hAnsiTheme="majorBidi" w:cstheme="majorBidi"/>
          <w:color w:val="000000" w:themeColor="text1"/>
          <w:sz w:val="28"/>
          <w:szCs w:val="28"/>
        </w:rPr>
        <w:t xml:space="preserve"> (loaded from </w:t>
      </w:r>
      <w:r w:rsidRPr="001B64F3">
        <w:rPr>
          <w:rStyle w:val="HTMLCode"/>
          <w:rFonts w:asciiTheme="majorBidi" w:hAnsiTheme="majorBidi" w:cstheme="majorBidi"/>
          <w:color w:val="000000" w:themeColor="text1"/>
          <w:sz w:val="28"/>
          <w:szCs w:val="28"/>
        </w:rPr>
        <w:t>scaler.pkl</w:t>
      </w:r>
      <w:r w:rsidRPr="001B64F3">
        <w:rPr>
          <w:rFonts w:asciiTheme="majorBidi" w:hAnsiTheme="majorBidi" w:cstheme="majorBidi"/>
          <w:color w:val="000000" w:themeColor="text1"/>
          <w:sz w:val="28"/>
          <w:szCs w:val="28"/>
        </w:rPr>
        <w:t>) to ensure the features match the scale used during the training phase.</w:t>
      </w:r>
    </w:p>
    <w:p w14:paraId="2C3CE153" w14:textId="77777777" w:rsidR="00537698" w:rsidRPr="001B64F3" w:rsidRDefault="00537698" w:rsidP="00513D9F">
      <w:pPr>
        <w:pStyle w:val="NormalWeb"/>
        <w:numPr>
          <w:ilvl w:val="0"/>
          <w:numId w:val="21"/>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Hybrid Inference Engine:</w:t>
      </w:r>
    </w:p>
    <w:p w14:paraId="369D0964" w14:textId="77777777" w:rsidR="00537698" w:rsidRPr="001B64F3" w:rsidRDefault="00537698" w:rsidP="00513D9F">
      <w:pPr>
        <w:pStyle w:val="NormalWeb"/>
        <w:numPr>
          <w:ilvl w:val="1"/>
          <w:numId w:val="21"/>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The data is passed through the Ensemble Model (RF + XGB + GB) for classification.</w:t>
      </w:r>
    </w:p>
    <w:p w14:paraId="417E0BCF" w14:textId="77777777" w:rsidR="00537698" w:rsidRPr="001B64F3" w:rsidRDefault="00537698" w:rsidP="00513D9F">
      <w:pPr>
        <w:pStyle w:val="NormalWeb"/>
        <w:numPr>
          <w:ilvl w:val="1"/>
          <w:numId w:val="21"/>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Simultaneously, the Autoencoder checks for reconstruction errors to identify potential Zero-day threats.</w:t>
      </w:r>
    </w:p>
    <w:p w14:paraId="076DB92E" w14:textId="70734C21" w:rsidR="00537698" w:rsidRPr="001B64F3" w:rsidRDefault="00537698" w:rsidP="00513D9F">
      <w:pPr>
        <w:pStyle w:val="NormalWeb"/>
        <w:numPr>
          <w:ilvl w:val="0"/>
          <w:numId w:val="21"/>
        </w:numPr>
        <w:spacing w:line="360" w:lineRule="auto"/>
        <w:jc w:val="lowKashida"/>
        <w:rPr>
          <w:rFonts w:asciiTheme="majorBidi" w:hAnsiTheme="majorBidi" w:cstheme="majorBidi"/>
          <w:noProof/>
          <w:color w:val="000000" w:themeColor="text1"/>
          <w:sz w:val="28"/>
          <w:szCs w:val="28"/>
          <w:rtl/>
        </w:rPr>
      </w:pPr>
      <w:r w:rsidRPr="001B64F3">
        <w:rPr>
          <w:rFonts w:asciiTheme="majorBidi" w:hAnsiTheme="majorBidi" w:cstheme="majorBidi"/>
          <w:color w:val="000000" w:themeColor="text1"/>
          <w:sz w:val="28"/>
          <w:szCs w:val="28"/>
        </w:rPr>
        <w:t>Visualization Layer: The final classification, along with confidence scores and feature importance, is sent back as a JSON object to the React dashboard for real-time display.</w:t>
      </w:r>
    </w:p>
    <w:p w14:paraId="3E1107F8" w14:textId="0F8C5926" w:rsidR="006C11D3" w:rsidRPr="001B64F3" w:rsidRDefault="00263177" w:rsidP="00513D9F">
      <w:pPr>
        <w:spacing w:line="360" w:lineRule="auto"/>
        <w:jc w:val="lowKashida"/>
        <w:rPr>
          <w:rStyle w:val="citation-31"/>
          <w:rFonts w:asciiTheme="majorBidi" w:hAnsiTheme="majorBidi" w:cstheme="majorBidi"/>
          <w:color w:val="000000" w:themeColor="text1"/>
          <w:sz w:val="28"/>
          <w:szCs w:val="28"/>
        </w:rPr>
      </w:pPr>
      <w:r w:rsidRPr="37661BA6">
        <w:rPr>
          <w:rStyle w:val="citation-31"/>
          <w:rFonts w:asciiTheme="majorBidi" w:hAnsiTheme="majorBidi" w:cstheme="majorBidi"/>
          <w:color w:val="000000" w:themeColor="text1"/>
          <w:sz w:val="28"/>
          <w:szCs w:val="28"/>
        </w:rPr>
        <w:lastRenderedPageBreak/>
        <w:t>Architectural Comparison between Traditional Machine Learning and Deep Learning in Threat Detection. This diagram illustrates the evolution from manual feature engineering to automated feature discovery. In the Machine Learning workflow (Top), human intervention is required for 'Feature Extraction' before classification. In contrast, the Deep Learning workflow (Bottom) utilizes neural layers to automatically learn and extract complex patterns directly from the input data, a technique utilized in our project's CNN architecture to identify stealthy insider behaviors.</w:t>
      </w:r>
    </w:p>
    <w:p w14:paraId="581F46FA" w14:textId="26C2B3F0" w:rsidR="00537698" w:rsidRPr="001B64F3" w:rsidRDefault="00537698" w:rsidP="00513D9F">
      <w:pPr>
        <w:spacing w:line="360" w:lineRule="auto"/>
        <w:jc w:val="lowKashida"/>
        <w:rPr>
          <w:rFonts w:asciiTheme="majorBidi" w:hAnsiTheme="majorBidi" w:cstheme="majorBidi"/>
          <w:b/>
          <w:bCs/>
          <w:color w:val="000000" w:themeColor="text1"/>
          <w:sz w:val="32"/>
          <w:szCs w:val="32"/>
        </w:rPr>
      </w:pPr>
      <w:r w:rsidRPr="001B64F3">
        <w:rPr>
          <w:rFonts w:asciiTheme="majorBidi" w:hAnsiTheme="majorBidi" w:cstheme="majorBidi"/>
          <w:b/>
          <w:bCs/>
          <w:color w:val="000000" w:themeColor="text1"/>
          <w:sz w:val="32"/>
          <w:szCs w:val="32"/>
        </w:rPr>
        <w:t>5.2.2 Communication Protocol (REST API)</w:t>
      </w:r>
    </w:p>
    <w:p w14:paraId="42F2C46E" w14:textId="77777777" w:rsidR="00537698" w:rsidRPr="001B64F3" w:rsidRDefault="00537698" w:rsidP="00513D9F">
      <w:pPr>
        <w:pStyle w:val="NormalWeb"/>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To ensure seamless integration, we developed a set of standardized API endpoints:</w:t>
      </w:r>
    </w:p>
    <w:p w14:paraId="7666811B" w14:textId="77777777" w:rsidR="00537698" w:rsidRPr="001B64F3" w:rsidRDefault="00537698" w:rsidP="00513D9F">
      <w:pPr>
        <w:pStyle w:val="NormalWeb"/>
        <w:numPr>
          <w:ilvl w:val="0"/>
          <w:numId w:val="10"/>
        </w:numPr>
        <w:spacing w:line="360" w:lineRule="auto"/>
        <w:jc w:val="lowKashida"/>
        <w:rPr>
          <w:rFonts w:asciiTheme="majorBidi" w:hAnsiTheme="majorBidi" w:cstheme="majorBidi"/>
          <w:color w:val="000000" w:themeColor="text1"/>
          <w:sz w:val="28"/>
          <w:szCs w:val="28"/>
        </w:rPr>
      </w:pPr>
      <w:r w:rsidRPr="001B64F3">
        <w:rPr>
          <w:rStyle w:val="HTMLCode"/>
          <w:rFonts w:asciiTheme="majorBidi" w:hAnsiTheme="majorBidi" w:cstheme="majorBidi"/>
          <w:color w:val="000000" w:themeColor="text1"/>
          <w:sz w:val="28"/>
          <w:szCs w:val="28"/>
        </w:rPr>
        <w:t>POST /api/predict</w:t>
      </w:r>
      <w:r w:rsidRPr="001B64F3">
        <w:rPr>
          <w:rFonts w:asciiTheme="majorBidi" w:hAnsiTheme="majorBidi" w:cstheme="majorBidi"/>
          <w:color w:val="000000" w:themeColor="text1"/>
          <w:sz w:val="28"/>
          <w:szCs w:val="28"/>
        </w:rPr>
        <w:t>: Receives network features and returns the prediction (Normal/Attack).</w:t>
      </w:r>
    </w:p>
    <w:p w14:paraId="79525989" w14:textId="40FEF9D5" w:rsidR="006C11D3" w:rsidRPr="001B64F3" w:rsidRDefault="00537698" w:rsidP="00513D9F">
      <w:pPr>
        <w:pStyle w:val="NormalWeb"/>
        <w:numPr>
          <w:ilvl w:val="0"/>
          <w:numId w:val="10"/>
        </w:numPr>
        <w:spacing w:line="360" w:lineRule="auto"/>
        <w:jc w:val="lowKashida"/>
        <w:rPr>
          <w:rFonts w:asciiTheme="majorBidi" w:hAnsiTheme="majorBidi" w:cstheme="majorBidi"/>
          <w:color w:val="000000" w:themeColor="text1"/>
          <w:sz w:val="28"/>
          <w:szCs w:val="28"/>
        </w:rPr>
      </w:pPr>
      <w:r w:rsidRPr="001B64F3">
        <w:rPr>
          <w:rStyle w:val="HTMLCode"/>
          <w:rFonts w:asciiTheme="majorBidi" w:hAnsiTheme="majorBidi" w:cstheme="majorBidi"/>
          <w:color w:val="000000" w:themeColor="text1"/>
          <w:sz w:val="28"/>
          <w:szCs w:val="28"/>
        </w:rPr>
        <w:t>GET /api/stats</w:t>
      </w:r>
      <w:r w:rsidRPr="001B64F3">
        <w:rPr>
          <w:rFonts w:asciiTheme="majorBidi" w:hAnsiTheme="majorBidi" w:cstheme="majorBidi"/>
          <w:color w:val="000000" w:themeColor="text1"/>
          <w:sz w:val="28"/>
          <w:szCs w:val="28"/>
        </w:rPr>
        <w:t>: Provides cumulative statistics (Total attacks, Accuracy, System health) to be displayed in the dashboard cards.</w:t>
      </w:r>
    </w:p>
    <w:p w14:paraId="20AD8C96" w14:textId="77777777" w:rsidR="006C11D3" w:rsidRPr="001B64F3" w:rsidRDefault="006C11D3" w:rsidP="00513D9F">
      <w:pPr>
        <w:pStyle w:val="Heading3"/>
        <w:spacing w:line="360" w:lineRule="auto"/>
        <w:jc w:val="lowKashida"/>
        <w:rPr>
          <w:rFonts w:asciiTheme="majorBidi" w:hAnsiTheme="majorBidi"/>
          <w:color w:val="000000" w:themeColor="text1"/>
          <w:sz w:val="32"/>
          <w:szCs w:val="32"/>
        </w:rPr>
      </w:pPr>
      <w:r w:rsidRPr="001B64F3">
        <w:rPr>
          <w:rFonts w:asciiTheme="majorBidi" w:hAnsiTheme="majorBidi"/>
          <w:color w:val="000000" w:themeColor="text1"/>
          <w:sz w:val="32"/>
          <w:szCs w:val="32"/>
        </w:rPr>
        <w:t>5.3 The Security Operations Center (SOC) Dashboard</w:t>
      </w:r>
    </w:p>
    <w:p w14:paraId="3CF72D1C" w14:textId="77777777" w:rsidR="006C11D3" w:rsidRPr="001B64F3" w:rsidRDefault="006C11D3" w:rsidP="00513D9F">
      <w:pPr>
        <w:pStyle w:val="NormalWeb"/>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The frontend of our system is a sophisticated, real-time SOC Dashboard developed using React.js and Tailwind CSS. It serves as the bridge between complex AI predictions and the human security analyst.</w:t>
      </w:r>
    </w:p>
    <w:p w14:paraId="718A641C" w14:textId="77777777" w:rsidR="006C11D3" w:rsidRPr="001B64F3" w:rsidRDefault="006C11D3" w:rsidP="00513D9F">
      <w:pPr>
        <w:pStyle w:val="Heading4"/>
        <w:spacing w:line="360" w:lineRule="auto"/>
        <w:jc w:val="lowKashida"/>
        <w:rPr>
          <w:rFonts w:asciiTheme="majorBidi" w:hAnsiTheme="majorBidi"/>
          <w:i w:val="0"/>
          <w:iCs w:val="0"/>
          <w:color w:val="000000" w:themeColor="text1"/>
          <w:sz w:val="32"/>
          <w:szCs w:val="32"/>
        </w:rPr>
      </w:pPr>
      <w:r w:rsidRPr="001B64F3">
        <w:rPr>
          <w:rFonts w:asciiTheme="majorBidi" w:hAnsiTheme="majorBidi"/>
          <w:i w:val="0"/>
          <w:iCs w:val="0"/>
          <w:color w:val="000000" w:themeColor="text1"/>
          <w:sz w:val="32"/>
          <w:szCs w:val="32"/>
        </w:rPr>
        <w:t>5.3.1 Theme and User Experience (UX) Design</w:t>
      </w:r>
    </w:p>
    <w:p w14:paraId="652F7750" w14:textId="77777777" w:rsidR="006C11D3" w:rsidRPr="001B64F3" w:rsidRDefault="006C11D3" w:rsidP="00513D9F">
      <w:pPr>
        <w:pStyle w:val="NormalWeb"/>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The dashboard utilizes a High-Contrast Dark Theme. This is not merely an aesthetic choice but a functional one:</w:t>
      </w:r>
    </w:p>
    <w:p w14:paraId="69011CB0" w14:textId="77777777" w:rsidR="006C11D3" w:rsidRPr="001B64F3" w:rsidRDefault="006C11D3" w:rsidP="00513D9F">
      <w:pPr>
        <w:pStyle w:val="NormalWeb"/>
        <w:numPr>
          <w:ilvl w:val="0"/>
          <w:numId w:val="26"/>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lastRenderedPageBreak/>
        <w:t>Reduced Eye Strain: Analysts monitor these screens for hours; dark mode reduces fatigue.</w:t>
      </w:r>
    </w:p>
    <w:p w14:paraId="6741D52D" w14:textId="1B555E90" w:rsidR="006C11D3" w:rsidRPr="00045EED" w:rsidRDefault="006C11D3" w:rsidP="00045EED">
      <w:pPr>
        <w:pStyle w:val="NormalWeb"/>
        <w:numPr>
          <w:ilvl w:val="0"/>
          <w:numId w:val="26"/>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Visual Hierarchy: Critical alerts (Red) and warnings (Yellow) stand out immediately against the dark background, ensuring zero latency in human response.</w:t>
      </w:r>
    </w:p>
    <w:p w14:paraId="77D7B67F" w14:textId="77777777" w:rsidR="006C11D3" w:rsidRPr="001B64F3" w:rsidRDefault="006C11D3" w:rsidP="00513D9F">
      <w:pPr>
        <w:pStyle w:val="Heading4"/>
        <w:spacing w:line="360" w:lineRule="auto"/>
        <w:jc w:val="lowKashida"/>
        <w:rPr>
          <w:rFonts w:asciiTheme="majorBidi" w:hAnsiTheme="majorBidi"/>
          <w:i w:val="0"/>
          <w:iCs w:val="0"/>
          <w:color w:val="000000" w:themeColor="text1"/>
          <w:sz w:val="32"/>
          <w:szCs w:val="32"/>
        </w:rPr>
      </w:pPr>
      <w:r w:rsidRPr="001B64F3">
        <w:rPr>
          <w:rFonts w:asciiTheme="majorBidi" w:hAnsiTheme="majorBidi"/>
          <w:i w:val="0"/>
          <w:iCs w:val="0"/>
          <w:color w:val="000000" w:themeColor="text1"/>
          <w:sz w:val="32"/>
          <w:szCs w:val="32"/>
        </w:rPr>
        <w:t>5.3.2 Real-Time Monitoring Metrics (The Top Cards)</w:t>
      </w:r>
    </w:p>
    <w:p w14:paraId="29812A50" w14:textId="77777777" w:rsidR="006C11D3" w:rsidRPr="001B64F3" w:rsidRDefault="006C11D3" w:rsidP="00513D9F">
      <w:pPr>
        <w:pStyle w:val="NormalWeb"/>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As shown in Figure 5.x, the top of the dashboard features four dynamic cards. Each card represents a critical system state:</w:t>
      </w:r>
    </w:p>
    <w:p w14:paraId="5B41026C" w14:textId="77777777" w:rsidR="006C11D3" w:rsidRPr="001B64F3" w:rsidRDefault="006C11D3" w:rsidP="00513D9F">
      <w:pPr>
        <w:pStyle w:val="NormalWeb"/>
        <w:numPr>
          <w:ilvl w:val="0"/>
          <w:numId w:val="14"/>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Total Records Analyzed: This metric displays the total number of network flows processed by the ensemble model since the session started.</w:t>
      </w:r>
    </w:p>
    <w:p w14:paraId="6806CE63" w14:textId="77777777" w:rsidR="006C11D3" w:rsidRPr="001B64F3" w:rsidRDefault="006C11D3" w:rsidP="00513D9F">
      <w:pPr>
        <w:pStyle w:val="NormalWeb"/>
        <w:numPr>
          <w:ilvl w:val="0"/>
          <w:numId w:val="14"/>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Detection Accuracy: Displays our validated accuracy of 99.92%, providing the analyst with confidence in the system's output.</w:t>
      </w:r>
    </w:p>
    <w:p w14:paraId="68288E0B" w14:textId="77777777" w:rsidR="006C11D3" w:rsidRPr="001B64F3" w:rsidRDefault="006C11D3" w:rsidP="00513D9F">
      <w:pPr>
        <w:pStyle w:val="NormalWeb"/>
        <w:numPr>
          <w:ilvl w:val="0"/>
          <w:numId w:val="14"/>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System Health: Monitors the connection status between the React frontend and the Flask API.</w:t>
      </w:r>
    </w:p>
    <w:p w14:paraId="76DE3347" w14:textId="77777777" w:rsidR="006C11D3" w:rsidRPr="001B64F3" w:rsidRDefault="006C11D3" w:rsidP="00513D9F">
      <w:pPr>
        <w:pStyle w:val="NormalWeb"/>
        <w:numPr>
          <w:ilvl w:val="0"/>
          <w:numId w:val="14"/>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Active Threats: A real-time counter that increments every time the Autoencoder or XGBoost flags an anomaly.</w:t>
      </w:r>
    </w:p>
    <w:p w14:paraId="5DCBAA8C" w14:textId="77777777" w:rsidR="006C11D3" w:rsidRPr="001B64F3" w:rsidRDefault="006C11D3" w:rsidP="00513D9F">
      <w:pPr>
        <w:pStyle w:val="NormalWeb"/>
        <w:spacing w:line="360" w:lineRule="auto"/>
        <w:jc w:val="lowKashida"/>
        <w:rPr>
          <w:rFonts w:asciiTheme="majorBidi" w:hAnsiTheme="majorBidi" w:cstheme="majorBidi"/>
          <w:b/>
          <w:bCs/>
          <w:color w:val="000000" w:themeColor="text1"/>
          <w:sz w:val="28"/>
          <w:szCs w:val="28"/>
        </w:rPr>
      </w:pPr>
    </w:p>
    <w:p w14:paraId="7512D2CF" w14:textId="77777777" w:rsidR="00A47699" w:rsidRDefault="00A47699" w:rsidP="00513D9F">
      <w:pPr>
        <w:pStyle w:val="NormalWeb"/>
        <w:spacing w:line="360" w:lineRule="auto"/>
        <w:jc w:val="lowKashida"/>
        <w:rPr>
          <w:rFonts w:asciiTheme="majorBidi" w:hAnsiTheme="majorBidi" w:cstheme="majorBidi"/>
          <w:b/>
          <w:bCs/>
          <w:color w:val="000000" w:themeColor="text1"/>
          <w:sz w:val="32"/>
          <w:szCs w:val="32"/>
        </w:rPr>
      </w:pPr>
    </w:p>
    <w:p w14:paraId="6E2E4941" w14:textId="77777777" w:rsidR="00A47699" w:rsidRDefault="00A47699" w:rsidP="00513D9F">
      <w:pPr>
        <w:pStyle w:val="NormalWeb"/>
        <w:spacing w:line="360" w:lineRule="auto"/>
        <w:jc w:val="lowKashida"/>
        <w:rPr>
          <w:rFonts w:asciiTheme="majorBidi" w:hAnsiTheme="majorBidi" w:cstheme="majorBidi"/>
          <w:b/>
          <w:bCs/>
          <w:color w:val="000000" w:themeColor="text1"/>
          <w:sz w:val="32"/>
          <w:szCs w:val="32"/>
        </w:rPr>
      </w:pPr>
    </w:p>
    <w:p w14:paraId="39583239" w14:textId="078B80B0" w:rsidR="006C11D3" w:rsidRPr="001B64F3" w:rsidRDefault="006C11D3" w:rsidP="00513D9F">
      <w:pPr>
        <w:pStyle w:val="Heading4"/>
        <w:spacing w:line="360" w:lineRule="auto"/>
        <w:jc w:val="lowKashida"/>
        <w:rPr>
          <w:rFonts w:asciiTheme="majorBidi" w:hAnsiTheme="majorBidi"/>
          <w:i w:val="0"/>
          <w:iCs w:val="0"/>
          <w:color w:val="000000" w:themeColor="text1"/>
          <w:sz w:val="32"/>
          <w:szCs w:val="32"/>
        </w:rPr>
      </w:pPr>
      <w:r w:rsidRPr="001B64F3">
        <w:rPr>
          <w:rFonts w:asciiTheme="majorBidi" w:hAnsiTheme="majorBidi"/>
          <w:i w:val="0"/>
          <w:iCs w:val="0"/>
          <w:color w:val="000000" w:themeColor="text1"/>
          <w:sz w:val="32"/>
          <w:szCs w:val="32"/>
        </w:rPr>
        <w:lastRenderedPageBreak/>
        <w:t>5.3.3 Visual Analytics (Charts and Graphs)</w:t>
      </w:r>
    </w:p>
    <w:p w14:paraId="0E91B701" w14:textId="64D1BB21" w:rsidR="00CF3662" w:rsidRPr="00045EED" w:rsidRDefault="006C11D3" w:rsidP="00045EED">
      <w:pPr>
        <w:pStyle w:val="NormalWeb"/>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 xml:space="preserve">Data visualization is handled by the </w:t>
      </w:r>
      <w:r w:rsidRPr="001B64F3">
        <w:rPr>
          <w:rFonts w:asciiTheme="majorBidi" w:hAnsiTheme="majorBidi" w:cstheme="majorBidi"/>
          <w:b/>
          <w:bCs/>
          <w:color w:val="000000" w:themeColor="text1"/>
          <w:sz w:val="28"/>
          <w:szCs w:val="28"/>
        </w:rPr>
        <w:t>Recharts</w:t>
      </w:r>
      <w:r w:rsidRPr="001B64F3">
        <w:rPr>
          <w:rFonts w:asciiTheme="majorBidi" w:hAnsiTheme="majorBidi" w:cstheme="majorBidi"/>
          <w:color w:val="000000" w:themeColor="text1"/>
          <w:sz w:val="28"/>
          <w:szCs w:val="28"/>
        </w:rPr>
        <w:t xml:space="preserve"> library. We implemented two</w:t>
      </w:r>
      <w:r w:rsidR="00045EED">
        <w:rPr>
          <w:rFonts w:asciiTheme="majorBidi" w:hAnsiTheme="majorBidi" w:cstheme="majorBidi"/>
          <w:color w:val="000000" w:themeColor="text1"/>
          <w:sz w:val="28"/>
          <w:szCs w:val="28"/>
        </w:rPr>
        <w:t xml:space="preserve"> primary visualization modules:</w:t>
      </w:r>
    </w:p>
    <w:p w14:paraId="12EADE38" w14:textId="77777777" w:rsidR="006C11D3" w:rsidRPr="001B64F3" w:rsidRDefault="006C11D3" w:rsidP="00513D9F">
      <w:pPr>
        <w:pStyle w:val="NormalWeb"/>
        <w:spacing w:line="360" w:lineRule="auto"/>
        <w:jc w:val="lowKashida"/>
        <w:rPr>
          <w:rFonts w:asciiTheme="majorBidi" w:hAnsiTheme="majorBidi" w:cstheme="majorBidi"/>
          <w:color w:val="000000" w:themeColor="text1"/>
          <w:sz w:val="32"/>
          <w:szCs w:val="32"/>
        </w:rPr>
      </w:pPr>
      <w:r w:rsidRPr="001B64F3">
        <w:rPr>
          <w:rFonts w:asciiTheme="majorBidi" w:hAnsiTheme="majorBidi" w:cstheme="majorBidi"/>
          <w:b/>
          <w:bCs/>
          <w:color w:val="000000" w:themeColor="text1"/>
          <w:sz w:val="32"/>
          <w:szCs w:val="32"/>
        </w:rPr>
        <w:t>A. Protocol Distribution (The Bar Chart):</w:t>
      </w:r>
    </w:p>
    <w:p w14:paraId="575BBBA5" w14:textId="77777777" w:rsidR="006C11D3" w:rsidRPr="001B64F3" w:rsidRDefault="006C11D3" w:rsidP="00513D9F">
      <w:pPr>
        <w:pStyle w:val="NormalWeb"/>
        <w:numPr>
          <w:ilvl w:val="0"/>
          <w:numId w:val="15"/>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Description: This chart breaks down incoming traffic into TCP, UDP, and ICMP.</w:t>
      </w:r>
    </w:p>
    <w:p w14:paraId="29A32D6E" w14:textId="31BEA1A9" w:rsidR="00CF3662" w:rsidRPr="00045EED" w:rsidRDefault="006C11D3" w:rsidP="00045EED">
      <w:pPr>
        <w:pStyle w:val="NormalWeb"/>
        <w:numPr>
          <w:ilvl w:val="0"/>
          <w:numId w:val="15"/>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 xml:space="preserve">Security Value: An unusual spike in UDP traffic might indicate a UDP Flood (DoS), while a surge in ICMP could signal a Network Probing </w:t>
      </w:r>
      <w:r w:rsidR="00045EED" w:rsidRPr="00045EED">
        <w:rPr>
          <w:rFonts w:asciiTheme="majorBidi" w:hAnsiTheme="majorBidi" w:cstheme="majorBidi"/>
          <w:color w:val="000000" w:themeColor="text1"/>
          <w:sz w:val="28"/>
          <w:szCs w:val="28"/>
        </w:rPr>
        <w:t>attempt</w:t>
      </w:r>
      <w:r w:rsidRPr="00045EED">
        <w:rPr>
          <w:rFonts w:asciiTheme="majorBidi" w:hAnsiTheme="majorBidi" w:cstheme="majorBidi"/>
          <w:color w:val="000000" w:themeColor="text1"/>
          <w:sz w:val="32"/>
          <w:szCs w:val="32"/>
        </w:rPr>
        <w:t>. Attack vs</w:t>
      </w:r>
      <w:r w:rsidR="00045EED" w:rsidRPr="00045EED">
        <w:rPr>
          <w:rFonts w:asciiTheme="majorBidi" w:hAnsiTheme="majorBidi" w:cstheme="majorBidi"/>
          <w:color w:val="000000" w:themeColor="text1"/>
          <w:sz w:val="32"/>
          <w:szCs w:val="32"/>
        </w:rPr>
        <w:t>. Normal Ratio (The Pie Chart):</w:t>
      </w:r>
    </w:p>
    <w:p w14:paraId="23B4EAD3" w14:textId="77777777" w:rsidR="006C11D3" w:rsidRPr="001B64F3" w:rsidRDefault="006C11D3" w:rsidP="00513D9F">
      <w:pPr>
        <w:pStyle w:val="NormalWeb"/>
        <w:numPr>
          <w:ilvl w:val="0"/>
          <w:numId w:val="16"/>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Description: A circular representation of the network's safety.</w:t>
      </w:r>
    </w:p>
    <w:p w14:paraId="6A4E5C81" w14:textId="40A87E45" w:rsidR="00CF3662" w:rsidRPr="00457234" w:rsidRDefault="006C11D3" w:rsidP="00457234">
      <w:pPr>
        <w:pStyle w:val="NormalWeb"/>
        <w:numPr>
          <w:ilvl w:val="0"/>
          <w:numId w:val="16"/>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Security Value: It gives the administrator a quick percentage-based view of the network's "Contamination Level."</w:t>
      </w:r>
    </w:p>
    <w:p w14:paraId="42C36D59" w14:textId="4AB5838D" w:rsidR="006C11D3" w:rsidRPr="001B64F3" w:rsidRDefault="006C11D3" w:rsidP="00457234">
      <w:pPr>
        <w:pStyle w:val="Heading4"/>
        <w:numPr>
          <w:ilvl w:val="2"/>
          <w:numId w:val="30"/>
        </w:numPr>
        <w:spacing w:line="360" w:lineRule="auto"/>
        <w:jc w:val="lowKashida"/>
        <w:rPr>
          <w:rFonts w:asciiTheme="majorBidi" w:hAnsiTheme="majorBidi"/>
          <w:i w:val="0"/>
          <w:iCs w:val="0"/>
          <w:color w:val="000000" w:themeColor="text1"/>
          <w:sz w:val="32"/>
          <w:szCs w:val="32"/>
        </w:rPr>
      </w:pPr>
      <w:r w:rsidRPr="001B64F3">
        <w:rPr>
          <w:rFonts w:asciiTheme="majorBidi" w:hAnsiTheme="majorBidi"/>
          <w:i w:val="0"/>
          <w:iCs w:val="0"/>
          <w:color w:val="000000" w:themeColor="text1"/>
          <w:sz w:val="32"/>
          <w:szCs w:val="32"/>
        </w:rPr>
        <w:t>The Real-Time Alert Log (The Table)</w:t>
      </w:r>
    </w:p>
    <w:p w14:paraId="54D04B5F" w14:textId="385A54A4" w:rsidR="00CF3662" w:rsidRPr="00457234" w:rsidRDefault="006C11D3" w:rsidP="00457234">
      <w:pPr>
        <w:pStyle w:val="NormalWeb"/>
        <w:spacing w:line="360" w:lineRule="auto"/>
        <w:jc w:val="lowKashida"/>
        <w:rPr>
          <w:rFonts w:asciiTheme="majorBidi" w:hAnsiTheme="majorBidi" w:cstheme="majorBidi"/>
          <w:color w:val="000000" w:themeColor="text1"/>
          <w:sz w:val="28"/>
          <w:szCs w:val="28"/>
          <w:rtl/>
        </w:rPr>
      </w:pPr>
      <w:r w:rsidRPr="001B64F3">
        <w:rPr>
          <w:rFonts w:asciiTheme="majorBidi" w:hAnsiTheme="majorBidi" w:cstheme="majorBidi"/>
          <w:color w:val="000000" w:themeColor="text1"/>
          <w:sz w:val="28"/>
          <w:szCs w:val="28"/>
        </w:rPr>
        <w:t>This is the most critical part of the GUI. It transforms raw number</w:t>
      </w:r>
      <w:r w:rsidR="00457234">
        <w:rPr>
          <w:rFonts w:asciiTheme="majorBidi" w:hAnsiTheme="majorBidi" w:cstheme="majorBidi"/>
          <w:color w:val="000000" w:themeColor="text1"/>
          <w:sz w:val="28"/>
          <w:szCs w:val="28"/>
        </w:rPr>
        <w:t xml:space="preserve">s into Actionable Intelligence. </w:t>
      </w:r>
      <w:r w:rsidRPr="001B64F3">
        <w:rPr>
          <w:rFonts w:asciiTheme="majorBidi" w:hAnsiTheme="majorBidi" w:cstheme="majorBidi"/>
          <w:color w:val="000000" w:themeColor="text1"/>
          <w:sz w:val="28"/>
          <w:szCs w:val="28"/>
        </w:rPr>
        <w:t xml:space="preserve">Columns: Timestamp, Source Protocol, Attack Type, </w:t>
      </w:r>
      <w:r w:rsidR="00457234">
        <w:rPr>
          <w:rFonts w:asciiTheme="majorBidi" w:hAnsiTheme="majorBidi" w:cstheme="majorBidi"/>
          <w:color w:val="000000" w:themeColor="text1"/>
          <w:sz w:val="28"/>
          <w:szCs w:val="28"/>
        </w:rPr>
        <w:t xml:space="preserve">Confidence Score, and Severity. </w:t>
      </w:r>
      <w:r w:rsidRPr="001B64F3">
        <w:rPr>
          <w:rFonts w:asciiTheme="majorBidi" w:hAnsiTheme="majorBidi" w:cstheme="majorBidi"/>
          <w:color w:val="000000" w:themeColor="text1"/>
          <w:sz w:val="28"/>
          <w:szCs w:val="28"/>
        </w:rPr>
        <w:t>Color Coding: * Red (Critical): For U2R and</w:t>
      </w:r>
      <w:r w:rsidR="00457234">
        <w:rPr>
          <w:rFonts w:asciiTheme="majorBidi" w:hAnsiTheme="majorBidi" w:cstheme="majorBidi"/>
          <w:color w:val="000000" w:themeColor="text1"/>
          <w:sz w:val="28"/>
          <w:szCs w:val="28"/>
        </w:rPr>
        <w:t xml:space="preserve"> R2L attacks (Insider threats). </w:t>
      </w:r>
      <w:r w:rsidRPr="001B64F3">
        <w:rPr>
          <w:rFonts w:asciiTheme="majorBidi" w:hAnsiTheme="majorBidi" w:cstheme="majorBidi"/>
          <w:color w:val="000000" w:themeColor="text1"/>
          <w:sz w:val="28"/>
          <w:szCs w:val="28"/>
        </w:rPr>
        <w:t xml:space="preserve">Yellow </w:t>
      </w:r>
      <w:r w:rsidR="00457234">
        <w:rPr>
          <w:rFonts w:asciiTheme="majorBidi" w:hAnsiTheme="majorBidi" w:cstheme="majorBidi"/>
          <w:color w:val="000000" w:themeColor="text1"/>
          <w:sz w:val="28"/>
          <w:szCs w:val="28"/>
        </w:rPr>
        <w:t xml:space="preserve">(Warning): For DoS and Probing. </w:t>
      </w:r>
      <w:r w:rsidRPr="37661BA6">
        <w:rPr>
          <w:rFonts w:asciiTheme="majorBidi" w:hAnsiTheme="majorBidi" w:cstheme="majorBidi"/>
          <w:color w:val="000000" w:themeColor="text1"/>
          <w:sz w:val="28"/>
          <w:szCs w:val="28"/>
        </w:rPr>
        <w:t>Green (Safe): For Normal traffic.</w:t>
      </w:r>
      <w:r w:rsidR="00457234">
        <w:rPr>
          <w:rFonts w:asciiTheme="majorBidi" w:hAnsiTheme="majorBidi" w:cstheme="majorBidi"/>
          <w:color w:val="000000" w:themeColor="text1"/>
          <w:sz w:val="28"/>
          <w:szCs w:val="28"/>
        </w:rPr>
        <w:t xml:space="preserve"> </w:t>
      </w:r>
      <w:r w:rsidR="00CF3662" w:rsidRPr="001B64F3">
        <w:rPr>
          <w:rFonts w:asciiTheme="majorBidi" w:hAnsiTheme="majorBidi" w:cstheme="majorBidi"/>
          <w:color w:val="000000" w:themeColor="text1"/>
          <w:sz w:val="28"/>
          <w:szCs w:val="28"/>
        </w:rPr>
        <w:t>Detailed Attack Logs and Classification Table. This module displays every flagged flow. Each entry includes the timestamp, the source protocol, and the specific attack category (e.g., DoS, Probe, R2L). The color</w:t>
      </w:r>
    </w:p>
    <w:p w14:paraId="3DF42C45" w14:textId="77777777" w:rsidR="00A80648" w:rsidRPr="001B64F3" w:rsidRDefault="00A80648" w:rsidP="00513D9F">
      <w:pPr>
        <w:pStyle w:val="Heading3"/>
        <w:spacing w:line="360" w:lineRule="auto"/>
        <w:jc w:val="lowKashida"/>
        <w:rPr>
          <w:rFonts w:asciiTheme="majorBidi" w:hAnsiTheme="majorBidi"/>
          <w:color w:val="000000" w:themeColor="text1"/>
          <w:sz w:val="32"/>
          <w:szCs w:val="32"/>
        </w:rPr>
      </w:pPr>
      <w:r w:rsidRPr="001B64F3">
        <w:rPr>
          <w:rFonts w:asciiTheme="majorBidi" w:hAnsiTheme="majorBidi"/>
          <w:color w:val="000000" w:themeColor="text1"/>
          <w:sz w:val="32"/>
          <w:szCs w:val="32"/>
        </w:rPr>
        <w:lastRenderedPageBreak/>
        <w:t>5.4 Graphical User Interface (GUI) Walkthrough</w:t>
      </w:r>
    </w:p>
    <w:p w14:paraId="5B5316E0" w14:textId="77777777" w:rsidR="00A80648" w:rsidRPr="001B64F3" w:rsidRDefault="00A80648" w:rsidP="00513D9F">
      <w:pPr>
        <w:pStyle w:val="NormalWeb"/>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In this section, we provide a detailed visual tour of the developed Security Operations Center (SOC) Dashboard. The interface was designed using a "Security-First" approach, ensuring that critical alerts are prioritized and network health is visible at a glance.</w:t>
      </w:r>
    </w:p>
    <w:p w14:paraId="1DA177FA" w14:textId="77777777" w:rsidR="00A80648" w:rsidRPr="001B64F3" w:rsidRDefault="00A80648" w:rsidP="00513D9F">
      <w:pPr>
        <w:pStyle w:val="Heading4"/>
        <w:spacing w:line="360" w:lineRule="auto"/>
        <w:jc w:val="lowKashida"/>
        <w:rPr>
          <w:rFonts w:asciiTheme="majorBidi" w:hAnsiTheme="majorBidi"/>
          <w:i w:val="0"/>
          <w:iCs w:val="0"/>
          <w:color w:val="000000" w:themeColor="text1"/>
          <w:sz w:val="32"/>
          <w:szCs w:val="32"/>
        </w:rPr>
      </w:pPr>
      <w:r w:rsidRPr="001B64F3">
        <w:rPr>
          <w:rFonts w:asciiTheme="majorBidi" w:hAnsiTheme="majorBidi"/>
          <w:i w:val="0"/>
          <w:iCs w:val="0"/>
          <w:color w:val="000000" w:themeColor="text1"/>
          <w:sz w:val="32"/>
          <w:szCs w:val="32"/>
        </w:rPr>
        <w:t>5.4.1 Module 1: The Overview Analytics Dashboard</w:t>
      </w:r>
    </w:p>
    <w:p w14:paraId="5A95F99E" w14:textId="5C730657" w:rsidR="00A80648" w:rsidRPr="001B64F3" w:rsidRDefault="00A80648" w:rsidP="00457234">
      <w:pPr>
        <w:pStyle w:val="NormalWeb"/>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 xml:space="preserve">This is the primary landing page for the security analyst. It provides a high-level summary </w:t>
      </w:r>
      <w:r w:rsidR="00457234">
        <w:rPr>
          <w:rFonts w:asciiTheme="majorBidi" w:hAnsiTheme="majorBidi" w:cstheme="majorBidi"/>
          <w:color w:val="000000" w:themeColor="text1"/>
          <w:sz w:val="28"/>
          <w:szCs w:val="28"/>
        </w:rPr>
        <w:t xml:space="preserve">of the network's current state. </w:t>
      </w:r>
      <w:r w:rsidRPr="001B64F3">
        <w:rPr>
          <w:rFonts w:asciiTheme="majorBidi" w:hAnsiTheme="majorBidi" w:cstheme="majorBidi"/>
          <w:color w:val="000000" w:themeColor="text1"/>
          <w:sz w:val="28"/>
          <w:szCs w:val="28"/>
        </w:rPr>
        <w:t>Main Security Analytics Overview. This figure displays the central monitoring hub. The top row consists of dynamic "Metric Cards" that pull data from the Flask API. These include:</w:t>
      </w:r>
    </w:p>
    <w:p w14:paraId="4696114B" w14:textId="77777777" w:rsidR="00A80648" w:rsidRPr="001B64F3" w:rsidRDefault="00A80648" w:rsidP="00513D9F">
      <w:pPr>
        <w:pStyle w:val="NormalWeb"/>
        <w:numPr>
          <w:ilvl w:val="0"/>
          <w:numId w:val="11"/>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Total Records: The cumulative number of network flows analyzed.</w:t>
      </w:r>
    </w:p>
    <w:p w14:paraId="06223D7F" w14:textId="77777777" w:rsidR="00A80648" w:rsidRPr="001B64F3" w:rsidRDefault="00A80648" w:rsidP="00513D9F">
      <w:pPr>
        <w:pStyle w:val="NormalWeb"/>
        <w:numPr>
          <w:ilvl w:val="0"/>
          <w:numId w:val="11"/>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System Accuracy: Hardcoded at 99.92% to reflect our validated model performance.</w:t>
      </w:r>
    </w:p>
    <w:p w14:paraId="4333B587" w14:textId="62C4BCF8" w:rsidR="00A80648" w:rsidRPr="00457234" w:rsidRDefault="00A80648" w:rsidP="00457234">
      <w:pPr>
        <w:pStyle w:val="NormalWeb"/>
        <w:numPr>
          <w:ilvl w:val="0"/>
          <w:numId w:val="11"/>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Active Threats: A real-time count of detected anomalies in the current session.</w:t>
      </w:r>
      <w:r w:rsidR="00457234">
        <w:rPr>
          <w:rFonts w:asciiTheme="majorBidi" w:hAnsiTheme="majorBidi" w:cstheme="majorBidi"/>
          <w:color w:val="000000" w:themeColor="text1"/>
          <w:sz w:val="28"/>
          <w:szCs w:val="28"/>
        </w:rPr>
        <w:t xml:space="preserve"> </w:t>
      </w:r>
      <w:r w:rsidRPr="00457234">
        <w:rPr>
          <w:rFonts w:asciiTheme="majorBidi" w:hAnsiTheme="majorBidi" w:cstheme="majorBidi"/>
          <w:color w:val="000000" w:themeColor="text1"/>
          <w:sz w:val="28"/>
          <w:szCs w:val="28"/>
        </w:rPr>
        <w:t>The dashboard utilizes a dark-mode theme to reduce eye strain for analysts working long shifts in SOC environments. The use of 'Recharts' allows for fluid animations when data updates, ensuring that the transition between 'Normal' and 'Alert' states is visually distinct. As seen in Figure 5.3, the central Bar Chart provides a protocol-level breakdown, allowing administrators to see if an insider is attempting to hide malicious traffic within uncommon network protocols.</w:t>
      </w:r>
    </w:p>
    <w:p w14:paraId="122F88B8" w14:textId="77777777" w:rsidR="00A80648" w:rsidRPr="001B64F3" w:rsidRDefault="00A80648" w:rsidP="00513D9F">
      <w:pPr>
        <w:pStyle w:val="Heading4"/>
        <w:spacing w:line="360" w:lineRule="auto"/>
        <w:jc w:val="lowKashida"/>
        <w:rPr>
          <w:rFonts w:asciiTheme="majorBidi" w:hAnsiTheme="majorBidi"/>
          <w:i w:val="0"/>
          <w:iCs w:val="0"/>
          <w:color w:val="000000" w:themeColor="text1"/>
          <w:sz w:val="32"/>
          <w:szCs w:val="32"/>
        </w:rPr>
      </w:pPr>
      <w:r w:rsidRPr="001B64F3">
        <w:rPr>
          <w:rFonts w:asciiTheme="majorBidi" w:hAnsiTheme="majorBidi"/>
          <w:i w:val="0"/>
          <w:iCs w:val="0"/>
          <w:color w:val="000000" w:themeColor="text1"/>
          <w:sz w:val="32"/>
          <w:szCs w:val="32"/>
        </w:rPr>
        <w:lastRenderedPageBreak/>
        <w:t>5.4.2 Module 2: Attack Classification and Logs</w:t>
      </w:r>
    </w:p>
    <w:p w14:paraId="4CBD8701" w14:textId="5F24F0D1" w:rsidR="00981501" w:rsidRPr="00457234" w:rsidRDefault="00A80648" w:rsidP="00457234">
      <w:pPr>
        <w:pStyle w:val="NormalWeb"/>
        <w:spacing w:line="360" w:lineRule="auto"/>
        <w:jc w:val="lowKashida"/>
        <w:rPr>
          <w:rFonts w:asciiTheme="majorBidi" w:hAnsiTheme="majorBidi" w:cstheme="majorBidi"/>
          <w:b/>
          <w:bCs/>
          <w:noProof/>
          <w:color w:val="000000" w:themeColor="text1"/>
          <w:sz w:val="28"/>
          <w:szCs w:val="28"/>
          <w:rtl/>
        </w:rPr>
      </w:pPr>
      <w:r w:rsidRPr="001B64F3">
        <w:rPr>
          <w:rFonts w:asciiTheme="majorBidi" w:hAnsiTheme="majorBidi" w:cstheme="majorBidi"/>
          <w:color w:val="000000" w:themeColor="text1"/>
          <w:sz w:val="28"/>
          <w:szCs w:val="28"/>
        </w:rPr>
        <w:t>This page is dedicated to the detailed breakdown of detected threats. It transforms raw model predictions into actionable security intelligence.</w:t>
      </w:r>
      <w:r w:rsidR="00457234">
        <w:rPr>
          <w:rFonts w:asciiTheme="majorBidi" w:hAnsiTheme="majorBidi" w:cstheme="majorBidi"/>
          <w:b/>
          <w:bCs/>
          <w:noProof/>
          <w:color w:val="000000" w:themeColor="text1"/>
          <w:sz w:val="28"/>
          <w:szCs w:val="28"/>
        </w:rPr>
        <w:t xml:space="preserve"> </w:t>
      </w:r>
      <w:r w:rsidRPr="001B64F3">
        <w:rPr>
          <w:rFonts w:asciiTheme="majorBidi" w:hAnsiTheme="majorBidi" w:cstheme="majorBidi"/>
          <w:color w:val="000000" w:themeColor="text1"/>
          <w:sz w:val="28"/>
          <w:szCs w:val="28"/>
        </w:rPr>
        <w:t>Attack Logs and Classification Table. This module displays every flagged flow. Each entry includes the timestamp, the source protocol, and the specific attack category (e.g., DoS, Probe, R2L). The color-coding system (Red for High Severity, Yellow for Medium) helps in prioritizing incident response.</w:t>
      </w:r>
      <w:r w:rsidR="00457234">
        <w:rPr>
          <w:rFonts w:asciiTheme="majorBidi" w:hAnsiTheme="majorBidi" w:cstheme="majorBidi"/>
          <w:b/>
          <w:bCs/>
          <w:noProof/>
          <w:color w:val="000000" w:themeColor="text1"/>
          <w:sz w:val="28"/>
          <w:szCs w:val="28"/>
        </w:rPr>
        <w:t xml:space="preserve"> </w:t>
      </w:r>
      <w:r w:rsidRPr="001B64F3">
        <w:rPr>
          <w:rFonts w:asciiTheme="majorBidi" w:hAnsiTheme="majorBidi" w:cstheme="majorBidi"/>
          <w:color w:val="000000" w:themeColor="text1"/>
          <w:sz w:val="28"/>
          <w:szCs w:val="28"/>
        </w:rPr>
        <w:t>One of the unique features shown in Figure 5.4 is the 'Confidence Score' provided by the Ensemble model. By aggregating the votes from Random Forest and XGBoost, the system calculates how certain it is about a specific detection. This transparency allows the human analyst to focus their investigation on high-confidence alerts first, significantly improving the efficiency of t</w:t>
      </w:r>
      <w:r w:rsidR="008E231F" w:rsidRPr="001B64F3">
        <w:rPr>
          <w:rFonts w:asciiTheme="majorBidi" w:hAnsiTheme="majorBidi" w:cstheme="majorBidi"/>
          <w:color w:val="000000" w:themeColor="text1"/>
          <w:sz w:val="28"/>
          <w:szCs w:val="28"/>
        </w:rPr>
        <w:t>he incident response lifecycle.</w:t>
      </w:r>
    </w:p>
    <w:p w14:paraId="6B76CBAC" w14:textId="4F8C290F" w:rsidR="00A80648" w:rsidRPr="001B64F3" w:rsidRDefault="00C36E75" w:rsidP="00513D9F">
      <w:pPr>
        <w:pStyle w:val="Heading3"/>
        <w:spacing w:line="360" w:lineRule="auto"/>
        <w:jc w:val="lowKashida"/>
        <w:rPr>
          <w:rFonts w:asciiTheme="majorBidi" w:hAnsiTheme="majorBidi"/>
          <w:color w:val="000000" w:themeColor="text1"/>
          <w:sz w:val="32"/>
          <w:szCs w:val="32"/>
        </w:rPr>
      </w:pPr>
      <w:r w:rsidRPr="001B64F3">
        <w:rPr>
          <w:rFonts w:asciiTheme="majorBidi" w:hAnsiTheme="majorBidi"/>
          <w:color w:val="000000" w:themeColor="text1"/>
          <w:sz w:val="32"/>
          <w:szCs w:val="32"/>
        </w:rPr>
        <w:t>5.5 Conclusion</w:t>
      </w:r>
    </w:p>
    <w:p w14:paraId="477079A0" w14:textId="77777777" w:rsidR="00A80648" w:rsidRPr="001B64F3" w:rsidRDefault="00A80648" w:rsidP="00513D9F">
      <w:pPr>
        <w:pStyle w:val="NormalWeb"/>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The development of the AI-based Network Anomaly Detection system has successfully addressed the critical challenge of Insider Threats. By moving away from rigid, signature-based defenses and embracing the flexibility of Behavioral AI, we have created a system that can "learn" what trust looks like.</w:t>
      </w:r>
    </w:p>
    <w:p w14:paraId="40F6B795" w14:textId="77777777" w:rsidR="00A80648" w:rsidRPr="001B64F3" w:rsidRDefault="00A80648" w:rsidP="00513D9F">
      <w:pPr>
        <w:pStyle w:val="NormalWeb"/>
        <w:numPr>
          <w:ilvl w:val="0"/>
          <w:numId w:val="12"/>
        </w:numPr>
        <w:spacing w:line="360" w:lineRule="auto"/>
        <w:jc w:val="lowKashida"/>
        <w:rPr>
          <w:rFonts w:asciiTheme="majorBidi" w:hAnsiTheme="majorBidi" w:cstheme="majorBidi"/>
          <w:color w:val="000000" w:themeColor="text1"/>
          <w:sz w:val="28"/>
          <w:szCs w:val="28"/>
        </w:rPr>
      </w:pPr>
      <w:r w:rsidRPr="001B64F3">
        <w:rPr>
          <w:rStyle w:val="citation-96"/>
          <w:rFonts w:asciiTheme="majorBidi" w:hAnsiTheme="majorBidi" w:cstheme="majorBidi"/>
          <w:color w:val="000000" w:themeColor="text1"/>
          <w:sz w:val="28"/>
          <w:szCs w:val="28"/>
        </w:rPr>
        <w:t xml:space="preserve">Objective Achievement: We fulfilled the primary goal of creating a hybrid framework capable of 99.92% accuracy </w:t>
      </w:r>
      <w:r w:rsidRPr="001B64F3">
        <w:rPr>
          <w:rFonts w:asciiTheme="majorBidi" w:hAnsiTheme="majorBidi" w:cstheme="majorBidi"/>
          <w:color w:val="000000" w:themeColor="text1"/>
          <w:sz w:val="28"/>
          <w:szCs w:val="28"/>
        </w:rPr>
        <w:t>.</w:t>
      </w:r>
    </w:p>
    <w:p w14:paraId="53ED9B68" w14:textId="77777777" w:rsidR="00A80648" w:rsidRPr="001B64F3" w:rsidRDefault="00A80648" w:rsidP="00513D9F">
      <w:pPr>
        <w:pStyle w:val="NormalWeb"/>
        <w:numPr>
          <w:ilvl w:val="0"/>
          <w:numId w:val="12"/>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Technical Success: The seamless integration of a React frontend with a high-performance Python backend proves that complex AI models can be made accessible through user-friendly interfaces.</w:t>
      </w:r>
    </w:p>
    <w:p w14:paraId="6CEE2F6E" w14:textId="4863F2F3" w:rsidR="00CA6BF2" w:rsidRPr="00457234" w:rsidRDefault="00A80648" w:rsidP="00457234">
      <w:pPr>
        <w:pStyle w:val="NormalWeb"/>
        <w:numPr>
          <w:ilvl w:val="0"/>
          <w:numId w:val="12"/>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lastRenderedPageBreak/>
        <w:t>Final Statement: This project serves as a blueprint for modern organizations to secure their internal perimeters against the "Silent Predators" within their own networks.</w:t>
      </w:r>
    </w:p>
    <w:p w14:paraId="354693BF" w14:textId="76C682E2" w:rsidR="00A80648" w:rsidRPr="001B64F3" w:rsidRDefault="00A80648" w:rsidP="00513D9F">
      <w:pPr>
        <w:pStyle w:val="Heading3"/>
        <w:spacing w:line="360" w:lineRule="auto"/>
        <w:jc w:val="lowKashida"/>
        <w:rPr>
          <w:rFonts w:asciiTheme="majorBidi" w:hAnsiTheme="majorBidi"/>
          <w:color w:val="000000" w:themeColor="text1"/>
          <w:sz w:val="32"/>
          <w:szCs w:val="32"/>
        </w:rPr>
      </w:pPr>
      <w:r w:rsidRPr="001B64F3">
        <w:rPr>
          <w:rFonts w:asciiTheme="majorBidi" w:hAnsiTheme="majorBidi"/>
          <w:color w:val="000000" w:themeColor="text1"/>
          <w:sz w:val="32"/>
          <w:szCs w:val="32"/>
        </w:rPr>
        <w:t>5.</w:t>
      </w:r>
      <w:r w:rsidR="00C36E75" w:rsidRPr="001B64F3">
        <w:rPr>
          <w:rFonts w:asciiTheme="majorBidi" w:hAnsiTheme="majorBidi"/>
          <w:color w:val="000000" w:themeColor="text1"/>
          <w:sz w:val="32"/>
          <w:szCs w:val="32"/>
        </w:rPr>
        <w:t>6 Recommendations</w:t>
      </w:r>
    </w:p>
    <w:p w14:paraId="6F9EC360" w14:textId="77777777" w:rsidR="00A80648" w:rsidRPr="001B64F3" w:rsidRDefault="00A80648" w:rsidP="00513D9F">
      <w:pPr>
        <w:pStyle w:val="NormalWeb"/>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To maximize the effectiveness of the proposed system, we recommend the following:</w:t>
      </w:r>
    </w:p>
    <w:p w14:paraId="38BA3489" w14:textId="77777777" w:rsidR="00A80648" w:rsidRPr="001B64F3" w:rsidRDefault="00A80648" w:rsidP="00513D9F">
      <w:pPr>
        <w:pStyle w:val="NormalWeb"/>
        <w:numPr>
          <w:ilvl w:val="0"/>
          <w:numId w:val="22"/>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Hybrid Deployment: Use this system alongside traditional firewalls to provide a multi-layered defense-in-depth strategy.</w:t>
      </w:r>
    </w:p>
    <w:p w14:paraId="5A7E2C95" w14:textId="77777777" w:rsidR="00A80648" w:rsidRPr="001B64F3" w:rsidRDefault="00A80648" w:rsidP="00513D9F">
      <w:pPr>
        <w:pStyle w:val="NormalWeb"/>
        <w:numPr>
          <w:ilvl w:val="0"/>
          <w:numId w:val="22"/>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Regular Model Refresh: Network baselines change. We recommend retraining the ensemble models every quarter using new traffic samples to prevent "Model Decay."</w:t>
      </w:r>
    </w:p>
    <w:p w14:paraId="37E338E1" w14:textId="0612E61D" w:rsidR="00A80648" w:rsidRPr="001B64F3" w:rsidRDefault="00A80648" w:rsidP="00513D9F">
      <w:pPr>
        <w:pStyle w:val="NormalWeb"/>
        <w:numPr>
          <w:ilvl w:val="0"/>
          <w:numId w:val="22"/>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Analyst Training: SOC teams should be trained to interpret the AI's "Feature Importance" metrics to understand why certain behaviors are flagged as anomalies.</w:t>
      </w:r>
    </w:p>
    <w:p w14:paraId="2309D3ED" w14:textId="0F7CC572" w:rsidR="00A80648" w:rsidRPr="001B64F3" w:rsidRDefault="00C36E75" w:rsidP="00513D9F">
      <w:pPr>
        <w:pStyle w:val="Heading3"/>
        <w:spacing w:line="360" w:lineRule="auto"/>
        <w:jc w:val="lowKashida"/>
        <w:rPr>
          <w:rFonts w:asciiTheme="majorBidi" w:hAnsiTheme="majorBidi"/>
          <w:color w:val="000000" w:themeColor="text1"/>
          <w:sz w:val="32"/>
          <w:szCs w:val="32"/>
        </w:rPr>
      </w:pPr>
      <w:r w:rsidRPr="001B64F3">
        <w:rPr>
          <w:rFonts w:asciiTheme="majorBidi" w:hAnsiTheme="majorBidi"/>
          <w:color w:val="000000" w:themeColor="text1"/>
          <w:sz w:val="32"/>
          <w:szCs w:val="32"/>
        </w:rPr>
        <w:t>5.7 Future Work</w:t>
      </w:r>
    </w:p>
    <w:p w14:paraId="4B13E9D0" w14:textId="77777777" w:rsidR="00A80648" w:rsidRPr="001B64F3" w:rsidRDefault="00A80648" w:rsidP="00513D9F">
      <w:pPr>
        <w:pStyle w:val="NormalWeb"/>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If more time were allocated to this research, the following enhancements would be prioritized:</w:t>
      </w:r>
    </w:p>
    <w:p w14:paraId="55FDABAD" w14:textId="77777777" w:rsidR="00A80648" w:rsidRPr="001B64F3" w:rsidRDefault="00A80648" w:rsidP="00513D9F">
      <w:pPr>
        <w:pStyle w:val="NormalWeb"/>
        <w:numPr>
          <w:ilvl w:val="0"/>
          <w:numId w:val="13"/>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 xml:space="preserve">Real-time Packet Sniffing: Transitioning from CSV-based input to live </w:t>
      </w:r>
      <w:r w:rsidRPr="001B64F3">
        <w:rPr>
          <w:rStyle w:val="HTMLCode"/>
          <w:rFonts w:asciiTheme="majorBidi" w:hAnsiTheme="majorBidi" w:cstheme="majorBidi"/>
          <w:color w:val="000000" w:themeColor="text1"/>
          <w:sz w:val="28"/>
          <w:szCs w:val="28"/>
        </w:rPr>
        <w:t>Scapy</w:t>
      </w:r>
      <w:r w:rsidRPr="001B64F3">
        <w:rPr>
          <w:rFonts w:asciiTheme="majorBidi" w:hAnsiTheme="majorBidi" w:cstheme="majorBidi"/>
          <w:color w:val="000000" w:themeColor="text1"/>
          <w:sz w:val="28"/>
          <w:szCs w:val="28"/>
        </w:rPr>
        <w:t xml:space="preserve"> integration for active wire-speed monitoring.</w:t>
      </w:r>
    </w:p>
    <w:p w14:paraId="7FAFE0E3" w14:textId="77777777" w:rsidR="00A80648" w:rsidRPr="001B64F3" w:rsidRDefault="00A80648" w:rsidP="00513D9F">
      <w:pPr>
        <w:pStyle w:val="NormalWeb"/>
        <w:numPr>
          <w:ilvl w:val="0"/>
          <w:numId w:val="13"/>
        </w:numPr>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Mobile Alerting: Developing a companion mobile application that sends push notifications to security admins whenever a 'Critical' threat is detected.</w:t>
      </w:r>
    </w:p>
    <w:p w14:paraId="7A891060" w14:textId="19136A49" w:rsidR="00513D9F" w:rsidRPr="00457234" w:rsidRDefault="00A80648" w:rsidP="00457234">
      <w:pPr>
        <w:pStyle w:val="NormalWeb"/>
        <w:numPr>
          <w:ilvl w:val="0"/>
          <w:numId w:val="13"/>
        </w:numPr>
        <w:spacing w:line="360" w:lineRule="auto"/>
        <w:jc w:val="lowKashida"/>
        <w:rPr>
          <w:rFonts w:asciiTheme="majorBidi" w:hAnsiTheme="majorBidi" w:cstheme="majorBidi"/>
          <w:color w:val="000000" w:themeColor="text1"/>
          <w:sz w:val="28"/>
          <w:szCs w:val="28"/>
          <w:lang w:bidi="ar-EG"/>
        </w:rPr>
      </w:pPr>
      <w:r w:rsidRPr="001B64F3">
        <w:rPr>
          <w:rFonts w:asciiTheme="majorBidi" w:hAnsiTheme="majorBidi" w:cstheme="majorBidi"/>
          <w:color w:val="000000" w:themeColor="text1"/>
          <w:sz w:val="28"/>
          <w:szCs w:val="28"/>
        </w:rPr>
        <w:t>Dataset Expansion: Incorporating more diverse datasets (like CIC-IDS2017) to further harden the model against the latest 2026-era cyber threats</w:t>
      </w:r>
    </w:p>
    <w:p w14:paraId="0C25C00D" w14:textId="4193A239" w:rsidR="00CF3662" w:rsidRPr="001B64F3" w:rsidRDefault="00CF3662" w:rsidP="00513D9F">
      <w:pPr>
        <w:pStyle w:val="NormalWeb"/>
        <w:spacing w:line="360" w:lineRule="auto"/>
        <w:jc w:val="lowKashida"/>
        <w:rPr>
          <w:rFonts w:asciiTheme="majorBidi" w:eastAsiaTheme="minorEastAsia" w:hAnsiTheme="majorBidi" w:cstheme="majorBidi"/>
          <w:b/>
          <w:bCs/>
          <w:color w:val="000000" w:themeColor="text1"/>
          <w:sz w:val="32"/>
          <w:szCs w:val="32"/>
        </w:rPr>
      </w:pPr>
      <w:r w:rsidRPr="001B64F3">
        <w:rPr>
          <w:rFonts w:asciiTheme="majorBidi" w:eastAsiaTheme="minorEastAsia" w:hAnsiTheme="majorBidi" w:cstheme="majorBidi"/>
          <w:b/>
          <w:bCs/>
          <w:color w:val="000000" w:themeColor="text1"/>
          <w:sz w:val="32"/>
          <w:szCs w:val="32"/>
        </w:rPr>
        <w:lastRenderedPageBreak/>
        <w:t xml:space="preserve">7.8  </w:t>
      </w:r>
      <w:r w:rsidR="14A9968B" w:rsidRPr="001B64F3">
        <w:rPr>
          <w:rFonts w:asciiTheme="majorBidi" w:eastAsiaTheme="minorEastAsia" w:hAnsiTheme="majorBidi" w:cstheme="majorBidi"/>
          <w:b/>
          <w:bCs/>
          <w:color w:val="000000" w:themeColor="text1"/>
          <w:sz w:val="32"/>
          <w:szCs w:val="32"/>
        </w:rPr>
        <w:t>References</w:t>
      </w:r>
    </w:p>
    <w:p w14:paraId="1F45606E" w14:textId="77777777" w:rsidR="00CF3662" w:rsidRPr="001B64F3" w:rsidRDefault="00CF3662" w:rsidP="00513D9F">
      <w:pPr>
        <w:pStyle w:val="NormalWeb"/>
        <w:numPr>
          <w:ilvl w:val="0"/>
          <w:numId w:val="2"/>
        </w:numPr>
        <w:spacing w:before="120" w:beforeAutospacing="0" w:after="120" w:afterAutospacing="0" w:line="360" w:lineRule="auto"/>
        <w:ind w:left="714" w:hanging="357"/>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 xml:space="preserve">LeCun, Y., Bengio, Y., &amp; Hinton, G. (2015). </w:t>
      </w:r>
      <w:r w:rsidRPr="001B64F3">
        <w:rPr>
          <w:rStyle w:val="Strong"/>
          <w:rFonts w:asciiTheme="majorBidi" w:hAnsiTheme="majorBidi" w:cstheme="majorBidi"/>
          <w:color w:val="000000" w:themeColor="text1"/>
          <w:sz w:val="28"/>
          <w:szCs w:val="28"/>
        </w:rPr>
        <w:t>Deep learning</w:t>
      </w:r>
      <w:r w:rsidRPr="001B64F3">
        <w:rPr>
          <w:rFonts w:asciiTheme="majorBidi" w:hAnsiTheme="majorBidi" w:cstheme="majorBidi"/>
          <w:color w:val="000000" w:themeColor="text1"/>
          <w:sz w:val="28"/>
          <w:szCs w:val="28"/>
        </w:rPr>
        <w:t xml:space="preserve">. </w:t>
      </w:r>
      <w:r w:rsidRPr="001B64F3">
        <w:rPr>
          <w:rStyle w:val="Emphasis"/>
          <w:rFonts w:asciiTheme="majorBidi" w:hAnsiTheme="majorBidi" w:cstheme="majorBidi"/>
          <w:color w:val="000000" w:themeColor="text1"/>
          <w:sz w:val="28"/>
          <w:szCs w:val="28"/>
        </w:rPr>
        <w:t>Nature, 521</w:t>
      </w:r>
      <w:r w:rsidRPr="001B64F3">
        <w:rPr>
          <w:rFonts w:asciiTheme="majorBidi" w:hAnsiTheme="majorBidi" w:cstheme="majorBidi"/>
          <w:color w:val="000000" w:themeColor="text1"/>
          <w:sz w:val="28"/>
          <w:szCs w:val="28"/>
        </w:rPr>
        <w:t xml:space="preserve">(7553), 436–444. </w:t>
      </w:r>
      <w:hyperlink r:id="rId23" w:tgtFrame="_new" w:history="1">
        <w:r w:rsidRPr="001B64F3">
          <w:rPr>
            <w:rStyle w:val="Hyperlink"/>
            <w:rFonts w:asciiTheme="majorBidi" w:hAnsiTheme="majorBidi" w:cstheme="majorBidi"/>
            <w:color w:val="000000" w:themeColor="text1"/>
            <w:sz w:val="28"/>
            <w:szCs w:val="28"/>
          </w:rPr>
          <w:t>https://doi.org/10.1038/nature14539</w:t>
        </w:r>
      </w:hyperlink>
    </w:p>
    <w:p w14:paraId="43912E28" w14:textId="77777777" w:rsidR="00CF3662" w:rsidRPr="001B64F3" w:rsidRDefault="00CF3662" w:rsidP="00513D9F">
      <w:pPr>
        <w:pStyle w:val="NormalWeb"/>
        <w:numPr>
          <w:ilvl w:val="0"/>
          <w:numId w:val="2"/>
        </w:numPr>
        <w:spacing w:before="120" w:beforeAutospacing="0" w:after="120" w:afterAutospacing="0" w:line="360" w:lineRule="auto"/>
        <w:ind w:left="714" w:hanging="357"/>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 xml:space="preserve">Schwab, K. (2017). </w:t>
      </w:r>
      <w:r w:rsidRPr="001B64F3">
        <w:rPr>
          <w:rStyle w:val="Emphasis"/>
          <w:rFonts w:asciiTheme="majorBidi" w:hAnsiTheme="majorBidi" w:cstheme="majorBidi"/>
          <w:color w:val="000000" w:themeColor="text1"/>
          <w:sz w:val="28"/>
          <w:szCs w:val="28"/>
        </w:rPr>
        <w:t>The fourth industrial revolution</w:t>
      </w:r>
      <w:r w:rsidRPr="001B64F3">
        <w:rPr>
          <w:rFonts w:asciiTheme="majorBidi" w:hAnsiTheme="majorBidi" w:cstheme="majorBidi"/>
          <w:color w:val="000000" w:themeColor="text1"/>
          <w:sz w:val="28"/>
          <w:szCs w:val="28"/>
        </w:rPr>
        <w:t>. World Economic Forum.</w:t>
      </w:r>
    </w:p>
    <w:p w14:paraId="33A49856" w14:textId="77777777" w:rsidR="00CF3662" w:rsidRPr="001B64F3" w:rsidRDefault="00CF3662" w:rsidP="00513D9F">
      <w:pPr>
        <w:pStyle w:val="NormalWeb"/>
        <w:numPr>
          <w:ilvl w:val="0"/>
          <w:numId w:val="2"/>
        </w:numPr>
        <w:spacing w:before="120" w:beforeAutospacing="0" w:after="120" w:afterAutospacing="0" w:line="360" w:lineRule="auto"/>
        <w:ind w:left="714" w:hanging="357"/>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 xml:space="preserve">Verizon. (2024). </w:t>
      </w:r>
      <w:r w:rsidRPr="001B64F3">
        <w:rPr>
          <w:rStyle w:val="Emphasis"/>
          <w:rFonts w:asciiTheme="majorBidi" w:hAnsiTheme="majorBidi" w:cstheme="majorBidi"/>
          <w:color w:val="000000" w:themeColor="text1"/>
          <w:sz w:val="28"/>
          <w:szCs w:val="28"/>
        </w:rPr>
        <w:t>Data breach investigations report (DBIR)</w:t>
      </w:r>
      <w:r w:rsidRPr="001B64F3">
        <w:rPr>
          <w:rFonts w:asciiTheme="majorBidi" w:hAnsiTheme="majorBidi" w:cstheme="majorBidi"/>
          <w:color w:val="000000" w:themeColor="text1"/>
          <w:sz w:val="28"/>
          <w:szCs w:val="28"/>
        </w:rPr>
        <w:t>. Verizon Enterprise Solutions.</w:t>
      </w:r>
    </w:p>
    <w:p w14:paraId="4C74F2FC" w14:textId="77777777" w:rsidR="00CF3662" w:rsidRPr="001B64F3" w:rsidRDefault="00CF3662" w:rsidP="00513D9F">
      <w:pPr>
        <w:pStyle w:val="NormalWeb"/>
        <w:numPr>
          <w:ilvl w:val="0"/>
          <w:numId w:val="2"/>
        </w:numPr>
        <w:spacing w:before="120" w:beforeAutospacing="0" w:after="120" w:afterAutospacing="0" w:line="360" w:lineRule="auto"/>
        <w:ind w:left="714" w:hanging="357"/>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 xml:space="preserve">IBM Security. (2024). </w:t>
      </w:r>
      <w:r w:rsidRPr="001B64F3">
        <w:rPr>
          <w:rStyle w:val="Emphasis"/>
          <w:rFonts w:asciiTheme="majorBidi" w:hAnsiTheme="majorBidi" w:cstheme="majorBidi"/>
          <w:color w:val="000000" w:themeColor="text1"/>
          <w:sz w:val="28"/>
          <w:szCs w:val="28"/>
        </w:rPr>
        <w:t>Cost of a data breach report</w:t>
      </w:r>
      <w:r w:rsidRPr="001B64F3">
        <w:rPr>
          <w:rFonts w:asciiTheme="majorBidi" w:hAnsiTheme="majorBidi" w:cstheme="majorBidi"/>
          <w:color w:val="000000" w:themeColor="text1"/>
          <w:sz w:val="28"/>
          <w:szCs w:val="28"/>
        </w:rPr>
        <w:t>. IBM Corporation.</w:t>
      </w:r>
    </w:p>
    <w:p w14:paraId="3D9A7BEC" w14:textId="77777777" w:rsidR="00CF3662" w:rsidRPr="001B64F3" w:rsidRDefault="00CF3662" w:rsidP="00513D9F">
      <w:pPr>
        <w:pStyle w:val="NormalWeb"/>
        <w:numPr>
          <w:ilvl w:val="0"/>
          <w:numId w:val="2"/>
        </w:numPr>
        <w:spacing w:before="120" w:beforeAutospacing="0" w:after="120" w:afterAutospacing="0" w:line="360" w:lineRule="auto"/>
        <w:ind w:left="714" w:hanging="357"/>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 xml:space="preserve">Homoliak, I., Toffalini, F., Guarnizo, J. D., Elovici, Y., &amp; Ochoa, M. (2019). </w:t>
      </w:r>
      <w:r w:rsidRPr="001B64F3">
        <w:rPr>
          <w:rStyle w:val="Strong"/>
          <w:rFonts w:asciiTheme="majorBidi" w:hAnsiTheme="majorBidi" w:cstheme="majorBidi"/>
          <w:color w:val="000000" w:themeColor="text1"/>
          <w:sz w:val="28"/>
          <w:szCs w:val="28"/>
        </w:rPr>
        <w:t>Insight into insiders: A survey of insider threat taxonomies, datasets, and detection techniques</w:t>
      </w:r>
      <w:r w:rsidRPr="001B64F3">
        <w:rPr>
          <w:rFonts w:asciiTheme="majorBidi" w:hAnsiTheme="majorBidi" w:cstheme="majorBidi"/>
          <w:color w:val="000000" w:themeColor="text1"/>
          <w:sz w:val="28"/>
          <w:szCs w:val="28"/>
        </w:rPr>
        <w:t xml:space="preserve">. </w:t>
      </w:r>
      <w:r w:rsidRPr="001B64F3">
        <w:rPr>
          <w:rStyle w:val="Emphasis"/>
          <w:rFonts w:asciiTheme="majorBidi" w:hAnsiTheme="majorBidi" w:cstheme="majorBidi"/>
          <w:color w:val="000000" w:themeColor="text1"/>
          <w:sz w:val="28"/>
          <w:szCs w:val="28"/>
        </w:rPr>
        <w:t>ACM Computing Surveys, 52</w:t>
      </w:r>
      <w:r w:rsidRPr="001B64F3">
        <w:rPr>
          <w:rFonts w:asciiTheme="majorBidi" w:hAnsiTheme="majorBidi" w:cstheme="majorBidi"/>
          <w:color w:val="000000" w:themeColor="text1"/>
          <w:sz w:val="28"/>
          <w:szCs w:val="28"/>
        </w:rPr>
        <w:t xml:space="preserve">(2), Article 30. </w:t>
      </w:r>
      <w:hyperlink r:id="rId24" w:tgtFrame="_new" w:history="1">
        <w:r w:rsidRPr="001B64F3">
          <w:rPr>
            <w:rStyle w:val="Hyperlink"/>
            <w:rFonts w:asciiTheme="majorBidi" w:hAnsiTheme="majorBidi" w:cstheme="majorBidi"/>
            <w:color w:val="000000" w:themeColor="text1"/>
            <w:sz w:val="28"/>
            <w:szCs w:val="28"/>
          </w:rPr>
          <w:t>https://doi.org/10.1145/3303771</w:t>
        </w:r>
      </w:hyperlink>
    </w:p>
    <w:p w14:paraId="6A90E66C" w14:textId="77777777" w:rsidR="00CF3662" w:rsidRPr="001B64F3" w:rsidRDefault="00CF3662" w:rsidP="00513D9F">
      <w:pPr>
        <w:pStyle w:val="NormalWeb"/>
        <w:numPr>
          <w:ilvl w:val="0"/>
          <w:numId w:val="2"/>
        </w:numPr>
        <w:spacing w:before="120" w:beforeAutospacing="0" w:after="120" w:afterAutospacing="0" w:line="360" w:lineRule="auto"/>
        <w:ind w:left="714" w:hanging="357"/>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 xml:space="preserve">Cappelli, D. M., Moore, A. P., &amp; Trzeciak, R. F. (2012). </w:t>
      </w:r>
      <w:r w:rsidRPr="001B64F3">
        <w:rPr>
          <w:rStyle w:val="Emphasis"/>
          <w:rFonts w:asciiTheme="majorBidi" w:hAnsiTheme="majorBidi" w:cstheme="majorBidi"/>
          <w:color w:val="000000" w:themeColor="text1"/>
          <w:sz w:val="28"/>
          <w:szCs w:val="28"/>
        </w:rPr>
        <w:t>The CERT guide to insider threats: How to prevent, detect, and respond to information technology crimes</w:t>
      </w:r>
      <w:r w:rsidRPr="001B64F3">
        <w:rPr>
          <w:rFonts w:asciiTheme="majorBidi" w:hAnsiTheme="majorBidi" w:cstheme="majorBidi"/>
          <w:color w:val="000000" w:themeColor="text1"/>
          <w:sz w:val="28"/>
          <w:szCs w:val="28"/>
        </w:rPr>
        <w:t>. Addison-Wesley Professional.</w:t>
      </w:r>
    </w:p>
    <w:p w14:paraId="53E4A755" w14:textId="77777777" w:rsidR="00CF3662" w:rsidRPr="001B64F3" w:rsidRDefault="00CF3662" w:rsidP="00513D9F">
      <w:pPr>
        <w:pStyle w:val="NormalWeb"/>
        <w:numPr>
          <w:ilvl w:val="0"/>
          <w:numId w:val="2"/>
        </w:numPr>
        <w:spacing w:before="120" w:beforeAutospacing="0" w:after="120" w:afterAutospacing="0" w:line="360" w:lineRule="auto"/>
        <w:ind w:left="714" w:hanging="357"/>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 xml:space="preserve">Wang, W., Zhu, M., Zeng, X., Ye, X., &amp; Sheng, Y. (2017). </w:t>
      </w:r>
      <w:r w:rsidRPr="001B64F3">
        <w:rPr>
          <w:rStyle w:val="Strong"/>
          <w:rFonts w:asciiTheme="majorBidi" w:hAnsiTheme="majorBidi" w:cstheme="majorBidi"/>
          <w:color w:val="000000" w:themeColor="text1"/>
          <w:sz w:val="28"/>
          <w:szCs w:val="28"/>
        </w:rPr>
        <w:t>Malware traffic classification using convolutional neural networks</w:t>
      </w:r>
      <w:r w:rsidRPr="001B64F3">
        <w:rPr>
          <w:rFonts w:asciiTheme="majorBidi" w:hAnsiTheme="majorBidi" w:cstheme="majorBidi"/>
          <w:color w:val="000000" w:themeColor="text1"/>
          <w:sz w:val="28"/>
          <w:szCs w:val="28"/>
        </w:rPr>
        <w:t xml:space="preserve">. In </w:t>
      </w:r>
      <w:r w:rsidRPr="001B64F3">
        <w:rPr>
          <w:rStyle w:val="Emphasis"/>
          <w:rFonts w:asciiTheme="majorBidi" w:hAnsiTheme="majorBidi" w:cstheme="majorBidi"/>
          <w:color w:val="000000" w:themeColor="text1"/>
          <w:sz w:val="28"/>
          <w:szCs w:val="28"/>
        </w:rPr>
        <w:t>Proceedings of the IEEE International Conference on Communications (ICC)</w:t>
      </w:r>
      <w:r w:rsidRPr="001B64F3">
        <w:rPr>
          <w:rFonts w:asciiTheme="majorBidi" w:hAnsiTheme="majorBidi" w:cstheme="majorBidi"/>
          <w:color w:val="000000" w:themeColor="text1"/>
          <w:sz w:val="28"/>
          <w:szCs w:val="28"/>
        </w:rPr>
        <w:t xml:space="preserve"> (pp. 1–6). IEEE. https://doi.org/10.1109/ICC.2017.7996808</w:t>
      </w:r>
    </w:p>
    <w:p w14:paraId="05F44984" w14:textId="77777777" w:rsidR="00CF3662" w:rsidRPr="001B64F3" w:rsidRDefault="00CF3662" w:rsidP="00513D9F">
      <w:pPr>
        <w:pStyle w:val="NormalWeb"/>
        <w:numPr>
          <w:ilvl w:val="0"/>
          <w:numId w:val="2"/>
        </w:numPr>
        <w:spacing w:before="120" w:beforeAutospacing="0" w:after="120" w:afterAutospacing="0" w:line="360" w:lineRule="auto"/>
        <w:ind w:left="714" w:hanging="357"/>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 xml:space="preserve">Kwon, D., Kim, H., Kim, J., Suh, S. C., Kim, I., &amp; Kim, K. J. (2019). </w:t>
      </w:r>
      <w:r w:rsidRPr="001B64F3">
        <w:rPr>
          <w:rStyle w:val="Strong"/>
          <w:rFonts w:asciiTheme="majorBidi" w:hAnsiTheme="majorBidi" w:cstheme="majorBidi"/>
          <w:color w:val="000000" w:themeColor="text1"/>
          <w:sz w:val="28"/>
          <w:szCs w:val="28"/>
        </w:rPr>
        <w:t>A survey of deep learning-based network anomaly detection</w:t>
      </w:r>
      <w:r w:rsidRPr="001B64F3">
        <w:rPr>
          <w:rFonts w:asciiTheme="majorBidi" w:hAnsiTheme="majorBidi" w:cstheme="majorBidi"/>
          <w:color w:val="000000" w:themeColor="text1"/>
          <w:sz w:val="28"/>
          <w:szCs w:val="28"/>
        </w:rPr>
        <w:t xml:space="preserve">. </w:t>
      </w:r>
      <w:r w:rsidRPr="001B64F3">
        <w:rPr>
          <w:rStyle w:val="Emphasis"/>
          <w:rFonts w:asciiTheme="majorBidi" w:hAnsiTheme="majorBidi" w:cstheme="majorBidi"/>
          <w:color w:val="000000" w:themeColor="text1"/>
          <w:sz w:val="28"/>
          <w:szCs w:val="28"/>
        </w:rPr>
        <w:t>Cluster Computing, 22</w:t>
      </w:r>
      <w:r w:rsidRPr="001B64F3">
        <w:rPr>
          <w:rFonts w:asciiTheme="majorBidi" w:hAnsiTheme="majorBidi" w:cstheme="majorBidi"/>
          <w:color w:val="000000" w:themeColor="text1"/>
          <w:sz w:val="28"/>
          <w:szCs w:val="28"/>
        </w:rPr>
        <w:t>(1), 949–961. https://doi.org/10.1007/s10586-017-1117-8</w:t>
      </w:r>
    </w:p>
    <w:p w14:paraId="35441DB7" w14:textId="125AE072" w:rsidR="000B39D9" w:rsidRPr="001B64F3" w:rsidRDefault="000B39D9" w:rsidP="00513D9F">
      <w:pPr>
        <w:pStyle w:val="NormalWeb"/>
        <w:numPr>
          <w:ilvl w:val="0"/>
          <w:numId w:val="2"/>
        </w:numPr>
        <w:spacing w:line="360" w:lineRule="auto"/>
        <w:ind w:left="792"/>
        <w:jc w:val="lowKashida"/>
        <w:rPr>
          <w:rFonts w:asciiTheme="majorBidi" w:hAnsiTheme="majorBidi" w:cstheme="majorBidi"/>
          <w:sz w:val="28"/>
          <w:szCs w:val="28"/>
        </w:rPr>
      </w:pPr>
      <w:r w:rsidRPr="001B64F3">
        <w:rPr>
          <w:rFonts w:asciiTheme="majorBidi" w:hAnsiTheme="majorBidi" w:cstheme="majorBidi"/>
          <w:sz w:val="28"/>
          <w:szCs w:val="28"/>
        </w:rPr>
        <w:t xml:space="preserve">Al-Mhiqani, M. N., Ahmad, R., Abdulkareem, K. H., Ali, N. S., &amp; Khan, M. A. (2020). A taxonomic review of insider threat detection: Analysis of </w:t>
      </w:r>
      <w:r w:rsidRPr="001B64F3">
        <w:rPr>
          <w:rFonts w:asciiTheme="majorBidi" w:hAnsiTheme="majorBidi" w:cstheme="majorBidi"/>
          <w:sz w:val="28"/>
          <w:szCs w:val="28"/>
        </w:rPr>
        <w:lastRenderedPageBreak/>
        <w:t xml:space="preserve">SEC Laboratory dataset. IEEE Access, 8, 14523-14541. </w:t>
      </w:r>
      <w:hyperlink r:id="rId25" w:tgtFrame="_blank" w:history="1">
        <w:r w:rsidRPr="001B64F3">
          <w:rPr>
            <w:rStyle w:val="Hyperlink"/>
            <w:rFonts w:asciiTheme="majorBidi" w:hAnsiTheme="majorBidi" w:cstheme="majorBidi"/>
            <w:sz w:val="28"/>
            <w:szCs w:val="28"/>
          </w:rPr>
          <w:t>https://doi.org/10.1109/ACCESS.2020.2966543</w:t>
        </w:r>
      </w:hyperlink>
    </w:p>
    <w:p w14:paraId="3BAB8AB8" w14:textId="6D3AEFD9" w:rsidR="000B39D9" w:rsidRPr="001B64F3" w:rsidRDefault="000B39D9" w:rsidP="00513D9F">
      <w:pPr>
        <w:pStyle w:val="NormalWeb"/>
        <w:spacing w:line="360" w:lineRule="auto"/>
        <w:ind w:left="432"/>
        <w:jc w:val="lowKashida"/>
        <w:rPr>
          <w:rFonts w:asciiTheme="majorBidi" w:hAnsiTheme="majorBidi" w:cstheme="majorBidi"/>
          <w:sz w:val="28"/>
          <w:szCs w:val="28"/>
        </w:rPr>
      </w:pPr>
      <w:r w:rsidRPr="001B64F3">
        <w:rPr>
          <w:rFonts w:asciiTheme="majorBidi" w:hAnsiTheme="majorBidi" w:cstheme="majorBidi"/>
          <w:sz w:val="28"/>
          <w:szCs w:val="28"/>
        </w:rPr>
        <w:t xml:space="preserve">[10] Hasan, M., Islam, M. M., Zarif, M. I. I., &amp; Hashem, M. M. A. (2019). </w:t>
      </w:r>
      <w:r w:rsidR="00017CA6" w:rsidRPr="001B64F3">
        <w:rPr>
          <w:rFonts w:asciiTheme="majorBidi" w:hAnsiTheme="majorBidi" w:cstheme="majorBidi"/>
          <w:sz w:val="28"/>
          <w:szCs w:val="28"/>
          <w:rtl/>
        </w:rPr>
        <w:t xml:space="preserve">  </w:t>
      </w:r>
      <w:r w:rsidRPr="001B64F3">
        <w:rPr>
          <w:rFonts w:asciiTheme="majorBidi" w:hAnsiTheme="majorBidi" w:cstheme="majorBidi"/>
          <w:sz w:val="28"/>
          <w:szCs w:val="28"/>
        </w:rPr>
        <w:t>Attack classification in IoT networks based on sparse autoencoders and feature selection. Computers &amp; Security</w:t>
      </w:r>
    </w:p>
    <w:p w14:paraId="2E997488" w14:textId="64F02D2E" w:rsidR="000B39D9" w:rsidRPr="001B64F3" w:rsidRDefault="000B39D9" w:rsidP="00513D9F">
      <w:pPr>
        <w:pStyle w:val="NormalWeb"/>
        <w:spacing w:line="360" w:lineRule="auto"/>
        <w:ind w:left="432"/>
        <w:jc w:val="lowKashida"/>
        <w:rPr>
          <w:rFonts w:asciiTheme="majorBidi" w:hAnsiTheme="majorBidi" w:cstheme="majorBidi"/>
          <w:sz w:val="28"/>
          <w:szCs w:val="28"/>
        </w:rPr>
      </w:pPr>
      <w:r w:rsidRPr="001B64F3">
        <w:rPr>
          <w:rFonts w:asciiTheme="majorBidi" w:hAnsiTheme="majorBidi" w:cstheme="majorBidi"/>
          <w:sz w:val="28"/>
          <w:szCs w:val="28"/>
        </w:rPr>
        <w:t xml:space="preserve">[11] Liu, L., &amp; Xu, B. (2021). Network intrusion detection based on 1D-CNN and GRU. Journal of Physics: Conference Series, 1757. </w:t>
      </w:r>
      <w:hyperlink r:id="rId26" w:tgtFrame="_blank" w:history="1">
        <w:r w:rsidRPr="001B64F3">
          <w:rPr>
            <w:rStyle w:val="Hyperlink"/>
            <w:rFonts w:asciiTheme="majorBidi" w:hAnsiTheme="majorBidi" w:cstheme="majorBidi"/>
            <w:sz w:val="28"/>
            <w:szCs w:val="28"/>
          </w:rPr>
          <w:t>https://doi.org/10.1088/1742-6596/1757/1/012005</w:t>
        </w:r>
      </w:hyperlink>
    </w:p>
    <w:p w14:paraId="6F6962D1" w14:textId="77777777" w:rsidR="000B39D9" w:rsidRPr="001B64F3" w:rsidRDefault="000B39D9" w:rsidP="00513D9F">
      <w:pPr>
        <w:spacing w:before="100" w:beforeAutospacing="1" w:after="100" w:afterAutospacing="1" w:line="360" w:lineRule="auto"/>
        <w:jc w:val="lowKashida"/>
        <w:rPr>
          <w:rFonts w:asciiTheme="majorBidi" w:eastAsia="Times New Roman" w:hAnsiTheme="majorBidi" w:cstheme="majorBidi"/>
          <w:sz w:val="28"/>
          <w:szCs w:val="28"/>
        </w:rPr>
      </w:pPr>
      <w:r w:rsidRPr="001B64F3">
        <w:rPr>
          <w:rFonts w:asciiTheme="majorBidi" w:eastAsia="Times New Roman" w:hAnsiTheme="majorBidi" w:cstheme="majorBidi"/>
          <w:sz w:val="28"/>
          <w:szCs w:val="28"/>
        </w:rPr>
        <w:t>[12] Naseer, S., Saleem, Y., Khalid, S., Bashir, M. K., Han, J., Iqbal, M. M., &amp; Han, K. (2018). Enhanced network intrusion detection using deep convolutional neural networks. IEEE Access, 6, 51520-51531</w:t>
      </w:r>
    </w:p>
    <w:p w14:paraId="34767141" w14:textId="77777777" w:rsidR="000B39D9" w:rsidRPr="001B64F3" w:rsidRDefault="000B39D9" w:rsidP="00513D9F">
      <w:pPr>
        <w:pStyle w:val="NormalWeb"/>
        <w:spacing w:line="360" w:lineRule="auto"/>
        <w:jc w:val="lowKashida"/>
        <w:rPr>
          <w:rFonts w:asciiTheme="majorBidi" w:hAnsiTheme="majorBidi" w:cstheme="majorBidi"/>
          <w:sz w:val="28"/>
          <w:szCs w:val="28"/>
        </w:rPr>
      </w:pPr>
      <w:r w:rsidRPr="001B64F3">
        <w:rPr>
          <w:rFonts w:asciiTheme="majorBidi" w:hAnsiTheme="majorBidi" w:cstheme="majorBidi"/>
          <w:sz w:val="28"/>
          <w:szCs w:val="28"/>
        </w:rPr>
        <w:t xml:space="preserve">[13] Patro, S., &amp; Sahu, K. K. (2015). Normalization: A preprocessing stage. IARJSET, 2(3), 20-22. </w:t>
      </w:r>
      <w:hyperlink r:id="rId27" w:tgtFrame="_blank" w:history="1">
        <w:r w:rsidRPr="001B64F3">
          <w:rPr>
            <w:rStyle w:val="Hyperlink"/>
            <w:rFonts w:asciiTheme="majorBidi" w:hAnsiTheme="majorBidi" w:cstheme="majorBidi"/>
            <w:sz w:val="28"/>
            <w:szCs w:val="28"/>
          </w:rPr>
          <w:t>https://doi.org/10.17148/IARJSET.2015.2305</w:t>
        </w:r>
      </w:hyperlink>
    </w:p>
    <w:p w14:paraId="7E7AD4CA" w14:textId="4361419E" w:rsidR="000B39D9" w:rsidRPr="001B64F3" w:rsidRDefault="000B39D9" w:rsidP="00513D9F">
      <w:pPr>
        <w:pStyle w:val="NormalWeb"/>
        <w:spacing w:line="360" w:lineRule="auto"/>
        <w:jc w:val="lowKashida"/>
        <w:rPr>
          <w:rFonts w:asciiTheme="majorBidi" w:hAnsiTheme="majorBidi" w:cstheme="majorBidi"/>
          <w:sz w:val="28"/>
          <w:szCs w:val="28"/>
        </w:rPr>
      </w:pPr>
      <w:r w:rsidRPr="001B64F3">
        <w:rPr>
          <w:rFonts w:asciiTheme="majorBidi" w:hAnsiTheme="majorBidi" w:cstheme="majorBidi"/>
          <w:sz w:val="28"/>
          <w:szCs w:val="28"/>
        </w:rPr>
        <w:t xml:space="preserve">[14] Goodfellow, I., Bengio, Y., &amp; Courville, A. (2016). Deep Learning. MIT Press. </w:t>
      </w:r>
      <w:hyperlink r:id="rId28" w:tgtFrame="_blank" w:history="1">
        <w:r w:rsidRPr="001B64F3">
          <w:rPr>
            <w:rStyle w:val="Hyperlink"/>
            <w:rFonts w:asciiTheme="majorBidi" w:hAnsiTheme="majorBidi" w:cstheme="majorBidi"/>
            <w:sz w:val="28"/>
            <w:szCs w:val="28"/>
          </w:rPr>
          <w:t>http://www.deeplearningbook.org</w:t>
        </w:r>
      </w:hyperlink>
    </w:p>
    <w:p w14:paraId="4344E6BF" w14:textId="77777777" w:rsidR="000B39D9" w:rsidRPr="001B64F3" w:rsidRDefault="000B39D9" w:rsidP="00513D9F">
      <w:pPr>
        <w:spacing w:before="100" w:beforeAutospacing="1" w:after="100" w:afterAutospacing="1" w:line="360" w:lineRule="auto"/>
        <w:jc w:val="lowKashida"/>
        <w:rPr>
          <w:rFonts w:asciiTheme="majorBidi" w:eastAsia="Times New Roman" w:hAnsiTheme="majorBidi" w:cstheme="majorBidi"/>
          <w:sz w:val="28"/>
          <w:szCs w:val="28"/>
        </w:rPr>
      </w:pPr>
      <w:r w:rsidRPr="001B64F3">
        <w:rPr>
          <w:rFonts w:asciiTheme="majorBidi" w:eastAsia="Times New Roman" w:hAnsiTheme="majorBidi" w:cstheme="majorBidi"/>
          <w:sz w:val="28"/>
          <w:szCs w:val="28"/>
        </w:rPr>
        <w:t>[15] Banks, A., &amp; Porcello, E. (2020). Learning React: Modern Patterns for Developing React Apps. O'Reilly Media.</w:t>
      </w:r>
    </w:p>
    <w:p w14:paraId="7FEAD4E0" w14:textId="77777777" w:rsidR="000B39D9" w:rsidRPr="001B64F3" w:rsidRDefault="000B39D9" w:rsidP="00513D9F">
      <w:pPr>
        <w:spacing w:before="100" w:beforeAutospacing="1" w:after="100" w:afterAutospacing="1" w:line="360" w:lineRule="auto"/>
        <w:jc w:val="lowKashida"/>
        <w:rPr>
          <w:rFonts w:asciiTheme="majorBidi" w:eastAsia="Times New Roman" w:hAnsiTheme="majorBidi" w:cstheme="majorBidi"/>
          <w:sz w:val="28"/>
          <w:szCs w:val="28"/>
          <w:rtl/>
        </w:rPr>
      </w:pPr>
      <w:r w:rsidRPr="001B64F3">
        <w:rPr>
          <w:rFonts w:asciiTheme="majorBidi" w:eastAsia="Times New Roman" w:hAnsiTheme="majorBidi" w:cstheme="majorBidi"/>
          <w:sz w:val="28"/>
          <w:szCs w:val="28"/>
        </w:rPr>
        <w:t>[16] Grinberg, M. (2018). Flask Web Development: Developing Web Applications with Python. O'Reilly Media.</w:t>
      </w:r>
    </w:p>
    <w:p w14:paraId="09104AB3" w14:textId="051F19D4" w:rsidR="00017CA6" w:rsidRPr="001B64F3" w:rsidRDefault="00017CA6" w:rsidP="00513D9F">
      <w:pPr>
        <w:spacing w:before="100" w:beforeAutospacing="1" w:after="100" w:afterAutospacing="1" w:line="360" w:lineRule="auto"/>
        <w:jc w:val="lowKashida"/>
        <w:rPr>
          <w:rFonts w:asciiTheme="majorBidi" w:hAnsiTheme="majorBidi" w:cstheme="majorBidi"/>
          <w:sz w:val="28"/>
          <w:szCs w:val="28"/>
        </w:rPr>
      </w:pPr>
      <w:r w:rsidRPr="001B64F3">
        <w:rPr>
          <w:rFonts w:asciiTheme="majorBidi" w:eastAsia="Times New Roman" w:hAnsiTheme="majorBidi" w:cstheme="majorBidi"/>
          <w:sz w:val="28"/>
          <w:szCs w:val="28"/>
        </w:rPr>
        <w:t xml:space="preserve">[17] </w:t>
      </w:r>
      <w:r w:rsidRPr="001B64F3">
        <w:rPr>
          <w:rFonts w:asciiTheme="majorBidi" w:hAnsiTheme="majorBidi" w:cstheme="majorBidi"/>
          <w:sz w:val="28"/>
          <w:szCs w:val="28"/>
        </w:rPr>
        <w:t>Brownlee, J. (2020). Data Preparation for Machine Learning: Data Cleaning, Feature Selection, and Data Transforms in Python. Machine Learning Mastery.</w:t>
      </w:r>
    </w:p>
    <w:p w14:paraId="5B0AFE2D" w14:textId="23192541" w:rsidR="00017CA6" w:rsidRPr="001B64F3" w:rsidRDefault="00017CA6" w:rsidP="00513D9F">
      <w:pPr>
        <w:spacing w:before="100" w:beforeAutospacing="1" w:after="100" w:afterAutospacing="1" w:line="360" w:lineRule="auto"/>
        <w:jc w:val="lowKashida"/>
        <w:rPr>
          <w:rFonts w:asciiTheme="majorBidi" w:eastAsia="Times New Roman" w:hAnsiTheme="majorBidi" w:cstheme="majorBidi"/>
          <w:sz w:val="28"/>
          <w:szCs w:val="28"/>
        </w:rPr>
      </w:pPr>
      <w:r w:rsidRPr="001B64F3">
        <w:rPr>
          <w:rFonts w:asciiTheme="majorBidi" w:eastAsia="Times New Roman" w:hAnsiTheme="majorBidi" w:cstheme="majorBidi"/>
          <w:sz w:val="28"/>
          <w:szCs w:val="28"/>
        </w:rPr>
        <w:lastRenderedPageBreak/>
        <w:t>[18] Munzner, T. (2014). Visualization Analysis and Design. CRC Press</w:t>
      </w:r>
    </w:p>
    <w:p w14:paraId="59345C0A" w14:textId="7A141565" w:rsidR="000B39D9" w:rsidRPr="001B64F3" w:rsidRDefault="00017CA6" w:rsidP="00513D9F">
      <w:pPr>
        <w:spacing w:before="100" w:beforeAutospacing="1" w:after="100" w:afterAutospacing="1" w:line="360" w:lineRule="auto"/>
        <w:jc w:val="lowKashida"/>
        <w:rPr>
          <w:rFonts w:asciiTheme="majorBidi" w:eastAsia="Times New Roman" w:hAnsiTheme="majorBidi" w:cstheme="majorBidi"/>
          <w:sz w:val="28"/>
          <w:szCs w:val="28"/>
        </w:rPr>
      </w:pPr>
      <w:r w:rsidRPr="001B64F3">
        <w:rPr>
          <w:rFonts w:asciiTheme="majorBidi" w:eastAsia="Times New Roman" w:hAnsiTheme="majorBidi" w:cstheme="majorBidi"/>
          <w:sz w:val="28"/>
          <w:szCs w:val="28"/>
        </w:rPr>
        <w:t>[19] Few, S. (2006). Information Dashboard Design: The Effective Visual Communication of Data. O'Reilly Media.</w:t>
      </w:r>
    </w:p>
    <w:p w14:paraId="636E06B4" w14:textId="3A7ACD09" w:rsidR="008E231F" w:rsidRPr="001B64F3" w:rsidRDefault="008E231F" w:rsidP="00513D9F">
      <w:pPr>
        <w:pStyle w:val="NormalWeb"/>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 xml:space="preserve">[20] Chen, T., &amp; Guestrin, C. (2016). XGBoost: A Scalable Tree Boosting System. In Proceedings of the 22nd ACM SIGKDD International Conference on Knowledge Discovery and Data Mining (pp. 785-794). </w:t>
      </w:r>
      <w:hyperlink r:id="rId29" w:tgtFrame="_blank" w:history="1">
        <w:r w:rsidRPr="001B64F3">
          <w:rPr>
            <w:rStyle w:val="Hyperlink"/>
            <w:rFonts w:asciiTheme="majorBidi" w:hAnsiTheme="majorBidi" w:cstheme="majorBidi"/>
            <w:color w:val="4F81BD" w:themeColor="accent1"/>
            <w:sz w:val="28"/>
            <w:szCs w:val="28"/>
          </w:rPr>
          <w:t>https://doi.org/10.1145/2939672.2939785</w:t>
        </w:r>
      </w:hyperlink>
    </w:p>
    <w:p w14:paraId="0F04013C" w14:textId="76FC489C" w:rsidR="008E231F" w:rsidRPr="001B64F3" w:rsidRDefault="008E231F" w:rsidP="00513D9F">
      <w:pPr>
        <w:pStyle w:val="NormalWeb"/>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 xml:space="preserve">[21] Breiman, L. (2001). Random Forests. Machine Learning, 45(1), 5-32. </w:t>
      </w:r>
      <w:hyperlink r:id="rId30" w:tgtFrame="_blank" w:history="1">
        <w:r w:rsidRPr="001B64F3">
          <w:rPr>
            <w:rStyle w:val="Hyperlink"/>
            <w:rFonts w:asciiTheme="majorBidi" w:hAnsiTheme="majorBidi" w:cstheme="majorBidi"/>
            <w:color w:val="4F81BD" w:themeColor="accent1"/>
            <w:sz w:val="28"/>
            <w:szCs w:val="28"/>
          </w:rPr>
          <w:t>https://doi.org/10.1023/A:1010933404324</w:t>
        </w:r>
      </w:hyperlink>
    </w:p>
    <w:p w14:paraId="27B0061B" w14:textId="1418B1E2" w:rsidR="008E231F" w:rsidRPr="001B64F3" w:rsidRDefault="008E231F" w:rsidP="00513D9F">
      <w:pPr>
        <w:pStyle w:val="NormalWeb"/>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[22] Tavallaee, M., Bagheri, E., Lu, W., &amp; Ghorbani, A. A. (2009). A detailed analysis of the KDD CUP 99 data set. In 2009 IEEE Symposium on Computational Intelligence for Security and Defense Applications (pp. 1-6). IEEE</w:t>
      </w:r>
    </w:p>
    <w:p w14:paraId="26E71333" w14:textId="152E7BD0" w:rsidR="008E231F" w:rsidRPr="001B64F3" w:rsidRDefault="008E231F" w:rsidP="00513D9F">
      <w:pPr>
        <w:pStyle w:val="NormalWeb"/>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 xml:space="preserve">[23] Sarker, I. H. (2021). Deep Cybersecurity: A Comprehensive Overview from Neural Network and Deep Learning Perspective. SN Computer Science, 2(3), 154. </w:t>
      </w:r>
      <w:hyperlink r:id="rId31" w:tgtFrame="_blank" w:history="1">
        <w:r w:rsidRPr="001B64F3">
          <w:rPr>
            <w:rStyle w:val="Hyperlink"/>
            <w:rFonts w:asciiTheme="majorBidi" w:hAnsiTheme="majorBidi" w:cstheme="majorBidi"/>
            <w:color w:val="4F81BD" w:themeColor="accent1"/>
            <w:sz w:val="28"/>
            <w:szCs w:val="28"/>
          </w:rPr>
          <w:t>https://doi.org/10.1007/s42979-021-00535-6</w:t>
        </w:r>
      </w:hyperlink>
    </w:p>
    <w:p w14:paraId="09D859C2" w14:textId="126CE15A" w:rsidR="008E231F" w:rsidRPr="001B64F3" w:rsidRDefault="008E231F" w:rsidP="00513D9F">
      <w:pPr>
        <w:pStyle w:val="NormalWeb"/>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[24] Chollet, F. (2021). Deep Learning with Python (2nd ed.). Manning Publications.</w:t>
      </w:r>
    </w:p>
    <w:p w14:paraId="4BF80CDE" w14:textId="760E00A6" w:rsidR="008E231F" w:rsidRPr="001B64F3" w:rsidRDefault="008E231F" w:rsidP="00513D9F">
      <w:pPr>
        <w:pStyle w:val="NormalWeb"/>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[25] Abadi, M., et al. (2016). TensorFlow: A System for Large-Scale Machine Learning. In 12th USENIX Symposium on Operating Systems Design and Implementation (pp. 265-283).</w:t>
      </w:r>
    </w:p>
    <w:p w14:paraId="06126CA1" w14:textId="50C96AD2" w:rsidR="008E231F" w:rsidRPr="001B64F3" w:rsidRDefault="008E231F" w:rsidP="00513D9F">
      <w:pPr>
        <w:pStyle w:val="NormalWeb"/>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[26] Cisco (2023). Cisco Cybersecurity Readiness Index: Resilience in the Age of AI. Cisco Systems, Inc</w:t>
      </w:r>
    </w:p>
    <w:p w14:paraId="0BDE1703" w14:textId="33508AF8" w:rsidR="008E231F" w:rsidRPr="001B64F3" w:rsidRDefault="008E231F" w:rsidP="00513D9F">
      <w:pPr>
        <w:pStyle w:val="NormalWeb"/>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lastRenderedPageBreak/>
        <w:t>[27] He, K., Zhang, X., Ren, S., &amp; Sun, J. (2016). Deep Residual Learning for Image Recognition. In Proceedings of the IEEE Conference on Computer Vision and Pattern Recognition (pp. 770-778).</w:t>
      </w:r>
    </w:p>
    <w:p w14:paraId="62257C3E" w14:textId="77777777" w:rsidR="008E231F" w:rsidRPr="001B64F3" w:rsidRDefault="008E231F" w:rsidP="00513D9F">
      <w:pPr>
        <w:pStyle w:val="NormalWeb"/>
        <w:spacing w:line="360" w:lineRule="auto"/>
        <w:jc w:val="lowKashida"/>
        <w:rPr>
          <w:rFonts w:asciiTheme="majorBidi" w:hAnsiTheme="majorBidi" w:cstheme="majorBidi"/>
          <w:color w:val="000000" w:themeColor="text1"/>
          <w:sz w:val="28"/>
          <w:szCs w:val="28"/>
        </w:rPr>
      </w:pPr>
      <w:r w:rsidRPr="001B64F3">
        <w:rPr>
          <w:rFonts w:asciiTheme="majorBidi" w:hAnsiTheme="majorBidi" w:cstheme="majorBidi"/>
          <w:color w:val="000000" w:themeColor="text1"/>
          <w:sz w:val="28"/>
          <w:szCs w:val="28"/>
        </w:rPr>
        <w:t>[28] NIST (2024). Framework for Improving Critical Infrastructure Cybersecurity. National Institute of Standards and Technology.</w:t>
      </w:r>
    </w:p>
    <w:p w14:paraId="3EE3A31B" w14:textId="77777777" w:rsidR="000B39D9" w:rsidRPr="001B64F3" w:rsidRDefault="000B39D9" w:rsidP="00513D9F">
      <w:pPr>
        <w:pStyle w:val="NormalWeb"/>
        <w:spacing w:line="360" w:lineRule="auto"/>
        <w:jc w:val="lowKashida"/>
        <w:rPr>
          <w:rFonts w:asciiTheme="majorBidi" w:hAnsiTheme="majorBidi" w:cstheme="majorBidi"/>
          <w:color w:val="000000" w:themeColor="text1"/>
          <w:sz w:val="28"/>
          <w:szCs w:val="28"/>
        </w:rPr>
      </w:pPr>
    </w:p>
    <w:p w14:paraId="6BA8769F" w14:textId="3900D1D4" w:rsidR="000B39D9" w:rsidRPr="001B64F3" w:rsidRDefault="000B39D9" w:rsidP="00513D9F">
      <w:pPr>
        <w:spacing w:before="100" w:beforeAutospacing="1" w:after="100" w:afterAutospacing="1" w:line="360" w:lineRule="auto"/>
        <w:jc w:val="lowKashida"/>
        <w:rPr>
          <w:rFonts w:asciiTheme="majorBidi" w:eastAsia="Times New Roman" w:hAnsiTheme="majorBidi" w:cstheme="majorBidi"/>
          <w:sz w:val="28"/>
          <w:szCs w:val="28"/>
          <w:rtl/>
          <w:lang w:bidi="ar-EG"/>
        </w:rPr>
      </w:pPr>
      <w:r w:rsidRPr="001B64F3">
        <w:rPr>
          <w:rFonts w:asciiTheme="majorBidi" w:eastAsia="Times New Roman" w:hAnsiTheme="majorBidi" w:cstheme="majorBidi"/>
          <w:sz w:val="28"/>
          <w:szCs w:val="28"/>
        </w:rPr>
        <w:t>.</w:t>
      </w:r>
    </w:p>
    <w:p w14:paraId="6D022017" w14:textId="77777777" w:rsidR="000B39D9" w:rsidRPr="001B64F3" w:rsidRDefault="000B39D9" w:rsidP="00513D9F">
      <w:pPr>
        <w:pStyle w:val="NormalWeb"/>
        <w:spacing w:line="360" w:lineRule="auto"/>
        <w:ind w:left="360"/>
        <w:jc w:val="lowKashida"/>
        <w:rPr>
          <w:rFonts w:asciiTheme="majorBidi" w:hAnsiTheme="majorBidi" w:cstheme="majorBidi"/>
          <w:sz w:val="28"/>
          <w:szCs w:val="28"/>
        </w:rPr>
      </w:pPr>
    </w:p>
    <w:p w14:paraId="101AF934" w14:textId="77777777" w:rsidR="000B39D9" w:rsidRPr="001B64F3" w:rsidRDefault="000B39D9" w:rsidP="00513D9F">
      <w:pPr>
        <w:pStyle w:val="NormalWeb"/>
        <w:spacing w:line="360" w:lineRule="auto"/>
        <w:ind w:left="360"/>
        <w:jc w:val="lowKashida"/>
        <w:rPr>
          <w:rFonts w:asciiTheme="majorBidi" w:hAnsiTheme="majorBidi" w:cstheme="majorBidi"/>
        </w:rPr>
      </w:pPr>
    </w:p>
    <w:p w14:paraId="581D1842" w14:textId="77777777" w:rsidR="000B39D9" w:rsidRPr="001B64F3" w:rsidRDefault="000B39D9" w:rsidP="00513D9F">
      <w:pPr>
        <w:pStyle w:val="NormalWeb"/>
        <w:spacing w:line="360" w:lineRule="auto"/>
        <w:ind w:left="360"/>
        <w:jc w:val="lowKashida"/>
        <w:rPr>
          <w:rFonts w:asciiTheme="majorBidi" w:hAnsiTheme="majorBidi" w:cstheme="majorBidi"/>
        </w:rPr>
      </w:pPr>
    </w:p>
    <w:p w14:paraId="7EC81213" w14:textId="77777777" w:rsidR="00297B7D" w:rsidRPr="001B64F3" w:rsidRDefault="00297B7D" w:rsidP="00513D9F">
      <w:pPr>
        <w:spacing w:line="360" w:lineRule="auto"/>
        <w:jc w:val="lowKashida"/>
        <w:rPr>
          <w:rFonts w:asciiTheme="majorBidi" w:hAnsiTheme="majorBidi" w:cstheme="majorBidi"/>
          <w:color w:val="000000" w:themeColor="text1"/>
          <w:sz w:val="24"/>
          <w:szCs w:val="24"/>
          <w:lang w:bidi="ar-EG"/>
        </w:rPr>
      </w:pPr>
    </w:p>
    <w:sectPr w:rsidR="00297B7D" w:rsidRPr="001B64F3">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8678041" w14:textId="77777777" w:rsidR="00C24FAA" w:rsidRDefault="00C24FAA" w:rsidP="00EC2FC6">
      <w:pPr>
        <w:spacing w:after="0" w:line="240" w:lineRule="auto"/>
      </w:pPr>
      <w:r>
        <w:separator/>
      </w:r>
    </w:p>
  </w:endnote>
  <w:endnote w:type="continuationSeparator" w:id="0">
    <w:p w14:paraId="0E9A9929" w14:textId="77777777" w:rsidR="00C24FAA" w:rsidRDefault="00C24FAA" w:rsidP="00EC2F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F92C00" w14:textId="3EF56C34" w:rsidR="00513D9F" w:rsidRDefault="00513D9F">
    <w:pPr>
      <w:pStyle w:val="Foo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B99854" w14:textId="77777777" w:rsidR="00C24FAA" w:rsidRDefault="00C24FAA" w:rsidP="00EC2FC6">
      <w:pPr>
        <w:spacing w:after="0" w:line="240" w:lineRule="auto"/>
      </w:pPr>
      <w:r>
        <w:separator/>
      </w:r>
    </w:p>
  </w:footnote>
  <w:footnote w:type="continuationSeparator" w:id="0">
    <w:p w14:paraId="63D6E67C" w14:textId="77777777" w:rsidR="00C24FAA" w:rsidRDefault="00C24FAA" w:rsidP="00EC2FC6">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ofDqUKNJFBGd+a" int2:id="PuZnK5rc">
      <int2:state int2:type="spell" int2:value="Rejected"/>
    </int2:textHash>
    <int2:textHash int2:hashCode="JSDRn1zejnH23c" int2:id="Ipyb5yj6">
      <int2:state int2:type="spell" int2:value="Rejected"/>
    </int2:textHash>
    <int2:textHash int2:hashCode="IYh/hTtzFWo43f" int2:id="fWyC9jJ2">
      <int2:state int2:type="spell" int2:value="Rejected"/>
    </int2:textHash>
    <int2:textHash int2:hashCode="Sw7XhiJuyoxPJT" int2:id="t8sc9Do1">
      <int2:state int2:type="spell" int2:value="Rejected"/>
    </int2:textHash>
    <int2:textHash int2:hashCode="oDOlKLYD/tRvhh" int2:id="PT3zxJoc">
      <int2:state int2:type="spell" int2:value="Rejected"/>
    </int2:textHash>
    <int2:textHash int2:hashCode="+xs3lXsP9IRGFA" int2:id="MJBF1zoF">
      <int2:state int2:type="spell" int2:value="Rejected"/>
    </int2:textHash>
    <int2:textHash int2:hashCode="Du53PuylrVKvO+" int2:id="D5xatsVW">
      <int2:state int2:type="spell" int2:value="Rejected"/>
    </int2:textHash>
    <int2:textHash int2:hashCode="4LCyZmLonTbsXU" int2:id="lbbQYKTt">
      <int2:state int2:type="spell" int2:value="Rejected"/>
    </int2:textHash>
    <int2:textHash int2:hashCode="9nV17hSp0Wa3hJ" int2:id="Zb5u155q">
      <int2:state int2:type="spell" int2:value="Rejected"/>
    </int2:textHash>
    <int2:textHash int2:hashCode="70qFmomRlpMrTR" int2:id="yduS3YwA">
      <int2:state int2:type="spell" int2:value="Rejected"/>
    </int2:textHash>
    <int2:textHash int2:hashCode="EeYjo36Hz3mVxG" int2:id="Ei9IResl">
      <int2:state int2:type="spell" int2:value="Rejected"/>
    </int2:textHash>
    <int2:textHash int2:hashCode="d7dUsYrjYNg8yW" int2:id="IStmZmEL">
      <int2:state int2:type="spell" int2:value="Rejected"/>
    </int2:textHash>
    <int2:textHash int2:hashCode="aDT1xN6GgwXSxx" int2:id="WsHxk2LE">
      <int2:state int2:type="spell" int2:value="Rejected"/>
    </int2:textHash>
    <int2:textHash int2:hashCode="MttgGATOH9Glsi" int2:id="runxiS49">
      <int2:state int2:type="spell" int2:value="Rejected"/>
    </int2:textHash>
    <int2:textHash int2:hashCode="ZIx6k1gExAR1X5" int2:id="eX8Bf3Nl">
      <int2:state int2:type="spell" int2:value="Rejected"/>
    </int2:textHash>
    <int2:textHash int2:hashCode="AK6xepR4kf2qKV" int2:id="lN6BRvKF">
      <int2:state int2:type="spell" int2:value="Rejected"/>
    </int2:textHash>
    <int2:textHash int2:hashCode="A3kevG4TH0dMCC" int2:id="vZnFk8th">
      <int2:state int2:type="spell" int2:value="Rejected"/>
    </int2:textHash>
    <int2:textHash int2:hashCode="eviyzVOUuSD+eJ" int2:id="fexiZXRl">
      <int2:state int2:type="spell" int2:value="Rejected"/>
    </int2:textHash>
    <int2:textHash int2:hashCode="I4QtIhypsDUYXw" int2:id="DBsmATCn">
      <int2:state int2:type="spell" int2:value="Rejected"/>
    </int2:textHash>
    <int2:textHash int2:hashCode="GOVKVRKKxG3I22" int2:id="M9w3DvwP">
      <int2:state int2:type="spell" int2:value="Rejected"/>
    </int2:textHash>
    <int2:textHash int2:hashCode="FTMXd/juH8z5+1" int2:id="CaByIcYN">
      <int2:state int2:type="spell" int2:value="Rejected"/>
    </int2:textHash>
    <int2:textHash int2:hashCode="x0xQUPH0sLaQpN" int2:id="SELErOIx">
      <int2:state int2:type="spell" int2:value="Rejected"/>
    </int2:textHash>
    <int2:textHash int2:hashCode="u8FQFUd7LWoXHV" int2:id="73opRfQQ">
      <int2:state int2:type="spell" int2:value="Rejected"/>
    </int2:textHash>
    <int2:textHash int2:hashCode="bc6Svs3AUaJBrj" int2:id="ht5vTfY6">
      <int2:state int2:type="spell" int2:value="Rejected"/>
    </int2:textHash>
    <int2:textHash int2:hashCode="VUw8tF0tAuVZ5V" int2:id="RGXWxu1m">
      <int2:state int2:type="spell" int2:value="Rejected"/>
    </int2:textHash>
    <int2:textHash int2:hashCode="P7DL0mPD3LD+BD" int2:id="Aive63Fu">
      <int2:state int2:type="spell" int2:value="Rejected"/>
    </int2:textHash>
    <int2:textHash int2:hashCode="9s1SMRnXL+x9QE" int2:id="EM6aRl4j">
      <int2:state int2:type="spell" int2:value="Rejected"/>
    </int2:textHash>
    <int2:textHash int2:hashCode="tOEuG++mVB6JEG" int2:id="oNnn1I1C">
      <int2:state int2:type="spell" int2:value="Rejected"/>
    </int2:textHash>
    <int2:textHash int2:hashCode="jXkUw3RKvJkuV7" int2:id="yBBQ6QnB">
      <int2:state int2:type="spell" int2:value="Rejected"/>
    </int2:textHash>
    <int2:textHash int2:hashCode="dT4aawKmqye575" int2:id="L9Icz4R4">
      <int2:state int2:type="spell" int2:value="Rejected"/>
    </int2:textHash>
    <int2:textHash int2:hashCode="RvmCwj86ySgm1a" int2:id="FRrWGWmO">
      <int2:state int2:type="spell" int2:value="Rejected"/>
    </int2:textHash>
    <int2:textHash int2:hashCode="ZdoPsMtwvaKA1R" int2:id="fsWmvjEF">
      <int2:state int2:type="spell" int2:value="Rejected"/>
    </int2:textHash>
    <int2:textHash int2:hashCode="3+zJ6vNN8ktgTJ" int2:id="Ow0YjPxY">
      <int2:state int2:type="spell" int2:value="Rejected"/>
    </int2:textHash>
    <int2:textHash int2:hashCode="tfl0lziMv9U6r9" int2:id="zsYhyNrP">
      <int2:state int2:type="spell" int2:value="Rejected"/>
    </int2:textHash>
    <int2:textHash int2:hashCode="b8A6I05DGcJsTu" int2:id="jtGuUrVA">
      <int2:state int2:type="spell" int2:value="Rejected"/>
    </int2:textHash>
    <int2:textHash int2:hashCode="eApMUyXQQmoT4S" int2:id="WNgTk5iE">
      <int2:state int2:type="spell" int2:value="Rejected"/>
    </int2:textHash>
    <int2:textHash int2:hashCode="BX6akW5dQZx8+x" int2:id="2CApu0xp">
      <int2:state int2:type="spell" int2:value="Rejected"/>
    </int2:textHash>
    <int2:textHash int2:hashCode="HlBt1Ttbuw37B7" int2:id="QiM5ikfe">
      <int2:state int2:type="spell" int2:value="Rejected"/>
    </int2:textHash>
    <int2:textHash int2:hashCode="8xBffq/R0u3blc" int2:id="Jwf2x8K0">
      <int2:state int2:type="spell" int2:value="Rejected"/>
    </int2:textHash>
    <int2:textHash int2:hashCode="/MNCKswth8nO+3" int2:id="W5lHoLzN">
      <int2:state int2:type="spell" int2:value="Rejected"/>
    </int2:textHash>
    <int2:textHash int2:hashCode="i1CE+K2H1Hm+ZQ" int2:id="Hj2Azmi7">
      <int2:state int2:type="spell" int2:value="Rejected"/>
    </int2:textHash>
    <int2:textHash int2:hashCode="jPfefInUwc6a5N" int2:id="2pngA2hG">
      <int2:state int2:type="spell" int2:value="Rejected"/>
    </int2:textHash>
    <int2:textHash int2:hashCode="DDpan/IC/F9b9a" int2:id="iDBBIN1y">
      <int2:state int2:type="spell" int2:value="Rejected"/>
    </int2:textHash>
    <int2:bookmark int2:bookmarkName="_Int_CT6K4bln" int2:invalidationBookmarkName="" int2:hashCode="vaYEvnwUoN/CLq" int2:id="k4Tl2qrV">
      <int2:state int2:type="gram" int2:value="Rejected"/>
    </int2:bookmark>
    <int2:bookmark int2:bookmarkName="_Int_CPUO8wfl" int2:invalidationBookmarkName="" int2:hashCode="aw/jXRq5wrIbx/" int2:id="XItD4uyF">
      <int2:state int2:type="style" int2:value="Rejected"/>
    </int2:bookmark>
  </int2:observations>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21B9E"/>
    <w:multiLevelType w:val="multilevel"/>
    <w:tmpl w:val="14EE3D2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DF7B6D"/>
    <w:multiLevelType w:val="multilevel"/>
    <w:tmpl w:val="D1BE00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FC77739"/>
    <w:multiLevelType w:val="hybridMultilevel"/>
    <w:tmpl w:val="1868B41A"/>
    <w:lvl w:ilvl="0" w:tplc="CC4AB83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nsid w:val="14BB7C26"/>
    <w:multiLevelType w:val="multilevel"/>
    <w:tmpl w:val="253C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9E7D97"/>
    <w:multiLevelType w:val="multilevel"/>
    <w:tmpl w:val="C2723B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F1929F2"/>
    <w:multiLevelType w:val="multilevel"/>
    <w:tmpl w:val="E1EA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C4D2A5"/>
    <w:multiLevelType w:val="hybridMultilevel"/>
    <w:tmpl w:val="D89C7722"/>
    <w:lvl w:ilvl="0" w:tplc="D5B06E28">
      <w:start w:val="1"/>
      <w:numFmt w:val="bullet"/>
      <w:lvlText w:val=""/>
      <w:lvlJc w:val="left"/>
      <w:pPr>
        <w:ind w:left="720" w:hanging="360"/>
      </w:pPr>
      <w:rPr>
        <w:rFonts w:ascii="Symbol" w:hAnsi="Symbol" w:hint="default"/>
        <w:color w:val="auto"/>
      </w:rPr>
    </w:lvl>
    <w:lvl w:ilvl="1" w:tplc="85940910">
      <w:start w:val="1"/>
      <w:numFmt w:val="bullet"/>
      <w:lvlText w:val="o"/>
      <w:lvlJc w:val="left"/>
      <w:pPr>
        <w:ind w:left="1440" w:hanging="360"/>
      </w:pPr>
      <w:rPr>
        <w:rFonts w:ascii="Courier New" w:hAnsi="Courier New" w:hint="default"/>
      </w:rPr>
    </w:lvl>
    <w:lvl w:ilvl="2" w:tplc="0A2EE3C8">
      <w:start w:val="1"/>
      <w:numFmt w:val="bullet"/>
      <w:lvlText w:val=""/>
      <w:lvlJc w:val="left"/>
      <w:pPr>
        <w:ind w:left="2160" w:hanging="360"/>
      </w:pPr>
      <w:rPr>
        <w:rFonts w:ascii="Wingdings" w:hAnsi="Wingdings" w:hint="default"/>
      </w:rPr>
    </w:lvl>
    <w:lvl w:ilvl="3" w:tplc="F4B095E8">
      <w:start w:val="1"/>
      <w:numFmt w:val="bullet"/>
      <w:lvlText w:val=""/>
      <w:lvlJc w:val="left"/>
      <w:pPr>
        <w:ind w:left="2880" w:hanging="360"/>
      </w:pPr>
      <w:rPr>
        <w:rFonts w:ascii="Symbol" w:hAnsi="Symbol" w:hint="default"/>
      </w:rPr>
    </w:lvl>
    <w:lvl w:ilvl="4" w:tplc="93802648">
      <w:start w:val="1"/>
      <w:numFmt w:val="bullet"/>
      <w:lvlText w:val="o"/>
      <w:lvlJc w:val="left"/>
      <w:pPr>
        <w:ind w:left="3600" w:hanging="360"/>
      </w:pPr>
      <w:rPr>
        <w:rFonts w:ascii="Courier New" w:hAnsi="Courier New" w:hint="default"/>
      </w:rPr>
    </w:lvl>
    <w:lvl w:ilvl="5" w:tplc="2618BA4C">
      <w:start w:val="1"/>
      <w:numFmt w:val="bullet"/>
      <w:lvlText w:val=""/>
      <w:lvlJc w:val="left"/>
      <w:pPr>
        <w:ind w:left="4320" w:hanging="360"/>
      </w:pPr>
      <w:rPr>
        <w:rFonts w:ascii="Wingdings" w:hAnsi="Wingdings" w:hint="default"/>
      </w:rPr>
    </w:lvl>
    <w:lvl w:ilvl="6" w:tplc="7EE6A84A">
      <w:start w:val="1"/>
      <w:numFmt w:val="bullet"/>
      <w:lvlText w:val=""/>
      <w:lvlJc w:val="left"/>
      <w:pPr>
        <w:ind w:left="5040" w:hanging="360"/>
      </w:pPr>
      <w:rPr>
        <w:rFonts w:ascii="Symbol" w:hAnsi="Symbol" w:hint="default"/>
      </w:rPr>
    </w:lvl>
    <w:lvl w:ilvl="7" w:tplc="B73AC1DC">
      <w:start w:val="1"/>
      <w:numFmt w:val="bullet"/>
      <w:lvlText w:val="o"/>
      <w:lvlJc w:val="left"/>
      <w:pPr>
        <w:ind w:left="5760" w:hanging="360"/>
      </w:pPr>
      <w:rPr>
        <w:rFonts w:ascii="Courier New" w:hAnsi="Courier New" w:hint="default"/>
      </w:rPr>
    </w:lvl>
    <w:lvl w:ilvl="8" w:tplc="9D0A2A4E">
      <w:start w:val="1"/>
      <w:numFmt w:val="bullet"/>
      <w:lvlText w:val=""/>
      <w:lvlJc w:val="left"/>
      <w:pPr>
        <w:ind w:left="6480" w:hanging="360"/>
      </w:pPr>
      <w:rPr>
        <w:rFonts w:ascii="Wingdings" w:hAnsi="Wingdings" w:hint="default"/>
      </w:rPr>
    </w:lvl>
  </w:abstractNum>
  <w:abstractNum w:abstractNumId="7">
    <w:nsid w:val="22D73D82"/>
    <w:multiLevelType w:val="hybridMultilevel"/>
    <w:tmpl w:val="CEEE2C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6C209FE"/>
    <w:multiLevelType w:val="multilevel"/>
    <w:tmpl w:val="FAAE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084685F"/>
    <w:multiLevelType w:val="multilevel"/>
    <w:tmpl w:val="8E12CCB2"/>
    <w:lvl w:ilvl="0">
      <w:start w:val="5"/>
      <w:numFmt w:val="decimal"/>
      <w:lvlText w:val="%1"/>
      <w:lvlJc w:val="left"/>
      <w:pPr>
        <w:ind w:left="672" w:hanging="672"/>
      </w:pPr>
      <w:rPr>
        <w:rFonts w:hint="default"/>
      </w:rPr>
    </w:lvl>
    <w:lvl w:ilvl="1">
      <w:start w:val="3"/>
      <w:numFmt w:val="decimal"/>
      <w:lvlText w:val="%1.%2"/>
      <w:lvlJc w:val="left"/>
      <w:pPr>
        <w:ind w:left="672" w:hanging="672"/>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nsid w:val="326D30FE"/>
    <w:multiLevelType w:val="multilevel"/>
    <w:tmpl w:val="7602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6226CFD"/>
    <w:multiLevelType w:val="multilevel"/>
    <w:tmpl w:val="C348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6F16E34"/>
    <w:multiLevelType w:val="hybridMultilevel"/>
    <w:tmpl w:val="2004C0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7A2113F"/>
    <w:multiLevelType w:val="multilevel"/>
    <w:tmpl w:val="935A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7B02274"/>
    <w:multiLevelType w:val="multilevel"/>
    <w:tmpl w:val="FB4E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80E40FE"/>
    <w:multiLevelType w:val="multilevel"/>
    <w:tmpl w:val="17B01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8DA4F3F"/>
    <w:multiLevelType w:val="multilevel"/>
    <w:tmpl w:val="B7EA2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F0F7302"/>
    <w:multiLevelType w:val="multilevel"/>
    <w:tmpl w:val="B550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77C3539"/>
    <w:multiLevelType w:val="multilevel"/>
    <w:tmpl w:val="335E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77F167A"/>
    <w:multiLevelType w:val="hybridMultilevel"/>
    <w:tmpl w:val="076E48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D6679FA"/>
    <w:multiLevelType w:val="hybridMultilevel"/>
    <w:tmpl w:val="6FFEF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27F1706"/>
    <w:multiLevelType w:val="hybridMultilevel"/>
    <w:tmpl w:val="0A1653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AC873D3"/>
    <w:multiLevelType w:val="hybridMultilevel"/>
    <w:tmpl w:val="6B60A8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FF329CC"/>
    <w:multiLevelType w:val="multilevel"/>
    <w:tmpl w:val="64CEC5B4"/>
    <w:lvl w:ilvl="0">
      <w:start w:val="1"/>
      <w:numFmt w:val="bullet"/>
      <w:lvlText w:val=""/>
      <w:lvlJc w:val="left"/>
      <w:pPr>
        <w:tabs>
          <w:tab w:val="num" w:pos="450"/>
        </w:tabs>
        <w:ind w:left="450" w:hanging="360"/>
      </w:pPr>
      <w:rPr>
        <w:rFonts w:ascii="Symbol" w:hAnsi="Symbol" w:hint="default"/>
      </w:r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24">
    <w:nsid w:val="60487F7F"/>
    <w:multiLevelType w:val="multilevel"/>
    <w:tmpl w:val="DA2A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46A7D49"/>
    <w:multiLevelType w:val="multilevel"/>
    <w:tmpl w:val="653E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8B00126"/>
    <w:multiLevelType w:val="multilevel"/>
    <w:tmpl w:val="81E81588"/>
    <w:lvl w:ilvl="0">
      <w:start w:val="4"/>
      <w:numFmt w:val="decimal"/>
      <w:lvlText w:val="%1"/>
      <w:lvlJc w:val="left"/>
      <w:pPr>
        <w:ind w:left="588" w:hanging="588"/>
      </w:pPr>
      <w:rPr>
        <w:rFonts w:hint="default"/>
      </w:rPr>
    </w:lvl>
    <w:lvl w:ilvl="1">
      <w:start w:val="12"/>
      <w:numFmt w:val="decimal"/>
      <w:lvlText w:val="%1.%2"/>
      <w:lvlJc w:val="left"/>
      <w:pPr>
        <w:ind w:left="588" w:hanging="58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nsid w:val="68F307EA"/>
    <w:multiLevelType w:val="multilevel"/>
    <w:tmpl w:val="7A86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A2B23AA"/>
    <w:multiLevelType w:val="multilevel"/>
    <w:tmpl w:val="C4BCD536"/>
    <w:lvl w:ilvl="0">
      <w:start w:val="1"/>
      <w:numFmt w:val="bullet"/>
      <w:lvlText w:val=""/>
      <w:lvlJc w:val="left"/>
      <w:pPr>
        <w:tabs>
          <w:tab w:val="num" w:pos="450"/>
        </w:tabs>
        <w:ind w:left="450" w:hanging="360"/>
      </w:pPr>
      <w:rPr>
        <w:rFonts w:ascii="Symbol" w:hAnsi="Symbol" w:hint="default"/>
        <w:sz w:val="20"/>
      </w:rPr>
    </w:lvl>
    <w:lvl w:ilvl="1">
      <w:start w:val="1"/>
      <w:numFmt w:val="decimal"/>
      <w:lvlText w:val="%2."/>
      <w:lvlJc w:val="left"/>
      <w:pPr>
        <w:tabs>
          <w:tab w:val="num" w:pos="1170"/>
        </w:tabs>
        <w:ind w:left="1170" w:hanging="360"/>
      </w:p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9">
    <w:nsid w:val="7B222BE0"/>
    <w:multiLevelType w:val="multilevel"/>
    <w:tmpl w:val="FA24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29"/>
  </w:num>
  <w:num w:numId="4">
    <w:abstractNumId w:val="28"/>
  </w:num>
  <w:num w:numId="5">
    <w:abstractNumId w:val="10"/>
  </w:num>
  <w:num w:numId="6">
    <w:abstractNumId w:val="16"/>
  </w:num>
  <w:num w:numId="7">
    <w:abstractNumId w:val="3"/>
  </w:num>
  <w:num w:numId="8">
    <w:abstractNumId w:val="17"/>
  </w:num>
  <w:num w:numId="9">
    <w:abstractNumId w:val="18"/>
  </w:num>
  <w:num w:numId="10">
    <w:abstractNumId w:val="14"/>
  </w:num>
  <w:num w:numId="11">
    <w:abstractNumId w:val="5"/>
  </w:num>
  <w:num w:numId="12">
    <w:abstractNumId w:val="24"/>
  </w:num>
  <w:num w:numId="13">
    <w:abstractNumId w:val="27"/>
  </w:num>
  <w:num w:numId="14">
    <w:abstractNumId w:val="11"/>
  </w:num>
  <w:num w:numId="15">
    <w:abstractNumId w:val="8"/>
  </w:num>
  <w:num w:numId="16">
    <w:abstractNumId w:val="13"/>
  </w:num>
  <w:num w:numId="17">
    <w:abstractNumId w:val="15"/>
  </w:num>
  <w:num w:numId="18">
    <w:abstractNumId w:val="4"/>
  </w:num>
  <w:num w:numId="19">
    <w:abstractNumId w:val="21"/>
  </w:num>
  <w:num w:numId="20">
    <w:abstractNumId w:val="7"/>
  </w:num>
  <w:num w:numId="21">
    <w:abstractNumId w:val="12"/>
  </w:num>
  <w:num w:numId="22">
    <w:abstractNumId w:val="23"/>
  </w:num>
  <w:num w:numId="23">
    <w:abstractNumId w:val="22"/>
  </w:num>
  <w:num w:numId="24">
    <w:abstractNumId w:val="19"/>
  </w:num>
  <w:num w:numId="25">
    <w:abstractNumId w:val="20"/>
  </w:num>
  <w:num w:numId="26">
    <w:abstractNumId w:val="1"/>
  </w:num>
  <w:num w:numId="27">
    <w:abstractNumId w:val="0"/>
  </w:num>
  <w:num w:numId="28">
    <w:abstractNumId w:val="25"/>
  </w:num>
  <w:num w:numId="29">
    <w:abstractNumId w:val="26"/>
  </w:num>
  <w:num w:numId="30">
    <w:abstractNumId w:val="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37FE"/>
    <w:rsid w:val="0001372A"/>
    <w:rsid w:val="00016E20"/>
    <w:rsid w:val="00017CA6"/>
    <w:rsid w:val="000209C9"/>
    <w:rsid w:val="000413B7"/>
    <w:rsid w:val="00045EED"/>
    <w:rsid w:val="00056542"/>
    <w:rsid w:val="000A5C7F"/>
    <w:rsid w:val="000B39D9"/>
    <w:rsid w:val="000C3833"/>
    <w:rsid w:val="000E2206"/>
    <w:rsid w:val="000E451A"/>
    <w:rsid w:val="0011292D"/>
    <w:rsid w:val="001217E4"/>
    <w:rsid w:val="00154433"/>
    <w:rsid w:val="00181495"/>
    <w:rsid w:val="00187D89"/>
    <w:rsid w:val="00196CD1"/>
    <w:rsid w:val="001B64F3"/>
    <w:rsid w:val="001F3CC6"/>
    <w:rsid w:val="001F4ADB"/>
    <w:rsid w:val="00200321"/>
    <w:rsid w:val="0022519E"/>
    <w:rsid w:val="00233AC6"/>
    <w:rsid w:val="002463A8"/>
    <w:rsid w:val="00263177"/>
    <w:rsid w:val="00297B7D"/>
    <w:rsid w:val="002A1A8A"/>
    <w:rsid w:val="002C6D77"/>
    <w:rsid w:val="002F22AA"/>
    <w:rsid w:val="00301D8D"/>
    <w:rsid w:val="00314867"/>
    <w:rsid w:val="0032175B"/>
    <w:rsid w:val="0036592F"/>
    <w:rsid w:val="00392FD1"/>
    <w:rsid w:val="003A17E6"/>
    <w:rsid w:val="003B7D23"/>
    <w:rsid w:val="003D18AA"/>
    <w:rsid w:val="003D2B18"/>
    <w:rsid w:val="003E7F55"/>
    <w:rsid w:val="00401A0E"/>
    <w:rsid w:val="004237B5"/>
    <w:rsid w:val="00437DF0"/>
    <w:rsid w:val="00442FEB"/>
    <w:rsid w:val="00450128"/>
    <w:rsid w:val="00457234"/>
    <w:rsid w:val="00465F38"/>
    <w:rsid w:val="004764A6"/>
    <w:rsid w:val="004C078B"/>
    <w:rsid w:val="004D4C6B"/>
    <w:rsid w:val="004D537E"/>
    <w:rsid w:val="004F6823"/>
    <w:rsid w:val="00513D9F"/>
    <w:rsid w:val="00535C13"/>
    <w:rsid w:val="00537571"/>
    <w:rsid w:val="00537698"/>
    <w:rsid w:val="005730D6"/>
    <w:rsid w:val="00574D78"/>
    <w:rsid w:val="00594D37"/>
    <w:rsid w:val="005A0A40"/>
    <w:rsid w:val="005A1163"/>
    <w:rsid w:val="005C0D41"/>
    <w:rsid w:val="005E02B5"/>
    <w:rsid w:val="00603F98"/>
    <w:rsid w:val="00631D91"/>
    <w:rsid w:val="00636760"/>
    <w:rsid w:val="00641D1B"/>
    <w:rsid w:val="00655219"/>
    <w:rsid w:val="00675F59"/>
    <w:rsid w:val="006825BC"/>
    <w:rsid w:val="00687EA1"/>
    <w:rsid w:val="006923FB"/>
    <w:rsid w:val="00692FCF"/>
    <w:rsid w:val="006B1989"/>
    <w:rsid w:val="006B58D4"/>
    <w:rsid w:val="006B5F81"/>
    <w:rsid w:val="006C11D3"/>
    <w:rsid w:val="006C1D40"/>
    <w:rsid w:val="006C5486"/>
    <w:rsid w:val="006D56F7"/>
    <w:rsid w:val="006E6C4A"/>
    <w:rsid w:val="00700403"/>
    <w:rsid w:val="007031D1"/>
    <w:rsid w:val="00747252"/>
    <w:rsid w:val="00750AA5"/>
    <w:rsid w:val="00756B7F"/>
    <w:rsid w:val="00764963"/>
    <w:rsid w:val="00771D06"/>
    <w:rsid w:val="00784C5F"/>
    <w:rsid w:val="007965D1"/>
    <w:rsid w:val="007A37FE"/>
    <w:rsid w:val="007E7C04"/>
    <w:rsid w:val="00800C46"/>
    <w:rsid w:val="00801B34"/>
    <w:rsid w:val="00805FCA"/>
    <w:rsid w:val="00813A3C"/>
    <w:rsid w:val="00830A6B"/>
    <w:rsid w:val="00831437"/>
    <w:rsid w:val="00847859"/>
    <w:rsid w:val="00850888"/>
    <w:rsid w:val="00863513"/>
    <w:rsid w:val="00867CD3"/>
    <w:rsid w:val="00875A72"/>
    <w:rsid w:val="008A3057"/>
    <w:rsid w:val="008C2819"/>
    <w:rsid w:val="008C28DF"/>
    <w:rsid w:val="008D5A33"/>
    <w:rsid w:val="008E231F"/>
    <w:rsid w:val="008F6FA2"/>
    <w:rsid w:val="009247A5"/>
    <w:rsid w:val="00931CBE"/>
    <w:rsid w:val="00947420"/>
    <w:rsid w:val="009515DE"/>
    <w:rsid w:val="0096583E"/>
    <w:rsid w:val="00966CAF"/>
    <w:rsid w:val="00966DFB"/>
    <w:rsid w:val="00969943"/>
    <w:rsid w:val="009710F6"/>
    <w:rsid w:val="0097576E"/>
    <w:rsid w:val="00981501"/>
    <w:rsid w:val="009858ED"/>
    <w:rsid w:val="00985D16"/>
    <w:rsid w:val="0099020F"/>
    <w:rsid w:val="0099262E"/>
    <w:rsid w:val="009F25AE"/>
    <w:rsid w:val="009F7592"/>
    <w:rsid w:val="00A36D2E"/>
    <w:rsid w:val="00A417A3"/>
    <w:rsid w:val="00A47699"/>
    <w:rsid w:val="00A7469E"/>
    <w:rsid w:val="00A80648"/>
    <w:rsid w:val="00A97E1B"/>
    <w:rsid w:val="00AB3E43"/>
    <w:rsid w:val="00AB4C1D"/>
    <w:rsid w:val="00AD4C3C"/>
    <w:rsid w:val="00AF078F"/>
    <w:rsid w:val="00AF6518"/>
    <w:rsid w:val="00B037A5"/>
    <w:rsid w:val="00B150E8"/>
    <w:rsid w:val="00B17034"/>
    <w:rsid w:val="00B613A1"/>
    <w:rsid w:val="00B7D212"/>
    <w:rsid w:val="00B830CB"/>
    <w:rsid w:val="00BF2BBA"/>
    <w:rsid w:val="00BF3E7C"/>
    <w:rsid w:val="00C24FAA"/>
    <w:rsid w:val="00C36E75"/>
    <w:rsid w:val="00C43506"/>
    <w:rsid w:val="00C43F0B"/>
    <w:rsid w:val="00C550EF"/>
    <w:rsid w:val="00C60F30"/>
    <w:rsid w:val="00C60F7F"/>
    <w:rsid w:val="00C625D7"/>
    <w:rsid w:val="00C65A21"/>
    <w:rsid w:val="00C77C7F"/>
    <w:rsid w:val="00C84D9A"/>
    <w:rsid w:val="00CA6BF2"/>
    <w:rsid w:val="00CA7755"/>
    <w:rsid w:val="00CB40C7"/>
    <w:rsid w:val="00CB6878"/>
    <w:rsid w:val="00CD7CDA"/>
    <w:rsid w:val="00CE2B88"/>
    <w:rsid w:val="00CE348F"/>
    <w:rsid w:val="00CF3662"/>
    <w:rsid w:val="00D012F0"/>
    <w:rsid w:val="00D04D9A"/>
    <w:rsid w:val="00D15A02"/>
    <w:rsid w:val="00D20DC8"/>
    <w:rsid w:val="00D21D1E"/>
    <w:rsid w:val="00D245E9"/>
    <w:rsid w:val="00D55F67"/>
    <w:rsid w:val="00D57CCE"/>
    <w:rsid w:val="00D72D90"/>
    <w:rsid w:val="00DB0526"/>
    <w:rsid w:val="00DB4322"/>
    <w:rsid w:val="00DB5B81"/>
    <w:rsid w:val="00DD75E0"/>
    <w:rsid w:val="00DEC818"/>
    <w:rsid w:val="00DF0ED0"/>
    <w:rsid w:val="00E127A8"/>
    <w:rsid w:val="00E1489E"/>
    <w:rsid w:val="00E149E9"/>
    <w:rsid w:val="00E24945"/>
    <w:rsid w:val="00E454D7"/>
    <w:rsid w:val="00E64807"/>
    <w:rsid w:val="00E9188E"/>
    <w:rsid w:val="00EA379A"/>
    <w:rsid w:val="00EB38B9"/>
    <w:rsid w:val="00EC2FC6"/>
    <w:rsid w:val="00EE1E7E"/>
    <w:rsid w:val="00EF4EB1"/>
    <w:rsid w:val="00F10923"/>
    <w:rsid w:val="00F2777B"/>
    <w:rsid w:val="00F43F28"/>
    <w:rsid w:val="00F73A63"/>
    <w:rsid w:val="00F8104D"/>
    <w:rsid w:val="00F839CB"/>
    <w:rsid w:val="00F85FF4"/>
    <w:rsid w:val="00FA0755"/>
    <w:rsid w:val="00FA0F14"/>
    <w:rsid w:val="00FB2CFA"/>
    <w:rsid w:val="00FD0C9A"/>
    <w:rsid w:val="00FF19A9"/>
    <w:rsid w:val="01D65437"/>
    <w:rsid w:val="028EDD4D"/>
    <w:rsid w:val="02E2B59B"/>
    <w:rsid w:val="032998B1"/>
    <w:rsid w:val="036141F9"/>
    <w:rsid w:val="047A8182"/>
    <w:rsid w:val="04EA693C"/>
    <w:rsid w:val="050C4219"/>
    <w:rsid w:val="05A70A52"/>
    <w:rsid w:val="05F19866"/>
    <w:rsid w:val="06975640"/>
    <w:rsid w:val="06DD640F"/>
    <w:rsid w:val="07A022BE"/>
    <w:rsid w:val="07CCCCEC"/>
    <w:rsid w:val="08779DCD"/>
    <w:rsid w:val="0A8DAF86"/>
    <w:rsid w:val="0AB84979"/>
    <w:rsid w:val="0BADF652"/>
    <w:rsid w:val="0BCAB818"/>
    <w:rsid w:val="0C0AB5C9"/>
    <w:rsid w:val="0C3824DB"/>
    <w:rsid w:val="0C582455"/>
    <w:rsid w:val="0D35B0D3"/>
    <w:rsid w:val="0EB61C06"/>
    <w:rsid w:val="0F60357D"/>
    <w:rsid w:val="0FEE4E4C"/>
    <w:rsid w:val="0FF6BE29"/>
    <w:rsid w:val="101638DD"/>
    <w:rsid w:val="10317912"/>
    <w:rsid w:val="1114648A"/>
    <w:rsid w:val="11716055"/>
    <w:rsid w:val="11CD7AC8"/>
    <w:rsid w:val="11F3AF0E"/>
    <w:rsid w:val="121CB100"/>
    <w:rsid w:val="12E4706F"/>
    <w:rsid w:val="13B99415"/>
    <w:rsid w:val="141B7088"/>
    <w:rsid w:val="14A9968B"/>
    <w:rsid w:val="1509DA3C"/>
    <w:rsid w:val="15362659"/>
    <w:rsid w:val="15383F96"/>
    <w:rsid w:val="15EF5D14"/>
    <w:rsid w:val="16E40852"/>
    <w:rsid w:val="177878B5"/>
    <w:rsid w:val="17AA10AB"/>
    <w:rsid w:val="17E2D1E4"/>
    <w:rsid w:val="18485717"/>
    <w:rsid w:val="184B8B5F"/>
    <w:rsid w:val="185CC0DE"/>
    <w:rsid w:val="1919B8E0"/>
    <w:rsid w:val="19D1E033"/>
    <w:rsid w:val="1B04F72A"/>
    <w:rsid w:val="1BD704BF"/>
    <w:rsid w:val="1C050680"/>
    <w:rsid w:val="1DAE37E9"/>
    <w:rsid w:val="1F632833"/>
    <w:rsid w:val="1FBF0E12"/>
    <w:rsid w:val="2096F734"/>
    <w:rsid w:val="20AFF1D0"/>
    <w:rsid w:val="217F24F5"/>
    <w:rsid w:val="219B044E"/>
    <w:rsid w:val="221FDF94"/>
    <w:rsid w:val="235FD4F0"/>
    <w:rsid w:val="23EDF37A"/>
    <w:rsid w:val="24123967"/>
    <w:rsid w:val="24704779"/>
    <w:rsid w:val="24D04D79"/>
    <w:rsid w:val="257F7188"/>
    <w:rsid w:val="269A720B"/>
    <w:rsid w:val="26EAA7AD"/>
    <w:rsid w:val="27D8B68E"/>
    <w:rsid w:val="289F951D"/>
    <w:rsid w:val="297EE230"/>
    <w:rsid w:val="299368D9"/>
    <w:rsid w:val="2A2A424D"/>
    <w:rsid w:val="2B7FB3E0"/>
    <w:rsid w:val="2B8064E7"/>
    <w:rsid w:val="2B891F0F"/>
    <w:rsid w:val="2BFDD849"/>
    <w:rsid w:val="2C5252E4"/>
    <w:rsid w:val="2C840BB7"/>
    <w:rsid w:val="2C9FD6D5"/>
    <w:rsid w:val="2D0EA3DB"/>
    <w:rsid w:val="2D8E1C87"/>
    <w:rsid w:val="2D91B75D"/>
    <w:rsid w:val="2DB3F9E7"/>
    <w:rsid w:val="2F0DF463"/>
    <w:rsid w:val="2F3D50A3"/>
    <w:rsid w:val="2F7063BD"/>
    <w:rsid w:val="2F7EED4E"/>
    <w:rsid w:val="2FC2FD23"/>
    <w:rsid w:val="30958BBA"/>
    <w:rsid w:val="30AD9D2B"/>
    <w:rsid w:val="30C3E7B0"/>
    <w:rsid w:val="30C6D433"/>
    <w:rsid w:val="32A66739"/>
    <w:rsid w:val="32D6CC4A"/>
    <w:rsid w:val="34C1CDBD"/>
    <w:rsid w:val="34EC2C8F"/>
    <w:rsid w:val="35045D99"/>
    <w:rsid w:val="35A14EF5"/>
    <w:rsid w:val="35BDB505"/>
    <w:rsid w:val="35D68CC9"/>
    <w:rsid w:val="36D4851A"/>
    <w:rsid w:val="3725B2F0"/>
    <w:rsid w:val="37661BA6"/>
    <w:rsid w:val="37AA9A0D"/>
    <w:rsid w:val="3831FDA3"/>
    <w:rsid w:val="38326169"/>
    <w:rsid w:val="3888D1AB"/>
    <w:rsid w:val="388C86A7"/>
    <w:rsid w:val="398F3BCA"/>
    <w:rsid w:val="39D2468C"/>
    <w:rsid w:val="3A491D5D"/>
    <w:rsid w:val="3A5423CA"/>
    <w:rsid w:val="3AD7EA26"/>
    <w:rsid w:val="3AF1EB73"/>
    <w:rsid w:val="3B1CD3D6"/>
    <w:rsid w:val="3B529588"/>
    <w:rsid w:val="3B7C4EF4"/>
    <w:rsid w:val="3B99EB38"/>
    <w:rsid w:val="3BDA949F"/>
    <w:rsid w:val="3C1E368C"/>
    <w:rsid w:val="3C3065A8"/>
    <w:rsid w:val="3C7B48D8"/>
    <w:rsid w:val="3C85E27B"/>
    <w:rsid w:val="3CCBD31D"/>
    <w:rsid w:val="3D138168"/>
    <w:rsid w:val="3D2BB497"/>
    <w:rsid w:val="3D6B84D4"/>
    <w:rsid w:val="3E430993"/>
    <w:rsid w:val="4113E05D"/>
    <w:rsid w:val="4195872A"/>
    <w:rsid w:val="42964309"/>
    <w:rsid w:val="42E64FF5"/>
    <w:rsid w:val="44B311EE"/>
    <w:rsid w:val="453DD169"/>
    <w:rsid w:val="467F3D9F"/>
    <w:rsid w:val="4687D950"/>
    <w:rsid w:val="487791BC"/>
    <w:rsid w:val="489C5F9D"/>
    <w:rsid w:val="49822C28"/>
    <w:rsid w:val="49A9C5C4"/>
    <w:rsid w:val="4A4C8C67"/>
    <w:rsid w:val="4AD7EEBA"/>
    <w:rsid w:val="4D638C55"/>
    <w:rsid w:val="4DBBE80F"/>
    <w:rsid w:val="4DE3044A"/>
    <w:rsid w:val="4F1641CA"/>
    <w:rsid w:val="4FAE3DA3"/>
    <w:rsid w:val="50A5F7B1"/>
    <w:rsid w:val="5244D397"/>
    <w:rsid w:val="530ABCD6"/>
    <w:rsid w:val="535A74EC"/>
    <w:rsid w:val="542CFBD4"/>
    <w:rsid w:val="5471CA95"/>
    <w:rsid w:val="54B46BD8"/>
    <w:rsid w:val="559849EF"/>
    <w:rsid w:val="56280E97"/>
    <w:rsid w:val="56B9B314"/>
    <w:rsid w:val="571826CD"/>
    <w:rsid w:val="57815765"/>
    <w:rsid w:val="585D5B1A"/>
    <w:rsid w:val="5862DE93"/>
    <w:rsid w:val="5866F6DE"/>
    <w:rsid w:val="5972B21F"/>
    <w:rsid w:val="5AE9405A"/>
    <w:rsid w:val="5AF6C9C0"/>
    <w:rsid w:val="5B48F3CB"/>
    <w:rsid w:val="5C021376"/>
    <w:rsid w:val="5D5938B6"/>
    <w:rsid w:val="5D7C8197"/>
    <w:rsid w:val="5DE0FF92"/>
    <w:rsid w:val="5DFB6B71"/>
    <w:rsid w:val="5E6884B9"/>
    <w:rsid w:val="5FE900AA"/>
    <w:rsid w:val="60C9752A"/>
    <w:rsid w:val="6333D254"/>
    <w:rsid w:val="6348AFF2"/>
    <w:rsid w:val="6348D99D"/>
    <w:rsid w:val="64284466"/>
    <w:rsid w:val="64651D8D"/>
    <w:rsid w:val="6470FFA8"/>
    <w:rsid w:val="6482B04E"/>
    <w:rsid w:val="64A21E92"/>
    <w:rsid w:val="64B93912"/>
    <w:rsid w:val="64D542C0"/>
    <w:rsid w:val="65787688"/>
    <w:rsid w:val="658145E2"/>
    <w:rsid w:val="658668DB"/>
    <w:rsid w:val="6616F994"/>
    <w:rsid w:val="6686DF52"/>
    <w:rsid w:val="67A6A326"/>
    <w:rsid w:val="67CE926A"/>
    <w:rsid w:val="67D4EFC4"/>
    <w:rsid w:val="67D502F3"/>
    <w:rsid w:val="67FD0CE6"/>
    <w:rsid w:val="68D553B0"/>
    <w:rsid w:val="693CB720"/>
    <w:rsid w:val="6BE08CDB"/>
    <w:rsid w:val="6C03EF01"/>
    <w:rsid w:val="6CB01F6B"/>
    <w:rsid w:val="6E767E15"/>
    <w:rsid w:val="6E9DB168"/>
    <w:rsid w:val="6EEA1CC6"/>
    <w:rsid w:val="6F5CFF81"/>
    <w:rsid w:val="7005C784"/>
    <w:rsid w:val="71ACC237"/>
    <w:rsid w:val="7231C50D"/>
    <w:rsid w:val="73233191"/>
    <w:rsid w:val="74D536D4"/>
    <w:rsid w:val="75AB0175"/>
    <w:rsid w:val="75CC19D4"/>
    <w:rsid w:val="76F30FD9"/>
    <w:rsid w:val="79CBD47D"/>
    <w:rsid w:val="7A2E2CEA"/>
    <w:rsid w:val="7A3384CF"/>
    <w:rsid w:val="7A3A0142"/>
    <w:rsid w:val="7B54F176"/>
    <w:rsid w:val="7B636E95"/>
    <w:rsid w:val="7C8A166F"/>
    <w:rsid w:val="7D0CA4CF"/>
    <w:rsid w:val="7D1E6C6E"/>
    <w:rsid w:val="7E3D47B4"/>
    <w:rsid w:val="7F294AC2"/>
    <w:rsid w:val="7F3B11A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14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923F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923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6923F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A075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A37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37FE"/>
    <w:rPr>
      <w:rFonts w:ascii="Tahoma" w:hAnsi="Tahoma" w:cs="Tahoma"/>
      <w:sz w:val="16"/>
      <w:szCs w:val="16"/>
    </w:rPr>
  </w:style>
  <w:style w:type="paragraph" w:styleId="ListParagraph">
    <w:name w:val="List Paragraph"/>
    <w:basedOn w:val="Normal"/>
    <w:uiPriority w:val="34"/>
    <w:qFormat/>
    <w:rsid w:val="006825BC"/>
    <w:pPr>
      <w:ind w:left="720"/>
      <w:contextualSpacing/>
    </w:pPr>
  </w:style>
  <w:style w:type="paragraph" w:styleId="NormalWeb">
    <w:name w:val="Normal (Web)"/>
    <w:basedOn w:val="Normal"/>
    <w:uiPriority w:val="99"/>
    <w:unhideWhenUsed/>
    <w:rsid w:val="00EC2FC6"/>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C2F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FC6"/>
  </w:style>
  <w:style w:type="paragraph" w:styleId="Footer">
    <w:name w:val="footer"/>
    <w:basedOn w:val="Normal"/>
    <w:link w:val="FooterChar"/>
    <w:uiPriority w:val="99"/>
    <w:unhideWhenUsed/>
    <w:rsid w:val="00EC2F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2FC6"/>
  </w:style>
  <w:style w:type="character" w:customStyle="1" w:styleId="Heading1Char">
    <w:name w:val="Heading 1 Char"/>
    <w:basedOn w:val="DefaultParagraphFont"/>
    <w:link w:val="Heading1"/>
    <w:uiPriority w:val="9"/>
    <w:rsid w:val="006923F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923FB"/>
    <w:rPr>
      <w:rFonts w:ascii="Times New Roman" w:eastAsia="Times New Roman" w:hAnsi="Times New Roman" w:cs="Times New Roman"/>
      <w:b/>
      <w:bCs/>
      <w:sz w:val="36"/>
      <w:szCs w:val="36"/>
    </w:rPr>
  </w:style>
  <w:style w:type="character" w:styleId="Strong">
    <w:name w:val="Strong"/>
    <w:basedOn w:val="DefaultParagraphFont"/>
    <w:uiPriority w:val="22"/>
    <w:qFormat/>
    <w:rsid w:val="006923FB"/>
    <w:rPr>
      <w:b/>
      <w:bCs/>
    </w:rPr>
  </w:style>
  <w:style w:type="character" w:customStyle="1" w:styleId="Heading3Char">
    <w:name w:val="Heading 3 Char"/>
    <w:basedOn w:val="DefaultParagraphFont"/>
    <w:link w:val="Heading3"/>
    <w:uiPriority w:val="9"/>
    <w:rsid w:val="006923F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FA0755"/>
    <w:rPr>
      <w:rFonts w:asciiTheme="majorHAnsi" w:eastAsiaTheme="majorEastAsia" w:hAnsiTheme="majorHAnsi" w:cstheme="majorBidi"/>
      <w:b/>
      <w:bCs/>
      <w:i/>
      <w:iCs/>
      <w:color w:val="4F81BD" w:themeColor="accent1"/>
    </w:rPr>
  </w:style>
  <w:style w:type="character" w:customStyle="1" w:styleId="citation-89">
    <w:name w:val="citation-89"/>
    <w:basedOn w:val="DefaultParagraphFont"/>
    <w:rsid w:val="00966DFB"/>
  </w:style>
  <w:style w:type="character" w:customStyle="1" w:styleId="citation-88">
    <w:name w:val="citation-88"/>
    <w:basedOn w:val="DefaultParagraphFont"/>
    <w:rsid w:val="00966DFB"/>
  </w:style>
  <w:style w:type="character" w:styleId="Hyperlink">
    <w:name w:val="Hyperlink"/>
    <w:basedOn w:val="DefaultParagraphFont"/>
    <w:uiPriority w:val="99"/>
    <w:semiHidden/>
    <w:unhideWhenUsed/>
    <w:rsid w:val="00966DFB"/>
    <w:rPr>
      <w:color w:val="0000FF"/>
      <w:u w:val="single"/>
    </w:rPr>
  </w:style>
  <w:style w:type="character" w:customStyle="1" w:styleId="citation-87">
    <w:name w:val="citation-87"/>
    <w:basedOn w:val="DefaultParagraphFont"/>
    <w:rsid w:val="00966DFB"/>
  </w:style>
  <w:style w:type="character" w:customStyle="1" w:styleId="citation-86">
    <w:name w:val="citation-86"/>
    <w:basedOn w:val="DefaultParagraphFont"/>
    <w:rsid w:val="00966DFB"/>
  </w:style>
  <w:style w:type="character" w:customStyle="1" w:styleId="citation-85">
    <w:name w:val="citation-85"/>
    <w:basedOn w:val="DefaultParagraphFont"/>
    <w:rsid w:val="00966DFB"/>
  </w:style>
  <w:style w:type="character" w:customStyle="1" w:styleId="citation-84">
    <w:name w:val="citation-84"/>
    <w:basedOn w:val="DefaultParagraphFont"/>
    <w:rsid w:val="00966DFB"/>
  </w:style>
  <w:style w:type="character" w:customStyle="1" w:styleId="citation-83">
    <w:name w:val="citation-83"/>
    <w:basedOn w:val="DefaultParagraphFont"/>
    <w:rsid w:val="00966DFB"/>
  </w:style>
  <w:style w:type="character" w:customStyle="1" w:styleId="citation-82">
    <w:name w:val="citation-82"/>
    <w:basedOn w:val="DefaultParagraphFont"/>
    <w:rsid w:val="00966DFB"/>
  </w:style>
  <w:style w:type="character" w:customStyle="1" w:styleId="citation-81">
    <w:name w:val="citation-81"/>
    <w:basedOn w:val="DefaultParagraphFont"/>
    <w:rsid w:val="00966DFB"/>
  </w:style>
  <w:style w:type="character" w:customStyle="1" w:styleId="citation-80">
    <w:name w:val="citation-80"/>
    <w:basedOn w:val="DefaultParagraphFont"/>
    <w:rsid w:val="00966DFB"/>
  </w:style>
  <w:style w:type="character" w:customStyle="1" w:styleId="citation-79">
    <w:name w:val="citation-79"/>
    <w:basedOn w:val="DefaultParagraphFont"/>
    <w:rsid w:val="00966DFB"/>
  </w:style>
  <w:style w:type="character" w:customStyle="1" w:styleId="citation-78">
    <w:name w:val="citation-78"/>
    <w:basedOn w:val="DefaultParagraphFont"/>
    <w:rsid w:val="00966DFB"/>
  </w:style>
  <w:style w:type="character" w:styleId="Emphasis">
    <w:name w:val="Emphasis"/>
    <w:basedOn w:val="DefaultParagraphFont"/>
    <w:uiPriority w:val="20"/>
    <w:qFormat/>
    <w:rsid w:val="006B1989"/>
    <w:rPr>
      <w:i/>
      <w:iCs/>
    </w:rPr>
  </w:style>
  <w:style w:type="paragraph" w:styleId="Revision">
    <w:name w:val="Revision"/>
    <w:hidden/>
    <w:uiPriority w:val="99"/>
    <w:semiHidden/>
    <w:rsid w:val="00F8104D"/>
    <w:pPr>
      <w:spacing w:after="0" w:line="240" w:lineRule="auto"/>
    </w:pPr>
  </w:style>
  <w:style w:type="character" w:customStyle="1" w:styleId="citation-110">
    <w:name w:val="citation-110"/>
    <w:basedOn w:val="DefaultParagraphFont"/>
    <w:rsid w:val="002A1A8A"/>
  </w:style>
  <w:style w:type="character" w:customStyle="1" w:styleId="citation-109">
    <w:name w:val="citation-109"/>
    <w:basedOn w:val="DefaultParagraphFont"/>
    <w:rsid w:val="002A1A8A"/>
  </w:style>
  <w:style w:type="character" w:styleId="HTMLCode">
    <w:name w:val="HTML Code"/>
    <w:basedOn w:val="DefaultParagraphFont"/>
    <w:uiPriority w:val="99"/>
    <w:semiHidden/>
    <w:unhideWhenUsed/>
    <w:rsid w:val="00636760"/>
    <w:rPr>
      <w:rFonts w:ascii="Courier New" w:eastAsia="Times New Roman" w:hAnsi="Courier New" w:cs="Courier New"/>
      <w:sz w:val="20"/>
      <w:szCs w:val="20"/>
    </w:rPr>
  </w:style>
  <w:style w:type="character" w:customStyle="1" w:styleId="math-inline">
    <w:name w:val="math-inline"/>
    <w:basedOn w:val="DefaultParagraphFont"/>
    <w:rsid w:val="00FF19A9"/>
  </w:style>
  <w:style w:type="paragraph" w:styleId="NoSpacing">
    <w:name w:val="No Spacing"/>
    <w:uiPriority w:val="1"/>
    <w:qFormat/>
    <w:rsid w:val="00263177"/>
    <w:pPr>
      <w:spacing w:after="0" w:line="240" w:lineRule="auto"/>
    </w:pPr>
  </w:style>
  <w:style w:type="character" w:customStyle="1" w:styleId="citation-31">
    <w:name w:val="citation-31"/>
    <w:basedOn w:val="DefaultParagraphFont"/>
    <w:rsid w:val="00263177"/>
  </w:style>
  <w:style w:type="character" w:customStyle="1" w:styleId="citation-29">
    <w:name w:val="citation-29"/>
    <w:basedOn w:val="DefaultParagraphFont"/>
    <w:rsid w:val="00263177"/>
  </w:style>
  <w:style w:type="character" w:customStyle="1" w:styleId="citation-28">
    <w:name w:val="citation-28"/>
    <w:basedOn w:val="DefaultParagraphFont"/>
    <w:rsid w:val="00263177"/>
  </w:style>
  <w:style w:type="character" w:customStyle="1" w:styleId="citation-27">
    <w:name w:val="citation-27"/>
    <w:basedOn w:val="DefaultParagraphFont"/>
    <w:rsid w:val="00263177"/>
  </w:style>
  <w:style w:type="character" w:customStyle="1" w:styleId="citation-26">
    <w:name w:val="citation-26"/>
    <w:basedOn w:val="DefaultParagraphFont"/>
    <w:rsid w:val="00263177"/>
  </w:style>
  <w:style w:type="character" w:customStyle="1" w:styleId="citation-25">
    <w:name w:val="citation-25"/>
    <w:basedOn w:val="DefaultParagraphFont"/>
    <w:rsid w:val="00263177"/>
  </w:style>
  <w:style w:type="character" w:customStyle="1" w:styleId="citation-24">
    <w:name w:val="citation-24"/>
    <w:basedOn w:val="DefaultParagraphFont"/>
    <w:rsid w:val="00263177"/>
  </w:style>
  <w:style w:type="character" w:customStyle="1" w:styleId="citation-23">
    <w:name w:val="citation-23"/>
    <w:basedOn w:val="DefaultParagraphFont"/>
    <w:rsid w:val="00263177"/>
  </w:style>
  <w:style w:type="character" w:customStyle="1" w:styleId="citation-22">
    <w:name w:val="citation-22"/>
    <w:basedOn w:val="DefaultParagraphFont"/>
    <w:rsid w:val="00263177"/>
  </w:style>
  <w:style w:type="character" w:customStyle="1" w:styleId="citation-21">
    <w:name w:val="citation-21"/>
    <w:basedOn w:val="DefaultParagraphFont"/>
    <w:rsid w:val="00263177"/>
  </w:style>
  <w:style w:type="character" w:customStyle="1" w:styleId="citation-20">
    <w:name w:val="citation-20"/>
    <w:basedOn w:val="DefaultParagraphFont"/>
    <w:rsid w:val="00263177"/>
  </w:style>
  <w:style w:type="character" w:customStyle="1" w:styleId="citation-19">
    <w:name w:val="citation-19"/>
    <w:basedOn w:val="DefaultParagraphFont"/>
    <w:rsid w:val="00263177"/>
  </w:style>
  <w:style w:type="character" w:customStyle="1" w:styleId="citation-18">
    <w:name w:val="citation-18"/>
    <w:basedOn w:val="DefaultParagraphFont"/>
    <w:rsid w:val="00263177"/>
  </w:style>
  <w:style w:type="character" w:customStyle="1" w:styleId="citation-96">
    <w:name w:val="citation-96"/>
    <w:basedOn w:val="DefaultParagraphFont"/>
    <w:rsid w:val="00A80648"/>
  </w:style>
  <w:style w:type="character" w:customStyle="1" w:styleId="text-block-with-attachment">
    <w:name w:val="text-block-with-attachment"/>
    <w:basedOn w:val="DefaultParagraphFont"/>
    <w:rsid w:val="00A417A3"/>
  </w:style>
  <w:style w:type="paragraph" w:styleId="Subtitle">
    <w:name w:val="Subtitle"/>
    <w:basedOn w:val="Normal"/>
    <w:next w:val="Normal"/>
    <w:link w:val="SubtitleChar"/>
    <w:uiPriority w:val="11"/>
    <w:qFormat/>
    <w:rsid w:val="0096583E"/>
    <w:pPr>
      <w:numPr>
        <w:ilvl w:val="1"/>
      </w:numPr>
      <w:spacing w:after="160" w:line="360" w:lineRule="auto"/>
      <w:jc w:val="center"/>
    </w:pPr>
    <w:rPr>
      <w:rFonts w:asciiTheme="majorBidi" w:eastAsiaTheme="minorEastAsia" w:hAnsiTheme="majorBidi"/>
      <w:b/>
      <w:color w:val="000000" w:themeColor="text1"/>
      <w:spacing w:val="15"/>
      <w:sz w:val="32"/>
    </w:rPr>
  </w:style>
  <w:style w:type="character" w:customStyle="1" w:styleId="SubtitleChar">
    <w:name w:val="Subtitle Char"/>
    <w:basedOn w:val="DefaultParagraphFont"/>
    <w:link w:val="Subtitle"/>
    <w:uiPriority w:val="11"/>
    <w:rsid w:val="0096583E"/>
    <w:rPr>
      <w:rFonts w:asciiTheme="majorBidi" w:eastAsiaTheme="minorEastAsia" w:hAnsiTheme="majorBidi"/>
      <w:b/>
      <w:color w:val="000000" w:themeColor="text1"/>
      <w:spacing w:val="15"/>
      <w:sz w:val="32"/>
    </w:rPr>
  </w:style>
  <w:style w:type="table" w:styleId="TableGrid">
    <w:name w:val="Table Grid"/>
    <w:basedOn w:val="TableNormal"/>
    <w:uiPriority w:val="39"/>
    <w:rsid w:val="0096583E"/>
    <w:pPr>
      <w:spacing w:after="0" w:line="240" w:lineRule="auto"/>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O-normal">
    <w:name w:val="LO-normal"/>
    <w:qFormat/>
    <w:rsid w:val="0096583E"/>
    <w:pPr>
      <w:suppressAutoHyphens/>
      <w:spacing w:after="0"/>
    </w:pPr>
    <w:rPr>
      <w:rFonts w:ascii="Arial" w:eastAsia="Arial" w:hAnsi="Arial" w:cs="Arial"/>
      <w:lang w:eastAsia="zh-CN" w:bidi="hi-IN"/>
    </w:rPr>
  </w:style>
  <w:style w:type="table" w:customStyle="1" w:styleId="PlainTable1">
    <w:name w:val="Plain Table 1"/>
    <w:basedOn w:val="TableNormal"/>
    <w:uiPriority w:val="41"/>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923F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923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6923F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A075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A37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37FE"/>
    <w:rPr>
      <w:rFonts w:ascii="Tahoma" w:hAnsi="Tahoma" w:cs="Tahoma"/>
      <w:sz w:val="16"/>
      <w:szCs w:val="16"/>
    </w:rPr>
  </w:style>
  <w:style w:type="paragraph" w:styleId="ListParagraph">
    <w:name w:val="List Paragraph"/>
    <w:basedOn w:val="Normal"/>
    <w:uiPriority w:val="34"/>
    <w:qFormat/>
    <w:rsid w:val="006825BC"/>
    <w:pPr>
      <w:ind w:left="720"/>
      <w:contextualSpacing/>
    </w:pPr>
  </w:style>
  <w:style w:type="paragraph" w:styleId="NormalWeb">
    <w:name w:val="Normal (Web)"/>
    <w:basedOn w:val="Normal"/>
    <w:uiPriority w:val="99"/>
    <w:unhideWhenUsed/>
    <w:rsid w:val="00EC2FC6"/>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C2F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FC6"/>
  </w:style>
  <w:style w:type="paragraph" w:styleId="Footer">
    <w:name w:val="footer"/>
    <w:basedOn w:val="Normal"/>
    <w:link w:val="FooterChar"/>
    <w:uiPriority w:val="99"/>
    <w:unhideWhenUsed/>
    <w:rsid w:val="00EC2F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2FC6"/>
  </w:style>
  <w:style w:type="character" w:customStyle="1" w:styleId="Heading1Char">
    <w:name w:val="Heading 1 Char"/>
    <w:basedOn w:val="DefaultParagraphFont"/>
    <w:link w:val="Heading1"/>
    <w:uiPriority w:val="9"/>
    <w:rsid w:val="006923F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923FB"/>
    <w:rPr>
      <w:rFonts w:ascii="Times New Roman" w:eastAsia="Times New Roman" w:hAnsi="Times New Roman" w:cs="Times New Roman"/>
      <w:b/>
      <w:bCs/>
      <w:sz w:val="36"/>
      <w:szCs w:val="36"/>
    </w:rPr>
  </w:style>
  <w:style w:type="character" w:styleId="Strong">
    <w:name w:val="Strong"/>
    <w:basedOn w:val="DefaultParagraphFont"/>
    <w:uiPriority w:val="22"/>
    <w:qFormat/>
    <w:rsid w:val="006923FB"/>
    <w:rPr>
      <w:b/>
      <w:bCs/>
    </w:rPr>
  </w:style>
  <w:style w:type="character" w:customStyle="1" w:styleId="Heading3Char">
    <w:name w:val="Heading 3 Char"/>
    <w:basedOn w:val="DefaultParagraphFont"/>
    <w:link w:val="Heading3"/>
    <w:uiPriority w:val="9"/>
    <w:rsid w:val="006923F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FA0755"/>
    <w:rPr>
      <w:rFonts w:asciiTheme="majorHAnsi" w:eastAsiaTheme="majorEastAsia" w:hAnsiTheme="majorHAnsi" w:cstheme="majorBidi"/>
      <w:b/>
      <w:bCs/>
      <w:i/>
      <w:iCs/>
      <w:color w:val="4F81BD" w:themeColor="accent1"/>
    </w:rPr>
  </w:style>
  <w:style w:type="character" w:customStyle="1" w:styleId="citation-89">
    <w:name w:val="citation-89"/>
    <w:basedOn w:val="DefaultParagraphFont"/>
    <w:rsid w:val="00966DFB"/>
  </w:style>
  <w:style w:type="character" w:customStyle="1" w:styleId="citation-88">
    <w:name w:val="citation-88"/>
    <w:basedOn w:val="DefaultParagraphFont"/>
    <w:rsid w:val="00966DFB"/>
  </w:style>
  <w:style w:type="character" w:styleId="Hyperlink">
    <w:name w:val="Hyperlink"/>
    <w:basedOn w:val="DefaultParagraphFont"/>
    <w:uiPriority w:val="99"/>
    <w:semiHidden/>
    <w:unhideWhenUsed/>
    <w:rsid w:val="00966DFB"/>
    <w:rPr>
      <w:color w:val="0000FF"/>
      <w:u w:val="single"/>
    </w:rPr>
  </w:style>
  <w:style w:type="character" w:customStyle="1" w:styleId="citation-87">
    <w:name w:val="citation-87"/>
    <w:basedOn w:val="DefaultParagraphFont"/>
    <w:rsid w:val="00966DFB"/>
  </w:style>
  <w:style w:type="character" w:customStyle="1" w:styleId="citation-86">
    <w:name w:val="citation-86"/>
    <w:basedOn w:val="DefaultParagraphFont"/>
    <w:rsid w:val="00966DFB"/>
  </w:style>
  <w:style w:type="character" w:customStyle="1" w:styleId="citation-85">
    <w:name w:val="citation-85"/>
    <w:basedOn w:val="DefaultParagraphFont"/>
    <w:rsid w:val="00966DFB"/>
  </w:style>
  <w:style w:type="character" w:customStyle="1" w:styleId="citation-84">
    <w:name w:val="citation-84"/>
    <w:basedOn w:val="DefaultParagraphFont"/>
    <w:rsid w:val="00966DFB"/>
  </w:style>
  <w:style w:type="character" w:customStyle="1" w:styleId="citation-83">
    <w:name w:val="citation-83"/>
    <w:basedOn w:val="DefaultParagraphFont"/>
    <w:rsid w:val="00966DFB"/>
  </w:style>
  <w:style w:type="character" w:customStyle="1" w:styleId="citation-82">
    <w:name w:val="citation-82"/>
    <w:basedOn w:val="DefaultParagraphFont"/>
    <w:rsid w:val="00966DFB"/>
  </w:style>
  <w:style w:type="character" w:customStyle="1" w:styleId="citation-81">
    <w:name w:val="citation-81"/>
    <w:basedOn w:val="DefaultParagraphFont"/>
    <w:rsid w:val="00966DFB"/>
  </w:style>
  <w:style w:type="character" w:customStyle="1" w:styleId="citation-80">
    <w:name w:val="citation-80"/>
    <w:basedOn w:val="DefaultParagraphFont"/>
    <w:rsid w:val="00966DFB"/>
  </w:style>
  <w:style w:type="character" w:customStyle="1" w:styleId="citation-79">
    <w:name w:val="citation-79"/>
    <w:basedOn w:val="DefaultParagraphFont"/>
    <w:rsid w:val="00966DFB"/>
  </w:style>
  <w:style w:type="character" w:customStyle="1" w:styleId="citation-78">
    <w:name w:val="citation-78"/>
    <w:basedOn w:val="DefaultParagraphFont"/>
    <w:rsid w:val="00966DFB"/>
  </w:style>
  <w:style w:type="character" w:styleId="Emphasis">
    <w:name w:val="Emphasis"/>
    <w:basedOn w:val="DefaultParagraphFont"/>
    <w:uiPriority w:val="20"/>
    <w:qFormat/>
    <w:rsid w:val="006B1989"/>
    <w:rPr>
      <w:i/>
      <w:iCs/>
    </w:rPr>
  </w:style>
  <w:style w:type="paragraph" w:styleId="Revision">
    <w:name w:val="Revision"/>
    <w:hidden/>
    <w:uiPriority w:val="99"/>
    <w:semiHidden/>
    <w:rsid w:val="00F8104D"/>
    <w:pPr>
      <w:spacing w:after="0" w:line="240" w:lineRule="auto"/>
    </w:pPr>
  </w:style>
  <w:style w:type="character" w:customStyle="1" w:styleId="citation-110">
    <w:name w:val="citation-110"/>
    <w:basedOn w:val="DefaultParagraphFont"/>
    <w:rsid w:val="002A1A8A"/>
  </w:style>
  <w:style w:type="character" w:customStyle="1" w:styleId="citation-109">
    <w:name w:val="citation-109"/>
    <w:basedOn w:val="DefaultParagraphFont"/>
    <w:rsid w:val="002A1A8A"/>
  </w:style>
  <w:style w:type="character" w:styleId="HTMLCode">
    <w:name w:val="HTML Code"/>
    <w:basedOn w:val="DefaultParagraphFont"/>
    <w:uiPriority w:val="99"/>
    <w:semiHidden/>
    <w:unhideWhenUsed/>
    <w:rsid w:val="00636760"/>
    <w:rPr>
      <w:rFonts w:ascii="Courier New" w:eastAsia="Times New Roman" w:hAnsi="Courier New" w:cs="Courier New"/>
      <w:sz w:val="20"/>
      <w:szCs w:val="20"/>
    </w:rPr>
  </w:style>
  <w:style w:type="character" w:customStyle="1" w:styleId="math-inline">
    <w:name w:val="math-inline"/>
    <w:basedOn w:val="DefaultParagraphFont"/>
    <w:rsid w:val="00FF19A9"/>
  </w:style>
  <w:style w:type="paragraph" w:styleId="NoSpacing">
    <w:name w:val="No Spacing"/>
    <w:uiPriority w:val="1"/>
    <w:qFormat/>
    <w:rsid w:val="00263177"/>
    <w:pPr>
      <w:spacing w:after="0" w:line="240" w:lineRule="auto"/>
    </w:pPr>
  </w:style>
  <w:style w:type="character" w:customStyle="1" w:styleId="citation-31">
    <w:name w:val="citation-31"/>
    <w:basedOn w:val="DefaultParagraphFont"/>
    <w:rsid w:val="00263177"/>
  </w:style>
  <w:style w:type="character" w:customStyle="1" w:styleId="citation-29">
    <w:name w:val="citation-29"/>
    <w:basedOn w:val="DefaultParagraphFont"/>
    <w:rsid w:val="00263177"/>
  </w:style>
  <w:style w:type="character" w:customStyle="1" w:styleId="citation-28">
    <w:name w:val="citation-28"/>
    <w:basedOn w:val="DefaultParagraphFont"/>
    <w:rsid w:val="00263177"/>
  </w:style>
  <w:style w:type="character" w:customStyle="1" w:styleId="citation-27">
    <w:name w:val="citation-27"/>
    <w:basedOn w:val="DefaultParagraphFont"/>
    <w:rsid w:val="00263177"/>
  </w:style>
  <w:style w:type="character" w:customStyle="1" w:styleId="citation-26">
    <w:name w:val="citation-26"/>
    <w:basedOn w:val="DefaultParagraphFont"/>
    <w:rsid w:val="00263177"/>
  </w:style>
  <w:style w:type="character" w:customStyle="1" w:styleId="citation-25">
    <w:name w:val="citation-25"/>
    <w:basedOn w:val="DefaultParagraphFont"/>
    <w:rsid w:val="00263177"/>
  </w:style>
  <w:style w:type="character" w:customStyle="1" w:styleId="citation-24">
    <w:name w:val="citation-24"/>
    <w:basedOn w:val="DefaultParagraphFont"/>
    <w:rsid w:val="00263177"/>
  </w:style>
  <w:style w:type="character" w:customStyle="1" w:styleId="citation-23">
    <w:name w:val="citation-23"/>
    <w:basedOn w:val="DefaultParagraphFont"/>
    <w:rsid w:val="00263177"/>
  </w:style>
  <w:style w:type="character" w:customStyle="1" w:styleId="citation-22">
    <w:name w:val="citation-22"/>
    <w:basedOn w:val="DefaultParagraphFont"/>
    <w:rsid w:val="00263177"/>
  </w:style>
  <w:style w:type="character" w:customStyle="1" w:styleId="citation-21">
    <w:name w:val="citation-21"/>
    <w:basedOn w:val="DefaultParagraphFont"/>
    <w:rsid w:val="00263177"/>
  </w:style>
  <w:style w:type="character" w:customStyle="1" w:styleId="citation-20">
    <w:name w:val="citation-20"/>
    <w:basedOn w:val="DefaultParagraphFont"/>
    <w:rsid w:val="00263177"/>
  </w:style>
  <w:style w:type="character" w:customStyle="1" w:styleId="citation-19">
    <w:name w:val="citation-19"/>
    <w:basedOn w:val="DefaultParagraphFont"/>
    <w:rsid w:val="00263177"/>
  </w:style>
  <w:style w:type="character" w:customStyle="1" w:styleId="citation-18">
    <w:name w:val="citation-18"/>
    <w:basedOn w:val="DefaultParagraphFont"/>
    <w:rsid w:val="00263177"/>
  </w:style>
  <w:style w:type="character" w:customStyle="1" w:styleId="citation-96">
    <w:name w:val="citation-96"/>
    <w:basedOn w:val="DefaultParagraphFont"/>
    <w:rsid w:val="00A80648"/>
  </w:style>
  <w:style w:type="character" w:customStyle="1" w:styleId="text-block-with-attachment">
    <w:name w:val="text-block-with-attachment"/>
    <w:basedOn w:val="DefaultParagraphFont"/>
    <w:rsid w:val="00A417A3"/>
  </w:style>
  <w:style w:type="paragraph" w:styleId="Subtitle">
    <w:name w:val="Subtitle"/>
    <w:basedOn w:val="Normal"/>
    <w:next w:val="Normal"/>
    <w:link w:val="SubtitleChar"/>
    <w:uiPriority w:val="11"/>
    <w:qFormat/>
    <w:rsid w:val="0096583E"/>
    <w:pPr>
      <w:numPr>
        <w:ilvl w:val="1"/>
      </w:numPr>
      <w:spacing w:after="160" w:line="360" w:lineRule="auto"/>
      <w:jc w:val="center"/>
    </w:pPr>
    <w:rPr>
      <w:rFonts w:asciiTheme="majorBidi" w:eastAsiaTheme="minorEastAsia" w:hAnsiTheme="majorBidi"/>
      <w:b/>
      <w:color w:val="000000" w:themeColor="text1"/>
      <w:spacing w:val="15"/>
      <w:sz w:val="32"/>
    </w:rPr>
  </w:style>
  <w:style w:type="character" w:customStyle="1" w:styleId="SubtitleChar">
    <w:name w:val="Subtitle Char"/>
    <w:basedOn w:val="DefaultParagraphFont"/>
    <w:link w:val="Subtitle"/>
    <w:uiPriority w:val="11"/>
    <w:rsid w:val="0096583E"/>
    <w:rPr>
      <w:rFonts w:asciiTheme="majorBidi" w:eastAsiaTheme="minorEastAsia" w:hAnsiTheme="majorBidi"/>
      <w:b/>
      <w:color w:val="000000" w:themeColor="text1"/>
      <w:spacing w:val="15"/>
      <w:sz w:val="32"/>
    </w:rPr>
  </w:style>
  <w:style w:type="table" w:styleId="TableGrid">
    <w:name w:val="Table Grid"/>
    <w:basedOn w:val="TableNormal"/>
    <w:uiPriority w:val="39"/>
    <w:rsid w:val="0096583E"/>
    <w:pPr>
      <w:spacing w:after="0" w:line="240" w:lineRule="auto"/>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O-normal">
    <w:name w:val="LO-normal"/>
    <w:qFormat/>
    <w:rsid w:val="0096583E"/>
    <w:pPr>
      <w:suppressAutoHyphens/>
      <w:spacing w:after="0"/>
    </w:pPr>
    <w:rPr>
      <w:rFonts w:ascii="Arial" w:eastAsia="Arial" w:hAnsi="Arial" w:cs="Arial"/>
      <w:lang w:eastAsia="zh-CN" w:bidi="hi-IN"/>
    </w:rPr>
  </w:style>
  <w:style w:type="table" w:customStyle="1" w:styleId="PlainTable1">
    <w:name w:val="Plain Table 1"/>
    <w:basedOn w:val="TableNormal"/>
    <w:uiPriority w:val="41"/>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19629">
      <w:bodyDiv w:val="1"/>
      <w:marLeft w:val="0"/>
      <w:marRight w:val="0"/>
      <w:marTop w:val="0"/>
      <w:marBottom w:val="0"/>
      <w:divBdr>
        <w:top w:val="none" w:sz="0" w:space="0" w:color="auto"/>
        <w:left w:val="none" w:sz="0" w:space="0" w:color="auto"/>
        <w:bottom w:val="none" w:sz="0" w:space="0" w:color="auto"/>
        <w:right w:val="none" w:sz="0" w:space="0" w:color="auto"/>
      </w:divBdr>
      <w:divsChild>
        <w:div w:id="1097218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659">
      <w:bodyDiv w:val="1"/>
      <w:marLeft w:val="0"/>
      <w:marRight w:val="0"/>
      <w:marTop w:val="0"/>
      <w:marBottom w:val="0"/>
      <w:divBdr>
        <w:top w:val="none" w:sz="0" w:space="0" w:color="auto"/>
        <w:left w:val="none" w:sz="0" w:space="0" w:color="auto"/>
        <w:bottom w:val="none" w:sz="0" w:space="0" w:color="auto"/>
        <w:right w:val="none" w:sz="0" w:space="0" w:color="auto"/>
      </w:divBdr>
      <w:divsChild>
        <w:div w:id="487747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79665">
      <w:bodyDiv w:val="1"/>
      <w:marLeft w:val="0"/>
      <w:marRight w:val="0"/>
      <w:marTop w:val="0"/>
      <w:marBottom w:val="0"/>
      <w:divBdr>
        <w:top w:val="none" w:sz="0" w:space="0" w:color="auto"/>
        <w:left w:val="none" w:sz="0" w:space="0" w:color="auto"/>
        <w:bottom w:val="none" w:sz="0" w:space="0" w:color="auto"/>
        <w:right w:val="none" w:sz="0" w:space="0" w:color="auto"/>
      </w:divBdr>
    </w:div>
    <w:div w:id="36508897">
      <w:bodyDiv w:val="1"/>
      <w:marLeft w:val="0"/>
      <w:marRight w:val="0"/>
      <w:marTop w:val="0"/>
      <w:marBottom w:val="0"/>
      <w:divBdr>
        <w:top w:val="none" w:sz="0" w:space="0" w:color="auto"/>
        <w:left w:val="none" w:sz="0" w:space="0" w:color="auto"/>
        <w:bottom w:val="none" w:sz="0" w:space="0" w:color="auto"/>
        <w:right w:val="none" w:sz="0" w:space="0" w:color="auto"/>
      </w:divBdr>
      <w:divsChild>
        <w:div w:id="1187912677">
          <w:blockQuote w:val="1"/>
          <w:marLeft w:val="720"/>
          <w:marRight w:val="720"/>
          <w:marTop w:val="100"/>
          <w:marBottom w:val="100"/>
          <w:divBdr>
            <w:top w:val="none" w:sz="0" w:space="0" w:color="auto"/>
            <w:left w:val="none" w:sz="0" w:space="0" w:color="auto"/>
            <w:bottom w:val="none" w:sz="0" w:space="0" w:color="auto"/>
            <w:right w:val="none" w:sz="0" w:space="0" w:color="auto"/>
          </w:divBdr>
        </w:div>
        <w:div w:id="771515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093773">
      <w:bodyDiv w:val="1"/>
      <w:marLeft w:val="0"/>
      <w:marRight w:val="0"/>
      <w:marTop w:val="0"/>
      <w:marBottom w:val="0"/>
      <w:divBdr>
        <w:top w:val="none" w:sz="0" w:space="0" w:color="auto"/>
        <w:left w:val="none" w:sz="0" w:space="0" w:color="auto"/>
        <w:bottom w:val="none" w:sz="0" w:space="0" w:color="auto"/>
        <w:right w:val="none" w:sz="0" w:space="0" w:color="auto"/>
      </w:divBdr>
    </w:div>
    <w:div w:id="102961194">
      <w:bodyDiv w:val="1"/>
      <w:marLeft w:val="0"/>
      <w:marRight w:val="0"/>
      <w:marTop w:val="0"/>
      <w:marBottom w:val="0"/>
      <w:divBdr>
        <w:top w:val="none" w:sz="0" w:space="0" w:color="auto"/>
        <w:left w:val="none" w:sz="0" w:space="0" w:color="auto"/>
        <w:bottom w:val="none" w:sz="0" w:space="0" w:color="auto"/>
        <w:right w:val="none" w:sz="0" w:space="0" w:color="auto"/>
      </w:divBdr>
    </w:div>
    <w:div w:id="110168338">
      <w:bodyDiv w:val="1"/>
      <w:marLeft w:val="0"/>
      <w:marRight w:val="0"/>
      <w:marTop w:val="0"/>
      <w:marBottom w:val="0"/>
      <w:divBdr>
        <w:top w:val="none" w:sz="0" w:space="0" w:color="auto"/>
        <w:left w:val="none" w:sz="0" w:space="0" w:color="auto"/>
        <w:bottom w:val="none" w:sz="0" w:space="0" w:color="auto"/>
        <w:right w:val="none" w:sz="0" w:space="0" w:color="auto"/>
      </w:divBdr>
    </w:div>
    <w:div w:id="119149407">
      <w:bodyDiv w:val="1"/>
      <w:marLeft w:val="0"/>
      <w:marRight w:val="0"/>
      <w:marTop w:val="0"/>
      <w:marBottom w:val="0"/>
      <w:divBdr>
        <w:top w:val="none" w:sz="0" w:space="0" w:color="auto"/>
        <w:left w:val="none" w:sz="0" w:space="0" w:color="auto"/>
        <w:bottom w:val="none" w:sz="0" w:space="0" w:color="auto"/>
        <w:right w:val="none" w:sz="0" w:space="0" w:color="auto"/>
      </w:divBdr>
    </w:div>
    <w:div w:id="133911568">
      <w:bodyDiv w:val="1"/>
      <w:marLeft w:val="0"/>
      <w:marRight w:val="0"/>
      <w:marTop w:val="0"/>
      <w:marBottom w:val="0"/>
      <w:divBdr>
        <w:top w:val="none" w:sz="0" w:space="0" w:color="auto"/>
        <w:left w:val="none" w:sz="0" w:space="0" w:color="auto"/>
        <w:bottom w:val="none" w:sz="0" w:space="0" w:color="auto"/>
        <w:right w:val="none" w:sz="0" w:space="0" w:color="auto"/>
      </w:divBdr>
    </w:div>
    <w:div w:id="134875782">
      <w:bodyDiv w:val="1"/>
      <w:marLeft w:val="0"/>
      <w:marRight w:val="0"/>
      <w:marTop w:val="0"/>
      <w:marBottom w:val="0"/>
      <w:divBdr>
        <w:top w:val="none" w:sz="0" w:space="0" w:color="auto"/>
        <w:left w:val="none" w:sz="0" w:space="0" w:color="auto"/>
        <w:bottom w:val="none" w:sz="0" w:space="0" w:color="auto"/>
        <w:right w:val="none" w:sz="0" w:space="0" w:color="auto"/>
      </w:divBdr>
    </w:div>
    <w:div w:id="138422379">
      <w:bodyDiv w:val="1"/>
      <w:marLeft w:val="0"/>
      <w:marRight w:val="0"/>
      <w:marTop w:val="0"/>
      <w:marBottom w:val="0"/>
      <w:divBdr>
        <w:top w:val="none" w:sz="0" w:space="0" w:color="auto"/>
        <w:left w:val="none" w:sz="0" w:space="0" w:color="auto"/>
        <w:bottom w:val="none" w:sz="0" w:space="0" w:color="auto"/>
        <w:right w:val="none" w:sz="0" w:space="0" w:color="auto"/>
      </w:divBdr>
    </w:div>
    <w:div w:id="149709992">
      <w:bodyDiv w:val="1"/>
      <w:marLeft w:val="0"/>
      <w:marRight w:val="0"/>
      <w:marTop w:val="0"/>
      <w:marBottom w:val="0"/>
      <w:divBdr>
        <w:top w:val="none" w:sz="0" w:space="0" w:color="auto"/>
        <w:left w:val="none" w:sz="0" w:space="0" w:color="auto"/>
        <w:bottom w:val="none" w:sz="0" w:space="0" w:color="auto"/>
        <w:right w:val="none" w:sz="0" w:space="0" w:color="auto"/>
      </w:divBdr>
    </w:div>
    <w:div w:id="165749555">
      <w:bodyDiv w:val="1"/>
      <w:marLeft w:val="0"/>
      <w:marRight w:val="0"/>
      <w:marTop w:val="0"/>
      <w:marBottom w:val="0"/>
      <w:divBdr>
        <w:top w:val="none" w:sz="0" w:space="0" w:color="auto"/>
        <w:left w:val="none" w:sz="0" w:space="0" w:color="auto"/>
        <w:bottom w:val="none" w:sz="0" w:space="0" w:color="auto"/>
        <w:right w:val="none" w:sz="0" w:space="0" w:color="auto"/>
      </w:divBdr>
      <w:divsChild>
        <w:div w:id="234364033">
          <w:marLeft w:val="0"/>
          <w:marRight w:val="0"/>
          <w:marTop w:val="0"/>
          <w:marBottom w:val="0"/>
          <w:divBdr>
            <w:top w:val="none" w:sz="0" w:space="0" w:color="auto"/>
            <w:left w:val="none" w:sz="0" w:space="0" w:color="auto"/>
            <w:bottom w:val="none" w:sz="0" w:space="0" w:color="auto"/>
            <w:right w:val="none" w:sz="0" w:space="0" w:color="auto"/>
          </w:divBdr>
          <w:divsChild>
            <w:div w:id="1671788609">
              <w:marLeft w:val="0"/>
              <w:marRight w:val="0"/>
              <w:marTop w:val="0"/>
              <w:marBottom w:val="0"/>
              <w:divBdr>
                <w:top w:val="none" w:sz="0" w:space="0" w:color="auto"/>
                <w:left w:val="none" w:sz="0" w:space="0" w:color="auto"/>
                <w:bottom w:val="none" w:sz="0" w:space="0" w:color="auto"/>
                <w:right w:val="none" w:sz="0" w:space="0" w:color="auto"/>
              </w:divBdr>
            </w:div>
          </w:divsChild>
        </w:div>
        <w:div w:id="1764767214">
          <w:marLeft w:val="0"/>
          <w:marRight w:val="0"/>
          <w:marTop w:val="0"/>
          <w:marBottom w:val="0"/>
          <w:divBdr>
            <w:top w:val="none" w:sz="0" w:space="0" w:color="auto"/>
            <w:left w:val="none" w:sz="0" w:space="0" w:color="auto"/>
            <w:bottom w:val="none" w:sz="0" w:space="0" w:color="auto"/>
            <w:right w:val="none" w:sz="0" w:space="0" w:color="auto"/>
          </w:divBdr>
          <w:divsChild>
            <w:div w:id="60033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6397">
      <w:bodyDiv w:val="1"/>
      <w:marLeft w:val="0"/>
      <w:marRight w:val="0"/>
      <w:marTop w:val="0"/>
      <w:marBottom w:val="0"/>
      <w:divBdr>
        <w:top w:val="none" w:sz="0" w:space="0" w:color="auto"/>
        <w:left w:val="none" w:sz="0" w:space="0" w:color="auto"/>
        <w:bottom w:val="none" w:sz="0" w:space="0" w:color="auto"/>
        <w:right w:val="none" w:sz="0" w:space="0" w:color="auto"/>
      </w:divBdr>
    </w:div>
    <w:div w:id="206379746">
      <w:bodyDiv w:val="1"/>
      <w:marLeft w:val="0"/>
      <w:marRight w:val="0"/>
      <w:marTop w:val="0"/>
      <w:marBottom w:val="0"/>
      <w:divBdr>
        <w:top w:val="none" w:sz="0" w:space="0" w:color="auto"/>
        <w:left w:val="none" w:sz="0" w:space="0" w:color="auto"/>
        <w:bottom w:val="none" w:sz="0" w:space="0" w:color="auto"/>
        <w:right w:val="none" w:sz="0" w:space="0" w:color="auto"/>
      </w:divBdr>
    </w:div>
    <w:div w:id="242759465">
      <w:bodyDiv w:val="1"/>
      <w:marLeft w:val="0"/>
      <w:marRight w:val="0"/>
      <w:marTop w:val="0"/>
      <w:marBottom w:val="0"/>
      <w:divBdr>
        <w:top w:val="none" w:sz="0" w:space="0" w:color="auto"/>
        <w:left w:val="none" w:sz="0" w:space="0" w:color="auto"/>
        <w:bottom w:val="none" w:sz="0" w:space="0" w:color="auto"/>
        <w:right w:val="none" w:sz="0" w:space="0" w:color="auto"/>
      </w:divBdr>
    </w:div>
    <w:div w:id="253830386">
      <w:bodyDiv w:val="1"/>
      <w:marLeft w:val="0"/>
      <w:marRight w:val="0"/>
      <w:marTop w:val="0"/>
      <w:marBottom w:val="0"/>
      <w:divBdr>
        <w:top w:val="none" w:sz="0" w:space="0" w:color="auto"/>
        <w:left w:val="none" w:sz="0" w:space="0" w:color="auto"/>
        <w:bottom w:val="none" w:sz="0" w:space="0" w:color="auto"/>
        <w:right w:val="none" w:sz="0" w:space="0" w:color="auto"/>
      </w:divBdr>
    </w:div>
    <w:div w:id="253975352">
      <w:bodyDiv w:val="1"/>
      <w:marLeft w:val="0"/>
      <w:marRight w:val="0"/>
      <w:marTop w:val="0"/>
      <w:marBottom w:val="0"/>
      <w:divBdr>
        <w:top w:val="none" w:sz="0" w:space="0" w:color="auto"/>
        <w:left w:val="none" w:sz="0" w:space="0" w:color="auto"/>
        <w:bottom w:val="none" w:sz="0" w:space="0" w:color="auto"/>
        <w:right w:val="none" w:sz="0" w:space="0" w:color="auto"/>
      </w:divBdr>
    </w:div>
    <w:div w:id="325472530">
      <w:bodyDiv w:val="1"/>
      <w:marLeft w:val="0"/>
      <w:marRight w:val="0"/>
      <w:marTop w:val="0"/>
      <w:marBottom w:val="0"/>
      <w:divBdr>
        <w:top w:val="none" w:sz="0" w:space="0" w:color="auto"/>
        <w:left w:val="none" w:sz="0" w:space="0" w:color="auto"/>
        <w:bottom w:val="none" w:sz="0" w:space="0" w:color="auto"/>
        <w:right w:val="none" w:sz="0" w:space="0" w:color="auto"/>
      </w:divBdr>
      <w:divsChild>
        <w:div w:id="206749157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2994315">
          <w:blockQuote w:val="1"/>
          <w:marLeft w:val="720"/>
          <w:marRight w:val="720"/>
          <w:marTop w:val="100"/>
          <w:marBottom w:val="100"/>
          <w:divBdr>
            <w:top w:val="none" w:sz="0" w:space="0" w:color="auto"/>
            <w:left w:val="none" w:sz="0" w:space="0" w:color="auto"/>
            <w:bottom w:val="none" w:sz="0" w:space="0" w:color="auto"/>
            <w:right w:val="none" w:sz="0" w:space="0" w:color="auto"/>
          </w:divBdr>
        </w:div>
        <w:div w:id="251475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8602710">
      <w:bodyDiv w:val="1"/>
      <w:marLeft w:val="0"/>
      <w:marRight w:val="0"/>
      <w:marTop w:val="0"/>
      <w:marBottom w:val="0"/>
      <w:divBdr>
        <w:top w:val="none" w:sz="0" w:space="0" w:color="auto"/>
        <w:left w:val="none" w:sz="0" w:space="0" w:color="auto"/>
        <w:bottom w:val="none" w:sz="0" w:space="0" w:color="auto"/>
        <w:right w:val="none" w:sz="0" w:space="0" w:color="auto"/>
      </w:divBdr>
    </w:div>
    <w:div w:id="358970286">
      <w:bodyDiv w:val="1"/>
      <w:marLeft w:val="0"/>
      <w:marRight w:val="0"/>
      <w:marTop w:val="0"/>
      <w:marBottom w:val="0"/>
      <w:divBdr>
        <w:top w:val="none" w:sz="0" w:space="0" w:color="auto"/>
        <w:left w:val="none" w:sz="0" w:space="0" w:color="auto"/>
        <w:bottom w:val="none" w:sz="0" w:space="0" w:color="auto"/>
        <w:right w:val="none" w:sz="0" w:space="0" w:color="auto"/>
      </w:divBdr>
      <w:divsChild>
        <w:div w:id="221789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0957388">
      <w:bodyDiv w:val="1"/>
      <w:marLeft w:val="0"/>
      <w:marRight w:val="0"/>
      <w:marTop w:val="0"/>
      <w:marBottom w:val="0"/>
      <w:divBdr>
        <w:top w:val="none" w:sz="0" w:space="0" w:color="auto"/>
        <w:left w:val="none" w:sz="0" w:space="0" w:color="auto"/>
        <w:bottom w:val="none" w:sz="0" w:space="0" w:color="auto"/>
        <w:right w:val="none" w:sz="0" w:space="0" w:color="auto"/>
      </w:divBdr>
    </w:div>
    <w:div w:id="382753347">
      <w:bodyDiv w:val="1"/>
      <w:marLeft w:val="0"/>
      <w:marRight w:val="0"/>
      <w:marTop w:val="0"/>
      <w:marBottom w:val="0"/>
      <w:divBdr>
        <w:top w:val="none" w:sz="0" w:space="0" w:color="auto"/>
        <w:left w:val="none" w:sz="0" w:space="0" w:color="auto"/>
        <w:bottom w:val="none" w:sz="0" w:space="0" w:color="auto"/>
        <w:right w:val="none" w:sz="0" w:space="0" w:color="auto"/>
      </w:divBdr>
    </w:div>
    <w:div w:id="383332041">
      <w:bodyDiv w:val="1"/>
      <w:marLeft w:val="0"/>
      <w:marRight w:val="0"/>
      <w:marTop w:val="0"/>
      <w:marBottom w:val="0"/>
      <w:divBdr>
        <w:top w:val="none" w:sz="0" w:space="0" w:color="auto"/>
        <w:left w:val="none" w:sz="0" w:space="0" w:color="auto"/>
        <w:bottom w:val="none" w:sz="0" w:space="0" w:color="auto"/>
        <w:right w:val="none" w:sz="0" w:space="0" w:color="auto"/>
      </w:divBdr>
      <w:divsChild>
        <w:div w:id="1514107886">
          <w:marLeft w:val="0"/>
          <w:marRight w:val="0"/>
          <w:marTop w:val="0"/>
          <w:marBottom w:val="0"/>
          <w:divBdr>
            <w:top w:val="none" w:sz="0" w:space="0" w:color="auto"/>
            <w:left w:val="none" w:sz="0" w:space="0" w:color="auto"/>
            <w:bottom w:val="none" w:sz="0" w:space="0" w:color="auto"/>
            <w:right w:val="none" w:sz="0" w:space="0" w:color="auto"/>
          </w:divBdr>
          <w:divsChild>
            <w:div w:id="19050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20562">
      <w:bodyDiv w:val="1"/>
      <w:marLeft w:val="0"/>
      <w:marRight w:val="0"/>
      <w:marTop w:val="0"/>
      <w:marBottom w:val="0"/>
      <w:divBdr>
        <w:top w:val="none" w:sz="0" w:space="0" w:color="auto"/>
        <w:left w:val="none" w:sz="0" w:space="0" w:color="auto"/>
        <w:bottom w:val="none" w:sz="0" w:space="0" w:color="auto"/>
        <w:right w:val="none" w:sz="0" w:space="0" w:color="auto"/>
      </w:divBdr>
      <w:divsChild>
        <w:div w:id="58328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4442455">
      <w:bodyDiv w:val="1"/>
      <w:marLeft w:val="0"/>
      <w:marRight w:val="0"/>
      <w:marTop w:val="0"/>
      <w:marBottom w:val="0"/>
      <w:divBdr>
        <w:top w:val="none" w:sz="0" w:space="0" w:color="auto"/>
        <w:left w:val="none" w:sz="0" w:space="0" w:color="auto"/>
        <w:bottom w:val="none" w:sz="0" w:space="0" w:color="auto"/>
        <w:right w:val="none" w:sz="0" w:space="0" w:color="auto"/>
      </w:divBdr>
      <w:divsChild>
        <w:div w:id="1709990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4786808">
      <w:bodyDiv w:val="1"/>
      <w:marLeft w:val="0"/>
      <w:marRight w:val="0"/>
      <w:marTop w:val="0"/>
      <w:marBottom w:val="0"/>
      <w:divBdr>
        <w:top w:val="none" w:sz="0" w:space="0" w:color="auto"/>
        <w:left w:val="none" w:sz="0" w:space="0" w:color="auto"/>
        <w:bottom w:val="none" w:sz="0" w:space="0" w:color="auto"/>
        <w:right w:val="none" w:sz="0" w:space="0" w:color="auto"/>
      </w:divBdr>
    </w:div>
    <w:div w:id="457724597">
      <w:bodyDiv w:val="1"/>
      <w:marLeft w:val="0"/>
      <w:marRight w:val="0"/>
      <w:marTop w:val="0"/>
      <w:marBottom w:val="0"/>
      <w:divBdr>
        <w:top w:val="none" w:sz="0" w:space="0" w:color="auto"/>
        <w:left w:val="none" w:sz="0" w:space="0" w:color="auto"/>
        <w:bottom w:val="none" w:sz="0" w:space="0" w:color="auto"/>
        <w:right w:val="none" w:sz="0" w:space="0" w:color="auto"/>
      </w:divBdr>
    </w:div>
    <w:div w:id="478494819">
      <w:bodyDiv w:val="1"/>
      <w:marLeft w:val="0"/>
      <w:marRight w:val="0"/>
      <w:marTop w:val="0"/>
      <w:marBottom w:val="0"/>
      <w:divBdr>
        <w:top w:val="none" w:sz="0" w:space="0" w:color="auto"/>
        <w:left w:val="none" w:sz="0" w:space="0" w:color="auto"/>
        <w:bottom w:val="none" w:sz="0" w:space="0" w:color="auto"/>
        <w:right w:val="none" w:sz="0" w:space="0" w:color="auto"/>
      </w:divBdr>
      <w:divsChild>
        <w:div w:id="2141336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4080427">
      <w:bodyDiv w:val="1"/>
      <w:marLeft w:val="0"/>
      <w:marRight w:val="0"/>
      <w:marTop w:val="0"/>
      <w:marBottom w:val="0"/>
      <w:divBdr>
        <w:top w:val="none" w:sz="0" w:space="0" w:color="auto"/>
        <w:left w:val="none" w:sz="0" w:space="0" w:color="auto"/>
        <w:bottom w:val="none" w:sz="0" w:space="0" w:color="auto"/>
        <w:right w:val="none" w:sz="0" w:space="0" w:color="auto"/>
      </w:divBdr>
    </w:div>
    <w:div w:id="485048545">
      <w:bodyDiv w:val="1"/>
      <w:marLeft w:val="0"/>
      <w:marRight w:val="0"/>
      <w:marTop w:val="0"/>
      <w:marBottom w:val="0"/>
      <w:divBdr>
        <w:top w:val="none" w:sz="0" w:space="0" w:color="auto"/>
        <w:left w:val="none" w:sz="0" w:space="0" w:color="auto"/>
        <w:bottom w:val="none" w:sz="0" w:space="0" w:color="auto"/>
        <w:right w:val="none" w:sz="0" w:space="0" w:color="auto"/>
      </w:divBdr>
    </w:div>
    <w:div w:id="487139293">
      <w:bodyDiv w:val="1"/>
      <w:marLeft w:val="0"/>
      <w:marRight w:val="0"/>
      <w:marTop w:val="0"/>
      <w:marBottom w:val="0"/>
      <w:divBdr>
        <w:top w:val="none" w:sz="0" w:space="0" w:color="auto"/>
        <w:left w:val="none" w:sz="0" w:space="0" w:color="auto"/>
        <w:bottom w:val="none" w:sz="0" w:space="0" w:color="auto"/>
        <w:right w:val="none" w:sz="0" w:space="0" w:color="auto"/>
      </w:divBdr>
    </w:div>
    <w:div w:id="520364859">
      <w:bodyDiv w:val="1"/>
      <w:marLeft w:val="0"/>
      <w:marRight w:val="0"/>
      <w:marTop w:val="0"/>
      <w:marBottom w:val="0"/>
      <w:divBdr>
        <w:top w:val="none" w:sz="0" w:space="0" w:color="auto"/>
        <w:left w:val="none" w:sz="0" w:space="0" w:color="auto"/>
        <w:bottom w:val="none" w:sz="0" w:space="0" w:color="auto"/>
        <w:right w:val="none" w:sz="0" w:space="0" w:color="auto"/>
      </w:divBdr>
    </w:div>
    <w:div w:id="533269564">
      <w:bodyDiv w:val="1"/>
      <w:marLeft w:val="0"/>
      <w:marRight w:val="0"/>
      <w:marTop w:val="0"/>
      <w:marBottom w:val="0"/>
      <w:divBdr>
        <w:top w:val="none" w:sz="0" w:space="0" w:color="auto"/>
        <w:left w:val="none" w:sz="0" w:space="0" w:color="auto"/>
        <w:bottom w:val="none" w:sz="0" w:space="0" w:color="auto"/>
        <w:right w:val="none" w:sz="0" w:space="0" w:color="auto"/>
      </w:divBdr>
    </w:div>
    <w:div w:id="534464796">
      <w:bodyDiv w:val="1"/>
      <w:marLeft w:val="0"/>
      <w:marRight w:val="0"/>
      <w:marTop w:val="0"/>
      <w:marBottom w:val="0"/>
      <w:divBdr>
        <w:top w:val="none" w:sz="0" w:space="0" w:color="auto"/>
        <w:left w:val="none" w:sz="0" w:space="0" w:color="auto"/>
        <w:bottom w:val="none" w:sz="0" w:space="0" w:color="auto"/>
        <w:right w:val="none" w:sz="0" w:space="0" w:color="auto"/>
      </w:divBdr>
    </w:div>
    <w:div w:id="546725460">
      <w:bodyDiv w:val="1"/>
      <w:marLeft w:val="0"/>
      <w:marRight w:val="0"/>
      <w:marTop w:val="0"/>
      <w:marBottom w:val="0"/>
      <w:divBdr>
        <w:top w:val="none" w:sz="0" w:space="0" w:color="auto"/>
        <w:left w:val="none" w:sz="0" w:space="0" w:color="auto"/>
        <w:bottom w:val="none" w:sz="0" w:space="0" w:color="auto"/>
        <w:right w:val="none" w:sz="0" w:space="0" w:color="auto"/>
      </w:divBdr>
    </w:div>
    <w:div w:id="560143942">
      <w:bodyDiv w:val="1"/>
      <w:marLeft w:val="0"/>
      <w:marRight w:val="0"/>
      <w:marTop w:val="0"/>
      <w:marBottom w:val="0"/>
      <w:divBdr>
        <w:top w:val="none" w:sz="0" w:space="0" w:color="auto"/>
        <w:left w:val="none" w:sz="0" w:space="0" w:color="auto"/>
        <w:bottom w:val="none" w:sz="0" w:space="0" w:color="auto"/>
        <w:right w:val="none" w:sz="0" w:space="0" w:color="auto"/>
      </w:divBdr>
      <w:divsChild>
        <w:div w:id="1939286328">
          <w:marLeft w:val="0"/>
          <w:marRight w:val="0"/>
          <w:marTop w:val="0"/>
          <w:marBottom w:val="0"/>
          <w:divBdr>
            <w:top w:val="none" w:sz="0" w:space="0" w:color="auto"/>
            <w:left w:val="none" w:sz="0" w:space="0" w:color="auto"/>
            <w:bottom w:val="none" w:sz="0" w:space="0" w:color="auto"/>
            <w:right w:val="none" w:sz="0" w:space="0" w:color="auto"/>
          </w:divBdr>
          <w:divsChild>
            <w:div w:id="211662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30095">
      <w:bodyDiv w:val="1"/>
      <w:marLeft w:val="0"/>
      <w:marRight w:val="0"/>
      <w:marTop w:val="0"/>
      <w:marBottom w:val="0"/>
      <w:divBdr>
        <w:top w:val="none" w:sz="0" w:space="0" w:color="auto"/>
        <w:left w:val="none" w:sz="0" w:space="0" w:color="auto"/>
        <w:bottom w:val="none" w:sz="0" w:space="0" w:color="auto"/>
        <w:right w:val="none" w:sz="0" w:space="0" w:color="auto"/>
      </w:divBdr>
      <w:divsChild>
        <w:div w:id="1309482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4607951">
      <w:bodyDiv w:val="1"/>
      <w:marLeft w:val="0"/>
      <w:marRight w:val="0"/>
      <w:marTop w:val="0"/>
      <w:marBottom w:val="0"/>
      <w:divBdr>
        <w:top w:val="none" w:sz="0" w:space="0" w:color="auto"/>
        <w:left w:val="none" w:sz="0" w:space="0" w:color="auto"/>
        <w:bottom w:val="none" w:sz="0" w:space="0" w:color="auto"/>
        <w:right w:val="none" w:sz="0" w:space="0" w:color="auto"/>
      </w:divBdr>
    </w:div>
    <w:div w:id="591158780">
      <w:bodyDiv w:val="1"/>
      <w:marLeft w:val="0"/>
      <w:marRight w:val="0"/>
      <w:marTop w:val="0"/>
      <w:marBottom w:val="0"/>
      <w:divBdr>
        <w:top w:val="none" w:sz="0" w:space="0" w:color="auto"/>
        <w:left w:val="none" w:sz="0" w:space="0" w:color="auto"/>
        <w:bottom w:val="none" w:sz="0" w:space="0" w:color="auto"/>
        <w:right w:val="none" w:sz="0" w:space="0" w:color="auto"/>
      </w:divBdr>
    </w:div>
    <w:div w:id="597493618">
      <w:bodyDiv w:val="1"/>
      <w:marLeft w:val="0"/>
      <w:marRight w:val="0"/>
      <w:marTop w:val="0"/>
      <w:marBottom w:val="0"/>
      <w:divBdr>
        <w:top w:val="none" w:sz="0" w:space="0" w:color="auto"/>
        <w:left w:val="none" w:sz="0" w:space="0" w:color="auto"/>
        <w:bottom w:val="none" w:sz="0" w:space="0" w:color="auto"/>
        <w:right w:val="none" w:sz="0" w:space="0" w:color="auto"/>
      </w:divBdr>
      <w:divsChild>
        <w:div w:id="598562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774309">
      <w:bodyDiv w:val="1"/>
      <w:marLeft w:val="0"/>
      <w:marRight w:val="0"/>
      <w:marTop w:val="0"/>
      <w:marBottom w:val="0"/>
      <w:divBdr>
        <w:top w:val="none" w:sz="0" w:space="0" w:color="auto"/>
        <w:left w:val="none" w:sz="0" w:space="0" w:color="auto"/>
        <w:bottom w:val="none" w:sz="0" w:space="0" w:color="auto"/>
        <w:right w:val="none" w:sz="0" w:space="0" w:color="auto"/>
      </w:divBdr>
      <w:divsChild>
        <w:div w:id="740761054">
          <w:marLeft w:val="0"/>
          <w:marRight w:val="0"/>
          <w:marTop w:val="0"/>
          <w:marBottom w:val="0"/>
          <w:divBdr>
            <w:top w:val="none" w:sz="0" w:space="0" w:color="auto"/>
            <w:left w:val="none" w:sz="0" w:space="0" w:color="auto"/>
            <w:bottom w:val="none" w:sz="0" w:space="0" w:color="auto"/>
            <w:right w:val="none" w:sz="0" w:space="0" w:color="auto"/>
          </w:divBdr>
          <w:divsChild>
            <w:div w:id="123431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17390">
      <w:bodyDiv w:val="1"/>
      <w:marLeft w:val="0"/>
      <w:marRight w:val="0"/>
      <w:marTop w:val="0"/>
      <w:marBottom w:val="0"/>
      <w:divBdr>
        <w:top w:val="none" w:sz="0" w:space="0" w:color="auto"/>
        <w:left w:val="none" w:sz="0" w:space="0" w:color="auto"/>
        <w:bottom w:val="none" w:sz="0" w:space="0" w:color="auto"/>
        <w:right w:val="none" w:sz="0" w:space="0" w:color="auto"/>
      </w:divBdr>
    </w:div>
    <w:div w:id="657610298">
      <w:bodyDiv w:val="1"/>
      <w:marLeft w:val="0"/>
      <w:marRight w:val="0"/>
      <w:marTop w:val="0"/>
      <w:marBottom w:val="0"/>
      <w:divBdr>
        <w:top w:val="none" w:sz="0" w:space="0" w:color="auto"/>
        <w:left w:val="none" w:sz="0" w:space="0" w:color="auto"/>
        <w:bottom w:val="none" w:sz="0" w:space="0" w:color="auto"/>
        <w:right w:val="none" w:sz="0" w:space="0" w:color="auto"/>
      </w:divBdr>
    </w:div>
    <w:div w:id="660616730">
      <w:bodyDiv w:val="1"/>
      <w:marLeft w:val="0"/>
      <w:marRight w:val="0"/>
      <w:marTop w:val="0"/>
      <w:marBottom w:val="0"/>
      <w:divBdr>
        <w:top w:val="none" w:sz="0" w:space="0" w:color="auto"/>
        <w:left w:val="none" w:sz="0" w:space="0" w:color="auto"/>
        <w:bottom w:val="none" w:sz="0" w:space="0" w:color="auto"/>
        <w:right w:val="none" w:sz="0" w:space="0" w:color="auto"/>
      </w:divBdr>
    </w:div>
    <w:div w:id="665595356">
      <w:bodyDiv w:val="1"/>
      <w:marLeft w:val="0"/>
      <w:marRight w:val="0"/>
      <w:marTop w:val="0"/>
      <w:marBottom w:val="0"/>
      <w:divBdr>
        <w:top w:val="none" w:sz="0" w:space="0" w:color="auto"/>
        <w:left w:val="none" w:sz="0" w:space="0" w:color="auto"/>
        <w:bottom w:val="none" w:sz="0" w:space="0" w:color="auto"/>
        <w:right w:val="none" w:sz="0" w:space="0" w:color="auto"/>
      </w:divBdr>
      <w:divsChild>
        <w:div w:id="1869761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3649545">
      <w:bodyDiv w:val="1"/>
      <w:marLeft w:val="0"/>
      <w:marRight w:val="0"/>
      <w:marTop w:val="0"/>
      <w:marBottom w:val="0"/>
      <w:divBdr>
        <w:top w:val="none" w:sz="0" w:space="0" w:color="auto"/>
        <w:left w:val="none" w:sz="0" w:space="0" w:color="auto"/>
        <w:bottom w:val="none" w:sz="0" w:space="0" w:color="auto"/>
        <w:right w:val="none" w:sz="0" w:space="0" w:color="auto"/>
      </w:divBdr>
    </w:div>
    <w:div w:id="695617915">
      <w:bodyDiv w:val="1"/>
      <w:marLeft w:val="0"/>
      <w:marRight w:val="0"/>
      <w:marTop w:val="0"/>
      <w:marBottom w:val="0"/>
      <w:divBdr>
        <w:top w:val="none" w:sz="0" w:space="0" w:color="auto"/>
        <w:left w:val="none" w:sz="0" w:space="0" w:color="auto"/>
        <w:bottom w:val="none" w:sz="0" w:space="0" w:color="auto"/>
        <w:right w:val="none" w:sz="0" w:space="0" w:color="auto"/>
      </w:divBdr>
    </w:div>
    <w:div w:id="715467383">
      <w:bodyDiv w:val="1"/>
      <w:marLeft w:val="0"/>
      <w:marRight w:val="0"/>
      <w:marTop w:val="0"/>
      <w:marBottom w:val="0"/>
      <w:divBdr>
        <w:top w:val="none" w:sz="0" w:space="0" w:color="auto"/>
        <w:left w:val="none" w:sz="0" w:space="0" w:color="auto"/>
        <w:bottom w:val="none" w:sz="0" w:space="0" w:color="auto"/>
        <w:right w:val="none" w:sz="0" w:space="0" w:color="auto"/>
      </w:divBdr>
    </w:div>
    <w:div w:id="721441117">
      <w:bodyDiv w:val="1"/>
      <w:marLeft w:val="0"/>
      <w:marRight w:val="0"/>
      <w:marTop w:val="0"/>
      <w:marBottom w:val="0"/>
      <w:divBdr>
        <w:top w:val="none" w:sz="0" w:space="0" w:color="auto"/>
        <w:left w:val="none" w:sz="0" w:space="0" w:color="auto"/>
        <w:bottom w:val="none" w:sz="0" w:space="0" w:color="auto"/>
        <w:right w:val="none" w:sz="0" w:space="0" w:color="auto"/>
      </w:divBdr>
      <w:divsChild>
        <w:div w:id="1428499641">
          <w:marLeft w:val="0"/>
          <w:marRight w:val="0"/>
          <w:marTop w:val="0"/>
          <w:marBottom w:val="0"/>
          <w:divBdr>
            <w:top w:val="none" w:sz="0" w:space="0" w:color="auto"/>
            <w:left w:val="none" w:sz="0" w:space="0" w:color="auto"/>
            <w:bottom w:val="none" w:sz="0" w:space="0" w:color="auto"/>
            <w:right w:val="none" w:sz="0" w:space="0" w:color="auto"/>
          </w:divBdr>
          <w:divsChild>
            <w:div w:id="1849634344">
              <w:marLeft w:val="0"/>
              <w:marRight w:val="0"/>
              <w:marTop w:val="0"/>
              <w:marBottom w:val="0"/>
              <w:divBdr>
                <w:top w:val="none" w:sz="0" w:space="0" w:color="auto"/>
                <w:left w:val="none" w:sz="0" w:space="0" w:color="auto"/>
                <w:bottom w:val="none" w:sz="0" w:space="0" w:color="auto"/>
                <w:right w:val="none" w:sz="0" w:space="0" w:color="auto"/>
              </w:divBdr>
              <w:divsChild>
                <w:div w:id="2141605761">
                  <w:marLeft w:val="0"/>
                  <w:marRight w:val="0"/>
                  <w:marTop w:val="0"/>
                  <w:marBottom w:val="0"/>
                  <w:divBdr>
                    <w:top w:val="none" w:sz="0" w:space="0" w:color="auto"/>
                    <w:left w:val="none" w:sz="0" w:space="0" w:color="auto"/>
                    <w:bottom w:val="none" w:sz="0" w:space="0" w:color="auto"/>
                    <w:right w:val="none" w:sz="0" w:space="0" w:color="auto"/>
                  </w:divBdr>
                </w:div>
                <w:div w:id="4372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711118">
      <w:bodyDiv w:val="1"/>
      <w:marLeft w:val="0"/>
      <w:marRight w:val="0"/>
      <w:marTop w:val="0"/>
      <w:marBottom w:val="0"/>
      <w:divBdr>
        <w:top w:val="none" w:sz="0" w:space="0" w:color="auto"/>
        <w:left w:val="none" w:sz="0" w:space="0" w:color="auto"/>
        <w:bottom w:val="none" w:sz="0" w:space="0" w:color="auto"/>
        <w:right w:val="none" w:sz="0" w:space="0" w:color="auto"/>
      </w:divBdr>
    </w:div>
    <w:div w:id="787551902">
      <w:bodyDiv w:val="1"/>
      <w:marLeft w:val="0"/>
      <w:marRight w:val="0"/>
      <w:marTop w:val="0"/>
      <w:marBottom w:val="0"/>
      <w:divBdr>
        <w:top w:val="none" w:sz="0" w:space="0" w:color="auto"/>
        <w:left w:val="none" w:sz="0" w:space="0" w:color="auto"/>
        <w:bottom w:val="none" w:sz="0" w:space="0" w:color="auto"/>
        <w:right w:val="none" w:sz="0" w:space="0" w:color="auto"/>
      </w:divBdr>
    </w:div>
    <w:div w:id="799614410">
      <w:bodyDiv w:val="1"/>
      <w:marLeft w:val="0"/>
      <w:marRight w:val="0"/>
      <w:marTop w:val="0"/>
      <w:marBottom w:val="0"/>
      <w:divBdr>
        <w:top w:val="none" w:sz="0" w:space="0" w:color="auto"/>
        <w:left w:val="none" w:sz="0" w:space="0" w:color="auto"/>
        <w:bottom w:val="none" w:sz="0" w:space="0" w:color="auto"/>
        <w:right w:val="none" w:sz="0" w:space="0" w:color="auto"/>
      </w:divBdr>
    </w:div>
    <w:div w:id="802114159">
      <w:bodyDiv w:val="1"/>
      <w:marLeft w:val="0"/>
      <w:marRight w:val="0"/>
      <w:marTop w:val="0"/>
      <w:marBottom w:val="0"/>
      <w:divBdr>
        <w:top w:val="none" w:sz="0" w:space="0" w:color="auto"/>
        <w:left w:val="none" w:sz="0" w:space="0" w:color="auto"/>
        <w:bottom w:val="none" w:sz="0" w:space="0" w:color="auto"/>
        <w:right w:val="none" w:sz="0" w:space="0" w:color="auto"/>
      </w:divBdr>
    </w:div>
    <w:div w:id="820804011">
      <w:bodyDiv w:val="1"/>
      <w:marLeft w:val="0"/>
      <w:marRight w:val="0"/>
      <w:marTop w:val="0"/>
      <w:marBottom w:val="0"/>
      <w:divBdr>
        <w:top w:val="none" w:sz="0" w:space="0" w:color="auto"/>
        <w:left w:val="none" w:sz="0" w:space="0" w:color="auto"/>
        <w:bottom w:val="none" w:sz="0" w:space="0" w:color="auto"/>
        <w:right w:val="none" w:sz="0" w:space="0" w:color="auto"/>
      </w:divBdr>
    </w:div>
    <w:div w:id="821501412">
      <w:bodyDiv w:val="1"/>
      <w:marLeft w:val="0"/>
      <w:marRight w:val="0"/>
      <w:marTop w:val="0"/>
      <w:marBottom w:val="0"/>
      <w:divBdr>
        <w:top w:val="none" w:sz="0" w:space="0" w:color="auto"/>
        <w:left w:val="none" w:sz="0" w:space="0" w:color="auto"/>
        <w:bottom w:val="none" w:sz="0" w:space="0" w:color="auto"/>
        <w:right w:val="none" w:sz="0" w:space="0" w:color="auto"/>
      </w:divBdr>
    </w:div>
    <w:div w:id="823203763">
      <w:bodyDiv w:val="1"/>
      <w:marLeft w:val="0"/>
      <w:marRight w:val="0"/>
      <w:marTop w:val="0"/>
      <w:marBottom w:val="0"/>
      <w:divBdr>
        <w:top w:val="none" w:sz="0" w:space="0" w:color="auto"/>
        <w:left w:val="none" w:sz="0" w:space="0" w:color="auto"/>
        <w:bottom w:val="none" w:sz="0" w:space="0" w:color="auto"/>
        <w:right w:val="none" w:sz="0" w:space="0" w:color="auto"/>
      </w:divBdr>
    </w:div>
    <w:div w:id="885023104">
      <w:bodyDiv w:val="1"/>
      <w:marLeft w:val="0"/>
      <w:marRight w:val="0"/>
      <w:marTop w:val="0"/>
      <w:marBottom w:val="0"/>
      <w:divBdr>
        <w:top w:val="none" w:sz="0" w:space="0" w:color="auto"/>
        <w:left w:val="none" w:sz="0" w:space="0" w:color="auto"/>
        <w:bottom w:val="none" w:sz="0" w:space="0" w:color="auto"/>
        <w:right w:val="none" w:sz="0" w:space="0" w:color="auto"/>
      </w:divBdr>
    </w:div>
    <w:div w:id="923955694">
      <w:bodyDiv w:val="1"/>
      <w:marLeft w:val="0"/>
      <w:marRight w:val="0"/>
      <w:marTop w:val="0"/>
      <w:marBottom w:val="0"/>
      <w:divBdr>
        <w:top w:val="none" w:sz="0" w:space="0" w:color="auto"/>
        <w:left w:val="none" w:sz="0" w:space="0" w:color="auto"/>
        <w:bottom w:val="none" w:sz="0" w:space="0" w:color="auto"/>
        <w:right w:val="none" w:sz="0" w:space="0" w:color="auto"/>
      </w:divBdr>
    </w:div>
    <w:div w:id="925842693">
      <w:bodyDiv w:val="1"/>
      <w:marLeft w:val="0"/>
      <w:marRight w:val="0"/>
      <w:marTop w:val="0"/>
      <w:marBottom w:val="0"/>
      <w:divBdr>
        <w:top w:val="none" w:sz="0" w:space="0" w:color="auto"/>
        <w:left w:val="none" w:sz="0" w:space="0" w:color="auto"/>
        <w:bottom w:val="none" w:sz="0" w:space="0" w:color="auto"/>
        <w:right w:val="none" w:sz="0" w:space="0" w:color="auto"/>
      </w:divBdr>
      <w:divsChild>
        <w:div w:id="2009289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1649953">
      <w:bodyDiv w:val="1"/>
      <w:marLeft w:val="0"/>
      <w:marRight w:val="0"/>
      <w:marTop w:val="0"/>
      <w:marBottom w:val="0"/>
      <w:divBdr>
        <w:top w:val="none" w:sz="0" w:space="0" w:color="auto"/>
        <w:left w:val="none" w:sz="0" w:space="0" w:color="auto"/>
        <w:bottom w:val="none" w:sz="0" w:space="0" w:color="auto"/>
        <w:right w:val="none" w:sz="0" w:space="0" w:color="auto"/>
      </w:divBdr>
    </w:div>
    <w:div w:id="943801774">
      <w:bodyDiv w:val="1"/>
      <w:marLeft w:val="0"/>
      <w:marRight w:val="0"/>
      <w:marTop w:val="0"/>
      <w:marBottom w:val="0"/>
      <w:divBdr>
        <w:top w:val="none" w:sz="0" w:space="0" w:color="auto"/>
        <w:left w:val="none" w:sz="0" w:space="0" w:color="auto"/>
        <w:bottom w:val="none" w:sz="0" w:space="0" w:color="auto"/>
        <w:right w:val="none" w:sz="0" w:space="0" w:color="auto"/>
      </w:divBdr>
    </w:div>
    <w:div w:id="977151696">
      <w:bodyDiv w:val="1"/>
      <w:marLeft w:val="0"/>
      <w:marRight w:val="0"/>
      <w:marTop w:val="0"/>
      <w:marBottom w:val="0"/>
      <w:divBdr>
        <w:top w:val="none" w:sz="0" w:space="0" w:color="auto"/>
        <w:left w:val="none" w:sz="0" w:space="0" w:color="auto"/>
        <w:bottom w:val="none" w:sz="0" w:space="0" w:color="auto"/>
        <w:right w:val="none" w:sz="0" w:space="0" w:color="auto"/>
      </w:divBdr>
    </w:div>
    <w:div w:id="1000305961">
      <w:bodyDiv w:val="1"/>
      <w:marLeft w:val="0"/>
      <w:marRight w:val="0"/>
      <w:marTop w:val="0"/>
      <w:marBottom w:val="0"/>
      <w:divBdr>
        <w:top w:val="none" w:sz="0" w:space="0" w:color="auto"/>
        <w:left w:val="none" w:sz="0" w:space="0" w:color="auto"/>
        <w:bottom w:val="none" w:sz="0" w:space="0" w:color="auto"/>
        <w:right w:val="none" w:sz="0" w:space="0" w:color="auto"/>
      </w:divBdr>
    </w:div>
    <w:div w:id="1021979247">
      <w:bodyDiv w:val="1"/>
      <w:marLeft w:val="0"/>
      <w:marRight w:val="0"/>
      <w:marTop w:val="0"/>
      <w:marBottom w:val="0"/>
      <w:divBdr>
        <w:top w:val="none" w:sz="0" w:space="0" w:color="auto"/>
        <w:left w:val="none" w:sz="0" w:space="0" w:color="auto"/>
        <w:bottom w:val="none" w:sz="0" w:space="0" w:color="auto"/>
        <w:right w:val="none" w:sz="0" w:space="0" w:color="auto"/>
      </w:divBdr>
    </w:div>
    <w:div w:id="1033535289">
      <w:bodyDiv w:val="1"/>
      <w:marLeft w:val="0"/>
      <w:marRight w:val="0"/>
      <w:marTop w:val="0"/>
      <w:marBottom w:val="0"/>
      <w:divBdr>
        <w:top w:val="none" w:sz="0" w:space="0" w:color="auto"/>
        <w:left w:val="none" w:sz="0" w:space="0" w:color="auto"/>
        <w:bottom w:val="none" w:sz="0" w:space="0" w:color="auto"/>
        <w:right w:val="none" w:sz="0" w:space="0" w:color="auto"/>
      </w:divBdr>
    </w:div>
    <w:div w:id="1045913184">
      <w:bodyDiv w:val="1"/>
      <w:marLeft w:val="0"/>
      <w:marRight w:val="0"/>
      <w:marTop w:val="0"/>
      <w:marBottom w:val="0"/>
      <w:divBdr>
        <w:top w:val="none" w:sz="0" w:space="0" w:color="auto"/>
        <w:left w:val="none" w:sz="0" w:space="0" w:color="auto"/>
        <w:bottom w:val="none" w:sz="0" w:space="0" w:color="auto"/>
        <w:right w:val="none" w:sz="0" w:space="0" w:color="auto"/>
      </w:divBdr>
    </w:div>
    <w:div w:id="1057119807">
      <w:bodyDiv w:val="1"/>
      <w:marLeft w:val="0"/>
      <w:marRight w:val="0"/>
      <w:marTop w:val="0"/>
      <w:marBottom w:val="0"/>
      <w:divBdr>
        <w:top w:val="none" w:sz="0" w:space="0" w:color="auto"/>
        <w:left w:val="none" w:sz="0" w:space="0" w:color="auto"/>
        <w:bottom w:val="none" w:sz="0" w:space="0" w:color="auto"/>
        <w:right w:val="none" w:sz="0" w:space="0" w:color="auto"/>
      </w:divBdr>
    </w:div>
    <w:div w:id="1059016827">
      <w:bodyDiv w:val="1"/>
      <w:marLeft w:val="0"/>
      <w:marRight w:val="0"/>
      <w:marTop w:val="0"/>
      <w:marBottom w:val="0"/>
      <w:divBdr>
        <w:top w:val="none" w:sz="0" w:space="0" w:color="auto"/>
        <w:left w:val="none" w:sz="0" w:space="0" w:color="auto"/>
        <w:bottom w:val="none" w:sz="0" w:space="0" w:color="auto"/>
        <w:right w:val="none" w:sz="0" w:space="0" w:color="auto"/>
      </w:divBdr>
    </w:div>
    <w:div w:id="1090352544">
      <w:bodyDiv w:val="1"/>
      <w:marLeft w:val="0"/>
      <w:marRight w:val="0"/>
      <w:marTop w:val="0"/>
      <w:marBottom w:val="0"/>
      <w:divBdr>
        <w:top w:val="none" w:sz="0" w:space="0" w:color="auto"/>
        <w:left w:val="none" w:sz="0" w:space="0" w:color="auto"/>
        <w:bottom w:val="none" w:sz="0" w:space="0" w:color="auto"/>
        <w:right w:val="none" w:sz="0" w:space="0" w:color="auto"/>
      </w:divBdr>
    </w:div>
    <w:div w:id="1091119877">
      <w:bodyDiv w:val="1"/>
      <w:marLeft w:val="0"/>
      <w:marRight w:val="0"/>
      <w:marTop w:val="0"/>
      <w:marBottom w:val="0"/>
      <w:divBdr>
        <w:top w:val="none" w:sz="0" w:space="0" w:color="auto"/>
        <w:left w:val="none" w:sz="0" w:space="0" w:color="auto"/>
        <w:bottom w:val="none" w:sz="0" w:space="0" w:color="auto"/>
        <w:right w:val="none" w:sz="0" w:space="0" w:color="auto"/>
      </w:divBdr>
    </w:div>
    <w:div w:id="1091197134">
      <w:bodyDiv w:val="1"/>
      <w:marLeft w:val="0"/>
      <w:marRight w:val="0"/>
      <w:marTop w:val="0"/>
      <w:marBottom w:val="0"/>
      <w:divBdr>
        <w:top w:val="none" w:sz="0" w:space="0" w:color="auto"/>
        <w:left w:val="none" w:sz="0" w:space="0" w:color="auto"/>
        <w:bottom w:val="none" w:sz="0" w:space="0" w:color="auto"/>
        <w:right w:val="none" w:sz="0" w:space="0" w:color="auto"/>
      </w:divBdr>
    </w:div>
    <w:div w:id="1100099776">
      <w:bodyDiv w:val="1"/>
      <w:marLeft w:val="0"/>
      <w:marRight w:val="0"/>
      <w:marTop w:val="0"/>
      <w:marBottom w:val="0"/>
      <w:divBdr>
        <w:top w:val="none" w:sz="0" w:space="0" w:color="auto"/>
        <w:left w:val="none" w:sz="0" w:space="0" w:color="auto"/>
        <w:bottom w:val="none" w:sz="0" w:space="0" w:color="auto"/>
        <w:right w:val="none" w:sz="0" w:space="0" w:color="auto"/>
      </w:divBdr>
    </w:div>
    <w:div w:id="1108508018">
      <w:bodyDiv w:val="1"/>
      <w:marLeft w:val="0"/>
      <w:marRight w:val="0"/>
      <w:marTop w:val="0"/>
      <w:marBottom w:val="0"/>
      <w:divBdr>
        <w:top w:val="none" w:sz="0" w:space="0" w:color="auto"/>
        <w:left w:val="none" w:sz="0" w:space="0" w:color="auto"/>
        <w:bottom w:val="none" w:sz="0" w:space="0" w:color="auto"/>
        <w:right w:val="none" w:sz="0" w:space="0" w:color="auto"/>
      </w:divBdr>
    </w:div>
    <w:div w:id="1132795823">
      <w:bodyDiv w:val="1"/>
      <w:marLeft w:val="0"/>
      <w:marRight w:val="0"/>
      <w:marTop w:val="0"/>
      <w:marBottom w:val="0"/>
      <w:divBdr>
        <w:top w:val="none" w:sz="0" w:space="0" w:color="auto"/>
        <w:left w:val="none" w:sz="0" w:space="0" w:color="auto"/>
        <w:bottom w:val="none" w:sz="0" w:space="0" w:color="auto"/>
        <w:right w:val="none" w:sz="0" w:space="0" w:color="auto"/>
      </w:divBdr>
    </w:div>
    <w:div w:id="1140148616">
      <w:bodyDiv w:val="1"/>
      <w:marLeft w:val="0"/>
      <w:marRight w:val="0"/>
      <w:marTop w:val="0"/>
      <w:marBottom w:val="0"/>
      <w:divBdr>
        <w:top w:val="none" w:sz="0" w:space="0" w:color="auto"/>
        <w:left w:val="none" w:sz="0" w:space="0" w:color="auto"/>
        <w:bottom w:val="none" w:sz="0" w:space="0" w:color="auto"/>
        <w:right w:val="none" w:sz="0" w:space="0" w:color="auto"/>
      </w:divBdr>
    </w:div>
    <w:div w:id="1146899719">
      <w:bodyDiv w:val="1"/>
      <w:marLeft w:val="0"/>
      <w:marRight w:val="0"/>
      <w:marTop w:val="0"/>
      <w:marBottom w:val="0"/>
      <w:divBdr>
        <w:top w:val="none" w:sz="0" w:space="0" w:color="auto"/>
        <w:left w:val="none" w:sz="0" w:space="0" w:color="auto"/>
        <w:bottom w:val="none" w:sz="0" w:space="0" w:color="auto"/>
        <w:right w:val="none" w:sz="0" w:space="0" w:color="auto"/>
      </w:divBdr>
    </w:div>
    <w:div w:id="1153831640">
      <w:bodyDiv w:val="1"/>
      <w:marLeft w:val="0"/>
      <w:marRight w:val="0"/>
      <w:marTop w:val="0"/>
      <w:marBottom w:val="0"/>
      <w:divBdr>
        <w:top w:val="none" w:sz="0" w:space="0" w:color="auto"/>
        <w:left w:val="none" w:sz="0" w:space="0" w:color="auto"/>
        <w:bottom w:val="none" w:sz="0" w:space="0" w:color="auto"/>
        <w:right w:val="none" w:sz="0" w:space="0" w:color="auto"/>
      </w:divBdr>
    </w:div>
    <w:div w:id="1170676992">
      <w:bodyDiv w:val="1"/>
      <w:marLeft w:val="0"/>
      <w:marRight w:val="0"/>
      <w:marTop w:val="0"/>
      <w:marBottom w:val="0"/>
      <w:divBdr>
        <w:top w:val="none" w:sz="0" w:space="0" w:color="auto"/>
        <w:left w:val="none" w:sz="0" w:space="0" w:color="auto"/>
        <w:bottom w:val="none" w:sz="0" w:space="0" w:color="auto"/>
        <w:right w:val="none" w:sz="0" w:space="0" w:color="auto"/>
      </w:divBdr>
      <w:divsChild>
        <w:div w:id="441606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5579707">
      <w:bodyDiv w:val="1"/>
      <w:marLeft w:val="0"/>
      <w:marRight w:val="0"/>
      <w:marTop w:val="0"/>
      <w:marBottom w:val="0"/>
      <w:divBdr>
        <w:top w:val="none" w:sz="0" w:space="0" w:color="auto"/>
        <w:left w:val="none" w:sz="0" w:space="0" w:color="auto"/>
        <w:bottom w:val="none" w:sz="0" w:space="0" w:color="auto"/>
        <w:right w:val="none" w:sz="0" w:space="0" w:color="auto"/>
      </w:divBdr>
    </w:div>
    <w:div w:id="1221819998">
      <w:bodyDiv w:val="1"/>
      <w:marLeft w:val="0"/>
      <w:marRight w:val="0"/>
      <w:marTop w:val="0"/>
      <w:marBottom w:val="0"/>
      <w:divBdr>
        <w:top w:val="none" w:sz="0" w:space="0" w:color="auto"/>
        <w:left w:val="none" w:sz="0" w:space="0" w:color="auto"/>
        <w:bottom w:val="none" w:sz="0" w:space="0" w:color="auto"/>
        <w:right w:val="none" w:sz="0" w:space="0" w:color="auto"/>
      </w:divBdr>
    </w:div>
    <w:div w:id="1229074235">
      <w:bodyDiv w:val="1"/>
      <w:marLeft w:val="0"/>
      <w:marRight w:val="0"/>
      <w:marTop w:val="0"/>
      <w:marBottom w:val="0"/>
      <w:divBdr>
        <w:top w:val="none" w:sz="0" w:space="0" w:color="auto"/>
        <w:left w:val="none" w:sz="0" w:space="0" w:color="auto"/>
        <w:bottom w:val="none" w:sz="0" w:space="0" w:color="auto"/>
        <w:right w:val="none" w:sz="0" w:space="0" w:color="auto"/>
      </w:divBdr>
    </w:div>
    <w:div w:id="1230263256">
      <w:bodyDiv w:val="1"/>
      <w:marLeft w:val="0"/>
      <w:marRight w:val="0"/>
      <w:marTop w:val="0"/>
      <w:marBottom w:val="0"/>
      <w:divBdr>
        <w:top w:val="none" w:sz="0" w:space="0" w:color="auto"/>
        <w:left w:val="none" w:sz="0" w:space="0" w:color="auto"/>
        <w:bottom w:val="none" w:sz="0" w:space="0" w:color="auto"/>
        <w:right w:val="none" w:sz="0" w:space="0" w:color="auto"/>
      </w:divBdr>
      <w:divsChild>
        <w:div w:id="1772777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1965332">
      <w:bodyDiv w:val="1"/>
      <w:marLeft w:val="0"/>
      <w:marRight w:val="0"/>
      <w:marTop w:val="0"/>
      <w:marBottom w:val="0"/>
      <w:divBdr>
        <w:top w:val="none" w:sz="0" w:space="0" w:color="auto"/>
        <w:left w:val="none" w:sz="0" w:space="0" w:color="auto"/>
        <w:bottom w:val="none" w:sz="0" w:space="0" w:color="auto"/>
        <w:right w:val="none" w:sz="0" w:space="0" w:color="auto"/>
      </w:divBdr>
    </w:div>
    <w:div w:id="1264268888">
      <w:bodyDiv w:val="1"/>
      <w:marLeft w:val="0"/>
      <w:marRight w:val="0"/>
      <w:marTop w:val="0"/>
      <w:marBottom w:val="0"/>
      <w:divBdr>
        <w:top w:val="none" w:sz="0" w:space="0" w:color="auto"/>
        <w:left w:val="none" w:sz="0" w:space="0" w:color="auto"/>
        <w:bottom w:val="none" w:sz="0" w:space="0" w:color="auto"/>
        <w:right w:val="none" w:sz="0" w:space="0" w:color="auto"/>
      </w:divBdr>
      <w:divsChild>
        <w:div w:id="111694665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4114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9245376">
      <w:bodyDiv w:val="1"/>
      <w:marLeft w:val="0"/>
      <w:marRight w:val="0"/>
      <w:marTop w:val="0"/>
      <w:marBottom w:val="0"/>
      <w:divBdr>
        <w:top w:val="none" w:sz="0" w:space="0" w:color="auto"/>
        <w:left w:val="none" w:sz="0" w:space="0" w:color="auto"/>
        <w:bottom w:val="none" w:sz="0" w:space="0" w:color="auto"/>
        <w:right w:val="none" w:sz="0" w:space="0" w:color="auto"/>
      </w:divBdr>
    </w:div>
    <w:div w:id="1301501115">
      <w:bodyDiv w:val="1"/>
      <w:marLeft w:val="0"/>
      <w:marRight w:val="0"/>
      <w:marTop w:val="0"/>
      <w:marBottom w:val="0"/>
      <w:divBdr>
        <w:top w:val="none" w:sz="0" w:space="0" w:color="auto"/>
        <w:left w:val="none" w:sz="0" w:space="0" w:color="auto"/>
        <w:bottom w:val="none" w:sz="0" w:space="0" w:color="auto"/>
        <w:right w:val="none" w:sz="0" w:space="0" w:color="auto"/>
      </w:divBdr>
      <w:divsChild>
        <w:div w:id="18817020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68163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0398671">
      <w:bodyDiv w:val="1"/>
      <w:marLeft w:val="0"/>
      <w:marRight w:val="0"/>
      <w:marTop w:val="0"/>
      <w:marBottom w:val="0"/>
      <w:divBdr>
        <w:top w:val="none" w:sz="0" w:space="0" w:color="auto"/>
        <w:left w:val="none" w:sz="0" w:space="0" w:color="auto"/>
        <w:bottom w:val="none" w:sz="0" w:space="0" w:color="auto"/>
        <w:right w:val="none" w:sz="0" w:space="0" w:color="auto"/>
      </w:divBdr>
      <w:divsChild>
        <w:div w:id="362512085">
          <w:marLeft w:val="0"/>
          <w:marRight w:val="0"/>
          <w:marTop w:val="0"/>
          <w:marBottom w:val="0"/>
          <w:divBdr>
            <w:top w:val="none" w:sz="0" w:space="0" w:color="auto"/>
            <w:left w:val="none" w:sz="0" w:space="0" w:color="auto"/>
            <w:bottom w:val="none" w:sz="0" w:space="0" w:color="auto"/>
            <w:right w:val="none" w:sz="0" w:space="0" w:color="auto"/>
          </w:divBdr>
          <w:divsChild>
            <w:div w:id="48786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06247">
      <w:bodyDiv w:val="1"/>
      <w:marLeft w:val="0"/>
      <w:marRight w:val="0"/>
      <w:marTop w:val="0"/>
      <w:marBottom w:val="0"/>
      <w:divBdr>
        <w:top w:val="none" w:sz="0" w:space="0" w:color="auto"/>
        <w:left w:val="none" w:sz="0" w:space="0" w:color="auto"/>
        <w:bottom w:val="none" w:sz="0" w:space="0" w:color="auto"/>
        <w:right w:val="none" w:sz="0" w:space="0" w:color="auto"/>
      </w:divBdr>
    </w:div>
    <w:div w:id="1320695192">
      <w:bodyDiv w:val="1"/>
      <w:marLeft w:val="0"/>
      <w:marRight w:val="0"/>
      <w:marTop w:val="0"/>
      <w:marBottom w:val="0"/>
      <w:divBdr>
        <w:top w:val="none" w:sz="0" w:space="0" w:color="auto"/>
        <w:left w:val="none" w:sz="0" w:space="0" w:color="auto"/>
        <w:bottom w:val="none" w:sz="0" w:space="0" w:color="auto"/>
        <w:right w:val="none" w:sz="0" w:space="0" w:color="auto"/>
      </w:divBdr>
    </w:div>
    <w:div w:id="1325665642">
      <w:bodyDiv w:val="1"/>
      <w:marLeft w:val="0"/>
      <w:marRight w:val="0"/>
      <w:marTop w:val="0"/>
      <w:marBottom w:val="0"/>
      <w:divBdr>
        <w:top w:val="none" w:sz="0" w:space="0" w:color="auto"/>
        <w:left w:val="none" w:sz="0" w:space="0" w:color="auto"/>
        <w:bottom w:val="none" w:sz="0" w:space="0" w:color="auto"/>
        <w:right w:val="none" w:sz="0" w:space="0" w:color="auto"/>
      </w:divBdr>
    </w:div>
    <w:div w:id="1327438403">
      <w:bodyDiv w:val="1"/>
      <w:marLeft w:val="0"/>
      <w:marRight w:val="0"/>
      <w:marTop w:val="0"/>
      <w:marBottom w:val="0"/>
      <w:divBdr>
        <w:top w:val="none" w:sz="0" w:space="0" w:color="auto"/>
        <w:left w:val="none" w:sz="0" w:space="0" w:color="auto"/>
        <w:bottom w:val="none" w:sz="0" w:space="0" w:color="auto"/>
        <w:right w:val="none" w:sz="0" w:space="0" w:color="auto"/>
      </w:divBdr>
    </w:div>
    <w:div w:id="1352684787">
      <w:bodyDiv w:val="1"/>
      <w:marLeft w:val="0"/>
      <w:marRight w:val="0"/>
      <w:marTop w:val="0"/>
      <w:marBottom w:val="0"/>
      <w:divBdr>
        <w:top w:val="none" w:sz="0" w:space="0" w:color="auto"/>
        <w:left w:val="none" w:sz="0" w:space="0" w:color="auto"/>
        <w:bottom w:val="none" w:sz="0" w:space="0" w:color="auto"/>
        <w:right w:val="none" w:sz="0" w:space="0" w:color="auto"/>
      </w:divBdr>
      <w:divsChild>
        <w:div w:id="812285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0662424">
      <w:bodyDiv w:val="1"/>
      <w:marLeft w:val="0"/>
      <w:marRight w:val="0"/>
      <w:marTop w:val="0"/>
      <w:marBottom w:val="0"/>
      <w:divBdr>
        <w:top w:val="none" w:sz="0" w:space="0" w:color="auto"/>
        <w:left w:val="none" w:sz="0" w:space="0" w:color="auto"/>
        <w:bottom w:val="none" w:sz="0" w:space="0" w:color="auto"/>
        <w:right w:val="none" w:sz="0" w:space="0" w:color="auto"/>
      </w:divBdr>
      <w:divsChild>
        <w:div w:id="210116159">
          <w:marLeft w:val="0"/>
          <w:marRight w:val="0"/>
          <w:marTop w:val="0"/>
          <w:marBottom w:val="0"/>
          <w:divBdr>
            <w:top w:val="none" w:sz="0" w:space="0" w:color="auto"/>
            <w:left w:val="none" w:sz="0" w:space="0" w:color="auto"/>
            <w:bottom w:val="none" w:sz="0" w:space="0" w:color="auto"/>
            <w:right w:val="none" w:sz="0" w:space="0" w:color="auto"/>
          </w:divBdr>
          <w:divsChild>
            <w:div w:id="846558880">
              <w:marLeft w:val="0"/>
              <w:marRight w:val="0"/>
              <w:marTop w:val="0"/>
              <w:marBottom w:val="0"/>
              <w:divBdr>
                <w:top w:val="none" w:sz="0" w:space="0" w:color="auto"/>
                <w:left w:val="none" w:sz="0" w:space="0" w:color="auto"/>
                <w:bottom w:val="none" w:sz="0" w:space="0" w:color="auto"/>
                <w:right w:val="none" w:sz="0" w:space="0" w:color="auto"/>
              </w:divBdr>
              <w:divsChild>
                <w:div w:id="77751069">
                  <w:marLeft w:val="0"/>
                  <w:marRight w:val="0"/>
                  <w:marTop w:val="0"/>
                  <w:marBottom w:val="0"/>
                  <w:divBdr>
                    <w:top w:val="none" w:sz="0" w:space="0" w:color="auto"/>
                    <w:left w:val="none" w:sz="0" w:space="0" w:color="auto"/>
                    <w:bottom w:val="none" w:sz="0" w:space="0" w:color="auto"/>
                    <w:right w:val="none" w:sz="0" w:space="0" w:color="auto"/>
                  </w:divBdr>
                </w:div>
                <w:div w:id="205175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628893">
      <w:bodyDiv w:val="1"/>
      <w:marLeft w:val="0"/>
      <w:marRight w:val="0"/>
      <w:marTop w:val="0"/>
      <w:marBottom w:val="0"/>
      <w:divBdr>
        <w:top w:val="none" w:sz="0" w:space="0" w:color="auto"/>
        <w:left w:val="none" w:sz="0" w:space="0" w:color="auto"/>
        <w:bottom w:val="none" w:sz="0" w:space="0" w:color="auto"/>
        <w:right w:val="none" w:sz="0" w:space="0" w:color="auto"/>
      </w:divBdr>
    </w:div>
    <w:div w:id="1362894639">
      <w:bodyDiv w:val="1"/>
      <w:marLeft w:val="0"/>
      <w:marRight w:val="0"/>
      <w:marTop w:val="0"/>
      <w:marBottom w:val="0"/>
      <w:divBdr>
        <w:top w:val="none" w:sz="0" w:space="0" w:color="auto"/>
        <w:left w:val="none" w:sz="0" w:space="0" w:color="auto"/>
        <w:bottom w:val="none" w:sz="0" w:space="0" w:color="auto"/>
        <w:right w:val="none" w:sz="0" w:space="0" w:color="auto"/>
      </w:divBdr>
    </w:div>
    <w:div w:id="1372919604">
      <w:bodyDiv w:val="1"/>
      <w:marLeft w:val="0"/>
      <w:marRight w:val="0"/>
      <w:marTop w:val="0"/>
      <w:marBottom w:val="0"/>
      <w:divBdr>
        <w:top w:val="none" w:sz="0" w:space="0" w:color="auto"/>
        <w:left w:val="none" w:sz="0" w:space="0" w:color="auto"/>
        <w:bottom w:val="none" w:sz="0" w:space="0" w:color="auto"/>
        <w:right w:val="none" w:sz="0" w:space="0" w:color="auto"/>
      </w:divBdr>
    </w:div>
    <w:div w:id="1391073844">
      <w:bodyDiv w:val="1"/>
      <w:marLeft w:val="0"/>
      <w:marRight w:val="0"/>
      <w:marTop w:val="0"/>
      <w:marBottom w:val="0"/>
      <w:divBdr>
        <w:top w:val="none" w:sz="0" w:space="0" w:color="auto"/>
        <w:left w:val="none" w:sz="0" w:space="0" w:color="auto"/>
        <w:bottom w:val="none" w:sz="0" w:space="0" w:color="auto"/>
        <w:right w:val="none" w:sz="0" w:space="0" w:color="auto"/>
      </w:divBdr>
    </w:div>
    <w:div w:id="1416246207">
      <w:bodyDiv w:val="1"/>
      <w:marLeft w:val="0"/>
      <w:marRight w:val="0"/>
      <w:marTop w:val="0"/>
      <w:marBottom w:val="0"/>
      <w:divBdr>
        <w:top w:val="none" w:sz="0" w:space="0" w:color="auto"/>
        <w:left w:val="none" w:sz="0" w:space="0" w:color="auto"/>
        <w:bottom w:val="none" w:sz="0" w:space="0" w:color="auto"/>
        <w:right w:val="none" w:sz="0" w:space="0" w:color="auto"/>
      </w:divBdr>
    </w:div>
    <w:div w:id="1431655825">
      <w:bodyDiv w:val="1"/>
      <w:marLeft w:val="0"/>
      <w:marRight w:val="0"/>
      <w:marTop w:val="0"/>
      <w:marBottom w:val="0"/>
      <w:divBdr>
        <w:top w:val="none" w:sz="0" w:space="0" w:color="auto"/>
        <w:left w:val="none" w:sz="0" w:space="0" w:color="auto"/>
        <w:bottom w:val="none" w:sz="0" w:space="0" w:color="auto"/>
        <w:right w:val="none" w:sz="0" w:space="0" w:color="auto"/>
      </w:divBdr>
    </w:div>
    <w:div w:id="1436748453">
      <w:bodyDiv w:val="1"/>
      <w:marLeft w:val="0"/>
      <w:marRight w:val="0"/>
      <w:marTop w:val="0"/>
      <w:marBottom w:val="0"/>
      <w:divBdr>
        <w:top w:val="none" w:sz="0" w:space="0" w:color="auto"/>
        <w:left w:val="none" w:sz="0" w:space="0" w:color="auto"/>
        <w:bottom w:val="none" w:sz="0" w:space="0" w:color="auto"/>
        <w:right w:val="none" w:sz="0" w:space="0" w:color="auto"/>
      </w:divBdr>
    </w:div>
    <w:div w:id="1451706051">
      <w:bodyDiv w:val="1"/>
      <w:marLeft w:val="0"/>
      <w:marRight w:val="0"/>
      <w:marTop w:val="0"/>
      <w:marBottom w:val="0"/>
      <w:divBdr>
        <w:top w:val="none" w:sz="0" w:space="0" w:color="auto"/>
        <w:left w:val="none" w:sz="0" w:space="0" w:color="auto"/>
        <w:bottom w:val="none" w:sz="0" w:space="0" w:color="auto"/>
        <w:right w:val="none" w:sz="0" w:space="0" w:color="auto"/>
      </w:divBdr>
    </w:div>
    <w:div w:id="1453358819">
      <w:bodyDiv w:val="1"/>
      <w:marLeft w:val="0"/>
      <w:marRight w:val="0"/>
      <w:marTop w:val="0"/>
      <w:marBottom w:val="0"/>
      <w:divBdr>
        <w:top w:val="none" w:sz="0" w:space="0" w:color="auto"/>
        <w:left w:val="none" w:sz="0" w:space="0" w:color="auto"/>
        <w:bottom w:val="none" w:sz="0" w:space="0" w:color="auto"/>
        <w:right w:val="none" w:sz="0" w:space="0" w:color="auto"/>
      </w:divBdr>
      <w:divsChild>
        <w:div w:id="1937788405">
          <w:marLeft w:val="0"/>
          <w:marRight w:val="0"/>
          <w:marTop w:val="0"/>
          <w:marBottom w:val="0"/>
          <w:divBdr>
            <w:top w:val="none" w:sz="0" w:space="0" w:color="auto"/>
            <w:left w:val="none" w:sz="0" w:space="0" w:color="auto"/>
            <w:bottom w:val="none" w:sz="0" w:space="0" w:color="auto"/>
            <w:right w:val="none" w:sz="0" w:space="0" w:color="auto"/>
          </w:divBdr>
          <w:divsChild>
            <w:div w:id="1339966025">
              <w:marLeft w:val="0"/>
              <w:marRight w:val="0"/>
              <w:marTop w:val="0"/>
              <w:marBottom w:val="0"/>
              <w:divBdr>
                <w:top w:val="none" w:sz="0" w:space="0" w:color="auto"/>
                <w:left w:val="none" w:sz="0" w:space="0" w:color="auto"/>
                <w:bottom w:val="none" w:sz="0" w:space="0" w:color="auto"/>
                <w:right w:val="none" w:sz="0" w:space="0" w:color="auto"/>
              </w:divBdr>
            </w:div>
          </w:divsChild>
        </w:div>
        <w:div w:id="1552880954">
          <w:marLeft w:val="0"/>
          <w:marRight w:val="0"/>
          <w:marTop w:val="0"/>
          <w:marBottom w:val="0"/>
          <w:divBdr>
            <w:top w:val="none" w:sz="0" w:space="0" w:color="auto"/>
            <w:left w:val="none" w:sz="0" w:space="0" w:color="auto"/>
            <w:bottom w:val="none" w:sz="0" w:space="0" w:color="auto"/>
            <w:right w:val="none" w:sz="0" w:space="0" w:color="auto"/>
          </w:divBdr>
          <w:divsChild>
            <w:div w:id="750202882">
              <w:marLeft w:val="0"/>
              <w:marRight w:val="0"/>
              <w:marTop w:val="0"/>
              <w:marBottom w:val="0"/>
              <w:divBdr>
                <w:top w:val="none" w:sz="0" w:space="0" w:color="auto"/>
                <w:left w:val="none" w:sz="0" w:space="0" w:color="auto"/>
                <w:bottom w:val="none" w:sz="0" w:space="0" w:color="auto"/>
                <w:right w:val="none" w:sz="0" w:space="0" w:color="auto"/>
              </w:divBdr>
            </w:div>
          </w:divsChild>
        </w:div>
        <w:div w:id="228153349">
          <w:marLeft w:val="0"/>
          <w:marRight w:val="0"/>
          <w:marTop w:val="0"/>
          <w:marBottom w:val="0"/>
          <w:divBdr>
            <w:top w:val="none" w:sz="0" w:space="0" w:color="auto"/>
            <w:left w:val="none" w:sz="0" w:space="0" w:color="auto"/>
            <w:bottom w:val="none" w:sz="0" w:space="0" w:color="auto"/>
            <w:right w:val="none" w:sz="0" w:space="0" w:color="auto"/>
          </w:divBdr>
          <w:divsChild>
            <w:div w:id="170822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911601">
      <w:bodyDiv w:val="1"/>
      <w:marLeft w:val="0"/>
      <w:marRight w:val="0"/>
      <w:marTop w:val="0"/>
      <w:marBottom w:val="0"/>
      <w:divBdr>
        <w:top w:val="none" w:sz="0" w:space="0" w:color="auto"/>
        <w:left w:val="none" w:sz="0" w:space="0" w:color="auto"/>
        <w:bottom w:val="none" w:sz="0" w:space="0" w:color="auto"/>
        <w:right w:val="none" w:sz="0" w:space="0" w:color="auto"/>
      </w:divBdr>
    </w:div>
    <w:div w:id="1487552801">
      <w:bodyDiv w:val="1"/>
      <w:marLeft w:val="0"/>
      <w:marRight w:val="0"/>
      <w:marTop w:val="0"/>
      <w:marBottom w:val="0"/>
      <w:divBdr>
        <w:top w:val="none" w:sz="0" w:space="0" w:color="auto"/>
        <w:left w:val="none" w:sz="0" w:space="0" w:color="auto"/>
        <w:bottom w:val="none" w:sz="0" w:space="0" w:color="auto"/>
        <w:right w:val="none" w:sz="0" w:space="0" w:color="auto"/>
      </w:divBdr>
      <w:divsChild>
        <w:div w:id="1561136464">
          <w:marLeft w:val="0"/>
          <w:marRight w:val="0"/>
          <w:marTop w:val="0"/>
          <w:marBottom w:val="0"/>
          <w:divBdr>
            <w:top w:val="none" w:sz="0" w:space="0" w:color="auto"/>
            <w:left w:val="none" w:sz="0" w:space="0" w:color="auto"/>
            <w:bottom w:val="none" w:sz="0" w:space="0" w:color="auto"/>
            <w:right w:val="none" w:sz="0" w:space="0" w:color="auto"/>
          </w:divBdr>
          <w:divsChild>
            <w:div w:id="486408358">
              <w:marLeft w:val="0"/>
              <w:marRight w:val="0"/>
              <w:marTop w:val="0"/>
              <w:marBottom w:val="0"/>
              <w:divBdr>
                <w:top w:val="none" w:sz="0" w:space="0" w:color="auto"/>
                <w:left w:val="none" w:sz="0" w:space="0" w:color="auto"/>
                <w:bottom w:val="none" w:sz="0" w:space="0" w:color="auto"/>
                <w:right w:val="none" w:sz="0" w:space="0" w:color="auto"/>
              </w:divBdr>
              <w:divsChild>
                <w:div w:id="747075620">
                  <w:marLeft w:val="0"/>
                  <w:marRight w:val="0"/>
                  <w:marTop w:val="0"/>
                  <w:marBottom w:val="0"/>
                  <w:divBdr>
                    <w:top w:val="none" w:sz="0" w:space="0" w:color="auto"/>
                    <w:left w:val="none" w:sz="0" w:space="0" w:color="auto"/>
                    <w:bottom w:val="none" w:sz="0" w:space="0" w:color="auto"/>
                    <w:right w:val="none" w:sz="0" w:space="0" w:color="auto"/>
                  </w:divBdr>
                </w:div>
                <w:div w:id="99407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262544">
      <w:bodyDiv w:val="1"/>
      <w:marLeft w:val="0"/>
      <w:marRight w:val="0"/>
      <w:marTop w:val="0"/>
      <w:marBottom w:val="0"/>
      <w:divBdr>
        <w:top w:val="none" w:sz="0" w:space="0" w:color="auto"/>
        <w:left w:val="none" w:sz="0" w:space="0" w:color="auto"/>
        <w:bottom w:val="none" w:sz="0" w:space="0" w:color="auto"/>
        <w:right w:val="none" w:sz="0" w:space="0" w:color="auto"/>
      </w:divBdr>
    </w:div>
    <w:div w:id="1514030649">
      <w:bodyDiv w:val="1"/>
      <w:marLeft w:val="0"/>
      <w:marRight w:val="0"/>
      <w:marTop w:val="0"/>
      <w:marBottom w:val="0"/>
      <w:divBdr>
        <w:top w:val="none" w:sz="0" w:space="0" w:color="auto"/>
        <w:left w:val="none" w:sz="0" w:space="0" w:color="auto"/>
        <w:bottom w:val="none" w:sz="0" w:space="0" w:color="auto"/>
        <w:right w:val="none" w:sz="0" w:space="0" w:color="auto"/>
      </w:divBdr>
    </w:div>
    <w:div w:id="1525903951">
      <w:bodyDiv w:val="1"/>
      <w:marLeft w:val="0"/>
      <w:marRight w:val="0"/>
      <w:marTop w:val="0"/>
      <w:marBottom w:val="0"/>
      <w:divBdr>
        <w:top w:val="none" w:sz="0" w:space="0" w:color="auto"/>
        <w:left w:val="none" w:sz="0" w:space="0" w:color="auto"/>
        <w:bottom w:val="none" w:sz="0" w:space="0" w:color="auto"/>
        <w:right w:val="none" w:sz="0" w:space="0" w:color="auto"/>
      </w:divBdr>
    </w:div>
    <w:div w:id="1547718066">
      <w:bodyDiv w:val="1"/>
      <w:marLeft w:val="0"/>
      <w:marRight w:val="0"/>
      <w:marTop w:val="0"/>
      <w:marBottom w:val="0"/>
      <w:divBdr>
        <w:top w:val="none" w:sz="0" w:space="0" w:color="auto"/>
        <w:left w:val="none" w:sz="0" w:space="0" w:color="auto"/>
        <w:bottom w:val="none" w:sz="0" w:space="0" w:color="auto"/>
        <w:right w:val="none" w:sz="0" w:space="0" w:color="auto"/>
      </w:divBdr>
    </w:div>
    <w:div w:id="1595357042">
      <w:bodyDiv w:val="1"/>
      <w:marLeft w:val="0"/>
      <w:marRight w:val="0"/>
      <w:marTop w:val="0"/>
      <w:marBottom w:val="0"/>
      <w:divBdr>
        <w:top w:val="none" w:sz="0" w:space="0" w:color="auto"/>
        <w:left w:val="none" w:sz="0" w:space="0" w:color="auto"/>
        <w:bottom w:val="none" w:sz="0" w:space="0" w:color="auto"/>
        <w:right w:val="none" w:sz="0" w:space="0" w:color="auto"/>
      </w:divBdr>
      <w:divsChild>
        <w:div w:id="2138987726">
          <w:marLeft w:val="0"/>
          <w:marRight w:val="0"/>
          <w:marTop w:val="0"/>
          <w:marBottom w:val="0"/>
          <w:divBdr>
            <w:top w:val="none" w:sz="0" w:space="0" w:color="auto"/>
            <w:left w:val="none" w:sz="0" w:space="0" w:color="auto"/>
            <w:bottom w:val="none" w:sz="0" w:space="0" w:color="auto"/>
            <w:right w:val="none" w:sz="0" w:space="0" w:color="auto"/>
          </w:divBdr>
          <w:divsChild>
            <w:div w:id="745734561">
              <w:marLeft w:val="0"/>
              <w:marRight w:val="0"/>
              <w:marTop w:val="0"/>
              <w:marBottom w:val="0"/>
              <w:divBdr>
                <w:top w:val="none" w:sz="0" w:space="0" w:color="auto"/>
                <w:left w:val="none" w:sz="0" w:space="0" w:color="auto"/>
                <w:bottom w:val="none" w:sz="0" w:space="0" w:color="auto"/>
                <w:right w:val="none" w:sz="0" w:space="0" w:color="auto"/>
              </w:divBdr>
            </w:div>
          </w:divsChild>
        </w:div>
        <w:div w:id="1418211294">
          <w:marLeft w:val="0"/>
          <w:marRight w:val="0"/>
          <w:marTop w:val="0"/>
          <w:marBottom w:val="0"/>
          <w:divBdr>
            <w:top w:val="none" w:sz="0" w:space="0" w:color="auto"/>
            <w:left w:val="none" w:sz="0" w:space="0" w:color="auto"/>
            <w:bottom w:val="none" w:sz="0" w:space="0" w:color="auto"/>
            <w:right w:val="none" w:sz="0" w:space="0" w:color="auto"/>
          </w:divBdr>
          <w:divsChild>
            <w:div w:id="623922027">
              <w:marLeft w:val="0"/>
              <w:marRight w:val="0"/>
              <w:marTop w:val="0"/>
              <w:marBottom w:val="0"/>
              <w:divBdr>
                <w:top w:val="none" w:sz="0" w:space="0" w:color="auto"/>
                <w:left w:val="none" w:sz="0" w:space="0" w:color="auto"/>
                <w:bottom w:val="none" w:sz="0" w:space="0" w:color="auto"/>
                <w:right w:val="none" w:sz="0" w:space="0" w:color="auto"/>
              </w:divBdr>
            </w:div>
          </w:divsChild>
        </w:div>
        <w:div w:id="356855523">
          <w:marLeft w:val="0"/>
          <w:marRight w:val="0"/>
          <w:marTop w:val="0"/>
          <w:marBottom w:val="0"/>
          <w:divBdr>
            <w:top w:val="none" w:sz="0" w:space="0" w:color="auto"/>
            <w:left w:val="none" w:sz="0" w:space="0" w:color="auto"/>
            <w:bottom w:val="none" w:sz="0" w:space="0" w:color="auto"/>
            <w:right w:val="none" w:sz="0" w:space="0" w:color="auto"/>
          </w:divBdr>
          <w:divsChild>
            <w:div w:id="1222718828">
              <w:marLeft w:val="0"/>
              <w:marRight w:val="0"/>
              <w:marTop w:val="0"/>
              <w:marBottom w:val="0"/>
              <w:divBdr>
                <w:top w:val="none" w:sz="0" w:space="0" w:color="auto"/>
                <w:left w:val="none" w:sz="0" w:space="0" w:color="auto"/>
                <w:bottom w:val="none" w:sz="0" w:space="0" w:color="auto"/>
                <w:right w:val="none" w:sz="0" w:space="0" w:color="auto"/>
              </w:divBdr>
            </w:div>
          </w:divsChild>
        </w:div>
        <w:div w:id="1647319269">
          <w:marLeft w:val="0"/>
          <w:marRight w:val="0"/>
          <w:marTop w:val="0"/>
          <w:marBottom w:val="0"/>
          <w:divBdr>
            <w:top w:val="none" w:sz="0" w:space="0" w:color="auto"/>
            <w:left w:val="none" w:sz="0" w:space="0" w:color="auto"/>
            <w:bottom w:val="none" w:sz="0" w:space="0" w:color="auto"/>
            <w:right w:val="none" w:sz="0" w:space="0" w:color="auto"/>
          </w:divBdr>
          <w:divsChild>
            <w:div w:id="1495486295">
              <w:marLeft w:val="0"/>
              <w:marRight w:val="0"/>
              <w:marTop w:val="0"/>
              <w:marBottom w:val="0"/>
              <w:divBdr>
                <w:top w:val="none" w:sz="0" w:space="0" w:color="auto"/>
                <w:left w:val="none" w:sz="0" w:space="0" w:color="auto"/>
                <w:bottom w:val="none" w:sz="0" w:space="0" w:color="auto"/>
                <w:right w:val="none" w:sz="0" w:space="0" w:color="auto"/>
              </w:divBdr>
            </w:div>
          </w:divsChild>
        </w:div>
        <w:div w:id="1271280818">
          <w:marLeft w:val="0"/>
          <w:marRight w:val="0"/>
          <w:marTop w:val="0"/>
          <w:marBottom w:val="0"/>
          <w:divBdr>
            <w:top w:val="none" w:sz="0" w:space="0" w:color="auto"/>
            <w:left w:val="none" w:sz="0" w:space="0" w:color="auto"/>
            <w:bottom w:val="none" w:sz="0" w:space="0" w:color="auto"/>
            <w:right w:val="none" w:sz="0" w:space="0" w:color="auto"/>
          </w:divBdr>
          <w:divsChild>
            <w:div w:id="5673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941942">
      <w:bodyDiv w:val="1"/>
      <w:marLeft w:val="0"/>
      <w:marRight w:val="0"/>
      <w:marTop w:val="0"/>
      <w:marBottom w:val="0"/>
      <w:divBdr>
        <w:top w:val="none" w:sz="0" w:space="0" w:color="auto"/>
        <w:left w:val="none" w:sz="0" w:space="0" w:color="auto"/>
        <w:bottom w:val="none" w:sz="0" w:space="0" w:color="auto"/>
        <w:right w:val="none" w:sz="0" w:space="0" w:color="auto"/>
      </w:divBdr>
    </w:div>
    <w:div w:id="1600286543">
      <w:bodyDiv w:val="1"/>
      <w:marLeft w:val="0"/>
      <w:marRight w:val="0"/>
      <w:marTop w:val="0"/>
      <w:marBottom w:val="0"/>
      <w:divBdr>
        <w:top w:val="none" w:sz="0" w:space="0" w:color="auto"/>
        <w:left w:val="none" w:sz="0" w:space="0" w:color="auto"/>
        <w:bottom w:val="none" w:sz="0" w:space="0" w:color="auto"/>
        <w:right w:val="none" w:sz="0" w:space="0" w:color="auto"/>
      </w:divBdr>
    </w:div>
    <w:div w:id="1639846628">
      <w:bodyDiv w:val="1"/>
      <w:marLeft w:val="0"/>
      <w:marRight w:val="0"/>
      <w:marTop w:val="0"/>
      <w:marBottom w:val="0"/>
      <w:divBdr>
        <w:top w:val="none" w:sz="0" w:space="0" w:color="auto"/>
        <w:left w:val="none" w:sz="0" w:space="0" w:color="auto"/>
        <w:bottom w:val="none" w:sz="0" w:space="0" w:color="auto"/>
        <w:right w:val="none" w:sz="0" w:space="0" w:color="auto"/>
      </w:divBdr>
      <w:divsChild>
        <w:div w:id="330648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5312965">
      <w:bodyDiv w:val="1"/>
      <w:marLeft w:val="0"/>
      <w:marRight w:val="0"/>
      <w:marTop w:val="0"/>
      <w:marBottom w:val="0"/>
      <w:divBdr>
        <w:top w:val="none" w:sz="0" w:space="0" w:color="auto"/>
        <w:left w:val="none" w:sz="0" w:space="0" w:color="auto"/>
        <w:bottom w:val="none" w:sz="0" w:space="0" w:color="auto"/>
        <w:right w:val="none" w:sz="0" w:space="0" w:color="auto"/>
      </w:divBdr>
      <w:divsChild>
        <w:div w:id="1645351815">
          <w:marLeft w:val="0"/>
          <w:marRight w:val="0"/>
          <w:marTop w:val="0"/>
          <w:marBottom w:val="0"/>
          <w:divBdr>
            <w:top w:val="none" w:sz="0" w:space="0" w:color="auto"/>
            <w:left w:val="none" w:sz="0" w:space="0" w:color="auto"/>
            <w:bottom w:val="none" w:sz="0" w:space="0" w:color="auto"/>
            <w:right w:val="none" w:sz="0" w:space="0" w:color="auto"/>
          </w:divBdr>
          <w:divsChild>
            <w:div w:id="1015882350">
              <w:marLeft w:val="0"/>
              <w:marRight w:val="0"/>
              <w:marTop w:val="0"/>
              <w:marBottom w:val="0"/>
              <w:divBdr>
                <w:top w:val="none" w:sz="0" w:space="0" w:color="auto"/>
                <w:left w:val="none" w:sz="0" w:space="0" w:color="auto"/>
                <w:bottom w:val="none" w:sz="0" w:space="0" w:color="auto"/>
                <w:right w:val="none" w:sz="0" w:space="0" w:color="auto"/>
              </w:divBdr>
            </w:div>
          </w:divsChild>
        </w:div>
        <w:div w:id="1429544690">
          <w:marLeft w:val="0"/>
          <w:marRight w:val="0"/>
          <w:marTop w:val="0"/>
          <w:marBottom w:val="0"/>
          <w:divBdr>
            <w:top w:val="none" w:sz="0" w:space="0" w:color="auto"/>
            <w:left w:val="none" w:sz="0" w:space="0" w:color="auto"/>
            <w:bottom w:val="none" w:sz="0" w:space="0" w:color="auto"/>
            <w:right w:val="none" w:sz="0" w:space="0" w:color="auto"/>
          </w:divBdr>
          <w:divsChild>
            <w:div w:id="84536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67539">
      <w:bodyDiv w:val="1"/>
      <w:marLeft w:val="0"/>
      <w:marRight w:val="0"/>
      <w:marTop w:val="0"/>
      <w:marBottom w:val="0"/>
      <w:divBdr>
        <w:top w:val="none" w:sz="0" w:space="0" w:color="auto"/>
        <w:left w:val="none" w:sz="0" w:space="0" w:color="auto"/>
        <w:bottom w:val="none" w:sz="0" w:space="0" w:color="auto"/>
        <w:right w:val="none" w:sz="0" w:space="0" w:color="auto"/>
      </w:divBdr>
      <w:divsChild>
        <w:div w:id="1064059104">
          <w:marLeft w:val="0"/>
          <w:marRight w:val="0"/>
          <w:marTop w:val="0"/>
          <w:marBottom w:val="0"/>
          <w:divBdr>
            <w:top w:val="none" w:sz="0" w:space="0" w:color="auto"/>
            <w:left w:val="none" w:sz="0" w:space="0" w:color="auto"/>
            <w:bottom w:val="none" w:sz="0" w:space="0" w:color="auto"/>
            <w:right w:val="none" w:sz="0" w:space="0" w:color="auto"/>
          </w:divBdr>
          <w:divsChild>
            <w:div w:id="2339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92090">
      <w:bodyDiv w:val="1"/>
      <w:marLeft w:val="0"/>
      <w:marRight w:val="0"/>
      <w:marTop w:val="0"/>
      <w:marBottom w:val="0"/>
      <w:divBdr>
        <w:top w:val="none" w:sz="0" w:space="0" w:color="auto"/>
        <w:left w:val="none" w:sz="0" w:space="0" w:color="auto"/>
        <w:bottom w:val="none" w:sz="0" w:space="0" w:color="auto"/>
        <w:right w:val="none" w:sz="0" w:space="0" w:color="auto"/>
      </w:divBdr>
    </w:div>
    <w:div w:id="1735009156">
      <w:bodyDiv w:val="1"/>
      <w:marLeft w:val="0"/>
      <w:marRight w:val="0"/>
      <w:marTop w:val="0"/>
      <w:marBottom w:val="0"/>
      <w:divBdr>
        <w:top w:val="none" w:sz="0" w:space="0" w:color="auto"/>
        <w:left w:val="none" w:sz="0" w:space="0" w:color="auto"/>
        <w:bottom w:val="none" w:sz="0" w:space="0" w:color="auto"/>
        <w:right w:val="none" w:sz="0" w:space="0" w:color="auto"/>
      </w:divBdr>
    </w:div>
    <w:div w:id="1745831326">
      <w:bodyDiv w:val="1"/>
      <w:marLeft w:val="0"/>
      <w:marRight w:val="0"/>
      <w:marTop w:val="0"/>
      <w:marBottom w:val="0"/>
      <w:divBdr>
        <w:top w:val="none" w:sz="0" w:space="0" w:color="auto"/>
        <w:left w:val="none" w:sz="0" w:space="0" w:color="auto"/>
        <w:bottom w:val="none" w:sz="0" w:space="0" w:color="auto"/>
        <w:right w:val="none" w:sz="0" w:space="0" w:color="auto"/>
      </w:divBdr>
    </w:div>
    <w:div w:id="1754738534">
      <w:bodyDiv w:val="1"/>
      <w:marLeft w:val="0"/>
      <w:marRight w:val="0"/>
      <w:marTop w:val="0"/>
      <w:marBottom w:val="0"/>
      <w:divBdr>
        <w:top w:val="none" w:sz="0" w:space="0" w:color="auto"/>
        <w:left w:val="none" w:sz="0" w:space="0" w:color="auto"/>
        <w:bottom w:val="none" w:sz="0" w:space="0" w:color="auto"/>
        <w:right w:val="none" w:sz="0" w:space="0" w:color="auto"/>
      </w:divBdr>
    </w:div>
    <w:div w:id="1763378086">
      <w:bodyDiv w:val="1"/>
      <w:marLeft w:val="0"/>
      <w:marRight w:val="0"/>
      <w:marTop w:val="0"/>
      <w:marBottom w:val="0"/>
      <w:divBdr>
        <w:top w:val="none" w:sz="0" w:space="0" w:color="auto"/>
        <w:left w:val="none" w:sz="0" w:space="0" w:color="auto"/>
        <w:bottom w:val="none" w:sz="0" w:space="0" w:color="auto"/>
        <w:right w:val="none" w:sz="0" w:space="0" w:color="auto"/>
      </w:divBdr>
    </w:div>
    <w:div w:id="1782021281">
      <w:bodyDiv w:val="1"/>
      <w:marLeft w:val="0"/>
      <w:marRight w:val="0"/>
      <w:marTop w:val="0"/>
      <w:marBottom w:val="0"/>
      <w:divBdr>
        <w:top w:val="none" w:sz="0" w:space="0" w:color="auto"/>
        <w:left w:val="none" w:sz="0" w:space="0" w:color="auto"/>
        <w:bottom w:val="none" w:sz="0" w:space="0" w:color="auto"/>
        <w:right w:val="none" w:sz="0" w:space="0" w:color="auto"/>
      </w:divBdr>
    </w:div>
    <w:div w:id="1784807536">
      <w:bodyDiv w:val="1"/>
      <w:marLeft w:val="0"/>
      <w:marRight w:val="0"/>
      <w:marTop w:val="0"/>
      <w:marBottom w:val="0"/>
      <w:divBdr>
        <w:top w:val="none" w:sz="0" w:space="0" w:color="auto"/>
        <w:left w:val="none" w:sz="0" w:space="0" w:color="auto"/>
        <w:bottom w:val="none" w:sz="0" w:space="0" w:color="auto"/>
        <w:right w:val="none" w:sz="0" w:space="0" w:color="auto"/>
      </w:divBdr>
    </w:div>
    <w:div w:id="1789855208">
      <w:bodyDiv w:val="1"/>
      <w:marLeft w:val="0"/>
      <w:marRight w:val="0"/>
      <w:marTop w:val="0"/>
      <w:marBottom w:val="0"/>
      <w:divBdr>
        <w:top w:val="none" w:sz="0" w:space="0" w:color="auto"/>
        <w:left w:val="none" w:sz="0" w:space="0" w:color="auto"/>
        <w:bottom w:val="none" w:sz="0" w:space="0" w:color="auto"/>
        <w:right w:val="none" w:sz="0" w:space="0" w:color="auto"/>
      </w:divBdr>
      <w:divsChild>
        <w:div w:id="140122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52167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131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198937">
      <w:bodyDiv w:val="1"/>
      <w:marLeft w:val="0"/>
      <w:marRight w:val="0"/>
      <w:marTop w:val="0"/>
      <w:marBottom w:val="0"/>
      <w:divBdr>
        <w:top w:val="none" w:sz="0" w:space="0" w:color="auto"/>
        <w:left w:val="none" w:sz="0" w:space="0" w:color="auto"/>
        <w:bottom w:val="none" w:sz="0" w:space="0" w:color="auto"/>
        <w:right w:val="none" w:sz="0" w:space="0" w:color="auto"/>
      </w:divBdr>
    </w:div>
    <w:div w:id="1813250756">
      <w:bodyDiv w:val="1"/>
      <w:marLeft w:val="0"/>
      <w:marRight w:val="0"/>
      <w:marTop w:val="0"/>
      <w:marBottom w:val="0"/>
      <w:divBdr>
        <w:top w:val="none" w:sz="0" w:space="0" w:color="auto"/>
        <w:left w:val="none" w:sz="0" w:space="0" w:color="auto"/>
        <w:bottom w:val="none" w:sz="0" w:space="0" w:color="auto"/>
        <w:right w:val="none" w:sz="0" w:space="0" w:color="auto"/>
      </w:divBdr>
    </w:div>
    <w:div w:id="1826509282">
      <w:bodyDiv w:val="1"/>
      <w:marLeft w:val="0"/>
      <w:marRight w:val="0"/>
      <w:marTop w:val="0"/>
      <w:marBottom w:val="0"/>
      <w:divBdr>
        <w:top w:val="none" w:sz="0" w:space="0" w:color="auto"/>
        <w:left w:val="none" w:sz="0" w:space="0" w:color="auto"/>
        <w:bottom w:val="none" w:sz="0" w:space="0" w:color="auto"/>
        <w:right w:val="none" w:sz="0" w:space="0" w:color="auto"/>
      </w:divBdr>
      <w:divsChild>
        <w:div w:id="1969237875">
          <w:marLeft w:val="0"/>
          <w:marRight w:val="0"/>
          <w:marTop w:val="0"/>
          <w:marBottom w:val="0"/>
          <w:divBdr>
            <w:top w:val="none" w:sz="0" w:space="0" w:color="auto"/>
            <w:left w:val="none" w:sz="0" w:space="0" w:color="auto"/>
            <w:bottom w:val="none" w:sz="0" w:space="0" w:color="auto"/>
            <w:right w:val="none" w:sz="0" w:space="0" w:color="auto"/>
          </w:divBdr>
          <w:divsChild>
            <w:div w:id="16894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7715">
      <w:bodyDiv w:val="1"/>
      <w:marLeft w:val="0"/>
      <w:marRight w:val="0"/>
      <w:marTop w:val="0"/>
      <w:marBottom w:val="0"/>
      <w:divBdr>
        <w:top w:val="none" w:sz="0" w:space="0" w:color="auto"/>
        <w:left w:val="none" w:sz="0" w:space="0" w:color="auto"/>
        <w:bottom w:val="none" w:sz="0" w:space="0" w:color="auto"/>
        <w:right w:val="none" w:sz="0" w:space="0" w:color="auto"/>
      </w:divBdr>
    </w:div>
    <w:div w:id="1844004771">
      <w:bodyDiv w:val="1"/>
      <w:marLeft w:val="0"/>
      <w:marRight w:val="0"/>
      <w:marTop w:val="0"/>
      <w:marBottom w:val="0"/>
      <w:divBdr>
        <w:top w:val="none" w:sz="0" w:space="0" w:color="auto"/>
        <w:left w:val="none" w:sz="0" w:space="0" w:color="auto"/>
        <w:bottom w:val="none" w:sz="0" w:space="0" w:color="auto"/>
        <w:right w:val="none" w:sz="0" w:space="0" w:color="auto"/>
      </w:divBdr>
    </w:div>
    <w:div w:id="1844204386">
      <w:bodyDiv w:val="1"/>
      <w:marLeft w:val="0"/>
      <w:marRight w:val="0"/>
      <w:marTop w:val="0"/>
      <w:marBottom w:val="0"/>
      <w:divBdr>
        <w:top w:val="none" w:sz="0" w:space="0" w:color="auto"/>
        <w:left w:val="none" w:sz="0" w:space="0" w:color="auto"/>
        <w:bottom w:val="none" w:sz="0" w:space="0" w:color="auto"/>
        <w:right w:val="none" w:sz="0" w:space="0" w:color="auto"/>
      </w:divBdr>
    </w:div>
    <w:div w:id="1862013406">
      <w:bodyDiv w:val="1"/>
      <w:marLeft w:val="0"/>
      <w:marRight w:val="0"/>
      <w:marTop w:val="0"/>
      <w:marBottom w:val="0"/>
      <w:divBdr>
        <w:top w:val="none" w:sz="0" w:space="0" w:color="auto"/>
        <w:left w:val="none" w:sz="0" w:space="0" w:color="auto"/>
        <w:bottom w:val="none" w:sz="0" w:space="0" w:color="auto"/>
        <w:right w:val="none" w:sz="0" w:space="0" w:color="auto"/>
      </w:divBdr>
      <w:divsChild>
        <w:div w:id="996962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7502117">
      <w:bodyDiv w:val="1"/>
      <w:marLeft w:val="0"/>
      <w:marRight w:val="0"/>
      <w:marTop w:val="0"/>
      <w:marBottom w:val="0"/>
      <w:divBdr>
        <w:top w:val="none" w:sz="0" w:space="0" w:color="auto"/>
        <w:left w:val="none" w:sz="0" w:space="0" w:color="auto"/>
        <w:bottom w:val="none" w:sz="0" w:space="0" w:color="auto"/>
        <w:right w:val="none" w:sz="0" w:space="0" w:color="auto"/>
      </w:divBdr>
      <w:divsChild>
        <w:div w:id="1361665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895332">
      <w:bodyDiv w:val="1"/>
      <w:marLeft w:val="0"/>
      <w:marRight w:val="0"/>
      <w:marTop w:val="0"/>
      <w:marBottom w:val="0"/>
      <w:divBdr>
        <w:top w:val="none" w:sz="0" w:space="0" w:color="auto"/>
        <w:left w:val="none" w:sz="0" w:space="0" w:color="auto"/>
        <w:bottom w:val="none" w:sz="0" w:space="0" w:color="auto"/>
        <w:right w:val="none" w:sz="0" w:space="0" w:color="auto"/>
      </w:divBdr>
      <w:divsChild>
        <w:div w:id="1724717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5410353">
      <w:bodyDiv w:val="1"/>
      <w:marLeft w:val="0"/>
      <w:marRight w:val="0"/>
      <w:marTop w:val="0"/>
      <w:marBottom w:val="0"/>
      <w:divBdr>
        <w:top w:val="none" w:sz="0" w:space="0" w:color="auto"/>
        <w:left w:val="none" w:sz="0" w:space="0" w:color="auto"/>
        <w:bottom w:val="none" w:sz="0" w:space="0" w:color="auto"/>
        <w:right w:val="none" w:sz="0" w:space="0" w:color="auto"/>
      </w:divBdr>
    </w:div>
    <w:div w:id="1917669193">
      <w:bodyDiv w:val="1"/>
      <w:marLeft w:val="0"/>
      <w:marRight w:val="0"/>
      <w:marTop w:val="0"/>
      <w:marBottom w:val="0"/>
      <w:divBdr>
        <w:top w:val="none" w:sz="0" w:space="0" w:color="auto"/>
        <w:left w:val="none" w:sz="0" w:space="0" w:color="auto"/>
        <w:bottom w:val="none" w:sz="0" w:space="0" w:color="auto"/>
        <w:right w:val="none" w:sz="0" w:space="0" w:color="auto"/>
      </w:divBdr>
    </w:div>
    <w:div w:id="1927570703">
      <w:bodyDiv w:val="1"/>
      <w:marLeft w:val="0"/>
      <w:marRight w:val="0"/>
      <w:marTop w:val="0"/>
      <w:marBottom w:val="0"/>
      <w:divBdr>
        <w:top w:val="none" w:sz="0" w:space="0" w:color="auto"/>
        <w:left w:val="none" w:sz="0" w:space="0" w:color="auto"/>
        <w:bottom w:val="none" w:sz="0" w:space="0" w:color="auto"/>
        <w:right w:val="none" w:sz="0" w:space="0" w:color="auto"/>
      </w:divBdr>
      <w:divsChild>
        <w:div w:id="227766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0500834">
      <w:bodyDiv w:val="1"/>
      <w:marLeft w:val="0"/>
      <w:marRight w:val="0"/>
      <w:marTop w:val="0"/>
      <w:marBottom w:val="0"/>
      <w:divBdr>
        <w:top w:val="none" w:sz="0" w:space="0" w:color="auto"/>
        <w:left w:val="none" w:sz="0" w:space="0" w:color="auto"/>
        <w:bottom w:val="none" w:sz="0" w:space="0" w:color="auto"/>
        <w:right w:val="none" w:sz="0" w:space="0" w:color="auto"/>
      </w:divBdr>
      <w:divsChild>
        <w:div w:id="1081216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3854017">
      <w:bodyDiv w:val="1"/>
      <w:marLeft w:val="0"/>
      <w:marRight w:val="0"/>
      <w:marTop w:val="0"/>
      <w:marBottom w:val="0"/>
      <w:divBdr>
        <w:top w:val="none" w:sz="0" w:space="0" w:color="auto"/>
        <w:left w:val="none" w:sz="0" w:space="0" w:color="auto"/>
        <w:bottom w:val="none" w:sz="0" w:space="0" w:color="auto"/>
        <w:right w:val="none" w:sz="0" w:space="0" w:color="auto"/>
      </w:divBdr>
    </w:div>
    <w:div w:id="1976175042">
      <w:bodyDiv w:val="1"/>
      <w:marLeft w:val="0"/>
      <w:marRight w:val="0"/>
      <w:marTop w:val="0"/>
      <w:marBottom w:val="0"/>
      <w:divBdr>
        <w:top w:val="none" w:sz="0" w:space="0" w:color="auto"/>
        <w:left w:val="none" w:sz="0" w:space="0" w:color="auto"/>
        <w:bottom w:val="none" w:sz="0" w:space="0" w:color="auto"/>
        <w:right w:val="none" w:sz="0" w:space="0" w:color="auto"/>
      </w:divBdr>
    </w:div>
    <w:div w:id="1984265243">
      <w:bodyDiv w:val="1"/>
      <w:marLeft w:val="0"/>
      <w:marRight w:val="0"/>
      <w:marTop w:val="0"/>
      <w:marBottom w:val="0"/>
      <w:divBdr>
        <w:top w:val="none" w:sz="0" w:space="0" w:color="auto"/>
        <w:left w:val="none" w:sz="0" w:space="0" w:color="auto"/>
        <w:bottom w:val="none" w:sz="0" w:space="0" w:color="auto"/>
        <w:right w:val="none" w:sz="0" w:space="0" w:color="auto"/>
      </w:divBdr>
    </w:div>
    <w:div w:id="1994526724">
      <w:bodyDiv w:val="1"/>
      <w:marLeft w:val="0"/>
      <w:marRight w:val="0"/>
      <w:marTop w:val="0"/>
      <w:marBottom w:val="0"/>
      <w:divBdr>
        <w:top w:val="none" w:sz="0" w:space="0" w:color="auto"/>
        <w:left w:val="none" w:sz="0" w:space="0" w:color="auto"/>
        <w:bottom w:val="none" w:sz="0" w:space="0" w:color="auto"/>
        <w:right w:val="none" w:sz="0" w:space="0" w:color="auto"/>
      </w:divBdr>
    </w:div>
    <w:div w:id="2022194540">
      <w:bodyDiv w:val="1"/>
      <w:marLeft w:val="0"/>
      <w:marRight w:val="0"/>
      <w:marTop w:val="0"/>
      <w:marBottom w:val="0"/>
      <w:divBdr>
        <w:top w:val="none" w:sz="0" w:space="0" w:color="auto"/>
        <w:left w:val="none" w:sz="0" w:space="0" w:color="auto"/>
        <w:bottom w:val="none" w:sz="0" w:space="0" w:color="auto"/>
        <w:right w:val="none" w:sz="0" w:space="0" w:color="auto"/>
      </w:divBdr>
    </w:div>
    <w:div w:id="2089423039">
      <w:bodyDiv w:val="1"/>
      <w:marLeft w:val="0"/>
      <w:marRight w:val="0"/>
      <w:marTop w:val="0"/>
      <w:marBottom w:val="0"/>
      <w:divBdr>
        <w:top w:val="none" w:sz="0" w:space="0" w:color="auto"/>
        <w:left w:val="none" w:sz="0" w:space="0" w:color="auto"/>
        <w:bottom w:val="none" w:sz="0" w:space="0" w:color="auto"/>
        <w:right w:val="none" w:sz="0" w:space="0" w:color="auto"/>
      </w:divBdr>
      <w:divsChild>
        <w:div w:id="127351352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6457035">
          <w:blockQuote w:val="1"/>
          <w:marLeft w:val="720"/>
          <w:marRight w:val="720"/>
          <w:marTop w:val="100"/>
          <w:marBottom w:val="100"/>
          <w:divBdr>
            <w:top w:val="none" w:sz="0" w:space="0" w:color="auto"/>
            <w:left w:val="none" w:sz="0" w:space="0" w:color="auto"/>
            <w:bottom w:val="none" w:sz="0" w:space="0" w:color="auto"/>
            <w:right w:val="none" w:sz="0" w:space="0" w:color="auto"/>
          </w:divBdr>
        </w:div>
        <w:div w:id="274870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5928104">
      <w:bodyDiv w:val="1"/>
      <w:marLeft w:val="0"/>
      <w:marRight w:val="0"/>
      <w:marTop w:val="0"/>
      <w:marBottom w:val="0"/>
      <w:divBdr>
        <w:top w:val="none" w:sz="0" w:space="0" w:color="auto"/>
        <w:left w:val="none" w:sz="0" w:space="0" w:color="auto"/>
        <w:bottom w:val="none" w:sz="0" w:space="0" w:color="auto"/>
        <w:right w:val="none" w:sz="0" w:space="0" w:color="auto"/>
      </w:divBdr>
    </w:div>
    <w:div w:id="2139568016">
      <w:bodyDiv w:val="1"/>
      <w:marLeft w:val="0"/>
      <w:marRight w:val="0"/>
      <w:marTop w:val="0"/>
      <w:marBottom w:val="0"/>
      <w:divBdr>
        <w:top w:val="none" w:sz="0" w:space="0" w:color="auto"/>
        <w:left w:val="none" w:sz="0" w:space="0" w:color="auto"/>
        <w:bottom w:val="none" w:sz="0" w:space="0" w:color="auto"/>
        <w:right w:val="none" w:sz="0" w:space="0" w:color="auto"/>
      </w:divBdr>
    </w:div>
    <w:div w:id="2143884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google.com/search?q=https://doi.org/10.1088/1742-6596/1757/1/012005"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google.com/search?q=https://doi.org/10.1109/ACCESS.2020.2966543"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i.org/10.1145/2939672.2939785"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doi.org/10.1145/3303771" TargetMode="External"/><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doi.org/10.1038/nature14539" TargetMode="External"/><Relationship Id="rId28" Type="http://schemas.openxmlformats.org/officeDocument/2006/relationships/hyperlink" Target="http://www.deeplearningbook.org"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1007/s42979-021-00535-6"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i.org/10.17148/IARJSET.2015.2305" TargetMode="External"/><Relationship Id="rId30" Type="http://schemas.openxmlformats.org/officeDocument/2006/relationships/hyperlink" Target="https://doi.org/10.1023/A:1010933404324" TargetMode="External"/><Relationship Id="rId48"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E976BF-4B11-42A8-B9AE-D1F1FACCFE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13427</Words>
  <Characters>76536</Characters>
  <Application>Microsoft Office Word</Application>
  <DocSecurity>0</DocSecurity>
  <Lines>637</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Abdelhalim Fathallah</dc:creator>
  <cp:lastModifiedBy>Abdelhalim Fathallah</cp:lastModifiedBy>
  <cp:revision>4</cp:revision>
  <cp:lastPrinted>2026-06-14T09:52:00Z</cp:lastPrinted>
  <dcterms:created xsi:type="dcterms:W3CDTF">2026-06-14T09:51:00Z</dcterms:created>
  <dcterms:modified xsi:type="dcterms:W3CDTF">2026-06-14T09:52:00Z</dcterms:modified>
</cp:coreProperties>
</file>