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25CB1" w14:textId="77777777" w:rsidR="00EB0080" w:rsidRDefault="00EB0080" w:rsidP="00EB0080">
      <w:pPr>
        <w:ind w:left="1701" w:right="1559"/>
        <w:jc w:val="center"/>
      </w:pPr>
      <w:r w:rsidRPr="00864257">
        <w:rPr>
          <w:b/>
          <w:bCs/>
          <w:noProof/>
        </w:rPr>
        <w:drawing>
          <wp:anchor distT="0" distB="0" distL="114300" distR="114300" simplePos="0" relativeHeight="251660288" behindDoc="0" locked="0" layoutInCell="1" allowOverlap="1" wp14:anchorId="576C3E1A" wp14:editId="6E975278">
            <wp:simplePos x="0" y="0"/>
            <wp:positionH relativeFrom="column">
              <wp:posOffset>-160020</wp:posOffset>
            </wp:positionH>
            <wp:positionV relativeFrom="paragraph">
              <wp:posOffset>-1270</wp:posOffset>
            </wp:positionV>
            <wp:extent cx="953770" cy="914400"/>
            <wp:effectExtent l="0" t="0" r="0" b="0"/>
            <wp:wrapNone/>
            <wp:docPr id="114727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78471" name="Picture 1147278471"/>
                    <pic:cNvPicPr/>
                  </pic:nvPicPr>
                  <pic:blipFill>
                    <a:blip r:embed="rId5">
                      <a:extLst>
                        <a:ext uri="{28A0092B-C50C-407E-A947-70E740481C1C}">
                          <a14:useLocalDpi xmlns:a14="http://schemas.microsoft.com/office/drawing/2010/main" val="0"/>
                        </a:ext>
                      </a:extLst>
                    </a:blip>
                    <a:stretch>
                      <a:fillRect/>
                    </a:stretch>
                  </pic:blipFill>
                  <pic:spPr>
                    <a:xfrm>
                      <a:off x="0" y="0"/>
                      <a:ext cx="953770" cy="9144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3E43BC6E" wp14:editId="47A0A519">
            <wp:simplePos x="0" y="0"/>
            <wp:positionH relativeFrom="column">
              <wp:posOffset>4860925</wp:posOffset>
            </wp:positionH>
            <wp:positionV relativeFrom="paragraph">
              <wp:posOffset>98425</wp:posOffset>
            </wp:positionV>
            <wp:extent cx="1433322" cy="1303020"/>
            <wp:effectExtent l="0" t="0" r="0" b="0"/>
            <wp:wrapNone/>
            <wp:docPr id="5887594" name="Picture 1" descr="lp2vm – جامعة وهران للعلوم و التكنولوجيا محمد بوضيا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p2vm – جامعة وهران للعلوم و التكنولوجيا محمد بوضياف"/>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3322"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3534">
        <w:rPr>
          <w:b/>
          <w:bCs/>
          <w:color w:val="000000"/>
          <w:sz w:val="36"/>
          <w:szCs w:val="36"/>
        </w:rPr>
        <w:t>Université des sciences et de la technologie Mohamed Boudiaf USTO-MB Faculté des Sciences de la Nature et de la Vie Département de Génétique moléculaire appliquée Licence BIOCHIME</w:t>
      </w:r>
      <w:r>
        <w:t xml:space="preserve"> </w:t>
      </w:r>
    </w:p>
    <w:p w14:paraId="3A7AE3BE" w14:textId="77777777" w:rsidR="00EB0080" w:rsidRDefault="00EB0080" w:rsidP="00EB0080">
      <w:pPr>
        <w:pStyle w:val="Footer"/>
      </w:pPr>
    </w:p>
    <w:p w14:paraId="177FCA2A" w14:textId="77777777" w:rsidR="00EB0080" w:rsidRDefault="00EB0080" w:rsidP="00EB0080">
      <w:pPr>
        <w:pStyle w:val="Footer"/>
      </w:pPr>
    </w:p>
    <w:p w14:paraId="1C7B7471" w14:textId="77777777" w:rsidR="00EB0080" w:rsidRDefault="00EB0080" w:rsidP="00EB0080">
      <w:pPr>
        <w:pStyle w:val="Footer"/>
      </w:pPr>
      <w:r>
        <w:rPr>
          <w:b/>
          <w:bCs/>
          <w:noProof/>
        </w:rPr>
        <mc:AlternateContent>
          <mc:Choice Requires="wps">
            <w:drawing>
              <wp:anchor distT="0" distB="0" distL="114300" distR="114300" simplePos="0" relativeHeight="251661312" behindDoc="0" locked="0" layoutInCell="1" allowOverlap="1" wp14:anchorId="78EA8173" wp14:editId="57752305">
                <wp:simplePos x="0" y="0"/>
                <wp:positionH relativeFrom="column">
                  <wp:posOffset>460375</wp:posOffset>
                </wp:positionH>
                <wp:positionV relativeFrom="paragraph">
                  <wp:posOffset>100965</wp:posOffset>
                </wp:positionV>
                <wp:extent cx="5113020" cy="1516380"/>
                <wp:effectExtent l="19050" t="0" r="30480" b="26670"/>
                <wp:wrapNone/>
                <wp:docPr id="2042287351" name="Double Wave 2"/>
                <wp:cNvGraphicFramePr/>
                <a:graphic xmlns:a="http://schemas.openxmlformats.org/drawingml/2006/main">
                  <a:graphicData uri="http://schemas.microsoft.com/office/word/2010/wordprocessingShape">
                    <wps:wsp>
                      <wps:cNvSpPr/>
                      <wps:spPr>
                        <a:xfrm>
                          <a:off x="0" y="0"/>
                          <a:ext cx="5113020" cy="1516380"/>
                        </a:xfrm>
                        <a:prstGeom prst="doubleWave">
                          <a:avLst>
                            <a:gd name="adj1" fmla="val 6250"/>
                            <a:gd name="adj2" fmla="val -149"/>
                          </a:avLst>
                        </a:prstGeom>
                        <a:solidFill>
                          <a:srgbClr val="4B4B4B"/>
                        </a:solidFill>
                      </wps:spPr>
                      <wps:style>
                        <a:lnRef idx="2">
                          <a:schemeClr val="accent1">
                            <a:shade val="15000"/>
                          </a:schemeClr>
                        </a:lnRef>
                        <a:fillRef idx="1">
                          <a:schemeClr val="accent1"/>
                        </a:fillRef>
                        <a:effectRef idx="0">
                          <a:schemeClr val="accent1"/>
                        </a:effectRef>
                        <a:fontRef idx="minor">
                          <a:schemeClr val="lt1"/>
                        </a:fontRef>
                      </wps:style>
                      <wps:txbx>
                        <w:txbxContent>
                          <w:p w14:paraId="5ECB9CDB" w14:textId="285878A0" w:rsidR="00EB0080" w:rsidRDefault="00EB0080" w:rsidP="00EB0080">
                            <w:pPr>
                              <w:jc w:val="center"/>
                            </w:pPr>
                            <w:r w:rsidRPr="00CA3AAF">
                              <w:rPr>
                                <w:sz w:val="32"/>
                                <w:szCs w:val="32"/>
                              </w:rPr>
                              <w:t>TP N 0</w:t>
                            </w:r>
                            <w:r>
                              <w:rPr>
                                <w:sz w:val="32"/>
                                <w:szCs w:val="32"/>
                              </w:rPr>
                              <w:t>3</w:t>
                            </w:r>
                            <w:r w:rsidRPr="00CA3AAF">
                              <w:rPr>
                                <w:sz w:val="32"/>
                                <w:szCs w:val="32"/>
                              </w:rPr>
                              <w:t xml:space="preserve"> : </w:t>
                            </w:r>
                            <w:r w:rsidRPr="00EB0080">
                              <w:rPr>
                                <w:sz w:val="32"/>
                                <w:szCs w:val="32"/>
                              </w:rPr>
                              <w:t>Git et GitHub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EA8173"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Wave 2" o:spid="_x0000_s1026" type="#_x0000_t188" style="position:absolute;margin-left:36.25pt;margin-top:7.95pt;width:402.6pt;height:119.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tUHoQIAAKgFAAAOAAAAZHJzL2Uyb0RvYy54bWysVMFu2zAMvQ/YPwi6t7bTpGuDOkXWosOA&#10;oi3WDj0rshR7kERNUuJkXz9KdhxjLXYYhgAKZZKP5BPJq+udVmQrnG/AlLQ4zSkRhkPVmHVJv7/c&#10;nVxQ4gMzFVNgREn3wtPrxccPV62diwnUoCrhCIIYP29tSesQ7DzLPK+FZv4UrDColOA0C3h166xy&#10;rEV0rbJJnp9nLbjKOuDCe/x62ynpIuFLKXh4lNKLQFRJMbeQTpfOVTyzxRWbrx2zdcP7NNg/ZKFZ&#10;YzDoAHXLAiMb17yB0g134EGGUw46AykbLlINWE2R/1HNc82sSLUgOd4ONPn/B8sfts/2ySENrfVz&#10;j2KsYiedjv+YH9klsvYDWWIXCMePs6I4yyfIKUddMSvOzy4SndnR3TofvgjQJAolrWCzUuKVbWNN&#10;bM629z4kzipimMbmYNWPghKpFT7BlilyPpkdXmhkMhmbnBTTy/iIGLXHQ+kQN4J7UE111yiVLm69&#10;ulGOIHhJp5/jr3cemWVHJpIU9kpEZ2W+CUmaCmufpAJSk4oBj3EuTCg6Vc0q0YUpZnl+IGbwSAkn&#10;wIgsMb0BuweIA/AWu6u0t4+uIvX44Jz/LbHOefBIkcGEwVk3Btx7AAqr6iN39pj+iJooht1qhyZR&#10;XEG1f3LEQTds3vK7Bt//nvnwxBw+LfYMbozwiIdU0JYUeomSGtyv975He2x61FLS4rSW1P/cMCco&#10;UV8NjsNlMZ3G8U6X6exT7Es31qzGGrPRN4AdgM2G2SUx2gd1EKUD/YqLZRmjoooZjrFLyoM7XG5C&#10;t0VwNXGxXCYzHGnLwr15tjyCR4JjK77sXpmz/RAEnJ8HOEx237UduUfb6GlguQkgmxCVR177C66D&#10;1EP96or7ZnxPVscFu/gNAAD//wMAUEsDBBQABgAIAAAAIQD2vveJ4AAAAAkBAAAPAAAAZHJzL2Rv&#10;d25yZXYueG1sTI/BTsMwEETvSPyDtUjcqEPUNG2IU6GqiAtCagCVoxsvcYS9jmy3Tf8ec4Lj7Ixm&#10;3tbryRp2Qh8GRwLuZxkwpM6pgXoB729Pd0tgIUpS0jhCARcMsG6ur2pZKXemHZ7a2LNUQqGSAnSM&#10;Y8V56DRaGWZuRErel/NWxiR9z5WX51RuDc+zbMGtHCgtaDniRmP33R6tAOM25lV3Lx+fatHu/fN8&#10;e3HjVojbm+nxAVjEKf6F4Rc/oUOTmA7uSCowI6DMi5RM92IFLPnLsiyBHQTkxbwE3tT8/wfNDwAA&#10;AP//AwBQSwECLQAUAAYACAAAACEAtoM4kv4AAADhAQAAEwAAAAAAAAAAAAAAAAAAAAAAW0NvbnRl&#10;bnRfVHlwZXNdLnhtbFBLAQItABQABgAIAAAAIQA4/SH/1gAAAJQBAAALAAAAAAAAAAAAAAAAAC8B&#10;AABfcmVscy8ucmVsc1BLAQItABQABgAIAAAAIQDaXtUHoQIAAKgFAAAOAAAAAAAAAAAAAAAAAC4C&#10;AABkcnMvZTJvRG9jLnhtbFBLAQItABQABgAIAAAAIQD2vveJ4AAAAAkBAAAPAAAAAAAAAAAAAAAA&#10;APsEAABkcnMvZG93bnJldi54bWxQSwUGAAAAAAQABADzAAAACAYAAAAA&#10;" adj="1350,10768" fillcolor="#4b4b4b" strokecolor="#09101d [484]" strokeweight="1pt">
                <v:textbox>
                  <w:txbxContent>
                    <w:p w14:paraId="5ECB9CDB" w14:textId="285878A0" w:rsidR="00EB0080" w:rsidRDefault="00EB0080" w:rsidP="00EB0080">
                      <w:pPr>
                        <w:jc w:val="center"/>
                      </w:pPr>
                      <w:r w:rsidRPr="00CA3AAF">
                        <w:rPr>
                          <w:sz w:val="32"/>
                          <w:szCs w:val="32"/>
                        </w:rPr>
                        <w:t>TP N 0</w:t>
                      </w:r>
                      <w:r>
                        <w:rPr>
                          <w:sz w:val="32"/>
                          <w:szCs w:val="32"/>
                        </w:rPr>
                        <w:t>3</w:t>
                      </w:r>
                      <w:r w:rsidRPr="00CA3AAF">
                        <w:rPr>
                          <w:sz w:val="32"/>
                          <w:szCs w:val="32"/>
                        </w:rPr>
                        <w:t xml:space="preserve"> : </w:t>
                      </w:r>
                      <w:r w:rsidRPr="00EB0080">
                        <w:rPr>
                          <w:sz w:val="32"/>
                          <w:szCs w:val="32"/>
                        </w:rPr>
                        <w:t>Git et GitHub</w:t>
                      </w:r>
                    </w:p>
                  </w:txbxContent>
                </v:textbox>
              </v:shape>
            </w:pict>
          </mc:Fallback>
        </mc:AlternateContent>
      </w:r>
    </w:p>
    <w:p w14:paraId="472EDBF5" w14:textId="77777777" w:rsidR="00EB0080" w:rsidRDefault="00EB0080" w:rsidP="00EB0080">
      <w:pPr>
        <w:pStyle w:val="Footer"/>
      </w:pPr>
    </w:p>
    <w:p w14:paraId="6BB915BA" w14:textId="77777777" w:rsidR="00EB0080" w:rsidRDefault="00EB0080" w:rsidP="00EB0080">
      <w:pPr>
        <w:pStyle w:val="Footer"/>
      </w:pPr>
    </w:p>
    <w:p w14:paraId="3683649A" w14:textId="77777777" w:rsidR="00EB0080" w:rsidRDefault="00EB0080" w:rsidP="00EB0080">
      <w:pPr>
        <w:pStyle w:val="Footer"/>
      </w:pPr>
    </w:p>
    <w:p w14:paraId="69B72E4D" w14:textId="77777777" w:rsidR="00EB0080" w:rsidRDefault="00EB0080" w:rsidP="00EB0080">
      <w:pPr>
        <w:pStyle w:val="Footer"/>
      </w:pPr>
    </w:p>
    <w:p w14:paraId="33782F51" w14:textId="77777777" w:rsidR="00EB0080" w:rsidRDefault="00EB0080" w:rsidP="00EB0080">
      <w:pPr>
        <w:pStyle w:val="Footer"/>
      </w:pPr>
    </w:p>
    <w:p w14:paraId="24BC0D1F" w14:textId="77777777" w:rsidR="00EB0080" w:rsidRDefault="00EB0080" w:rsidP="00EB0080">
      <w:pPr>
        <w:pStyle w:val="Footer"/>
      </w:pPr>
    </w:p>
    <w:p w14:paraId="5D5017CE" w14:textId="77777777" w:rsidR="00EB0080" w:rsidRDefault="00EB0080" w:rsidP="00EB0080">
      <w:pPr>
        <w:pStyle w:val="Footer"/>
      </w:pPr>
    </w:p>
    <w:p w14:paraId="64AE26DB" w14:textId="77777777" w:rsidR="00EB0080" w:rsidRDefault="00EB0080" w:rsidP="00EB0080">
      <w:pPr>
        <w:pStyle w:val="Footer"/>
      </w:pPr>
    </w:p>
    <w:p w14:paraId="0815846A" w14:textId="77777777" w:rsidR="00EB0080" w:rsidRDefault="00EB0080" w:rsidP="00EB0080">
      <w:pPr>
        <w:pStyle w:val="Footer"/>
      </w:pPr>
    </w:p>
    <w:p w14:paraId="3C859CB7" w14:textId="77777777" w:rsidR="00EB0080" w:rsidRDefault="00EB0080" w:rsidP="00EB0080">
      <w:pPr>
        <w:pStyle w:val="Footer"/>
      </w:pPr>
    </w:p>
    <w:p w14:paraId="6CD9F9E3" w14:textId="77777777" w:rsidR="00EB0080" w:rsidRDefault="00EB0080" w:rsidP="00EB0080">
      <w:pPr>
        <w:pStyle w:val="Footer"/>
      </w:pPr>
    </w:p>
    <w:p w14:paraId="01545867" w14:textId="77777777" w:rsidR="00EB0080" w:rsidRDefault="00EB0080" w:rsidP="00EB0080">
      <w:pPr>
        <w:pStyle w:val="Footer"/>
      </w:pPr>
    </w:p>
    <w:p w14:paraId="1BD0204B" w14:textId="77777777" w:rsidR="00EB0080" w:rsidRDefault="00EB0080" w:rsidP="00EB0080">
      <w:pPr>
        <w:pStyle w:val="Footer"/>
      </w:pPr>
    </w:p>
    <w:p w14:paraId="1A738B8E" w14:textId="77777777" w:rsidR="00EB0080" w:rsidRDefault="00EB0080" w:rsidP="00EB0080">
      <w:pPr>
        <w:pStyle w:val="Footer"/>
      </w:pPr>
    </w:p>
    <w:p w14:paraId="5DBD8F4D" w14:textId="77777777" w:rsidR="00EB0080" w:rsidRDefault="00EB0080" w:rsidP="00EB0080">
      <w:pPr>
        <w:spacing w:line="360" w:lineRule="auto"/>
        <w:rPr>
          <w:b/>
          <w:bCs/>
          <w:color w:val="000000" w:themeColor="text1"/>
        </w:rPr>
      </w:pPr>
      <w:r>
        <w:rPr>
          <w:b/>
          <w:bCs/>
          <w:color w:val="000000" w:themeColor="text1"/>
        </w:rPr>
        <w:t xml:space="preserve">Nom : </w:t>
      </w:r>
      <w:proofErr w:type="spellStart"/>
      <w:r>
        <w:rPr>
          <w:color w:val="000000" w:themeColor="text1"/>
        </w:rPr>
        <w:t>Benchekour</w:t>
      </w:r>
      <w:proofErr w:type="spellEnd"/>
    </w:p>
    <w:p w14:paraId="4C2F74D2" w14:textId="77777777" w:rsidR="00EB0080" w:rsidRDefault="00EB0080" w:rsidP="00EB0080">
      <w:pPr>
        <w:spacing w:line="360" w:lineRule="auto"/>
        <w:rPr>
          <w:color w:val="000000" w:themeColor="text1"/>
        </w:rPr>
      </w:pPr>
      <w:r>
        <w:rPr>
          <w:b/>
          <w:bCs/>
          <w:color w:val="000000" w:themeColor="text1"/>
        </w:rPr>
        <w:t xml:space="preserve">Prénom : </w:t>
      </w:r>
      <w:r>
        <w:rPr>
          <w:color w:val="000000" w:themeColor="text1"/>
        </w:rPr>
        <w:t>Abdelkader</w:t>
      </w:r>
    </w:p>
    <w:p w14:paraId="53A17767" w14:textId="77777777" w:rsidR="00EB0080" w:rsidRDefault="00EB0080" w:rsidP="00EB0080">
      <w:pPr>
        <w:spacing w:line="360" w:lineRule="auto"/>
        <w:rPr>
          <w:color w:val="000000" w:themeColor="text1"/>
        </w:rPr>
      </w:pPr>
      <w:r>
        <w:rPr>
          <w:b/>
          <w:bCs/>
          <w:color w:val="000000" w:themeColor="text1"/>
        </w:rPr>
        <w:t xml:space="preserve">Groupe : </w:t>
      </w:r>
      <w:r>
        <w:rPr>
          <w:color w:val="000000" w:themeColor="text1"/>
        </w:rPr>
        <w:t>01</w:t>
      </w:r>
    </w:p>
    <w:p w14:paraId="746E7F75" w14:textId="77777777" w:rsidR="00EB0080" w:rsidRDefault="00EB0080" w:rsidP="00EB0080">
      <w:pPr>
        <w:pStyle w:val="Footer"/>
        <w:spacing w:line="360" w:lineRule="auto"/>
        <w:rPr>
          <w:color w:val="000000" w:themeColor="text1"/>
        </w:rPr>
      </w:pPr>
      <w:r w:rsidRPr="00CA3AAF">
        <w:rPr>
          <w:b/>
          <w:bCs/>
          <w:color w:val="000000" w:themeColor="text1"/>
        </w:rPr>
        <w:t>Date </w:t>
      </w:r>
      <w:r>
        <w:rPr>
          <w:color w:val="000000" w:themeColor="text1"/>
        </w:rPr>
        <w:t xml:space="preserve">: 17-11-2025 </w:t>
      </w:r>
    </w:p>
    <w:p w14:paraId="4E1CB1ED" w14:textId="77777777" w:rsidR="00EB0080" w:rsidRDefault="00EB0080" w:rsidP="00EB0080">
      <w:pPr>
        <w:pStyle w:val="Footer"/>
        <w:spacing w:line="360" w:lineRule="auto"/>
        <w:rPr>
          <w:b/>
          <w:bCs/>
          <w:color w:val="000000" w:themeColor="text1"/>
        </w:rPr>
      </w:pPr>
      <w:r>
        <w:rPr>
          <w:b/>
          <w:bCs/>
          <w:color w:val="000000" w:themeColor="text1"/>
        </w:rPr>
        <w:t xml:space="preserve">Filière : </w:t>
      </w:r>
      <w:r w:rsidRPr="00C52763">
        <w:rPr>
          <w:color w:val="000000" w:themeColor="text1"/>
        </w:rPr>
        <w:t>science biologique</w:t>
      </w:r>
    </w:p>
    <w:p w14:paraId="3DE2A5D8" w14:textId="77777777" w:rsidR="00EB0080" w:rsidRDefault="00EB0080" w:rsidP="00EB0080">
      <w:pPr>
        <w:pStyle w:val="Footer"/>
        <w:spacing w:line="360" w:lineRule="auto"/>
      </w:pPr>
      <w:r w:rsidRPr="00C52763">
        <w:rPr>
          <w:b/>
          <w:bCs/>
        </w:rPr>
        <w:t>Spécialité :</w:t>
      </w:r>
      <w:r>
        <w:t xml:space="preserve"> biochimie</w:t>
      </w:r>
    </w:p>
    <w:p w14:paraId="3B0113A7" w14:textId="77777777" w:rsidR="00EB0080" w:rsidRDefault="00EB0080" w:rsidP="00EB0080">
      <w:pPr>
        <w:pStyle w:val="Footer"/>
      </w:pPr>
    </w:p>
    <w:p w14:paraId="335BD2BF" w14:textId="77777777" w:rsidR="00EB0080" w:rsidRDefault="00EB0080" w:rsidP="00EB0080">
      <w:pPr>
        <w:pStyle w:val="Footer"/>
      </w:pPr>
    </w:p>
    <w:p w14:paraId="64B0C47F" w14:textId="77777777" w:rsidR="00EB0080" w:rsidRDefault="00EB0080" w:rsidP="00EB0080">
      <w:pPr>
        <w:pStyle w:val="Footer"/>
      </w:pPr>
    </w:p>
    <w:p w14:paraId="6C6F378B" w14:textId="77777777" w:rsidR="00EB0080" w:rsidRDefault="00EB0080" w:rsidP="00EB0080">
      <w:pPr>
        <w:pStyle w:val="Footer"/>
      </w:pPr>
    </w:p>
    <w:p w14:paraId="01B2AF8F" w14:textId="77777777" w:rsidR="00EB0080" w:rsidRDefault="00EB0080" w:rsidP="00EB0080">
      <w:pPr>
        <w:pStyle w:val="Footer"/>
      </w:pPr>
    </w:p>
    <w:p w14:paraId="3F05AF55" w14:textId="77777777" w:rsidR="00EB0080" w:rsidRDefault="00EB0080" w:rsidP="00EB0080">
      <w:pPr>
        <w:pStyle w:val="Footer"/>
      </w:pPr>
    </w:p>
    <w:p w14:paraId="58241411" w14:textId="77777777" w:rsidR="00EB0080" w:rsidRDefault="00EB0080" w:rsidP="00EB0080">
      <w:pPr>
        <w:pStyle w:val="Footer"/>
      </w:pPr>
    </w:p>
    <w:p w14:paraId="7B22A5E4" w14:textId="77777777" w:rsidR="00EB0080" w:rsidRDefault="00EB0080" w:rsidP="00EB0080">
      <w:pPr>
        <w:pStyle w:val="Footer"/>
      </w:pPr>
    </w:p>
    <w:p w14:paraId="7B43143C" w14:textId="77777777" w:rsidR="00EB0080" w:rsidRPr="00CA642B" w:rsidRDefault="00EB0080" w:rsidP="00EB0080">
      <w:pPr>
        <w:pStyle w:val="Footer"/>
        <w:jc w:val="center"/>
      </w:pPr>
      <w:r w:rsidRPr="00CA642B">
        <w:t xml:space="preserve">Année </w:t>
      </w:r>
      <w:proofErr w:type="gramStart"/>
      <w:r w:rsidRPr="00CA642B">
        <w:t>académique:</w:t>
      </w:r>
      <w:proofErr w:type="gramEnd"/>
      <w:r w:rsidRPr="00CA642B">
        <w:t xml:space="preserve"> 2025-2026</w:t>
      </w:r>
    </w:p>
    <w:p w14:paraId="4BA4E0F9" w14:textId="1DC5B6E2" w:rsidR="00EB0080" w:rsidRDefault="00EB0080" w:rsidP="00EB0080">
      <w:pPr>
        <w:rPr>
          <w:b/>
          <w:bCs/>
          <w:sz w:val="32"/>
          <w:szCs w:val="32"/>
        </w:rPr>
      </w:pPr>
      <w:r w:rsidRPr="00EB0080">
        <w:rPr>
          <w:b/>
          <w:bCs/>
          <w:sz w:val="32"/>
          <w:szCs w:val="32"/>
        </w:rPr>
        <w:lastRenderedPageBreak/>
        <w:t>Introduction</w:t>
      </w:r>
      <w:r w:rsidRPr="00EB0080">
        <w:rPr>
          <w:b/>
          <w:bCs/>
          <w:sz w:val="32"/>
          <w:szCs w:val="32"/>
        </w:rPr>
        <w:t> :</w:t>
      </w:r>
    </w:p>
    <w:p w14:paraId="1D845EC3" w14:textId="436EEF7D" w:rsidR="00EB0080" w:rsidRDefault="00EB0080" w:rsidP="00EB0080">
      <w:pPr>
        <w:spacing w:line="360" w:lineRule="auto"/>
      </w:pPr>
      <w:r w:rsidRPr="00EB0080">
        <w:t>Dans le contexte scientifique moderne, la gestion efficace des données, des analyses et des scripts est devenue un enjeu majeur pour garantir la qualité, la fiabilité et la reproductibilité des recherches. Les biologistes, comme l’ensemble des scientifiques, manipulent aujourd’hui de grandes quantités d’informations et travaillent souvent en équipe, ce qui rend indispensable l’utilisation d’outils permettant d’organiser et de suivre l’évolution des projets.</w:t>
      </w:r>
      <w:r w:rsidRPr="00EB0080">
        <w:br/>
        <w:t>Git et GitHub s’imposent ainsi comme des solutions incontournables. Git est un système de gestion de versions permettant de sauvegarder, d’historiser et de contrôler les modifications d’un projet, tandis que GitHub est une plateforme collaborative qui héberge ces projets en ligne. Ensemble, ils offrent un environnement structuré, transparent et adapté aux besoins de la recherche scientifique, en particulier dans les domaines de la biologie, de la bio-informatique, de l’écologie et de la géomatique.</w:t>
      </w:r>
    </w:p>
    <w:p w14:paraId="11E67823" w14:textId="77777777" w:rsidR="00EB0080" w:rsidRDefault="00EB0080">
      <w:r>
        <w:br w:type="page"/>
      </w:r>
    </w:p>
    <w:p w14:paraId="03750BE9" w14:textId="77777777" w:rsidR="00EB0080" w:rsidRPr="00EB0080" w:rsidRDefault="00EB0080" w:rsidP="00EB0080">
      <w:pPr>
        <w:spacing w:line="360" w:lineRule="auto"/>
        <w:rPr>
          <w:b/>
          <w:bCs/>
          <w:sz w:val="32"/>
          <w:szCs w:val="32"/>
        </w:rPr>
      </w:pPr>
      <w:r w:rsidRPr="00EB0080">
        <w:rPr>
          <w:b/>
          <w:bCs/>
          <w:sz w:val="32"/>
          <w:szCs w:val="32"/>
        </w:rPr>
        <w:lastRenderedPageBreak/>
        <w:t>A. Qu’est-ce que Git ?</w:t>
      </w:r>
    </w:p>
    <w:p w14:paraId="3C569D6C" w14:textId="13839E3F" w:rsidR="00EB0080" w:rsidRPr="00EB0080" w:rsidRDefault="00EB0080" w:rsidP="00EB0080">
      <w:pPr>
        <w:spacing w:line="360" w:lineRule="auto"/>
        <w:rPr>
          <w:b/>
          <w:bCs/>
          <w:sz w:val="28"/>
          <w:szCs w:val="28"/>
        </w:rPr>
      </w:pPr>
      <w:r w:rsidRPr="00EB0080">
        <w:rPr>
          <w:b/>
          <w:bCs/>
          <w:sz w:val="28"/>
          <w:szCs w:val="28"/>
        </w:rPr>
        <w:t>• Définition</w:t>
      </w:r>
      <w:r w:rsidRPr="00EB0080">
        <w:rPr>
          <w:b/>
          <w:bCs/>
          <w:sz w:val="28"/>
          <w:szCs w:val="28"/>
        </w:rPr>
        <w:t> :</w:t>
      </w:r>
    </w:p>
    <w:p w14:paraId="61E1FF6A" w14:textId="77777777" w:rsidR="00EB0080" w:rsidRPr="00EB0080" w:rsidRDefault="00EB0080" w:rsidP="00EB0080">
      <w:pPr>
        <w:spacing w:line="360" w:lineRule="auto"/>
      </w:pPr>
      <w:r w:rsidRPr="00EB0080">
        <w:t xml:space="preserve">Git est un système de gestion de versions (Version Control System) créé par Linus </w:t>
      </w:r>
      <w:proofErr w:type="spellStart"/>
      <w:r w:rsidRPr="00EB0080">
        <w:t>Torvalds</w:t>
      </w:r>
      <w:proofErr w:type="spellEnd"/>
      <w:r w:rsidRPr="00EB0080">
        <w:t xml:space="preserve"> en 2005.</w:t>
      </w:r>
      <w:r w:rsidRPr="00EB0080">
        <w:br/>
        <w:t>Il permet d’enregistrer, d’organiser et de suivre toutes les modifications effectuées sur un ensemble de fichiers, généralement dans un projet informatique ou scientifique.</w:t>
      </w:r>
    </w:p>
    <w:p w14:paraId="361074C7" w14:textId="77777777" w:rsidR="00EB0080" w:rsidRPr="00EB0080" w:rsidRDefault="00EB0080" w:rsidP="00EB0080">
      <w:pPr>
        <w:spacing w:line="360" w:lineRule="auto"/>
      </w:pPr>
      <w:r w:rsidRPr="00EB0080">
        <w:t>Chaque modification est sauvegardée sous forme de commit, ce qui crée une sorte de “photo” de l’état du projet à un moment précis.</w:t>
      </w:r>
    </w:p>
    <w:p w14:paraId="305CC605" w14:textId="5C6DA0FB" w:rsidR="00EB0080" w:rsidRPr="00EB0080" w:rsidRDefault="00EB0080" w:rsidP="00EB0080">
      <w:pPr>
        <w:spacing w:line="360" w:lineRule="auto"/>
        <w:rPr>
          <w:b/>
          <w:bCs/>
          <w:sz w:val="28"/>
          <w:szCs w:val="28"/>
        </w:rPr>
      </w:pPr>
      <w:r w:rsidRPr="00EB0080">
        <w:rPr>
          <w:b/>
          <w:bCs/>
          <w:sz w:val="28"/>
          <w:szCs w:val="28"/>
        </w:rPr>
        <w:t>• Intérêt en recherche scientifique</w:t>
      </w:r>
      <w:r w:rsidRPr="00EB0080">
        <w:rPr>
          <w:b/>
          <w:bCs/>
          <w:sz w:val="28"/>
          <w:szCs w:val="28"/>
        </w:rPr>
        <w:t> :</w:t>
      </w:r>
    </w:p>
    <w:p w14:paraId="72256B7B" w14:textId="77777777" w:rsidR="00EB0080" w:rsidRPr="00EB0080" w:rsidRDefault="00EB0080" w:rsidP="00EB0080">
      <w:pPr>
        <w:spacing w:line="360" w:lineRule="auto"/>
      </w:pPr>
      <w:r w:rsidRPr="00EB0080">
        <w:t>Dans la recherche scientifique, les données et les scripts évoluent constamment. Git permet de :</w:t>
      </w:r>
    </w:p>
    <w:p w14:paraId="20993A55" w14:textId="77777777" w:rsidR="00EB0080" w:rsidRPr="00EB0080" w:rsidRDefault="00EB0080" w:rsidP="00EB0080">
      <w:pPr>
        <w:numPr>
          <w:ilvl w:val="0"/>
          <w:numId w:val="1"/>
        </w:numPr>
        <w:spacing w:line="360" w:lineRule="auto"/>
      </w:pPr>
      <w:proofErr w:type="gramStart"/>
      <w:r w:rsidRPr="00EB0080">
        <w:t>conserver</w:t>
      </w:r>
      <w:proofErr w:type="gramEnd"/>
      <w:r w:rsidRPr="00EB0080">
        <w:t xml:space="preserve"> toutes les étapes du travail ;</w:t>
      </w:r>
    </w:p>
    <w:p w14:paraId="315F910B" w14:textId="77777777" w:rsidR="00EB0080" w:rsidRPr="00EB0080" w:rsidRDefault="00EB0080" w:rsidP="00EB0080">
      <w:pPr>
        <w:numPr>
          <w:ilvl w:val="0"/>
          <w:numId w:val="1"/>
        </w:numPr>
        <w:spacing w:line="360" w:lineRule="auto"/>
      </w:pPr>
      <w:proofErr w:type="gramStart"/>
      <w:r w:rsidRPr="00EB0080">
        <w:t>éviter</w:t>
      </w:r>
      <w:proofErr w:type="gramEnd"/>
      <w:r w:rsidRPr="00EB0080">
        <w:t xml:space="preserve"> la perte de données ou l’écrasement de fichiers importants ;</w:t>
      </w:r>
    </w:p>
    <w:p w14:paraId="3A4C1562" w14:textId="77777777" w:rsidR="00EB0080" w:rsidRPr="00EB0080" w:rsidRDefault="00EB0080" w:rsidP="00EB0080">
      <w:pPr>
        <w:numPr>
          <w:ilvl w:val="0"/>
          <w:numId w:val="1"/>
        </w:numPr>
        <w:spacing w:line="360" w:lineRule="auto"/>
      </w:pPr>
      <w:proofErr w:type="gramStart"/>
      <w:r w:rsidRPr="00EB0080">
        <w:t>expérimenter</w:t>
      </w:r>
      <w:proofErr w:type="gramEnd"/>
      <w:r w:rsidRPr="00EB0080">
        <w:t xml:space="preserve"> sans risque grâce aux branches ;</w:t>
      </w:r>
    </w:p>
    <w:p w14:paraId="13DD27E5" w14:textId="77777777" w:rsidR="00EB0080" w:rsidRPr="00EB0080" w:rsidRDefault="00EB0080" w:rsidP="00EB0080">
      <w:pPr>
        <w:numPr>
          <w:ilvl w:val="0"/>
          <w:numId w:val="1"/>
        </w:numPr>
        <w:spacing w:line="360" w:lineRule="auto"/>
      </w:pPr>
      <w:proofErr w:type="gramStart"/>
      <w:r w:rsidRPr="00EB0080">
        <w:t>garantir</w:t>
      </w:r>
      <w:proofErr w:type="gramEnd"/>
      <w:r w:rsidRPr="00EB0080">
        <w:t xml:space="preserve"> la traçabilité et la reproductibilité scientifique ;</w:t>
      </w:r>
    </w:p>
    <w:p w14:paraId="2650471F" w14:textId="77777777" w:rsidR="00EB0080" w:rsidRPr="00EB0080" w:rsidRDefault="00EB0080" w:rsidP="00EB0080">
      <w:pPr>
        <w:numPr>
          <w:ilvl w:val="0"/>
          <w:numId w:val="1"/>
        </w:numPr>
        <w:spacing w:line="360" w:lineRule="auto"/>
      </w:pPr>
      <w:proofErr w:type="gramStart"/>
      <w:r w:rsidRPr="00EB0080">
        <w:t>faciliter</w:t>
      </w:r>
      <w:proofErr w:type="gramEnd"/>
      <w:r w:rsidRPr="00EB0080">
        <w:t xml:space="preserve"> la collaboration entre plusieurs chercheurs travaillant sur les mêmes données.</w:t>
      </w:r>
    </w:p>
    <w:p w14:paraId="70C53C50" w14:textId="77777777" w:rsidR="00EB0080" w:rsidRPr="00EB0080" w:rsidRDefault="00EB0080" w:rsidP="00EB0080">
      <w:pPr>
        <w:spacing w:line="360" w:lineRule="auto"/>
      </w:pPr>
      <w:r w:rsidRPr="00EB0080">
        <w:t>Ainsi, Git s’impose comme un outil essentiel pour les projets bio-informatiques, écologiques, ou liés aux SIG (Systèmes d’Information Géographique).</w:t>
      </w:r>
    </w:p>
    <w:p w14:paraId="59A7B0E9" w14:textId="09F1690A" w:rsidR="00EB0080" w:rsidRPr="00EB0080" w:rsidRDefault="00EB0080" w:rsidP="00EB0080">
      <w:pPr>
        <w:spacing w:line="360" w:lineRule="auto"/>
        <w:rPr>
          <w:b/>
          <w:bCs/>
          <w:sz w:val="28"/>
          <w:szCs w:val="28"/>
        </w:rPr>
      </w:pPr>
      <w:r w:rsidRPr="00EB0080">
        <w:rPr>
          <w:b/>
          <w:bCs/>
          <w:sz w:val="28"/>
          <w:szCs w:val="28"/>
        </w:rPr>
        <w:t xml:space="preserve">• Versioning, historique et </w:t>
      </w:r>
      <w:proofErr w:type="spellStart"/>
      <w:r w:rsidRPr="00EB0080">
        <w:rPr>
          <w:b/>
          <w:bCs/>
          <w:sz w:val="28"/>
          <w:szCs w:val="28"/>
        </w:rPr>
        <w:t>commits</w:t>
      </w:r>
      <w:proofErr w:type="spellEnd"/>
      <w:r w:rsidRPr="00EB0080">
        <w:rPr>
          <w:b/>
          <w:bCs/>
          <w:sz w:val="28"/>
          <w:szCs w:val="28"/>
        </w:rPr>
        <w:t> :</w:t>
      </w:r>
    </w:p>
    <w:p w14:paraId="113AD18F" w14:textId="77777777" w:rsidR="00EB0080" w:rsidRPr="00EB0080" w:rsidRDefault="00EB0080" w:rsidP="00EB0080">
      <w:pPr>
        <w:numPr>
          <w:ilvl w:val="0"/>
          <w:numId w:val="2"/>
        </w:numPr>
        <w:spacing w:line="360" w:lineRule="auto"/>
      </w:pPr>
      <w:r w:rsidRPr="00EB0080">
        <w:t>Versioning : Git enregistre automatiquement une nouvelle version du projet à chaque commit.</w:t>
      </w:r>
    </w:p>
    <w:p w14:paraId="1886188B" w14:textId="77777777" w:rsidR="00EB0080" w:rsidRPr="00EB0080" w:rsidRDefault="00EB0080" w:rsidP="00EB0080">
      <w:pPr>
        <w:numPr>
          <w:ilvl w:val="0"/>
          <w:numId w:val="2"/>
        </w:numPr>
        <w:spacing w:line="360" w:lineRule="auto"/>
      </w:pPr>
      <w:r w:rsidRPr="00EB0080">
        <w:t xml:space="preserve">Historique : l’ensemble des </w:t>
      </w:r>
      <w:proofErr w:type="spellStart"/>
      <w:r w:rsidRPr="00EB0080">
        <w:t>commits</w:t>
      </w:r>
      <w:proofErr w:type="spellEnd"/>
      <w:r w:rsidRPr="00EB0080">
        <w:t xml:space="preserve"> constitue l’historique, où l’on peut consulter qui a fait quoi, quand et pourquoi.</w:t>
      </w:r>
    </w:p>
    <w:p w14:paraId="1B3130B3" w14:textId="3B196827" w:rsidR="00EB0080" w:rsidRPr="00EB0080" w:rsidRDefault="00EB0080" w:rsidP="00EB0080">
      <w:pPr>
        <w:numPr>
          <w:ilvl w:val="0"/>
          <w:numId w:val="2"/>
        </w:numPr>
        <w:spacing w:line="360" w:lineRule="auto"/>
      </w:pPr>
      <w:proofErr w:type="spellStart"/>
      <w:r w:rsidRPr="00EB0080">
        <w:lastRenderedPageBreak/>
        <w:t>Commits</w:t>
      </w:r>
      <w:proofErr w:type="spellEnd"/>
      <w:r w:rsidRPr="00EB0080">
        <w:t xml:space="preserve"> : ce sont des enregistrements ponctuels des modifications. Chaque commit doit être accompagné d’un message clair décrivant les changements apportés.</w:t>
      </w:r>
    </w:p>
    <w:p w14:paraId="4925F71A" w14:textId="77777777" w:rsidR="00EB0080" w:rsidRPr="00EB0080" w:rsidRDefault="00EB0080" w:rsidP="00EB0080">
      <w:pPr>
        <w:spacing w:line="360" w:lineRule="auto"/>
        <w:rPr>
          <w:b/>
          <w:bCs/>
          <w:sz w:val="32"/>
          <w:szCs w:val="32"/>
        </w:rPr>
      </w:pPr>
      <w:r w:rsidRPr="00EB0080">
        <w:rPr>
          <w:b/>
          <w:bCs/>
          <w:sz w:val="32"/>
          <w:szCs w:val="32"/>
        </w:rPr>
        <w:t>B. Qu’est-ce que GitHub ?</w:t>
      </w:r>
    </w:p>
    <w:p w14:paraId="50858380" w14:textId="781F5D06" w:rsidR="00EB0080" w:rsidRPr="00EB0080" w:rsidRDefault="00EB0080" w:rsidP="00EB0080">
      <w:pPr>
        <w:spacing w:line="360" w:lineRule="auto"/>
        <w:rPr>
          <w:b/>
          <w:bCs/>
        </w:rPr>
      </w:pPr>
      <w:r w:rsidRPr="00EB0080">
        <w:rPr>
          <w:b/>
          <w:bCs/>
        </w:rPr>
        <w:t>• Plateforme d’hébergement</w:t>
      </w:r>
      <w:r>
        <w:rPr>
          <w:b/>
          <w:bCs/>
        </w:rPr>
        <w:t> :</w:t>
      </w:r>
    </w:p>
    <w:p w14:paraId="2D12A449" w14:textId="77777777" w:rsidR="00EB0080" w:rsidRPr="00EB0080" w:rsidRDefault="00EB0080" w:rsidP="00EB0080">
      <w:pPr>
        <w:spacing w:line="360" w:lineRule="auto"/>
      </w:pPr>
      <w:r w:rsidRPr="00EB0080">
        <w:t>GitHub est une plateforme en ligne qui permet d’héberger des projets utilisant Git.</w:t>
      </w:r>
      <w:r w:rsidRPr="00EB0080">
        <w:br/>
        <w:t>Elle offre un espace de stockage dans le cloud, ce qui facilite l’accès aux projets depuis n’importe quel appareil et n’importe où.</w:t>
      </w:r>
    </w:p>
    <w:p w14:paraId="3F3555BE" w14:textId="6EE16098" w:rsidR="00EB0080" w:rsidRPr="00EB0080" w:rsidRDefault="00EB0080" w:rsidP="00EB0080">
      <w:pPr>
        <w:spacing w:line="360" w:lineRule="auto"/>
        <w:rPr>
          <w:b/>
          <w:bCs/>
          <w:sz w:val="28"/>
          <w:szCs w:val="28"/>
        </w:rPr>
      </w:pPr>
      <w:r w:rsidRPr="00EB0080">
        <w:rPr>
          <w:b/>
          <w:bCs/>
          <w:sz w:val="28"/>
          <w:szCs w:val="28"/>
        </w:rPr>
        <w:t>• Repositories</w:t>
      </w:r>
      <w:r>
        <w:rPr>
          <w:b/>
          <w:bCs/>
          <w:sz w:val="28"/>
          <w:szCs w:val="28"/>
        </w:rPr>
        <w:t> :</w:t>
      </w:r>
    </w:p>
    <w:p w14:paraId="7C272FF6" w14:textId="77777777" w:rsidR="00EB0080" w:rsidRPr="00EB0080" w:rsidRDefault="00EB0080" w:rsidP="00EB0080">
      <w:pPr>
        <w:spacing w:line="360" w:lineRule="auto"/>
      </w:pPr>
      <w:r w:rsidRPr="00EB0080">
        <w:t>Un repository (ou “dépôt”) est l’espace où se trouve un projet Git.</w:t>
      </w:r>
      <w:r w:rsidRPr="00EB0080">
        <w:br/>
        <w:t>Il contient :</w:t>
      </w:r>
    </w:p>
    <w:p w14:paraId="0667FDB0" w14:textId="77777777" w:rsidR="00EB0080" w:rsidRPr="00EB0080" w:rsidRDefault="00EB0080" w:rsidP="00EB0080">
      <w:pPr>
        <w:numPr>
          <w:ilvl w:val="0"/>
          <w:numId w:val="3"/>
        </w:numPr>
        <w:spacing w:line="360" w:lineRule="auto"/>
      </w:pPr>
      <w:proofErr w:type="gramStart"/>
      <w:r w:rsidRPr="00EB0080">
        <w:t>les</w:t>
      </w:r>
      <w:proofErr w:type="gramEnd"/>
      <w:r w:rsidRPr="00EB0080">
        <w:t xml:space="preserve"> fichiers du projet,</w:t>
      </w:r>
    </w:p>
    <w:p w14:paraId="5E7BEC3A" w14:textId="77777777" w:rsidR="00EB0080" w:rsidRPr="00EB0080" w:rsidRDefault="00EB0080" w:rsidP="00EB0080">
      <w:pPr>
        <w:numPr>
          <w:ilvl w:val="0"/>
          <w:numId w:val="3"/>
        </w:numPr>
        <w:spacing w:line="360" w:lineRule="auto"/>
      </w:pPr>
      <w:proofErr w:type="gramStart"/>
      <w:r w:rsidRPr="00EB0080">
        <w:t>l’historique</w:t>
      </w:r>
      <w:proofErr w:type="gramEnd"/>
      <w:r w:rsidRPr="00EB0080">
        <w:t xml:space="preserve"> complet des modifications,</w:t>
      </w:r>
    </w:p>
    <w:p w14:paraId="53225C1D" w14:textId="77777777" w:rsidR="00EB0080" w:rsidRPr="00EB0080" w:rsidRDefault="00EB0080" w:rsidP="00EB0080">
      <w:pPr>
        <w:numPr>
          <w:ilvl w:val="0"/>
          <w:numId w:val="3"/>
        </w:numPr>
        <w:spacing w:line="360" w:lineRule="auto"/>
      </w:pPr>
      <w:proofErr w:type="gramStart"/>
      <w:r w:rsidRPr="00EB0080">
        <w:t>les</w:t>
      </w:r>
      <w:proofErr w:type="gramEnd"/>
      <w:r w:rsidRPr="00EB0080">
        <w:t xml:space="preserve"> branches,</w:t>
      </w:r>
    </w:p>
    <w:p w14:paraId="6834A5B7" w14:textId="77777777" w:rsidR="00EB0080" w:rsidRPr="00EB0080" w:rsidRDefault="00EB0080" w:rsidP="00EB0080">
      <w:pPr>
        <w:numPr>
          <w:ilvl w:val="0"/>
          <w:numId w:val="3"/>
        </w:numPr>
        <w:spacing w:line="360" w:lineRule="auto"/>
      </w:pPr>
      <w:proofErr w:type="gramStart"/>
      <w:r w:rsidRPr="00EB0080">
        <w:t>les</w:t>
      </w:r>
      <w:proofErr w:type="gramEnd"/>
      <w:r w:rsidRPr="00EB0080">
        <w:t xml:space="preserve"> versions,</w:t>
      </w:r>
    </w:p>
    <w:p w14:paraId="46C64DDF" w14:textId="573EA5A4" w:rsidR="00EB0080" w:rsidRPr="00EB0080" w:rsidRDefault="00EB0080" w:rsidP="00EB0080">
      <w:pPr>
        <w:numPr>
          <w:ilvl w:val="0"/>
          <w:numId w:val="3"/>
        </w:numPr>
        <w:spacing w:line="360" w:lineRule="auto"/>
      </w:pPr>
      <w:proofErr w:type="gramStart"/>
      <w:r w:rsidRPr="00EB0080">
        <w:t>et</w:t>
      </w:r>
      <w:proofErr w:type="gramEnd"/>
      <w:r w:rsidRPr="00EB0080">
        <w:t xml:space="preserve"> les contributions des différents utilisateurs.</w:t>
      </w:r>
    </w:p>
    <w:p w14:paraId="40A64F89" w14:textId="45DB419B" w:rsidR="00EB0080" w:rsidRPr="00EB0080" w:rsidRDefault="00EB0080" w:rsidP="00EB0080">
      <w:pPr>
        <w:spacing w:line="360" w:lineRule="auto"/>
        <w:rPr>
          <w:b/>
          <w:bCs/>
          <w:sz w:val="28"/>
          <w:szCs w:val="28"/>
        </w:rPr>
      </w:pPr>
      <w:r w:rsidRPr="00EB0080">
        <w:rPr>
          <w:b/>
          <w:bCs/>
          <w:sz w:val="28"/>
          <w:szCs w:val="28"/>
        </w:rPr>
        <w:t xml:space="preserve">• Branches et Pull </w:t>
      </w:r>
      <w:proofErr w:type="spellStart"/>
      <w:r w:rsidRPr="00EB0080">
        <w:rPr>
          <w:b/>
          <w:bCs/>
          <w:sz w:val="28"/>
          <w:szCs w:val="28"/>
        </w:rPr>
        <w:t>Requests</w:t>
      </w:r>
      <w:proofErr w:type="spellEnd"/>
      <w:r w:rsidRPr="00EB0080">
        <w:rPr>
          <w:b/>
          <w:bCs/>
          <w:sz w:val="28"/>
          <w:szCs w:val="28"/>
        </w:rPr>
        <w:t> :</w:t>
      </w:r>
    </w:p>
    <w:p w14:paraId="47460759" w14:textId="77777777" w:rsidR="00EB0080" w:rsidRPr="00EB0080" w:rsidRDefault="00EB0080" w:rsidP="00EB0080">
      <w:pPr>
        <w:numPr>
          <w:ilvl w:val="0"/>
          <w:numId w:val="4"/>
        </w:numPr>
        <w:spacing w:line="360" w:lineRule="auto"/>
      </w:pPr>
      <w:r w:rsidRPr="00EB0080">
        <w:t>Branches : permettent de créer des copies indépendantes du projet afin de tester, corriger ou ajouter de nouvelles fonctionnalités sans modifier le projet principal.</w:t>
      </w:r>
    </w:p>
    <w:p w14:paraId="6494AD3C" w14:textId="77777777" w:rsidR="00EB0080" w:rsidRPr="00EB0080" w:rsidRDefault="00EB0080" w:rsidP="00EB0080">
      <w:pPr>
        <w:numPr>
          <w:ilvl w:val="0"/>
          <w:numId w:val="4"/>
        </w:numPr>
        <w:spacing w:line="360" w:lineRule="auto"/>
      </w:pPr>
      <w:r w:rsidRPr="00EB0080">
        <w:t xml:space="preserve">Pull </w:t>
      </w:r>
      <w:proofErr w:type="spellStart"/>
      <w:r w:rsidRPr="00EB0080">
        <w:t>Requests</w:t>
      </w:r>
      <w:proofErr w:type="spellEnd"/>
      <w:r w:rsidRPr="00EB0080">
        <w:t xml:space="preserve"> : permettent de proposer l’intégration d’un travail effectué dans une branche vers la branche principale. C’est un outil central pour la collaboration.</w:t>
      </w:r>
    </w:p>
    <w:p w14:paraId="36C6B0B6" w14:textId="6512112F" w:rsidR="00EB0080" w:rsidRPr="00EB0080" w:rsidRDefault="00EB0080" w:rsidP="00EB0080">
      <w:pPr>
        <w:spacing w:line="360" w:lineRule="auto"/>
        <w:rPr>
          <w:b/>
          <w:bCs/>
          <w:sz w:val="28"/>
          <w:szCs w:val="28"/>
        </w:rPr>
      </w:pPr>
      <w:r w:rsidRPr="00EB0080">
        <w:rPr>
          <w:b/>
          <w:bCs/>
          <w:sz w:val="28"/>
          <w:szCs w:val="28"/>
        </w:rPr>
        <w:t>• Collaboration dans les projets scientifiques</w:t>
      </w:r>
      <w:r w:rsidRPr="00EB0080">
        <w:rPr>
          <w:b/>
          <w:bCs/>
          <w:sz w:val="28"/>
          <w:szCs w:val="28"/>
        </w:rPr>
        <w:t> :</w:t>
      </w:r>
    </w:p>
    <w:p w14:paraId="7F760EC1" w14:textId="77777777" w:rsidR="00EB0080" w:rsidRPr="00EB0080" w:rsidRDefault="00EB0080" w:rsidP="00EB0080">
      <w:pPr>
        <w:spacing w:line="360" w:lineRule="auto"/>
      </w:pPr>
      <w:r w:rsidRPr="00EB0080">
        <w:t>GitHub facilite grandement le travail en équipe dans les domaines :</w:t>
      </w:r>
    </w:p>
    <w:p w14:paraId="6F20FDBE" w14:textId="77777777" w:rsidR="00EB0080" w:rsidRPr="00EB0080" w:rsidRDefault="00EB0080" w:rsidP="00EB0080">
      <w:pPr>
        <w:numPr>
          <w:ilvl w:val="0"/>
          <w:numId w:val="5"/>
        </w:numPr>
        <w:spacing w:line="360" w:lineRule="auto"/>
      </w:pPr>
      <w:proofErr w:type="gramStart"/>
      <w:r w:rsidRPr="00EB0080">
        <w:t>bio</w:t>
      </w:r>
      <w:proofErr w:type="gramEnd"/>
      <w:r w:rsidRPr="00EB0080">
        <w:t>-informatique ;</w:t>
      </w:r>
    </w:p>
    <w:p w14:paraId="5FB35722" w14:textId="77777777" w:rsidR="00EB0080" w:rsidRPr="00EB0080" w:rsidRDefault="00EB0080" w:rsidP="00EB0080">
      <w:pPr>
        <w:numPr>
          <w:ilvl w:val="0"/>
          <w:numId w:val="5"/>
        </w:numPr>
        <w:spacing w:line="360" w:lineRule="auto"/>
      </w:pPr>
      <w:proofErr w:type="gramStart"/>
      <w:r w:rsidRPr="00EB0080">
        <w:t>écologie</w:t>
      </w:r>
      <w:proofErr w:type="gramEnd"/>
      <w:r w:rsidRPr="00EB0080">
        <w:t xml:space="preserve"> et biodiversité ;</w:t>
      </w:r>
    </w:p>
    <w:p w14:paraId="7E22AFF4" w14:textId="77777777" w:rsidR="00EB0080" w:rsidRPr="00EB0080" w:rsidRDefault="00EB0080" w:rsidP="00EB0080">
      <w:pPr>
        <w:numPr>
          <w:ilvl w:val="0"/>
          <w:numId w:val="5"/>
        </w:numPr>
        <w:spacing w:line="360" w:lineRule="auto"/>
      </w:pPr>
      <w:proofErr w:type="gramStart"/>
      <w:r w:rsidRPr="00EB0080">
        <w:lastRenderedPageBreak/>
        <w:t>analyse</w:t>
      </w:r>
      <w:proofErr w:type="gramEnd"/>
      <w:r w:rsidRPr="00EB0080">
        <w:t xml:space="preserve"> de données ;</w:t>
      </w:r>
    </w:p>
    <w:p w14:paraId="13C52678" w14:textId="77777777" w:rsidR="00EB0080" w:rsidRPr="00EB0080" w:rsidRDefault="00EB0080" w:rsidP="00EB0080">
      <w:pPr>
        <w:numPr>
          <w:ilvl w:val="0"/>
          <w:numId w:val="5"/>
        </w:numPr>
        <w:spacing w:line="360" w:lineRule="auto"/>
      </w:pPr>
      <w:r w:rsidRPr="00EB0080">
        <w:t>SIG et géomatique ;</w:t>
      </w:r>
    </w:p>
    <w:p w14:paraId="0D6182C4" w14:textId="77777777" w:rsidR="00EB0080" w:rsidRPr="00EB0080" w:rsidRDefault="00EB0080" w:rsidP="00EB0080">
      <w:pPr>
        <w:numPr>
          <w:ilvl w:val="0"/>
          <w:numId w:val="5"/>
        </w:numPr>
        <w:spacing w:line="360" w:lineRule="auto"/>
      </w:pPr>
      <w:proofErr w:type="gramStart"/>
      <w:r w:rsidRPr="00EB0080">
        <w:t>modélisation</w:t>
      </w:r>
      <w:proofErr w:type="gramEnd"/>
      <w:r w:rsidRPr="00EB0080">
        <w:t xml:space="preserve"> scientifique.</w:t>
      </w:r>
    </w:p>
    <w:p w14:paraId="380B79B3" w14:textId="0412AF60" w:rsidR="00EB0080" w:rsidRPr="00EB0080" w:rsidRDefault="00EB0080" w:rsidP="00EB0080">
      <w:pPr>
        <w:spacing w:line="360" w:lineRule="auto"/>
      </w:pPr>
      <w:r w:rsidRPr="00EB0080">
        <w:t>Plusieurs personnes peuvent travailler en parallèle, proposer des modifications, discuter des résultats, et éviter les conflits entre fichiers.</w:t>
      </w:r>
    </w:p>
    <w:p w14:paraId="2B488C70" w14:textId="69704219" w:rsidR="00EB0080" w:rsidRPr="00EB0080" w:rsidRDefault="00EB0080" w:rsidP="00EB0080">
      <w:pPr>
        <w:spacing w:line="360" w:lineRule="auto"/>
        <w:rPr>
          <w:b/>
          <w:bCs/>
          <w:sz w:val="32"/>
          <w:szCs w:val="32"/>
        </w:rPr>
      </w:pPr>
      <w:r w:rsidRPr="00EB0080">
        <w:rPr>
          <w:b/>
          <w:bCs/>
          <w:sz w:val="32"/>
          <w:szCs w:val="32"/>
        </w:rPr>
        <w:t>C. Importance de GitHub pour un biologiste</w:t>
      </w:r>
      <w:r w:rsidRPr="00EB0080">
        <w:rPr>
          <w:b/>
          <w:bCs/>
          <w:sz w:val="32"/>
          <w:szCs w:val="32"/>
        </w:rPr>
        <w:t> :</w:t>
      </w:r>
    </w:p>
    <w:p w14:paraId="1940784F" w14:textId="77777777" w:rsidR="00EB0080" w:rsidRPr="00EB0080" w:rsidRDefault="00EB0080" w:rsidP="00EB0080">
      <w:pPr>
        <w:spacing w:line="360" w:lineRule="auto"/>
      </w:pPr>
      <w:r w:rsidRPr="00EB0080">
        <w:t>Pour un biologiste moderne, GitHub est devenu un outil incontournable car il permet de :</w:t>
      </w:r>
    </w:p>
    <w:p w14:paraId="59543D73" w14:textId="77777777" w:rsidR="00EB0080" w:rsidRPr="00EB0080" w:rsidRDefault="00EB0080" w:rsidP="00EB0080">
      <w:pPr>
        <w:numPr>
          <w:ilvl w:val="0"/>
          <w:numId w:val="6"/>
        </w:numPr>
        <w:spacing w:line="360" w:lineRule="auto"/>
      </w:pPr>
      <w:r w:rsidRPr="00EB0080">
        <w:t>Organiser les données scientifiques (observations, séquences, résultats expérimentaux, scripts, etc.)</w:t>
      </w:r>
    </w:p>
    <w:p w14:paraId="0FC63AF3" w14:textId="77777777" w:rsidR="00EB0080" w:rsidRPr="00EB0080" w:rsidRDefault="00EB0080" w:rsidP="00EB0080">
      <w:pPr>
        <w:numPr>
          <w:ilvl w:val="0"/>
          <w:numId w:val="6"/>
        </w:numPr>
        <w:spacing w:line="360" w:lineRule="auto"/>
      </w:pPr>
      <w:r w:rsidRPr="00EB0080">
        <w:t>Suivre l’évolution des analyses et documenter chaque étape.</w:t>
      </w:r>
    </w:p>
    <w:p w14:paraId="42D02B68" w14:textId="77777777" w:rsidR="00EB0080" w:rsidRPr="00EB0080" w:rsidRDefault="00EB0080" w:rsidP="00EB0080">
      <w:pPr>
        <w:numPr>
          <w:ilvl w:val="0"/>
          <w:numId w:val="6"/>
        </w:numPr>
        <w:spacing w:line="360" w:lineRule="auto"/>
      </w:pPr>
      <w:r w:rsidRPr="00EB0080">
        <w:t>Garantir la transparence et la reproductibilité des études.</w:t>
      </w:r>
    </w:p>
    <w:p w14:paraId="471E1849" w14:textId="77777777" w:rsidR="00EB0080" w:rsidRPr="00EB0080" w:rsidRDefault="00EB0080" w:rsidP="00EB0080">
      <w:pPr>
        <w:numPr>
          <w:ilvl w:val="0"/>
          <w:numId w:val="6"/>
        </w:numPr>
        <w:spacing w:line="360" w:lineRule="auto"/>
      </w:pPr>
      <w:r w:rsidRPr="00EB0080">
        <w:t>Partager facilement les projets avec d’autres chercheurs, laboratoires ou étudiants.</w:t>
      </w:r>
    </w:p>
    <w:p w14:paraId="68968AC0" w14:textId="77777777" w:rsidR="00EB0080" w:rsidRPr="00EB0080" w:rsidRDefault="00EB0080" w:rsidP="00EB0080">
      <w:pPr>
        <w:numPr>
          <w:ilvl w:val="0"/>
          <w:numId w:val="6"/>
        </w:numPr>
        <w:spacing w:line="360" w:lineRule="auto"/>
      </w:pPr>
      <w:r w:rsidRPr="00EB0080">
        <w:t>Collaborer efficacement sur des codes, des analyses statistiques, des pipelines bio-informatiques ou des cartes SIG.</w:t>
      </w:r>
    </w:p>
    <w:p w14:paraId="7255C69B" w14:textId="77777777" w:rsidR="00EB0080" w:rsidRPr="00EB0080" w:rsidRDefault="00EB0080" w:rsidP="00EB0080">
      <w:pPr>
        <w:numPr>
          <w:ilvl w:val="0"/>
          <w:numId w:val="6"/>
        </w:numPr>
        <w:spacing w:line="360" w:lineRule="auto"/>
      </w:pPr>
      <w:r w:rsidRPr="00EB0080">
        <w:t>Stocker en ligne des projets complets, accessibles à tout moment.</w:t>
      </w:r>
    </w:p>
    <w:p w14:paraId="2A2CBE2F" w14:textId="195F22DC" w:rsidR="00EB0080" w:rsidRPr="00EB0080" w:rsidRDefault="00EB0080" w:rsidP="00EB0080">
      <w:pPr>
        <w:spacing w:line="360" w:lineRule="auto"/>
      </w:pPr>
      <w:r w:rsidRPr="00EB0080">
        <w:t>GitHub s’intègre donc parfaitement dans la démarche scientifique moderne où l’organisation, la transparence et la collaboration sont essentielles.</w:t>
      </w:r>
    </w:p>
    <w:p w14:paraId="430C2186" w14:textId="74CE3AE3" w:rsidR="00EB0080" w:rsidRDefault="00EB0080">
      <w:r>
        <w:br w:type="page"/>
      </w:r>
    </w:p>
    <w:p w14:paraId="55AD47ED" w14:textId="7857D56D" w:rsidR="00EB0080" w:rsidRPr="00EB0080" w:rsidRDefault="00EB0080" w:rsidP="00EB0080">
      <w:pPr>
        <w:spacing w:line="360" w:lineRule="auto"/>
        <w:rPr>
          <w:b/>
          <w:bCs/>
          <w:sz w:val="32"/>
          <w:szCs w:val="32"/>
        </w:rPr>
      </w:pPr>
      <w:r w:rsidRPr="00EB0080">
        <w:rPr>
          <w:b/>
          <w:bCs/>
          <w:sz w:val="32"/>
          <w:szCs w:val="32"/>
        </w:rPr>
        <w:lastRenderedPageBreak/>
        <w:t>Conclusion</w:t>
      </w:r>
      <w:r w:rsidRPr="00EB0080">
        <w:rPr>
          <w:b/>
          <w:bCs/>
          <w:sz w:val="32"/>
          <w:szCs w:val="32"/>
        </w:rPr>
        <w:t> :</w:t>
      </w:r>
    </w:p>
    <w:p w14:paraId="609947F0" w14:textId="0A4A0BA4" w:rsidR="00EB0080" w:rsidRPr="00EB0080" w:rsidRDefault="00EB0080" w:rsidP="00EB0080">
      <w:pPr>
        <w:spacing w:line="360" w:lineRule="auto"/>
      </w:pPr>
      <w:r w:rsidRPr="00EB0080">
        <w:t>L’utilisation de Git et GitHub représente une véritable avancée dans la gestion des projets scientifiques. Ces outils permettent non seulement de suivre précisément chaque modification, mais aussi de travailler en équipe de manière fluide et sécurisée. Pour un biologiste, ils constituent un atout essentiel pour organiser ses données, documenter ses analyses et garantir la reproductibilité de ses résultats, un critère fondamental dans la recherche moderne.</w:t>
      </w:r>
      <w:r w:rsidRPr="00EB0080">
        <w:br/>
        <w:t xml:space="preserve">Ainsi, la maîtrise du versioning, des </w:t>
      </w:r>
      <w:proofErr w:type="spellStart"/>
      <w:r w:rsidRPr="00EB0080">
        <w:t>commits</w:t>
      </w:r>
      <w:proofErr w:type="spellEnd"/>
      <w:r w:rsidRPr="00EB0080">
        <w:t>, des branches et des plateformes collaboratives comme GitHub devient une compétence incontournable pour tout étudiant ou chercheur souhaitant mener des projets rigoureux, transparents et facilement partageables. L’intégration de ces outils dans la pratique scientifique quotidienne contribue à améliorer la qualité et l’efficacité du travail de recherche.</w:t>
      </w:r>
    </w:p>
    <w:p w14:paraId="26B60DE7" w14:textId="77777777" w:rsidR="00EB0080" w:rsidRPr="00EB0080" w:rsidRDefault="00EB0080" w:rsidP="00EB0080">
      <w:pPr>
        <w:spacing w:line="360" w:lineRule="auto"/>
      </w:pPr>
    </w:p>
    <w:p w14:paraId="6B67DD44" w14:textId="77777777" w:rsidR="00EB0080" w:rsidRPr="00EB0080" w:rsidRDefault="00EB0080" w:rsidP="00EB0080">
      <w:pPr>
        <w:rPr>
          <w:b/>
          <w:bCs/>
          <w:sz w:val="32"/>
          <w:szCs w:val="32"/>
        </w:rPr>
      </w:pPr>
    </w:p>
    <w:sectPr w:rsidR="00EB0080" w:rsidRPr="00EB0080" w:rsidSect="00EB0080">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B102D"/>
    <w:multiLevelType w:val="multilevel"/>
    <w:tmpl w:val="906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475D"/>
    <w:multiLevelType w:val="multilevel"/>
    <w:tmpl w:val="E4D0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92A2A"/>
    <w:multiLevelType w:val="multilevel"/>
    <w:tmpl w:val="833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61BEB"/>
    <w:multiLevelType w:val="multilevel"/>
    <w:tmpl w:val="7F2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164C5"/>
    <w:multiLevelType w:val="multilevel"/>
    <w:tmpl w:val="5742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551CA8"/>
    <w:multiLevelType w:val="multilevel"/>
    <w:tmpl w:val="296C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72130B"/>
    <w:multiLevelType w:val="multilevel"/>
    <w:tmpl w:val="86E0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24D3E"/>
    <w:multiLevelType w:val="multilevel"/>
    <w:tmpl w:val="1C66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92391"/>
    <w:multiLevelType w:val="multilevel"/>
    <w:tmpl w:val="77FC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106717">
    <w:abstractNumId w:val="2"/>
  </w:num>
  <w:num w:numId="2" w16cid:durableId="1952784422">
    <w:abstractNumId w:val="6"/>
  </w:num>
  <w:num w:numId="3" w16cid:durableId="1646592761">
    <w:abstractNumId w:val="1"/>
  </w:num>
  <w:num w:numId="4" w16cid:durableId="128978587">
    <w:abstractNumId w:val="3"/>
  </w:num>
  <w:num w:numId="5" w16cid:durableId="1872913239">
    <w:abstractNumId w:val="0"/>
  </w:num>
  <w:num w:numId="6" w16cid:durableId="1363241173">
    <w:abstractNumId w:val="5"/>
  </w:num>
  <w:num w:numId="7" w16cid:durableId="54664448">
    <w:abstractNumId w:val="8"/>
  </w:num>
  <w:num w:numId="8" w16cid:durableId="120006086">
    <w:abstractNumId w:val="4"/>
  </w:num>
  <w:num w:numId="9" w16cid:durableId="8962073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080"/>
    <w:rsid w:val="006A37F4"/>
    <w:rsid w:val="00EB00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A895"/>
  <w15:chartTrackingRefBased/>
  <w15:docId w15:val="{B32836E7-354D-4484-B089-0BE7A9EF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080"/>
  </w:style>
  <w:style w:type="paragraph" w:styleId="Heading1">
    <w:name w:val="heading 1"/>
    <w:basedOn w:val="Normal"/>
    <w:next w:val="Normal"/>
    <w:link w:val="Heading1Char"/>
    <w:uiPriority w:val="9"/>
    <w:qFormat/>
    <w:rsid w:val="00EB0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080"/>
    <w:rPr>
      <w:rFonts w:eastAsiaTheme="majorEastAsia" w:cstheme="majorBidi"/>
      <w:color w:val="272727" w:themeColor="text1" w:themeTint="D8"/>
    </w:rPr>
  </w:style>
  <w:style w:type="paragraph" w:styleId="Title">
    <w:name w:val="Title"/>
    <w:basedOn w:val="Normal"/>
    <w:next w:val="Normal"/>
    <w:link w:val="TitleChar"/>
    <w:uiPriority w:val="10"/>
    <w:qFormat/>
    <w:rsid w:val="00EB0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080"/>
    <w:pPr>
      <w:spacing w:before="160"/>
      <w:jc w:val="center"/>
    </w:pPr>
    <w:rPr>
      <w:i/>
      <w:iCs/>
      <w:color w:val="404040" w:themeColor="text1" w:themeTint="BF"/>
    </w:rPr>
  </w:style>
  <w:style w:type="character" w:customStyle="1" w:styleId="QuoteChar">
    <w:name w:val="Quote Char"/>
    <w:basedOn w:val="DefaultParagraphFont"/>
    <w:link w:val="Quote"/>
    <w:uiPriority w:val="29"/>
    <w:rsid w:val="00EB0080"/>
    <w:rPr>
      <w:i/>
      <w:iCs/>
      <w:color w:val="404040" w:themeColor="text1" w:themeTint="BF"/>
    </w:rPr>
  </w:style>
  <w:style w:type="paragraph" w:styleId="ListParagraph">
    <w:name w:val="List Paragraph"/>
    <w:basedOn w:val="Normal"/>
    <w:uiPriority w:val="34"/>
    <w:qFormat/>
    <w:rsid w:val="00EB0080"/>
    <w:pPr>
      <w:ind w:left="720"/>
      <w:contextualSpacing/>
    </w:pPr>
  </w:style>
  <w:style w:type="character" w:styleId="IntenseEmphasis">
    <w:name w:val="Intense Emphasis"/>
    <w:basedOn w:val="DefaultParagraphFont"/>
    <w:uiPriority w:val="21"/>
    <w:qFormat/>
    <w:rsid w:val="00EB0080"/>
    <w:rPr>
      <w:i/>
      <w:iCs/>
      <w:color w:val="2F5496" w:themeColor="accent1" w:themeShade="BF"/>
    </w:rPr>
  </w:style>
  <w:style w:type="paragraph" w:styleId="IntenseQuote">
    <w:name w:val="Intense Quote"/>
    <w:basedOn w:val="Normal"/>
    <w:next w:val="Normal"/>
    <w:link w:val="IntenseQuoteChar"/>
    <w:uiPriority w:val="30"/>
    <w:qFormat/>
    <w:rsid w:val="00EB0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080"/>
    <w:rPr>
      <w:i/>
      <w:iCs/>
      <w:color w:val="2F5496" w:themeColor="accent1" w:themeShade="BF"/>
    </w:rPr>
  </w:style>
  <w:style w:type="character" w:styleId="IntenseReference">
    <w:name w:val="Intense Reference"/>
    <w:basedOn w:val="DefaultParagraphFont"/>
    <w:uiPriority w:val="32"/>
    <w:qFormat/>
    <w:rsid w:val="00EB0080"/>
    <w:rPr>
      <w:b/>
      <w:bCs/>
      <w:smallCaps/>
      <w:color w:val="2F5496" w:themeColor="accent1" w:themeShade="BF"/>
      <w:spacing w:val="5"/>
    </w:rPr>
  </w:style>
  <w:style w:type="paragraph" w:styleId="Footer">
    <w:name w:val="footer"/>
    <w:basedOn w:val="Normal"/>
    <w:link w:val="FooterChar"/>
    <w:uiPriority w:val="99"/>
    <w:unhideWhenUsed/>
    <w:rsid w:val="00EB008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B00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6</Pages>
  <Words>873</Words>
  <Characters>4804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kader ben</dc:creator>
  <cp:keywords/>
  <dc:description/>
  <cp:lastModifiedBy>kader ben</cp:lastModifiedBy>
  <cp:revision>1</cp:revision>
  <cp:lastPrinted>2025-11-29T11:52:00Z</cp:lastPrinted>
  <dcterms:created xsi:type="dcterms:W3CDTF">2025-11-29T11:42:00Z</dcterms:created>
  <dcterms:modified xsi:type="dcterms:W3CDTF">2025-11-29T13:58:00Z</dcterms:modified>
</cp:coreProperties>
</file>