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87DEC" w14:textId="77777777" w:rsidR="00E97D3C" w:rsidRPr="00625542" w:rsidRDefault="00000000">
      <w:pPr>
        <w:pStyle w:val="Titre"/>
        <w:rPr>
          <w:rFonts w:asciiTheme="majorBidi" w:hAnsiTheme="majorBidi"/>
        </w:rPr>
      </w:pPr>
      <w:r w:rsidRPr="00625542">
        <w:rPr>
          <w:rFonts w:asciiTheme="majorBidi" w:hAnsiTheme="majorBidi"/>
        </w:rPr>
        <w:t>Table des matières - PFE (Deux sous-projets)</w:t>
      </w:r>
    </w:p>
    <w:p w14:paraId="3613AF09" w14:textId="77777777" w:rsidR="00E97D3C" w:rsidRPr="00625542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25542">
        <w:rPr>
          <w:rFonts w:asciiTheme="majorBidi" w:hAnsiTheme="majorBidi" w:cstheme="majorBidi"/>
          <w:b/>
          <w:bCs/>
          <w:sz w:val="24"/>
          <w:szCs w:val="24"/>
        </w:rPr>
        <w:t>Introduction Générale</w:t>
      </w:r>
    </w:p>
    <w:p w14:paraId="2C2EC01E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>- Contexte global</w:t>
      </w:r>
    </w:p>
    <w:p w14:paraId="188CFC31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>- Problématique</w:t>
      </w:r>
    </w:p>
    <w:p w14:paraId="73B3AD9A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>- Objectifs du PFE</w:t>
      </w:r>
    </w:p>
    <w:p w14:paraId="4F17E9ED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>- Organisation du rapport</w:t>
      </w:r>
    </w:p>
    <w:p w14:paraId="63760209" w14:textId="77777777" w:rsidR="00E97D3C" w:rsidRPr="00625542" w:rsidRDefault="00000000" w:rsidP="00625542">
      <w:pPr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625542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Partie </w:t>
      </w:r>
      <w:proofErr w:type="gramStart"/>
      <w:r w:rsidRPr="00625542">
        <w:rPr>
          <w:rFonts w:asciiTheme="majorBidi" w:hAnsiTheme="majorBidi" w:cstheme="majorBidi"/>
          <w:b/>
          <w:bCs/>
          <w:sz w:val="24"/>
          <w:szCs w:val="24"/>
          <w:u w:val="single"/>
        </w:rPr>
        <w:t>I :</w:t>
      </w:r>
      <w:proofErr w:type="gramEnd"/>
      <w:r w:rsidRPr="00625542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Cadre Général et Gestion du Projet</w:t>
      </w:r>
    </w:p>
    <w:p w14:paraId="41390469" w14:textId="77777777" w:rsidR="00E97D3C" w:rsidRPr="00625542" w:rsidRDefault="00000000">
      <w:pPr>
        <w:rPr>
          <w:rFonts w:asciiTheme="majorBidi" w:hAnsiTheme="majorBidi" w:cstheme="majorBidi"/>
          <w:b/>
          <w:bCs/>
        </w:rPr>
      </w:pPr>
      <w:r w:rsidRPr="00625542">
        <w:rPr>
          <w:rFonts w:asciiTheme="majorBidi" w:hAnsiTheme="majorBidi" w:cstheme="majorBidi"/>
          <w:b/>
          <w:bCs/>
        </w:rPr>
        <w:t xml:space="preserve">Chapitre </w:t>
      </w:r>
      <w:proofErr w:type="gramStart"/>
      <w:r w:rsidRPr="00625542">
        <w:rPr>
          <w:rFonts w:asciiTheme="majorBidi" w:hAnsiTheme="majorBidi" w:cstheme="majorBidi"/>
          <w:b/>
          <w:bCs/>
        </w:rPr>
        <w:t>1 :</w:t>
      </w:r>
      <w:proofErr w:type="gramEnd"/>
      <w:r w:rsidRPr="00625542">
        <w:rPr>
          <w:rFonts w:asciiTheme="majorBidi" w:hAnsiTheme="majorBidi" w:cstheme="majorBidi"/>
          <w:b/>
          <w:bCs/>
        </w:rPr>
        <w:t xml:space="preserve"> Contexte Général</w:t>
      </w:r>
    </w:p>
    <w:p w14:paraId="436B14A0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>1. Présentation de l’organisme d’accueil</w:t>
      </w:r>
    </w:p>
    <w:p w14:paraId="7E0307DA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>2. Contexte du projet</w:t>
      </w:r>
    </w:p>
    <w:p w14:paraId="55512C35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>3. Présentation globale des deux sous-projets</w:t>
      </w:r>
    </w:p>
    <w:p w14:paraId="2619CA64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 xml:space="preserve">   - Mini CRM (Google Calendar &amp; Gmail)</w:t>
      </w:r>
    </w:p>
    <w:p w14:paraId="46762FB3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 xml:space="preserve">   - Application de sécurité</w:t>
      </w:r>
    </w:p>
    <w:p w14:paraId="3F10C9E8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>4. Objectifs globaux</w:t>
      </w:r>
    </w:p>
    <w:p w14:paraId="021EA7FF" w14:textId="77777777" w:rsidR="00E97D3C" w:rsidRPr="00625542" w:rsidRDefault="00000000">
      <w:pPr>
        <w:rPr>
          <w:rFonts w:asciiTheme="majorBidi" w:hAnsiTheme="majorBidi" w:cstheme="majorBidi"/>
          <w:b/>
          <w:bCs/>
        </w:rPr>
      </w:pPr>
      <w:r w:rsidRPr="00625542">
        <w:rPr>
          <w:rFonts w:asciiTheme="majorBidi" w:hAnsiTheme="majorBidi" w:cstheme="majorBidi"/>
          <w:b/>
          <w:bCs/>
        </w:rPr>
        <w:t xml:space="preserve">Chapitre </w:t>
      </w:r>
      <w:proofErr w:type="gramStart"/>
      <w:r w:rsidRPr="00625542">
        <w:rPr>
          <w:rFonts w:asciiTheme="majorBidi" w:hAnsiTheme="majorBidi" w:cstheme="majorBidi"/>
          <w:b/>
          <w:bCs/>
        </w:rPr>
        <w:t>2 :</w:t>
      </w:r>
      <w:proofErr w:type="gramEnd"/>
      <w:r w:rsidRPr="00625542">
        <w:rPr>
          <w:rFonts w:asciiTheme="majorBidi" w:hAnsiTheme="majorBidi" w:cstheme="majorBidi"/>
          <w:b/>
          <w:bCs/>
        </w:rPr>
        <w:t xml:space="preserve"> Méthodologie Agile – Scrum</w:t>
      </w:r>
    </w:p>
    <w:p w14:paraId="6D1F8586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>1. Présentation de Scrum</w:t>
      </w:r>
    </w:p>
    <w:p w14:paraId="6D52661B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>2. Équipe et rôles</w:t>
      </w:r>
    </w:p>
    <w:p w14:paraId="0D241777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>3. Product backlog global</w:t>
      </w:r>
    </w:p>
    <w:p w14:paraId="3CA4FB3C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>4. Planification des sprints</w:t>
      </w:r>
    </w:p>
    <w:p w14:paraId="2046FFD2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>5. Outils de gestion</w:t>
      </w:r>
    </w:p>
    <w:p w14:paraId="5ED0D8A7" w14:textId="77777777" w:rsidR="00E97D3C" w:rsidRPr="00625542" w:rsidRDefault="00000000" w:rsidP="00625542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625542">
        <w:rPr>
          <w:rFonts w:asciiTheme="majorBidi" w:hAnsiTheme="majorBidi" w:cstheme="majorBidi"/>
          <w:b/>
          <w:bCs/>
          <w:sz w:val="24"/>
          <w:szCs w:val="24"/>
        </w:rPr>
        <w:t xml:space="preserve">Partie </w:t>
      </w:r>
      <w:proofErr w:type="gramStart"/>
      <w:r w:rsidRPr="00625542">
        <w:rPr>
          <w:rFonts w:asciiTheme="majorBidi" w:hAnsiTheme="majorBidi" w:cstheme="majorBidi"/>
          <w:b/>
          <w:bCs/>
          <w:sz w:val="24"/>
          <w:szCs w:val="24"/>
        </w:rPr>
        <w:t>II :</w:t>
      </w:r>
      <w:proofErr w:type="gramEnd"/>
      <w:r w:rsidRPr="00625542">
        <w:rPr>
          <w:rFonts w:asciiTheme="majorBidi" w:hAnsiTheme="majorBidi" w:cstheme="majorBidi"/>
          <w:b/>
          <w:bCs/>
          <w:sz w:val="24"/>
          <w:szCs w:val="24"/>
        </w:rPr>
        <w:t xml:space="preserve"> Sous-Projet 1 – Backend Mini CRM</w:t>
      </w:r>
    </w:p>
    <w:p w14:paraId="0D1475CF" w14:textId="77777777" w:rsidR="00E97D3C" w:rsidRPr="00625542" w:rsidRDefault="00000000">
      <w:pPr>
        <w:rPr>
          <w:rFonts w:asciiTheme="majorBidi" w:hAnsiTheme="majorBidi" w:cstheme="majorBidi"/>
          <w:b/>
          <w:bCs/>
        </w:rPr>
      </w:pPr>
      <w:r w:rsidRPr="00625542">
        <w:rPr>
          <w:rFonts w:asciiTheme="majorBidi" w:hAnsiTheme="majorBidi" w:cstheme="majorBidi"/>
          <w:b/>
          <w:bCs/>
        </w:rPr>
        <w:t xml:space="preserve">Chapitre </w:t>
      </w:r>
      <w:proofErr w:type="gramStart"/>
      <w:r w:rsidRPr="00625542">
        <w:rPr>
          <w:rFonts w:asciiTheme="majorBidi" w:hAnsiTheme="majorBidi" w:cstheme="majorBidi"/>
          <w:b/>
          <w:bCs/>
        </w:rPr>
        <w:t>3 :</w:t>
      </w:r>
      <w:proofErr w:type="gramEnd"/>
      <w:r w:rsidRPr="00625542">
        <w:rPr>
          <w:rFonts w:asciiTheme="majorBidi" w:hAnsiTheme="majorBidi" w:cstheme="majorBidi"/>
          <w:b/>
          <w:bCs/>
        </w:rPr>
        <w:t xml:space="preserve"> Analyse et Spécification</w:t>
      </w:r>
    </w:p>
    <w:p w14:paraId="64F83254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 xml:space="preserve">1. Présentation du </w:t>
      </w:r>
      <w:proofErr w:type="gramStart"/>
      <w:r w:rsidRPr="00625542">
        <w:rPr>
          <w:rFonts w:asciiTheme="majorBidi" w:hAnsiTheme="majorBidi" w:cstheme="majorBidi"/>
        </w:rPr>
        <w:t>mini CRM</w:t>
      </w:r>
      <w:proofErr w:type="gramEnd"/>
    </w:p>
    <w:p w14:paraId="20AFC032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>2. Identification des acteurs</w:t>
      </w:r>
    </w:p>
    <w:p w14:paraId="116D056D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lastRenderedPageBreak/>
        <w:t>3. Besoins fonctionnels et non fonctionnels</w:t>
      </w:r>
    </w:p>
    <w:p w14:paraId="1E75D01C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>4. Diagramme de cas d’utilisation</w:t>
      </w:r>
    </w:p>
    <w:p w14:paraId="28BD8DC7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>5. Scénarios principaux</w:t>
      </w:r>
    </w:p>
    <w:p w14:paraId="0AF4C956" w14:textId="77777777" w:rsidR="00E97D3C" w:rsidRPr="00625542" w:rsidRDefault="00000000">
      <w:pPr>
        <w:rPr>
          <w:rFonts w:asciiTheme="majorBidi" w:hAnsiTheme="majorBidi" w:cstheme="majorBidi"/>
          <w:b/>
          <w:bCs/>
        </w:rPr>
      </w:pPr>
      <w:r w:rsidRPr="00625542">
        <w:rPr>
          <w:rFonts w:asciiTheme="majorBidi" w:hAnsiTheme="majorBidi" w:cstheme="majorBidi"/>
          <w:b/>
          <w:bCs/>
        </w:rPr>
        <w:t xml:space="preserve">Chapitre </w:t>
      </w:r>
      <w:proofErr w:type="gramStart"/>
      <w:r w:rsidRPr="00625542">
        <w:rPr>
          <w:rFonts w:asciiTheme="majorBidi" w:hAnsiTheme="majorBidi" w:cstheme="majorBidi"/>
          <w:b/>
          <w:bCs/>
        </w:rPr>
        <w:t>4 :</w:t>
      </w:r>
      <w:proofErr w:type="gramEnd"/>
      <w:r w:rsidRPr="00625542">
        <w:rPr>
          <w:rFonts w:asciiTheme="majorBidi" w:hAnsiTheme="majorBidi" w:cstheme="majorBidi"/>
          <w:b/>
          <w:bCs/>
        </w:rPr>
        <w:t xml:space="preserve"> Conception</w:t>
      </w:r>
    </w:p>
    <w:p w14:paraId="6BDCAB00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>1. Architecture du système</w:t>
      </w:r>
    </w:p>
    <w:p w14:paraId="0B991923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>2. Diagramme de classes</w:t>
      </w:r>
    </w:p>
    <w:p w14:paraId="0B660A31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>3. Diagrammes de séquence</w:t>
      </w:r>
    </w:p>
    <w:p w14:paraId="64A1AF4C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 xml:space="preserve">   - Synchronisation avec Google Calendar</w:t>
      </w:r>
    </w:p>
    <w:p w14:paraId="29CEEAFA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 xml:space="preserve">   - Envoi/réception Gmail</w:t>
      </w:r>
    </w:p>
    <w:p w14:paraId="02192FAC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>4. Choix techniques</w:t>
      </w:r>
    </w:p>
    <w:p w14:paraId="1B468B77" w14:textId="77777777" w:rsidR="00E97D3C" w:rsidRPr="00625542" w:rsidRDefault="00000000">
      <w:pPr>
        <w:rPr>
          <w:rFonts w:asciiTheme="majorBidi" w:hAnsiTheme="majorBidi" w:cstheme="majorBidi"/>
          <w:b/>
          <w:bCs/>
        </w:rPr>
      </w:pPr>
      <w:r w:rsidRPr="00625542">
        <w:rPr>
          <w:rFonts w:asciiTheme="majorBidi" w:hAnsiTheme="majorBidi" w:cstheme="majorBidi"/>
          <w:b/>
          <w:bCs/>
        </w:rPr>
        <w:t xml:space="preserve">Chapitre </w:t>
      </w:r>
      <w:proofErr w:type="gramStart"/>
      <w:r w:rsidRPr="00625542">
        <w:rPr>
          <w:rFonts w:asciiTheme="majorBidi" w:hAnsiTheme="majorBidi" w:cstheme="majorBidi"/>
          <w:b/>
          <w:bCs/>
        </w:rPr>
        <w:t>5 :</w:t>
      </w:r>
      <w:proofErr w:type="gramEnd"/>
      <w:r w:rsidRPr="00625542">
        <w:rPr>
          <w:rFonts w:asciiTheme="majorBidi" w:hAnsiTheme="majorBidi" w:cstheme="majorBidi"/>
          <w:b/>
          <w:bCs/>
        </w:rPr>
        <w:t xml:space="preserve"> Réalisation</w:t>
      </w:r>
    </w:p>
    <w:p w14:paraId="7C610DA0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>1. Environnement de développement</w:t>
      </w:r>
    </w:p>
    <w:p w14:paraId="3254A937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>2. Implémentation des fonctionnalités</w:t>
      </w:r>
    </w:p>
    <w:p w14:paraId="74EC60A5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>3. Intégration avec Google APIs</w:t>
      </w:r>
    </w:p>
    <w:p w14:paraId="2B448697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>4. Tests et validation</w:t>
      </w:r>
    </w:p>
    <w:p w14:paraId="7EEC1103" w14:textId="77777777" w:rsidR="00E97D3C" w:rsidRPr="00625542" w:rsidRDefault="00000000" w:rsidP="00625542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625542">
        <w:rPr>
          <w:rFonts w:asciiTheme="majorBidi" w:hAnsiTheme="majorBidi" w:cstheme="majorBidi"/>
          <w:b/>
          <w:bCs/>
          <w:sz w:val="24"/>
          <w:szCs w:val="24"/>
        </w:rPr>
        <w:t xml:space="preserve">Partie </w:t>
      </w:r>
      <w:proofErr w:type="gramStart"/>
      <w:r w:rsidRPr="00625542">
        <w:rPr>
          <w:rFonts w:asciiTheme="majorBidi" w:hAnsiTheme="majorBidi" w:cstheme="majorBidi"/>
          <w:b/>
          <w:bCs/>
          <w:sz w:val="24"/>
          <w:szCs w:val="24"/>
        </w:rPr>
        <w:t>III :</w:t>
      </w:r>
      <w:proofErr w:type="gramEnd"/>
      <w:r w:rsidRPr="00625542">
        <w:rPr>
          <w:rFonts w:asciiTheme="majorBidi" w:hAnsiTheme="majorBidi" w:cstheme="majorBidi"/>
          <w:b/>
          <w:bCs/>
          <w:sz w:val="24"/>
          <w:szCs w:val="24"/>
        </w:rPr>
        <w:t xml:space="preserve"> Sous-Projet 2 – Backend Application de Sécurité</w:t>
      </w:r>
    </w:p>
    <w:p w14:paraId="4155AF34" w14:textId="77777777" w:rsidR="00E97D3C" w:rsidRPr="00625542" w:rsidRDefault="00000000">
      <w:pPr>
        <w:rPr>
          <w:rFonts w:asciiTheme="majorBidi" w:hAnsiTheme="majorBidi" w:cstheme="majorBidi"/>
          <w:b/>
          <w:bCs/>
        </w:rPr>
      </w:pPr>
      <w:r w:rsidRPr="00625542">
        <w:rPr>
          <w:rFonts w:asciiTheme="majorBidi" w:hAnsiTheme="majorBidi" w:cstheme="majorBidi"/>
          <w:b/>
          <w:bCs/>
        </w:rPr>
        <w:t xml:space="preserve">Chapitre </w:t>
      </w:r>
      <w:proofErr w:type="gramStart"/>
      <w:r w:rsidRPr="00625542">
        <w:rPr>
          <w:rFonts w:asciiTheme="majorBidi" w:hAnsiTheme="majorBidi" w:cstheme="majorBidi"/>
          <w:b/>
          <w:bCs/>
        </w:rPr>
        <w:t>6 :</w:t>
      </w:r>
      <w:proofErr w:type="gramEnd"/>
      <w:r w:rsidRPr="00625542">
        <w:rPr>
          <w:rFonts w:asciiTheme="majorBidi" w:hAnsiTheme="majorBidi" w:cstheme="majorBidi"/>
          <w:b/>
          <w:bCs/>
        </w:rPr>
        <w:t xml:space="preserve"> Analyse et Spécification</w:t>
      </w:r>
    </w:p>
    <w:p w14:paraId="0F2F3556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>1. Présentation du système de sécurité</w:t>
      </w:r>
    </w:p>
    <w:p w14:paraId="211DD6BF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>2. Acteurs du système</w:t>
      </w:r>
    </w:p>
    <w:p w14:paraId="10C42133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>3. Besoins fonctionnels et non fonctionnels</w:t>
      </w:r>
    </w:p>
    <w:p w14:paraId="4F3A63C3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>4. Diagrammes de cas d’utilisation</w:t>
      </w:r>
    </w:p>
    <w:p w14:paraId="0E121F90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>5. Scénarios</w:t>
      </w:r>
    </w:p>
    <w:p w14:paraId="6851841E" w14:textId="77777777" w:rsidR="00E97D3C" w:rsidRPr="00625542" w:rsidRDefault="00000000">
      <w:pPr>
        <w:rPr>
          <w:rFonts w:asciiTheme="majorBidi" w:hAnsiTheme="majorBidi" w:cstheme="majorBidi"/>
          <w:b/>
          <w:bCs/>
        </w:rPr>
      </w:pPr>
      <w:r w:rsidRPr="00625542">
        <w:rPr>
          <w:rFonts w:asciiTheme="majorBidi" w:hAnsiTheme="majorBidi" w:cstheme="majorBidi"/>
          <w:b/>
          <w:bCs/>
        </w:rPr>
        <w:t xml:space="preserve">Chapitre </w:t>
      </w:r>
      <w:proofErr w:type="gramStart"/>
      <w:r w:rsidRPr="00625542">
        <w:rPr>
          <w:rFonts w:asciiTheme="majorBidi" w:hAnsiTheme="majorBidi" w:cstheme="majorBidi"/>
          <w:b/>
          <w:bCs/>
        </w:rPr>
        <w:t>7 :</w:t>
      </w:r>
      <w:proofErr w:type="gramEnd"/>
      <w:r w:rsidRPr="00625542">
        <w:rPr>
          <w:rFonts w:asciiTheme="majorBidi" w:hAnsiTheme="majorBidi" w:cstheme="majorBidi"/>
          <w:b/>
          <w:bCs/>
        </w:rPr>
        <w:t xml:space="preserve"> Conception</w:t>
      </w:r>
    </w:p>
    <w:p w14:paraId="1A466491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>1. Architecture du système</w:t>
      </w:r>
    </w:p>
    <w:p w14:paraId="198CD736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>2. Diagramme de classes</w:t>
      </w:r>
    </w:p>
    <w:p w14:paraId="4B28DF80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>3. Diagrammes de séquence</w:t>
      </w:r>
    </w:p>
    <w:p w14:paraId="7A1303C5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lastRenderedPageBreak/>
        <w:t xml:space="preserve">   - Authentification</w:t>
      </w:r>
    </w:p>
    <w:p w14:paraId="46848757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 xml:space="preserve">   - Vérification / contrôle d’accès</w:t>
      </w:r>
    </w:p>
    <w:p w14:paraId="6548E84C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>4. Choix techniques</w:t>
      </w:r>
    </w:p>
    <w:p w14:paraId="3904A7B1" w14:textId="77777777" w:rsidR="00E97D3C" w:rsidRPr="00625542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25542">
        <w:rPr>
          <w:rFonts w:asciiTheme="majorBidi" w:hAnsiTheme="majorBidi" w:cstheme="majorBidi"/>
          <w:b/>
          <w:bCs/>
          <w:sz w:val="24"/>
          <w:szCs w:val="24"/>
        </w:rPr>
        <w:t xml:space="preserve">Chapitre </w:t>
      </w:r>
      <w:proofErr w:type="gramStart"/>
      <w:r w:rsidRPr="00625542">
        <w:rPr>
          <w:rFonts w:asciiTheme="majorBidi" w:hAnsiTheme="majorBidi" w:cstheme="majorBidi"/>
          <w:b/>
          <w:bCs/>
          <w:sz w:val="24"/>
          <w:szCs w:val="24"/>
        </w:rPr>
        <w:t>8 :</w:t>
      </w:r>
      <w:proofErr w:type="gramEnd"/>
      <w:r w:rsidRPr="00625542">
        <w:rPr>
          <w:rFonts w:asciiTheme="majorBidi" w:hAnsiTheme="majorBidi" w:cstheme="majorBidi"/>
          <w:b/>
          <w:bCs/>
          <w:sz w:val="24"/>
          <w:szCs w:val="24"/>
        </w:rPr>
        <w:t xml:space="preserve"> Réalisation</w:t>
      </w:r>
    </w:p>
    <w:p w14:paraId="02A2035A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>1. Environnement technique</w:t>
      </w:r>
    </w:p>
    <w:p w14:paraId="1C674334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 xml:space="preserve">2. </w:t>
      </w:r>
      <w:proofErr w:type="spellStart"/>
      <w:r w:rsidRPr="00625542">
        <w:rPr>
          <w:rFonts w:asciiTheme="majorBidi" w:hAnsiTheme="majorBidi" w:cstheme="majorBidi"/>
        </w:rPr>
        <w:t>Implémentation</w:t>
      </w:r>
      <w:proofErr w:type="spellEnd"/>
    </w:p>
    <w:p w14:paraId="4089DB83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>3. Sécurité (authentification, autorisation)</w:t>
      </w:r>
    </w:p>
    <w:p w14:paraId="03B71539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>4. Tests</w:t>
      </w:r>
    </w:p>
    <w:p w14:paraId="21B5DD03" w14:textId="77777777" w:rsidR="00E97D3C" w:rsidRPr="00625542" w:rsidRDefault="00000000" w:rsidP="00625542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625542">
        <w:rPr>
          <w:rFonts w:asciiTheme="majorBidi" w:hAnsiTheme="majorBidi" w:cstheme="majorBidi"/>
          <w:b/>
          <w:bCs/>
          <w:sz w:val="24"/>
          <w:szCs w:val="24"/>
        </w:rPr>
        <w:t xml:space="preserve">Partie </w:t>
      </w:r>
      <w:proofErr w:type="gramStart"/>
      <w:r w:rsidRPr="00625542">
        <w:rPr>
          <w:rFonts w:asciiTheme="majorBidi" w:hAnsiTheme="majorBidi" w:cstheme="majorBidi"/>
          <w:b/>
          <w:bCs/>
          <w:sz w:val="24"/>
          <w:szCs w:val="24"/>
        </w:rPr>
        <w:t>IV :</w:t>
      </w:r>
      <w:proofErr w:type="gramEnd"/>
      <w:r w:rsidRPr="00625542">
        <w:rPr>
          <w:rFonts w:asciiTheme="majorBidi" w:hAnsiTheme="majorBidi" w:cstheme="majorBidi"/>
          <w:b/>
          <w:bCs/>
          <w:sz w:val="24"/>
          <w:szCs w:val="24"/>
        </w:rPr>
        <w:t xml:space="preserve"> Tests, Déploiement et Discussion</w:t>
      </w:r>
    </w:p>
    <w:p w14:paraId="58EC837F" w14:textId="77777777" w:rsidR="00E97D3C" w:rsidRPr="00625542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25542">
        <w:rPr>
          <w:rFonts w:asciiTheme="majorBidi" w:hAnsiTheme="majorBidi" w:cstheme="majorBidi"/>
          <w:b/>
          <w:bCs/>
          <w:sz w:val="24"/>
          <w:szCs w:val="24"/>
        </w:rPr>
        <w:t xml:space="preserve">Chapitre </w:t>
      </w:r>
      <w:proofErr w:type="gramStart"/>
      <w:r w:rsidRPr="00625542">
        <w:rPr>
          <w:rFonts w:asciiTheme="majorBidi" w:hAnsiTheme="majorBidi" w:cstheme="majorBidi"/>
          <w:b/>
          <w:bCs/>
          <w:sz w:val="24"/>
          <w:szCs w:val="24"/>
        </w:rPr>
        <w:t>9 :</w:t>
      </w:r>
      <w:proofErr w:type="gramEnd"/>
      <w:r w:rsidRPr="00625542">
        <w:rPr>
          <w:rFonts w:asciiTheme="majorBidi" w:hAnsiTheme="majorBidi" w:cstheme="majorBidi"/>
          <w:b/>
          <w:bCs/>
          <w:sz w:val="24"/>
          <w:szCs w:val="24"/>
        </w:rPr>
        <w:t xml:space="preserve"> Tests et Validation Globale</w:t>
      </w:r>
    </w:p>
    <w:p w14:paraId="047D7CF3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>1. Stratégie de test</w:t>
      </w:r>
    </w:p>
    <w:p w14:paraId="5D2F39A3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>2. Tests des deux systèmes</w:t>
      </w:r>
    </w:p>
    <w:p w14:paraId="77C3075D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>3. Résultats et analyse</w:t>
      </w:r>
    </w:p>
    <w:p w14:paraId="0FFE833C" w14:textId="77777777" w:rsidR="00E97D3C" w:rsidRPr="00625542" w:rsidRDefault="00000000">
      <w:pPr>
        <w:rPr>
          <w:rFonts w:asciiTheme="majorBidi" w:hAnsiTheme="majorBidi" w:cstheme="majorBidi"/>
          <w:b/>
          <w:bCs/>
        </w:rPr>
      </w:pPr>
      <w:r w:rsidRPr="00625542">
        <w:rPr>
          <w:rFonts w:asciiTheme="majorBidi" w:hAnsiTheme="majorBidi" w:cstheme="majorBidi"/>
          <w:b/>
          <w:bCs/>
        </w:rPr>
        <w:t xml:space="preserve">Chapitre </w:t>
      </w:r>
      <w:proofErr w:type="gramStart"/>
      <w:r w:rsidRPr="00625542">
        <w:rPr>
          <w:rFonts w:asciiTheme="majorBidi" w:hAnsiTheme="majorBidi" w:cstheme="majorBidi"/>
          <w:b/>
          <w:bCs/>
        </w:rPr>
        <w:t>10 :</w:t>
      </w:r>
      <w:proofErr w:type="gramEnd"/>
      <w:r w:rsidRPr="00625542">
        <w:rPr>
          <w:rFonts w:asciiTheme="majorBidi" w:hAnsiTheme="majorBidi" w:cstheme="majorBidi"/>
          <w:b/>
          <w:bCs/>
        </w:rPr>
        <w:t xml:space="preserve"> Déploiement et Intégration</w:t>
      </w:r>
    </w:p>
    <w:p w14:paraId="31FD3F6F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>1. Déploiement des backends</w:t>
      </w:r>
    </w:p>
    <w:p w14:paraId="5B77465C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>2. Intégration éventuelle</w:t>
      </w:r>
    </w:p>
    <w:p w14:paraId="09D32ABD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>3. Outils utilisés</w:t>
      </w:r>
    </w:p>
    <w:p w14:paraId="051B5D0B" w14:textId="77777777" w:rsidR="00E97D3C" w:rsidRPr="00625542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25542">
        <w:rPr>
          <w:rFonts w:asciiTheme="majorBidi" w:hAnsiTheme="majorBidi" w:cstheme="majorBidi"/>
          <w:b/>
          <w:bCs/>
          <w:sz w:val="24"/>
          <w:szCs w:val="24"/>
        </w:rPr>
        <w:t xml:space="preserve">Chapitre </w:t>
      </w:r>
      <w:proofErr w:type="gramStart"/>
      <w:r w:rsidRPr="00625542">
        <w:rPr>
          <w:rFonts w:asciiTheme="majorBidi" w:hAnsiTheme="majorBidi" w:cstheme="majorBidi"/>
          <w:b/>
          <w:bCs/>
          <w:sz w:val="24"/>
          <w:szCs w:val="24"/>
        </w:rPr>
        <w:t>11 :</w:t>
      </w:r>
      <w:proofErr w:type="gramEnd"/>
      <w:r w:rsidRPr="00625542">
        <w:rPr>
          <w:rFonts w:asciiTheme="majorBidi" w:hAnsiTheme="majorBidi" w:cstheme="majorBidi"/>
          <w:b/>
          <w:bCs/>
          <w:sz w:val="24"/>
          <w:szCs w:val="24"/>
        </w:rPr>
        <w:t xml:space="preserve"> Discussion et Perspectives</w:t>
      </w:r>
    </w:p>
    <w:p w14:paraId="05CD344F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>1. Comparaison des deux solutions</w:t>
      </w:r>
    </w:p>
    <w:p w14:paraId="2C5C6EDA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>2. Limites</w:t>
      </w:r>
    </w:p>
    <w:p w14:paraId="711564DA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>3. Améliorations futures</w:t>
      </w:r>
    </w:p>
    <w:p w14:paraId="5CCB0038" w14:textId="77777777" w:rsidR="00E97D3C" w:rsidRPr="00625542" w:rsidRDefault="00000000">
      <w:pPr>
        <w:rPr>
          <w:rFonts w:asciiTheme="majorBidi" w:hAnsiTheme="majorBidi" w:cstheme="majorBidi"/>
        </w:rPr>
      </w:pPr>
      <w:r w:rsidRPr="00625542">
        <w:rPr>
          <w:rFonts w:asciiTheme="majorBidi" w:hAnsiTheme="majorBidi" w:cstheme="majorBidi"/>
        </w:rPr>
        <w:t>Conclusion Générale</w:t>
      </w:r>
    </w:p>
    <w:sectPr w:rsidR="00E97D3C" w:rsidRPr="006255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5024454">
    <w:abstractNumId w:val="8"/>
  </w:num>
  <w:num w:numId="2" w16cid:durableId="1690450877">
    <w:abstractNumId w:val="6"/>
  </w:num>
  <w:num w:numId="3" w16cid:durableId="1861354393">
    <w:abstractNumId w:val="5"/>
  </w:num>
  <w:num w:numId="4" w16cid:durableId="1108164110">
    <w:abstractNumId w:val="4"/>
  </w:num>
  <w:num w:numId="5" w16cid:durableId="725644670">
    <w:abstractNumId w:val="7"/>
  </w:num>
  <w:num w:numId="6" w16cid:durableId="1798715301">
    <w:abstractNumId w:val="3"/>
  </w:num>
  <w:num w:numId="7" w16cid:durableId="1309898411">
    <w:abstractNumId w:val="2"/>
  </w:num>
  <w:num w:numId="8" w16cid:durableId="1715736380">
    <w:abstractNumId w:val="1"/>
  </w:num>
  <w:num w:numId="9" w16cid:durableId="1960599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EE7"/>
    <w:rsid w:val="0015074B"/>
    <w:rsid w:val="0029639D"/>
    <w:rsid w:val="00326F90"/>
    <w:rsid w:val="00625542"/>
    <w:rsid w:val="00A12A8D"/>
    <w:rsid w:val="00AA1D8D"/>
    <w:rsid w:val="00B47730"/>
    <w:rsid w:val="00CB0664"/>
    <w:rsid w:val="00E97D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187C2E"/>
  <w14:defaultImageDpi w14:val="300"/>
  <w15:docId w15:val="{75016A9C-DC9C-403F-B9EF-A1FB1DE44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326</Words>
  <Characters>1799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lamya oukhouya</cp:lastModifiedBy>
  <cp:revision>2</cp:revision>
  <dcterms:created xsi:type="dcterms:W3CDTF">2013-12-23T23:15:00Z</dcterms:created>
  <dcterms:modified xsi:type="dcterms:W3CDTF">2026-04-16T14:18:00Z</dcterms:modified>
  <cp:category/>
</cp:coreProperties>
</file>