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57B2F" w14:textId="77777777" w:rsidR="00C12877" w:rsidRPr="00A21C8A" w:rsidRDefault="00A21C8A" w:rsidP="00C12877">
      <w:pPr>
        <w:rPr>
          <w:rFonts w:cstheme="minorHAnsi"/>
        </w:rPr>
      </w:pPr>
      <w:r w:rsidRPr="00A21C8A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AEF209" wp14:editId="16880CED">
                <wp:simplePos x="0" y="0"/>
                <wp:positionH relativeFrom="column">
                  <wp:posOffset>1433830</wp:posOffset>
                </wp:positionH>
                <wp:positionV relativeFrom="paragraph">
                  <wp:posOffset>281305</wp:posOffset>
                </wp:positionV>
                <wp:extent cx="3152775" cy="285750"/>
                <wp:effectExtent l="9525" t="9525" r="952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26C8466" w14:textId="77777777" w:rsidR="006C3BF0" w:rsidRPr="00A21C8A" w:rsidRDefault="00A21C8A" w:rsidP="006C3BF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70C0"/>
                              </w:rPr>
                            </w:pPr>
                            <w:r w:rsidRPr="00A21C8A">
                              <w:rPr>
                                <w:rFonts w:cstheme="minorHAnsi"/>
                                <w:b/>
                                <w:bCs/>
                                <w:color w:val="0070C0"/>
                              </w:rPr>
                              <w:t xml:space="preserve">Première série d’exercices le </w:t>
                            </w:r>
                            <w:r w:rsidR="006C3BF0" w:rsidRPr="00A21C8A">
                              <w:rPr>
                                <w:rFonts w:cstheme="minorHAnsi"/>
                                <w:b/>
                                <w:bCs/>
                                <w:color w:val="0070C0"/>
                              </w:rPr>
                              <w:t>Dictionnaire</w:t>
                            </w:r>
                          </w:p>
                          <w:p w14:paraId="381FF600" w14:textId="77777777" w:rsidR="006C3BF0" w:rsidRPr="00A21C8A" w:rsidRDefault="006C3BF0" w:rsidP="006C3BF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3D2D39A3" w14:textId="77777777" w:rsidR="006C3BF0" w:rsidRPr="00A21C8A" w:rsidRDefault="006C3BF0" w:rsidP="006C3BF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AEF2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9pt;margin-top:22.15pt;width:248.2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fl8AIAAIkGAAAOAAAAZHJzL2Uyb0RvYy54bWysVW1v0zAQ/o7Ef7D8naXNmrWrlk5jYwhp&#10;vEgb4vPVcRILxza223T8es52mkVsQgjRD5F9d37uuddeXB46SfbcOqFVSecnM0q4YroSqinp14fb&#10;NytKnAdVgdSKl/SRO3q5ef3qojdrnutWy4pbgiDKrXtT0tZ7s84yx1regTvRhitU1tp24PFqm6yy&#10;0CN6J7N8NjvLem0rYzXjzqH0JinpJuLXNWf+c1077oksKXLz8Wvjdxu+2eYC1o0F0wo20IB/YNGB&#10;UOh0hLoBD2RnxTOoTjCrna79CdNdputaMB5jwGjms9+iuW/B8BgLJseZMU3u/8GyT/svloiqpAtK&#10;FHRYogd+8OStPpA8ZKc3bo1G9wbN/AHFWOUYqTN3mn13ROnrFlTDr6zVfcuhQnbz8DKbPE04LoBs&#10;+4+6Qjew8zoCHWrbhdRhMgiiY5Uex8oEKgyFp/MiXy4LShjq8lWxLGLpMlgfXxvr/HuuOxIOJbVY&#10;+YgO+zvnAxtYH02GOlW3Qkpitf8mfBtTHdxGpcM36UCMxniSODYlv5aW7AHbSfqUCLnrMKIkm8/C&#10;L3UVyrH3kvzIdoSIhBo3dTK8DaLRLL0Gxrh6wdviZWdnRzHGPCKNDlHYHOOTQhGsXUmLCIWpdwwk&#10;x25IFYz9HPMUWElFetTkS4yQsM6gmVNNagYtxWg3+vwz+5EmIk9SNQb1jL2bOgnFvAHXJh9RldLe&#10;CY8bRYqupKuQiKEaoTPfqSrOuwch0xl9SBVi43FXDGXXO4S4b6ueVCI0U746Pcc9VglcHKer2dns&#10;fEkJyAY3HvOWvthDf5mE4onhNAkDaZCmhRThaPgsLSPbWOJJIHEAw8yl6fOH7WEY6K2uHnEUsfdD&#10;b4f9jYdW25+U9LgLsa4/dmA5JfKDwvY/ny8WaObjZVEsc7zYqWY71YBiCFVSjzmKx2ufFu7OWNG0&#10;6CnNjdJXuAJqEacz7IrECqMIF9x3qWXTbg4LdXqPVk//IJtfAAAA//8DAFBLAwQUAAYACAAAACEA&#10;FKr1Ft8AAAAJAQAADwAAAGRycy9kb3ducmV2LnhtbEyPwU7DMBBE70j8g7VI3KhDGqAN2VQkAglO&#10;FYUDRzdekojYjmI3Dn/PcoLbjnY086bYLWYQM02+dxbhepWAINs43dsW4f3t6WoDwgdltRqcJYRv&#10;8rArz88KlWsX7SvNh9AKDrE+VwhdCGMupW86Msqv3EiWf59uMiqwnFqpJxU53AwyTZJbaVRvuaFT&#10;I9UdNV+Hk0GY40tcqjrsH7exHitVuY999ox4ebE83IMItIQ/M/ziMzqUzHR0J6u9GBDS9IbRA0KW&#10;rUGw4S5N+TgibLZrkGUh/y8ofwAAAP//AwBQSwECLQAUAAYACAAAACEAtoM4kv4AAADhAQAAEwAA&#10;AAAAAAAAAAAAAAAAAAAAW0NvbnRlbnRfVHlwZXNdLnhtbFBLAQItABQABgAIAAAAIQA4/SH/1gAA&#10;AJQBAAALAAAAAAAAAAAAAAAAAC8BAABfcmVscy8ucmVsc1BLAQItABQABgAIAAAAIQDOxQfl8AIA&#10;AIkGAAAOAAAAAAAAAAAAAAAAAC4CAABkcnMvZTJvRG9jLnhtbFBLAQItABQABgAIAAAAIQAUqvUW&#10;3wAAAAkBAAAPAAAAAAAAAAAAAAAAAEoFAABkcnMvZG93bnJldi54bWxQSwUGAAAAAAQABADzAAAA&#10;Vg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226C8466" w14:textId="77777777" w:rsidR="006C3BF0" w:rsidRPr="00A21C8A" w:rsidRDefault="00A21C8A" w:rsidP="006C3BF0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70C0"/>
                        </w:rPr>
                      </w:pPr>
                      <w:r w:rsidRPr="00A21C8A">
                        <w:rPr>
                          <w:rFonts w:cstheme="minorHAnsi"/>
                          <w:b/>
                          <w:bCs/>
                          <w:color w:val="0070C0"/>
                        </w:rPr>
                        <w:t xml:space="preserve">Première série d’exercices le </w:t>
                      </w:r>
                      <w:r w:rsidR="006C3BF0" w:rsidRPr="00A21C8A">
                        <w:rPr>
                          <w:rFonts w:cstheme="minorHAnsi"/>
                          <w:b/>
                          <w:bCs/>
                          <w:color w:val="0070C0"/>
                        </w:rPr>
                        <w:t>Dictionnaire</w:t>
                      </w:r>
                    </w:p>
                    <w:p w14:paraId="381FF600" w14:textId="77777777" w:rsidR="006C3BF0" w:rsidRPr="00A21C8A" w:rsidRDefault="006C3BF0" w:rsidP="006C3BF0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70C0"/>
                        </w:rPr>
                      </w:pPr>
                    </w:p>
                    <w:p w14:paraId="3D2D39A3" w14:textId="77777777" w:rsidR="006C3BF0" w:rsidRPr="00A21C8A" w:rsidRDefault="006C3BF0" w:rsidP="006C3BF0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38E85" w14:textId="77777777" w:rsidR="00A21C8A" w:rsidRDefault="00A21C8A" w:rsidP="00A21C8A">
      <w:pPr>
        <w:spacing w:after="0"/>
        <w:jc w:val="both"/>
        <w:rPr>
          <w:rFonts w:cstheme="minorHAnsi"/>
        </w:rPr>
      </w:pPr>
    </w:p>
    <w:p w14:paraId="4F6F52FE" w14:textId="77777777" w:rsidR="003E2FAF" w:rsidRDefault="003E2FAF" w:rsidP="00A21C8A">
      <w:pPr>
        <w:spacing w:after="0"/>
        <w:jc w:val="both"/>
        <w:rPr>
          <w:rFonts w:cstheme="minorHAnsi"/>
        </w:rPr>
      </w:pPr>
    </w:p>
    <w:p w14:paraId="7CCFA978" w14:textId="77777777" w:rsidR="003E2FAF" w:rsidRDefault="003E2FAF" w:rsidP="00A21C8A">
      <w:pPr>
        <w:spacing w:after="0"/>
        <w:jc w:val="both"/>
        <w:rPr>
          <w:rFonts w:cstheme="minorHAnsi"/>
        </w:rPr>
      </w:pPr>
    </w:p>
    <w:p w14:paraId="45A56092" w14:textId="77777777" w:rsidR="000D6E11" w:rsidRPr="00A21C8A" w:rsidRDefault="00AC0FE7" w:rsidP="00A21C8A">
      <w:pPr>
        <w:spacing w:after="0"/>
        <w:jc w:val="both"/>
        <w:rPr>
          <w:rFonts w:cstheme="minorHAnsi"/>
          <w:b/>
          <w:bCs/>
          <w:u w:val="single"/>
        </w:rPr>
      </w:pPr>
      <w:r w:rsidRPr="00A21C8A">
        <w:rPr>
          <w:rFonts w:cstheme="minorHAnsi"/>
          <w:b/>
          <w:bCs/>
          <w:u w:val="single"/>
        </w:rPr>
        <w:t xml:space="preserve">Exercice1 : </w:t>
      </w:r>
    </w:p>
    <w:p w14:paraId="7476A42B" w14:textId="77777777" w:rsidR="004C4555" w:rsidRPr="00A21C8A" w:rsidRDefault="004C4555" w:rsidP="00685E9C">
      <w:pPr>
        <w:spacing w:after="0" w:line="360" w:lineRule="auto"/>
        <w:jc w:val="both"/>
        <w:rPr>
          <w:rFonts w:cstheme="minorHAnsi"/>
          <w:b/>
          <w:bCs/>
          <w:u w:val="single"/>
        </w:rPr>
      </w:pPr>
      <w:r w:rsidRPr="00A21C8A">
        <w:rPr>
          <w:rFonts w:cstheme="minorHAnsi"/>
          <w:b/>
        </w:rPr>
        <w:t>Ordonne</w:t>
      </w:r>
      <w:r w:rsidR="00685E9C">
        <w:rPr>
          <w:rFonts w:cstheme="minorHAnsi"/>
          <w:b/>
        </w:rPr>
        <w:t>r</w:t>
      </w:r>
      <w:r w:rsidRPr="00A21C8A">
        <w:rPr>
          <w:rFonts w:cstheme="minorHAnsi"/>
          <w:b/>
        </w:rPr>
        <w:t xml:space="preserve"> les éléments qui constituent l’article du mot « cytologie » en précisant leur signification :</w:t>
      </w:r>
    </w:p>
    <w:p w14:paraId="0684EB61" w14:textId="77777777" w:rsidR="004C4555" w:rsidRPr="00A21C8A" w:rsidRDefault="004C4555" w:rsidP="00A21C8A">
      <w:pPr>
        <w:spacing w:after="0" w:line="360" w:lineRule="auto"/>
        <w:jc w:val="both"/>
        <w:rPr>
          <w:rFonts w:cstheme="minorHAnsi"/>
        </w:rPr>
      </w:pPr>
      <w:r w:rsidRPr="00A21C8A">
        <w:rPr>
          <w:rFonts w:cstheme="minorHAnsi"/>
          <w:b/>
        </w:rPr>
        <w:t>Cytologie</w:t>
      </w:r>
      <w:r w:rsidRPr="00A21C8A">
        <w:rPr>
          <w:rFonts w:cstheme="minorHAnsi"/>
        </w:rPr>
        <w:t xml:space="preserve"> : Partie de la biologie qui étudie la cellule vivante sous tous ses aspects (structure, propriété, activité et évolution). n.f. 1888. [</w:t>
      </w:r>
      <w:proofErr w:type="spellStart"/>
      <w:r w:rsidRPr="00A21C8A">
        <w:rPr>
          <w:rFonts w:cstheme="minorHAnsi"/>
        </w:rPr>
        <w:t>Sitoloʒi</w:t>
      </w:r>
      <w:proofErr w:type="spellEnd"/>
      <w:r w:rsidRPr="00A21C8A">
        <w:rPr>
          <w:rFonts w:cstheme="minorHAnsi"/>
        </w:rPr>
        <w:t xml:space="preserve">].du grec </w:t>
      </w:r>
      <w:proofErr w:type="spellStart"/>
      <w:r w:rsidR="00A21C8A" w:rsidRPr="00A21C8A">
        <w:rPr>
          <w:rFonts w:cstheme="minorHAnsi"/>
        </w:rPr>
        <w:t>kutos</w:t>
      </w:r>
      <w:proofErr w:type="spellEnd"/>
      <w:r w:rsidR="00A21C8A" w:rsidRPr="00A21C8A">
        <w:rPr>
          <w:rFonts w:cstheme="minorHAnsi"/>
        </w:rPr>
        <w:t xml:space="preserve"> «</w:t>
      </w:r>
      <w:r w:rsidRPr="00A21C8A">
        <w:rPr>
          <w:rFonts w:cstheme="minorHAnsi"/>
        </w:rPr>
        <w:t xml:space="preserve"> cavité, cellule » et logos « discours »</w:t>
      </w:r>
    </w:p>
    <w:p w14:paraId="34468F21" w14:textId="77777777" w:rsidR="004C4555" w:rsidRPr="00A21C8A" w:rsidRDefault="004C4555" w:rsidP="00A21C8A">
      <w:pPr>
        <w:spacing w:after="0" w:line="360" w:lineRule="auto"/>
        <w:ind w:left="360"/>
        <w:jc w:val="both"/>
        <w:rPr>
          <w:rFonts w:cstheme="minorHAnsi"/>
          <w:b/>
          <w:bCs/>
          <w:u w:val="single"/>
        </w:rPr>
      </w:pPr>
      <w:r w:rsidRPr="00A21C8A">
        <w:rPr>
          <w:rFonts w:cstheme="minorHAnsi"/>
          <w:b/>
        </w:rPr>
        <w:t xml:space="preserve">  </w:t>
      </w:r>
    </w:p>
    <w:p w14:paraId="11EDA2E2" w14:textId="77777777" w:rsidR="00A21C8A" w:rsidRDefault="004C4555" w:rsidP="00A21C8A">
      <w:pPr>
        <w:spacing w:after="0" w:line="360" w:lineRule="auto"/>
        <w:jc w:val="both"/>
        <w:rPr>
          <w:rFonts w:cstheme="minorHAnsi"/>
          <w:b/>
          <w:bCs/>
          <w:u w:val="single"/>
        </w:rPr>
      </w:pPr>
      <w:r w:rsidRPr="00A21C8A">
        <w:rPr>
          <w:rFonts w:cstheme="minorHAnsi"/>
          <w:b/>
          <w:bCs/>
          <w:u w:val="single"/>
        </w:rPr>
        <w:t xml:space="preserve">Exercice 2 : </w:t>
      </w:r>
    </w:p>
    <w:p w14:paraId="648E6CED" w14:textId="77777777" w:rsidR="004C4555" w:rsidRPr="00A21C8A" w:rsidRDefault="004C4555" w:rsidP="00A21C8A">
      <w:pPr>
        <w:spacing w:after="0" w:line="360" w:lineRule="auto"/>
        <w:jc w:val="both"/>
        <w:rPr>
          <w:rFonts w:cstheme="minorHAnsi"/>
          <w:b/>
          <w:bCs/>
          <w:u w:val="single"/>
        </w:rPr>
      </w:pPr>
      <w:r w:rsidRPr="00A21C8A">
        <w:rPr>
          <w:rFonts w:cstheme="minorHAnsi"/>
          <w:b/>
        </w:rPr>
        <w:t>Classer les mots suivants tels qu’ils sont dans le dictionnaire :</w:t>
      </w:r>
    </w:p>
    <w:p w14:paraId="46F59C1C" w14:textId="77777777" w:rsidR="004C4555" w:rsidRPr="00A21C8A" w:rsidRDefault="004C4555" w:rsidP="00A21C8A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 w:rsidRPr="00A21C8A">
        <w:rPr>
          <w:rFonts w:cstheme="minorHAnsi"/>
        </w:rPr>
        <w:t>Génétique, genèse, genévrier, genêt, génie.</w:t>
      </w:r>
    </w:p>
    <w:p w14:paraId="5772BA1C" w14:textId="77777777" w:rsidR="004C4555" w:rsidRPr="00A21C8A" w:rsidRDefault="004C4555" w:rsidP="00A21C8A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 w:rsidRPr="00A21C8A">
        <w:rPr>
          <w:rFonts w:cstheme="minorHAnsi"/>
        </w:rPr>
        <w:t>Alimentation, algorithme</w:t>
      </w:r>
      <w:r w:rsidR="00A21C8A" w:rsidRPr="00A21C8A">
        <w:rPr>
          <w:rFonts w:cstheme="minorHAnsi"/>
        </w:rPr>
        <w:t xml:space="preserve">, allégement, album, aléatoire, Alphabet, </w:t>
      </w:r>
      <w:r w:rsidRPr="00A21C8A">
        <w:rPr>
          <w:rFonts w:cstheme="minorHAnsi"/>
        </w:rPr>
        <w:t>Alcool, algèbre.</w:t>
      </w:r>
    </w:p>
    <w:p w14:paraId="675A9923" w14:textId="77777777" w:rsidR="004C4555" w:rsidRPr="00A21C8A" w:rsidRDefault="004C4555" w:rsidP="00A21C8A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 w:rsidRPr="00A21C8A">
        <w:rPr>
          <w:rFonts w:cstheme="minorHAnsi"/>
        </w:rPr>
        <w:t xml:space="preserve"> Fréquence, frivole, frayer, fripouille, fraude, friser, fraternité, frigorifier. </w:t>
      </w:r>
    </w:p>
    <w:p w14:paraId="19B1D32C" w14:textId="6317FFE7" w:rsidR="004C4555" w:rsidRDefault="004C4555" w:rsidP="00A21C8A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 w:rsidRPr="00A21C8A">
        <w:rPr>
          <w:rFonts w:cstheme="minorHAnsi"/>
        </w:rPr>
        <w:t xml:space="preserve"> Bac, baignade, bahut, babouche.</w:t>
      </w:r>
    </w:p>
    <w:p w14:paraId="2AC12ACB" w14:textId="2091C61E" w:rsidR="001C7E07" w:rsidRDefault="001C7E07" w:rsidP="001C7E07">
      <w:pPr>
        <w:spacing w:line="360" w:lineRule="auto"/>
        <w:jc w:val="both"/>
        <w:rPr>
          <w:rFonts w:cstheme="minorHAnsi"/>
        </w:rPr>
      </w:pPr>
    </w:p>
    <w:p w14:paraId="136A34C2" w14:textId="52E7B0D7" w:rsidR="001C7E07" w:rsidRPr="001C7E07" w:rsidRDefault="001C7E07" w:rsidP="001C7E07">
      <w:pPr>
        <w:spacing w:line="360" w:lineRule="auto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1C7E07">
        <w:rPr>
          <w:rFonts w:cstheme="minorHAnsi"/>
          <w:b/>
          <w:bCs/>
          <w:color w:val="FF0000"/>
          <w:sz w:val="24"/>
          <w:szCs w:val="24"/>
        </w:rPr>
        <w:t>Correction :</w:t>
      </w:r>
    </w:p>
    <w:p w14:paraId="55FEF156" w14:textId="1D78138E" w:rsidR="004C4555" w:rsidRPr="001C7E07" w:rsidRDefault="001C7E07" w:rsidP="001C7E07">
      <w:pPr>
        <w:jc w:val="both"/>
        <w:rPr>
          <w:rFonts w:cstheme="minorHAnsi"/>
          <w:b/>
          <w:bCs/>
        </w:rPr>
      </w:pPr>
      <w:r w:rsidRPr="001C7E07">
        <w:rPr>
          <w:rFonts w:cstheme="minorHAnsi"/>
          <w:b/>
          <w:bCs/>
        </w:rPr>
        <w:t>Cytologie : [</w:t>
      </w:r>
      <w:proofErr w:type="spellStart"/>
      <w:r w:rsidRPr="001C7E07">
        <w:rPr>
          <w:rFonts w:cstheme="minorHAnsi"/>
          <w:b/>
          <w:bCs/>
        </w:rPr>
        <w:t>Sitoloʒi</w:t>
      </w:r>
      <w:proofErr w:type="spellEnd"/>
      <w:r w:rsidRPr="001C7E07">
        <w:rPr>
          <w:rFonts w:cstheme="minorHAnsi"/>
          <w:b/>
          <w:bCs/>
        </w:rPr>
        <w:t xml:space="preserve">] </w:t>
      </w:r>
      <w:proofErr w:type="spellStart"/>
      <w:r w:rsidRPr="001C7E07">
        <w:rPr>
          <w:rFonts w:cstheme="minorHAnsi"/>
          <w:b/>
          <w:bCs/>
        </w:rPr>
        <w:t>n.f</w:t>
      </w:r>
      <w:proofErr w:type="spellEnd"/>
      <w:r w:rsidRPr="001C7E07">
        <w:rPr>
          <w:rFonts w:cstheme="minorHAnsi"/>
          <w:b/>
          <w:bCs/>
        </w:rPr>
        <w:t xml:space="preserve">. (1888) du grec </w:t>
      </w:r>
      <w:proofErr w:type="spellStart"/>
      <w:proofErr w:type="gramStart"/>
      <w:r w:rsidRPr="001C7E07">
        <w:rPr>
          <w:rFonts w:cstheme="minorHAnsi"/>
          <w:b/>
          <w:bCs/>
        </w:rPr>
        <w:t>kutos</w:t>
      </w:r>
      <w:proofErr w:type="spellEnd"/>
      <w:r w:rsidRPr="001C7E07">
        <w:rPr>
          <w:rFonts w:cstheme="minorHAnsi"/>
          <w:b/>
          <w:bCs/>
        </w:rPr>
        <w:t xml:space="preserve">  «</w:t>
      </w:r>
      <w:proofErr w:type="gramEnd"/>
      <w:r w:rsidRPr="001C7E07">
        <w:rPr>
          <w:rFonts w:cstheme="minorHAnsi"/>
          <w:b/>
          <w:bCs/>
        </w:rPr>
        <w:t xml:space="preserve"> cavité, cellule » et logos « discours » « Partie de la biologie qui étudie la cellule vivante sous tous ses aspects (structure, propriété, activité et évolution) »</w:t>
      </w:r>
    </w:p>
    <w:p w14:paraId="6865F2F0" w14:textId="77777777" w:rsidR="001C7E07" w:rsidRDefault="001C7E07" w:rsidP="001C7E07">
      <w:pPr>
        <w:pStyle w:val="Paragraphedeliste"/>
        <w:numPr>
          <w:ilvl w:val="0"/>
          <w:numId w:val="9"/>
        </w:numPr>
        <w:rPr>
          <w:rFonts w:cstheme="minorHAnsi"/>
        </w:rPr>
      </w:pPr>
      <w:r w:rsidRPr="001C7E07">
        <w:rPr>
          <w:rFonts w:cstheme="minorHAnsi"/>
          <w:b/>
          <w:bCs/>
        </w:rPr>
        <w:t xml:space="preserve">Cytologie : entrée </w:t>
      </w:r>
      <w:r w:rsidRPr="001C7E07">
        <w:rPr>
          <w:rFonts w:cstheme="minorHAnsi"/>
        </w:rPr>
        <w:br/>
      </w:r>
      <w:r w:rsidRPr="001C7E07">
        <w:rPr>
          <w:rFonts w:cstheme="minorHAnsi"/>
          <w:b/>
          <w:bCs/>
        </w:rPr>
        <w:t>[</w:t>
      </w:r>
      <w:proofErr w:type="spellStart"/>
      <w:r w:rsidRPr="001C7E07">
        <w:rPr>
          <w:rFonts w:cstheme="minorHAnsi"/>
          <w:b/>
          <w:bCs/>
        </w:rPr>
        <w:t>Sitoloʒi</w:t>
      </w:r>
      <w:proofErr w:type="spellEnd"/>
      <w:r w:rsidRPr="001C7E07">
        <w:rPr>
          <w:rFonts w:cstheme="minorHAnsi"/>
          <w:b/>
          <w:bCs/>
        </w:rPr>
        <w:t>]</w:t>
      </w:r>
      <w:r w:rsidRPr="001C7E07">
        <w:rPr>
          <w:rFonts w:cstheme="minorHAnsi"/>
        </w:rPr>
        <w:t xml:space="preserve"> : écriture phonétique </w:t>
      </w:r>
      <w:proofErr w:type="gramStart"/>
      <w:r w:rsidRPr="001C7E07">
        <w:rPr>
          <w:rFonts w:cstheme="minorHAnsi"/>
        </w:rPr>
        <w:t>( prononciation</w:t>
      </w:r>
      <w:proofErr w:type="gramEnd"/>
      <w:r w:rsidRPr="001C7E07">
        <w:rPr>
          <w:rFonts w:cstheme="minorHAnsi"/>
        </w:rPr>
        <w:t xml:space="preserve"> du mot) </w:t>
      </w:r>
    </w:p>
    <w:p w14:paraId="67DF6E58" w14:textId="6F818996" w:rsidR="001C7E07" w:rsidRPr="001C7E07" w:rsidRDefault="001C7E07" w:rsidP="001C7E07">
      <w:pPr>
        <w:pStyle w:val="Paragraphedeliste"/>
        <w:numPr>
          <w:ilvl w:val="0"/>
          <w:numId w:val="9"/>
        </w:numPr>
        <w:rPr>
          <w:rFonts w:cstheme="minorHAnsi"/>
        </w:rPr>
      </w:pPr>
      <w:proofErr w:type="spellStart"/>
      <w:r w:rsidRPr="001C7E07">
        <w:rPr>
          <w:rFonts w:cstheme="minorHAnsi"/>
          <w:b/>
          <w:bCs/>
        </w:rPr>
        <w:t>n.f</w:t>
      </w:r>
      <w:proofErr w:type="spellEnd"/>
      <w:r w:rsidRPr="001C7E07">
        <w:rPr>
          <w:rFonts w:cstheme="minorHAnsi"/>
        </w:rPr>
        <w:t xml:space="preserve"> : abréviation de nom féminin, indique en fait la nature grammaticale du mot </w:t>
      </w:r>
      <w:proofErr w:type="gramStart"/>
      <w:r w:rsidRPr="001C7E07">
        <w:rPr>
          <w:rFonts w:cstheme="minorHAnsi"/>
        </w:rPr>
        <w:t>( nom</w:t>
      </w:r>
      <w:proofErr w:type="gramEnd"/>
      <w:r w:rsidRPr="001C7E07">
        <w:rPr>
          <w:rFonts w:cstheme="minorHAnsi"/>
        </w:rPr>
        <w:t xml:space="preserve">) ainsi que son genre ( féminin). </w:t>
      </w:r>
    </w:p>
    <w:p w14:paraId="6A4EE3AE" w14:textId="57884311" w:rsidR="001C7E07" w:rsidRPr="001C7E07" w:rsidRDefault="001C7E07" w:rsidP="001C7E07">
      <w:pPr>
        <w:pStyle w:val="Paragraphedeliste"/>
        <w:numPr>
          <w:ilvl w:val="0"/>
          <w:numId w:val="9"/>
        </w:numPr>
        <w:rPr>
          <w:rFonts w:cstheme="minorHAnsi"/>
        </w:rPr>
      </w:pPr>
      <w:r w:rsidRPr="001C7E07">
        <w:rPr>
          <w:rFonts w:cstheme="minorHAnsi"/>
          <w:b/>
          <w:bCs/>
        </w:rPr>
        <w:t xml:space="preserve">1888 : </w:t>
      </w:r>
      <w:r w:rsidRPr="001C7E07">
        <w:rPr>
          <w:rFonts w:cstheme="minorHAnsi"/>
        </w:rPr>
        <w:t>indique la date d’apparition du mot</w:t>
      </w:r>
    </w:p>
    <w:p w14:paraId="2292F432" w14:textId="01991F35" w:rsidR="001C7E07" w:rsidRPr="001C7E07" w:rsidRDefault="001C7E07" w:rsidP="001C7E07">
      <w:pPr>
        <w:pStyle w:val="Paragraphedeliste"/>
        <w:numPr>
          <w:ilvl w:val="0"/>
          <w:numId w:val="9"/>
        </w:numPr>
        <w:rPr>
          <w:rFonts w:cstheme="minorHAnsi"/>
        </w:rPr>
      </w:pPr>
      <w:proofErr w:type="gramStart"/>
      <w:r w:rsidRPr="001C7E07">
        <w:rPr>
          <w:rFonts w:cstheme="minorHAnsi"/>
          <w:b/>
          <w:bCs/>
        </w:rPr>
        <w:t>du</w:t>
      </w:r>
      <w:proofErr w:type="gramEnd"/>
      <w:r w:rsidRPr="001C7E07">
        <w:rPr>
          <w:rFonts w:cstheme="minorHAnsi"/>
          <w:b/>
          <w:bCs/>
        </w:rPr>
        <w:t xml:space="preserve"> grec </w:t>
      </w:r>
      <w:proofErr w:type="spellStart"/>
      <w:r w:rsidRPr="001C7E07">
        <w:rPr>
          <w:rFonts w:cstheme="minorHAnsi"/>
          <w:b/>
          <w:bCs/>
        </w:rPr>
        <w:t>kutos</w:t>
      </w:r>
      <w:proofErr w:type="spellEnd"/>
      <w:r w:rsidRPr="001C7E07">
        <w:rPr>
          <w:rFonts w:cstheme="minorHAnsi"/>
          <w:b/>
          <w:bCs/>
        </w:rPr>
        <w:t xml:space="preserve">  « cavité, cellule » et logos « discours » : </w:t>
      </w:r>
      <w:r w:rsidRPr="001C7E07">
        <w:rPr>
          <w:rFonts w:cstheme="minorHAnsi"/>
        </w:rPr>
        <w:t>indique l’étymologie du mot ( science qui étudie l’origine des mots).</w:t>
      </w:r>
      <w:r w:rsidRPr="001C7E07">
        <w:rPr>
          <w:rFonts w:cstheme="minorHAnsi"/>
        </w:rPr>
        <w:br/>
        <w:t>« Partie de la biologie qui étudie la cellule vivante sous tous ses aspects (structure, propriété, activité et évolution) » : indique la signification ou le sens du mot</w:t>
      </w:r>
    </w:p>
    <w:p w14:paraId="307D4C7B" w14:textId="77777777" w:rsidR="004C4555" w:rsidRPr="00A21C8A" w:rsidRDefault="004C4555" w:rsidP="00A21C8A">
      <w:pPr>
        <w:spacing w:after="0"/>
        <w:ind w:left="360"/>
        <w:jc w:val="both"/>
        <w:rPr>
          <w:rFonts w:cstheme="minorHAnsi"/>
          <w:b/>
          <w:bCs/>
          <w:u w:val="single"/>
        </w:rPr>
      </w:pPr>
    </w:p>
    <w:p w14:paraId="51EBD529" w14:textId="77777777" w:rsidR="00AC0FE7" w:rsidRPr="00A21C8A" w:rsidRDefault="00AC0FE7" w:rsidP="00A21C8A">
      <w:pPr>
        <w:spacing w:after="0"/>
        <w:ind w:left="360"/>
        <w:jc w:val="both"/>
        <w:rPr>
          <w:rFonts w:cstheme="minorHAnsi"/>
        </w:rPr>
      </w:pPr>
      <w:r w:rsidRPr="00A21C8A">
        <w:rPr>
          <w:rFonts w:cstheme="minorHAnsi"/>
        </w:rPr>
        <w:t xml:space="preserve"> </w:t>
      </w:r>
    </w:p>
    <w:p w14:paraId="5F5D74DD" w14:textId="77777777" w:rsidR="002573A3" w:rsidRPr="00A21C8A" w:rsidRDefault="002573A3" w:rsidP="00A21C8A">
      <w:pPr>
        <w:jc w:val="both"/>
        <w:rPr>
          <w:rFonts w:cstheme="minorHAnsi"/>
        </w:rPr>
      </w:pPr>
    </w:p>
    <w:p w14:paraId="1F591C80" w14:textId="77777777" w:rsidR="00C12877" w:rsidRPr="00A21C8A" w:rsidRDefault="00C12877" w:rsidP="00C12877">
      <w:pPr>
        <w:rPr>
          <w:rFonts w:cstheme="minorHAnsi"/>
        </w:rPr>
      </w:pPr>
    </w:p>
    <w:p w14:paraId="38A728A7" w14:textId="77777777" w:rsidR="007A50EF" w:rsidRPr="00A21C8A" w:rsidRDefault="007A50EF" w:rsidP="00C12877">
      <w:pPr>
        <w:rPr>
          <w:rFonts w:cstheme="minorHAnsi"/>
        </w:rPr>
      </w:pPr>
    </w:p>
    <w:p w14:paraId="7FCF5373" w14:textId="77777777" w:rsidR="007A50EF" w:rsidRPr="00A21C8A" w:rsidRDefault="007A50EF" w:rsidP="007A50EF">
      <w:pPr>
        <w:rPr>
          <w:rFonts w:cstheme="minorHAnsi"/>
        </w:rPr>
      </w:pPr>
    </w:p>
    <w:p w14:paraId="4FC1593D" w14:textId="77777777" w:rsidR="007A50EF" w:rsidRPr="00A21C8A" w:rsidRDefault="007A50EF" w:rsidP="007A50EF">
      <w:pPr>
        <w:rPr>
          <w:rFonts w:cstheme="minorHAnsi"/>
        </w:rPr>
      </w:pPr>
    </w:p>
    <w:p w14:paraId="478959BE" w14:textId="77777777" w:rsidR="007A50EF" w:rsidRPr="00A21C8A" w:rsidRDefault="007A50EF" w:rsidP="007A50EF">
      <w:pPr>
        <w:rPr>
          <w:rFonts w:cstheme="minorHAnsi"/>
        </w:rPr>
      </w:pPr>
    </w:p>
    <w:p w14:paraId="156601A5" w14:textId="77777777" w:rsidR="001C7E07" w:rsidRPr="001C7E07" w:rsidRDefault="001C7E07" w:rsidP="001C7E07">
      <w:pPr>
        <w:pStyle w:val="NormalWeb"/>
        <w:spacing w:before="0" w:beforeAutospacing="0" w:after="0" w:afterAutospacing="0" w:line="360" w:lineRule="auto"/>
        <w:ind w:left="360"/>
        <w:rPr>
          <w:rFonts w:asciiTheme="majorBidi" w:hAnsiTheme="majorBidi" w:cstheme="majorBidi"/>
          <w:sz w:val="20"/>
          <w:szCs w:val="20"/>
        </w:rPr>
      </w:pPr>
      <w:r w:rsidRPr="001C7E07">
        <w:rPr>
          <w:rFonts w:asciiTheme="majorBidi" w:eastAsia="+mn-ea" w:hAnsiTheme="majorBidi" w:cstheme="majorBidi"/>
          <w:b/>
          <w:bCs/>
          <w:color w:val="0070C0"/>
          <w:kern w:val="24"/>
          <w:sz w:val="28"/>
          <w:szCs w:val="28"/>
          <w:u w:val="single"/>
        </w:rPr>
        <w:t xml:space="preserve">Exercice </w:t>
      </w:r>
      <w:proofErr w:type="gramStart"/>
      <w:r w:rsidRPr="001C7E07">
        <w:rPr>
          <w:rFonts w:asciiTheme="majorBidi" w:eastAsia="+mn-ea" w:hAnsiTheme="majorBidi" w:cstheme="majorBidi"/>
          <w:b/>
          <w:bCs/>
          <w:color w:val="0070C0"/>
          <w:kern w:val="24"/>
          <w:sz w:val="28"/>
          <w:szCs w:val="28"/>
          <w:u w:val="single"/>
        </w:rPr>
        <w:t>2:</w:t>
      </w:r>
      <w:proofErr w:type="gramEnd"/>
      <w:r w:rsidRPr="001C7E07">
        <w:rPr>
          <w:rFonts w:asciiTheme="majorBidi" w:eastAsia="+mn-ea" w:hAnsiTheme="majorBidi" w:cstheme="majorBidi"/>
          <w:b/>
          <w:bCs/>
          <w:color w:val="0070C0"/>
          <w:kern w:val="24"/>
          <w:sz w:val="28"/>
          <w:szCs w:val="28"/>
          <w:u w:val="single"/>
        </w:rPr>
        <w:t xml:space="preserve"> Classer les mots suivants tels qu’ils sont dans le dictionnaire :</w:t>
      </w:r>
    </w:p>
    <w:p w14:paraId="0559D8A8" w14:textId="77777777" w:rsidR="001C7E07" w:rsidRPr="001C7E07" w:rsidRDefault="001C7E07" w:rsidP="001C7E07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z w:val="20"/>
          <w:szCs w:val="20"/>
        </w:rPr>
      </w:pP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</w:rPr>
        <w:t xml:space="preserve">1-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Gén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é</w:t>
      </w:r>
      <w:r w:rsidRPr="001C7E07">
        <w:rPr>
          <w:rFonts w:asciiTheme="majorBidi" w:eastAsia="Calibri" w:hAnsiTheme="majorBidi" w:cstheme="majorBidi"/>
          <w:b/>
          <w:bCs/>
          <w:color w:val="00B0F0"/>
          <w:kern w:val="24"/>
          <w:sz w:val="28"/>
          <w:szCs w:val="28"/>
        </w:rPr>
        <w:t>t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ique,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gen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è</w:t>
      </w:r>
      <w:r w:rsidRPr="001C7E07">
        <w:rPr>
          <w:rFonts w:asciiTheme="majorBidi" w:eastAsia="Calibri" w:hAnsiTheme="majorBidi" w:cstheme="majorBidi"/>
          <w:b/>
          <w:bCs/>
          <w:color w:val="00B0F0"/>
          <w:kern w:val="24"/>
          <w:sz w:val="28"/>
          <w:szCs w:val="28"/>
        </w:rPr>
        <w:t>s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>e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</w:rPr>
        <w:t xml:space="preserve">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gen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é</w:t>
      </w:r>
      <w:r w:rsidRPr="001C7E07">
        <w:rPr>
          <w:rFonts w:asciiTheme="majorBidi" w:eastAsia="Calibri" w:hAnsiTheme="majorBidi" w:cstheme="majorBidi"/>
          <w:b/>
          <w:bCs/>
          <w:color w:val="00B0F0"/>
          <w:kern w:val="24"/>
          <w:sz w:val="28"/>
          <w:szCs w:val="28"/>
        </w:rPr>
        <w:t>v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rier,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gen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ê</w:t>
      </w:r>
      <w:r w:rsidRPr="001C7E07">
        <w:rPr>
          <w:rFonts w:asciiTheme="majorBidi" w:eastAsia="Calibri" w:hAnsiTheme="majorBidi" w:cstheme="majorBidi"/>
          <w:b/>
          <w:bCs/>
          <w:color w:val="00B0F0"/>
          <w:kern w:val="24"/>
          <w:sz w:val="28"/>
          <w:szCs w:val="28"/>
        </w:rPr>
        <w:t>t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gén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i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>e.</w:t>
      </w:r>
    </w:p>
    <w:p w14:paraId="62D963F8" w14:textId="77777777" w:rsidR="001C7E07" w:rsidRPr="001C7E07" w:rsidRDefault="001C7E07" w:rsidP="001C7E07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z w:val="20"/>
          <w:szCs w:val="20"/>
        </w:rPr>
      </w:pP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Gen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è</w:t>
      </w:r>
      <w:r w:rsidRPr="001C7E07">
        <w:rPr>
          <w:rFonts w:asciiTheme="majorBidi" w:eastAsia="Calibri" w:hAnsiTheme="majorBidi" w:cstheme="majorBidi"/>
          <w:b/>
          <w:bCs/>
          <w:color w:val="00B0F0"/>
          <w:kern w:val="24"/>
          <w:sz w:val="28"/>
          <w:szCs w:val="28"/>
        </w:rPr>
        <w:t>s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</w:rPr>
        <w:t xml:space="preserve">e -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Gen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ê</w:t>
      </w:r>
      <w:r w:rsidRPr="001C7E07">
        <w:rPr>
          <w:rFonts w:asciiTheme="majorBidi" w:eastAsia="Calibri" w:hAnsiTheme="majorBidi" w:cstheme="majorBidi"/>
          <w:b/>
          <w:bCs/>
          <w:color w:val="00B0F0"/>
          <w:kern w:val="24"/>
          <w:sz w:val="28"/>
          <w:szCs w:val="28"/>
        </w:rPr>
        <w:t xml:space="preserve">t-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Gén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é</w:t>
      </w:r>
      <w:r w:rsidRPr="001C7E07">
        <w:rPr>
          <w:rFonts w:asciiTheme="majorBidi" w:eastAsia="Calibri" w:hAnsiTheme="majorBidi" w:cstheme="majorBidi"/>
          <w:b/>
          <w:bCs/>
          <w:color w:val="00B0F0"/>
          <w:kern w:val="24"/>
          <w:sz w:val="28"/>
          <w:szCs w:val="28"/>
        </w:rPr>
        <w:t>t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ique-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Gen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é</w:t>
      </w:r>
      <w:r w:rsidRPr="001C7E07">
        <w:rPr>
          <w:rFonts w:asciiTheme="majorBidi" w:eastAsia="Calibri" w:hAnsiTheme="majorBidi" w:cstheme="majorBidi"/>
          <w:b/>
          <w:bCs/>
          <w:color w:val="00B0F0"/>
          <w:kern w:val="24"/>
          <w:sz w:val="28"/>
          <w:szCs w:val="28"/>
        </w:rPr>
        <w:t>v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>rier-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</w:rPr>
        <w:t xml:space="preserve">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Gén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i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>e</w:t>
      </w:r>
    </w:p>
    <w:p w14:paraId="48DD111D" w14:textId="77777777" w:rsidR="001C7E07" w:rsidRPr="001C7E07" w:rsidRDefault="001C7E07" w:rsidP="001C7E07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z w:val="20"/>
          <w:szCs w:val="20"/>
        </w:rPr>
      </w:pP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</w:rPr>
        <w:t xml:space="preserve">2-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Al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i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mentation,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al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g</w:t>
      </w:r>
      <w:r w:rsidRPr="001C7E07">
        <w:rPr>
          <w:rFonts w:asciiTheme="majorBidi" w:eastAsia="Calibri" w:hAnsiTheme="majorBidi" w:cstheme="majorBidi"/>
          <w:b/>
          <w:bCs/>
          <w:color w:val="00B0F0"/>
          <w:kern w:val="24"/>
          <w:sz w:val="28"/>
          <w:szCs w:val="28"/>
        </w:rPr>
        <w:t>o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rithme,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al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l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égement,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al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b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um,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al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é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atoire,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Al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p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habet,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Al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c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ool, </w:t>
      </w:r>
      <w:proofErr w:type="spellStart"/>
      <w:proofErr w:type="gramStart"/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al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g</w:t>
      </w:r>
      <w:r w:rsidRPr="001C7E07">
        <w:rPr>
          <w:rFonts w:asciiTheme="majorBidi" w:eastAsia="Calibri" w:hAnsiTheme="majorBidi" w:cstheme="majorBidi"/>
          <w:b/>
          <w:bCs/>
          <w:color w:val="00B0F0"/>
          <w:kern w:val="24"/>
          <w:sz w:val="28"/>
          <w:szCs w:val="28"/>
        </w:rPr>
        <w:t>è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>bre.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Al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b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>um</w:t>
      </w:r>
      <w:proofErr w:type="spellEnd"/>
      <w:proofErr w:type="gramEnd"/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-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Al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c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ool-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Al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é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>atoire-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</w:rPr>
        <w:t xml:space="preserve">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Al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g</w:t>
      </w:r>
      <w:r w:rsidRPr="001C7E07">
        <w:rPr>
          <w:rFonts w:asciiTheme="majorBidi" w:eastAsia="Calibri" w:hAnsiTheme="majorBidi" w:cstheme="majorBidi"/>
          <w:b/>
          <w:bCs/>
          <w:color w:val="00B0F0"/>
          <w:kern w:val="24"/>
          <w:sz w:val="28"/>
          <w:szCs w:val="28"/>
        </w:rPr>
        <w:t>è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bre-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Al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g</w:t>
      </w:r>
      <w:r w:rsidRPr="001C7E07">
        <w:rPr>
          <w:rFonts w:asciiTheme="majorBidi" w:eastAsia="Calibri" w:hAnsiTheme="majorBidi" w:cstheme="majorBidi"/>
          <w:b/>
          <w:bCs/>
          <w:color w:val="00B0F0"/>
          <w:kern w:val="24"/>
          <w:sz w:val="28"/>
          <w:szCs w:val="28"/>
        </w:rPr>
        <w:t>o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rithme-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Al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i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>mentation-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</w:rPr>
        <w:t xml:space="preserve">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Al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l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>égement-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</w:rPr>
        <w:t xml:space="preserve">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Al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p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>habet</w:t>
      </w:r>
    </w:p>
    <w:p w14:paraId="63E64E37" w14:textId="77777777" w:rsidR="001C7E07" w:rsidRPr="001C7E07" w:rsidRDefault="001C7E07" w:rsidP="001C7E07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z w:val="20"/>
          <w:szCs w:val="20"/>
        </w:rPr>
      </w:pP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</w:rPr>
        <w:t xml:space="preserve">3-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Fr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é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quence,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fr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i</w:t>
      </w:r>
      <w:r w:rsidRPr="001C7E07">
        <w:rPr>
          <w:rFonts w:asciiTheme="majorBidi" w:eastAsia="Calibri" w:hAnsiTheme="majorBidi" w:cstheme="majorBidi"/>
          <w:b/>
          <w:bCs/>
          <w:color w:val="7030A0"/>
          <w:kern w:val="24"/>
          <w:sz w:val="28"/>
          <w:szCs w:val="28"/>
        </w:rPr>
        <w:t>v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ole,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fr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a</w:t>
      </w:r>
      <w:r w:rsidRPr="001C7E07">
        <w:rPr>
          <w:rFonts w:asciiTheme="majorBidi" w:eastAsia="Calibri" w:hAnsiTheme="majorBidi" w:cstheme="majorBidi"/>
          <w:b/>
          <w:bCs/>
          <w:color w:val="00B0F0"/>
          <w:kern w:val="24"/>
          <w:sz w:val="28"/>
          <w:szCs w:val="28"/>
        </w:rPr>
        <w:t>y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er,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fr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i</w:t>
      </w:r>
      <w:r w:rsidRPr="001C7E07">
        <w:rPr>
          <w:rFonts w:asciiTheme="majorBidi" w:eastAsia="Calibri" w:hAnsiTheme="majorBidi" w:cstheme="majorBidi"/>
          <w:b/>
          <w:bCs/>
          <w:color w:val="7030A0"/>
          <w:kern w:val="24"/>
          <w:sz w:val="28"/>
          <w:szCs w:val="28"/>
        </w:rPr>
        <w:t>p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ouille,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fr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a</w:t>
      </w:r>
      <w:r w:rsidRPr="001C7E07">
        <w:rPr>
          <w:rFonts w:asciiTheme="majorBidi" w:eastAsia="Calibri" w:hAnsiTheme="majorBidi" w:cstheme="majorBidi"/>
          <w:color w:val="00B0F0"/>
          <w:kern w:val="24"/>
          <w:sz w:val="28"/>
          <w:szCs w:val="28"/>
        </w:rPr>
        <w:t>u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de,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fr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i</w:t>
      </w:r>
      <w:r w:rsidRPr="001C7E07">
        <w:rPr>
          <w:rFonts w:asciiTheme="majorBidi" w:eastAsia="Calibri" w:hAnsiTheme="majorBidi" w:cstheme="majorBidi"/>
          <w:b/>
          <w:bCs/>
          <w:color w:val="7030A0"/>
          <w:kern w:val="24"/>
          <w:sz w:val="28"/>
          <w:szCs w:val="28"/>
        </w:rPr>
        <w:t>s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er,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fr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a</w:t>
      </w:r>
      <w:r w:rsidRPr="001C7E07">
        <w:rPr>
          <w:rFonts w:asciiTheme="majorBidi" w:eastAsia="Calibri" w:hAnsiTheme="majorBidi" w:cstheme="majorBidi"/>
          <w:b/>
          <w:bCs/>
          <w:color w:val="00B0F0"/>
          <w:kern w:val="24"/>
          <w:sz w:val="28"/>
          <w:szCs w:val="28"/>
        </w:rPr>
        <w:t>t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ernité,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fr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i</w:t>
      </w:r>
      <w:r w:rsidRPr="001C7E07">
        <w:rPr>
          <w:rFonts w:asciiTheme="majorBidi" w:eastAsia="Calibri" w:hAnsiTheme="majorBidi" w:cstheme="majorBidi"/>
          <w:b/>
          <w:bCs/>
          <w:color w:val="7030A0"/>
          <w:kern w:val="24"/>
          <w:sz w:val="28"/>
          <w:szCs w:val="28"/>
        </w:rPr>
        <w:t>g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>orifier.</w:t>
      </w:r>
    </w:p>
    <w:p w14:paraId="1553752A" w14:textId="77777777" w:rsidR="001C7E07" w:rsidRPr="001C7E07" w:rsidRDefault="001C7E07" w:rsidP="001C7E07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z w:val="20"/>
          <w:szCs w:val="20"/>
        </w:rPr>
      </w:pP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Fr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a</w:t>
      </w:r>
      <w:r w:rsidRPr="001C7E07">
        <w:rPr>
          <w:rFonts w:asciiTheme="majorBidi" w:eastAsia="Calibri" w:hAnsiTheme="majorBidi" w:cstheme="majorBidi"/>
          <w:b/>
          <w:bCs/>
          <w:color w:val="00B0F0"/>
          <w:kern w:val="24"/>
          <w:sz w:val="28"/>
          <w:szCs w:val="28"/>
        </w:rPr>
        <w:t>t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>ernité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</w:rPr>
        <w:t xml:space="preserve">-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Fr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a</w:t>
      </w:r>
      <w:r w:rsidRPr="001C7E07">
        <w:rPr>
          <w:rFonts w:asciiTheme="majorBidi" w:eastAsia="Calibri" w:hAnsiTheme="majorBidi" w:cstheme="majorBidi"/>
          <w:color w:val="00B0F0"/>
          <w:kern w:val="24"/>
          <w:sz w:val="28"/>
          <w:szCs w:val="28"/>
        </w:rPr>
        <w:t>u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>de-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Fr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a</w:t>
      </w:r>
      <w:r w:rsidRPr="001C7E07">
        <w:rPr>
          <w:rFonts w:asciiTheme="majorBidi" w:eastAsia="Calibri" w:hAnsiTheme="majorBidi" w:cstheme="majorBidi"/>
          <w:b/>
          <w:bCs/>
          <w:color w:val="00B0F0"/>
          <w:kern w:val="24"/>
          <w:sz w:val="28"/>
          <w:szCs w:val="28"/>
        </w:rPr>
        <w:t>y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>er-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</w:rPr>
        <w:t xml:space="preserve">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Fr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é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>quence-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</w:rPr>
        <w:t xml:space="preserve">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Fr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i</w:t>
      </w:r>
      <w:r w:rsidRPr="001C7E07">
        <w:rPr>
          <w:rFonts w:asciiTheme="majorBidi" w:eastAsia="Calibri" w:hAnsiTheme="majorBidi" w:cstheme="majorBidi"/>
          <w:b/>
          <w:bCs/>
          <w:color w:val="7030A0"/>
          <w:kern w:val="24"/>
          <w:sz w:val="28"/>
          <w:szCs w:val="28"/>
        </w:rPr>
        <w:t>g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orifier-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Fr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i</w:t>
      </w:r>
      <w:r w:rsidRPr="001C7E07">
        <w:rPr>
          <w:rFonts w:asciiTheme="majorBidi" w:eastAsia="Calibri" w:hAnsiTheme="majorBidi" w:cstheme="majorBidi"/>
          <w:b/>
          <w:bCs/>
          <w:color w:val="7030A0"/>
          <w:kern w:val="24"/>
          <w:sz w:val="28"/>
          <w:szCs w:val="28"/>
        </w:rPr>
        <w:t>p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ouille-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Fr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i</w:t>
      </w:r>
      <w:r w:rsidRPr="001C7E07">
        <w:rPr>
          <w:rFonts w:asciiTheme="majorBidi" w:eastAsia="Calibri" w:hAnsiTheme="majorBidi" w:cstheme="majorBidi"/>
          <w:b/>
          <w:bCs/>
          <w:color w:val="7030A0"/>
          <w:kern w:val="24"/>
          <w:sz w:val="28"/>
          <w:szCs w:val="28"/>
        </w:rPr>
        <w:t>s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er –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fr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i</w:t>
      </w:r>
      <w:r w:rsidRPr="001C7E07">
        <w:rPr>
          <w:rFonts w:asciiTheme="majorBidi" w:eastAsia="Calibri" w:hAnsiTheme="majorBidi" w:cstheme="majorBidi"/>
          <w:b/>
          <w:bCs/>
          <w:color w:val="7030A0"/>
          <w:kern w:val="24"/>
          <w:sz w:val="28"/>
          <w:szCs w:val="28"/>
        </w:rPr>
        <w:t>v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>ole.</w:t>
      </w:r>
    </w:p>
    <w:p w14:paraId="3DC2964A" w14:textId="77777777" w:rsidR="001C7E07" w:rsidRPr="001C7E07" w:rsidRDefault="001C7E07" w:rsidP="001C7E07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z w:val="20"/>
          <w:szCs w:val="20"/>
        </w:rPr>
      </w:pP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</w:rPr>
        <w:t xml:space="preserve">4-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Ba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c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ba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i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gnade,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ba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h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ut,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ba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b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>ouche.</w:t>
      </w:r>
    </w:p>
    <w:p w14:paraId="6D0C5A0A" w14:textId="77777777" w:rsidR="001C7E07" w:rsidRPr="001C7E07" w:rsidRDefault="001C7E07" w:rsidP="001C7E07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z w:val="20"/>
          <w:szCs w:val="20"/>
        </w:rPr>
      </w:pP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Ba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b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ouche-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Ba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 xml:space="preserve">c 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–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ba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h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ut- </w:t>
      </w:r>
      <w:r w:rsidRPr="001C7E07">
        <w:rPr>
          <w:rFonts w:asciiTheme="majorBidi" w:eastAsia="Calibri" w:hAnsiTheme="majorBidi" w:cstheme="majorBidi"/>
          <w:b/>
          <w:bCs/>
          <w:color w:val="000000"/>
          <w:kern w:val="24"/>
          <w:sz w:val="28"/>
          <w:szCs w:val="28"/>
          <w:u w:val="single"/>
        </w:rPr>
        <w:t>ba</w:t>
      </w:r>
      <w:r w:rsidRPr="001C7E07">
        <w:rPr>
          <w:rFonts w:asciiTheme="majorBidi" w:eastAsia="Calibri" w:hAnsiTheme="majorBidi" w:cstheme="majorBidi"/>
          <w:b/>
          <w:bCs/>
          <w:color w:val="FF0000"/>
          <w:kern w:val="24"/>
          <w:sz w:val="28"/>
          <w:szCs w:val="28"/>
        </w:rPr>
        <w:t>i</w:t>
      </w:r>
      <w:r w:rsidRPr="001C7E07">
        <w:rPr>
          <w:rFonts w:asciiTheme="majorBidi" w:eastAsia="Calibri" w:hAnsiTheme="majorBidi" w:cstheme="majorBidi"/>
          <w:color w:val="000000"/>
          <w:kern w:val="24"/>
          <w:sz w:val="28"/>
          <w:szCs w:val="28"/>
        </w:rPr>
        <w:t xml:space="preserve">gnade. </w:t>
      </w:r>
    </w:p>
    <w:p w14:paraId="7B44AD07" w14:textId="77777777" w:rsidR="00C12877" w:rsidRPr="00A21C8A" w:rsidRDefault="00C12877" w:rsidP="007A50EF">
      <w:pPr>
        <w:tabs>
          <w:tab w:val="left" w:pos="3247"/>
        </w:tabs>
        <w:rPr>
          <w:rFonts w:cstheme="minorHAnsi"/>
        </w:rPr>
      </w:pPr>
    </w:p>
    <w:sectPr w:rsidR="00C12877" w:rsidRPr="00A21C8A" w:rsidSect="00B50B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0FF48" w14:textId="77777777" w:rsidR="00902210" w:rsidRDefault="00902210" w:rsidP="00CD1EB7">
      <w:pPr>
        <w:spacing w:after="0" w:line="240" w:lineRule="auto"/>
      </w:pPr>
      <w:r>
        <w:separator/>
      </w:r>
    </w:p>
  </w:endnote>
  <w:endnote w:type="continuationSeparator" w:id="0">
    <w:p w14:paraId="5583D0C0" w14:textId="77777777" w:rsidR="00902210" w:rsidRDefault="00902210" w:rsidP="00CD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1A0F7" w14:textId="77777777" w:rsidR="0094286B" w:rsidRDefault="0094286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6208470"/>
      <w:docPartObj>
        <w:docPartGallery w:val="Page Numbers (Bottom of Page)"/>
        <w:docPartUnique/>
      </w:docPartObj>
    </w:sdtPr>
    <w:sdtEndPr/>
    <w:sdtContent>
      <w:p w14:paraId="4C2CC959" w14:textId="77777777" w:rsidR="003E2FAF" w:rsidRDefault="0094286B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0AEC7EB" wp14:editId="3C3844FC">
                  <wp:simplePos x="0" y="0"/>
                  <wp:positionH relativeFrom="column">
                    <wp:posOffset>-266700</wp:posOffset>
                  </wp:positionH>
                  <wp:positionV relativeFrom="paragraph">
                    <wp:posOffset>-495300</wp:posOffset>
                  </wp:positionV>
                  <wp:extent cx="2247900" cy="400050"/>
                  <wp:effectExtent l="0" t="0" r="0" b="0"/>
                  <wp:wrapNone/>
                  <wp:docPr id="6" name="Zone de text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247900" cy="4000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50BCFAA" w14:textId="77777777" w:rsidR="0094286B" w:rsidRPr="007C74F2" w:rsidRDefault="0094286B" w:rsidP="0094286B">
                              <w:pPr>
                                <w:rPr>
                                  <w:color w:val="CC00CC"/>
                                </w:rPr>
                              </w:pPr>
                              <w:r w:rsidRPr="007C74F2">
                                <w:rPr>
                                  <w:color w:val="CC00CC"/>
                                </w:rPr>
                                <w:t>Année Universitaire : 2020-2021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30AEC7EB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" o:spid="_x0000_s1027" type="#_x0000_t202" style="position:absolute;margin-left:-21pt;margin-top:-39pt;width:177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VdVAIAAJ0EAAAOAAAAZHJzL2Uyb0RvYy54bWysVE1vGjEQvVfqf7B8b3ahJGkQS0SJqCpF&#10;SSRSRerNeL2wktfj2oZd+uv77AVC056qcjDzxXy8N8Pktms02ynnazIFH1zknCkjqazNuuDfnhcf&#10;PnHmgzCl0GRUwffK89vp+3eT1o7VkDakS+UYkhg/bm3BNyHYcZZ5uVGN8BdklYGzIteIANWts9KJ&#10;FtkbnQ3z/CpryZXWkVTew3rXO/k05a8qJcNjVXkVmC44egvpdeldxTebTsR47YTd1PLQhviHLhpR&#10;GxQ9pboTQbCtq/9I1dTSkacqXEhqMqqqWqo0A6YZ5G+mWW6EVWkWgOPtCSb//9LKh92TY3VZ8CvO&#10;jGhA0XcQxUrFguqCYlcRotb6MSKXFrGh+0wdqD7aPYxx8q5yTfzGTAx+gL0/AYxMTMI4HI6ub3K4&#10;JHyjPM8vEwPZ66+t8+GLooZFoeAOBCZcxe7eB3SC0GNILOZJ1+Wi1jopez/Xju0EuMaKlNRypoUP&#10;MBZ8kT6xaaT47WfasBbjf0QvMYuhmK+P0yZaVNqjQ/0IRT9ylEK36g74rKjcAx5H/Y55Kxc1ZrhH&#10;A0/CYakwNg4lPOKpNKEkHSTONuR+/s0e48E1vJy1WNKC+x9b4RTm+mqwBTeD0ShudVJGl9dDKO7c&#10;szr3mG0zJ2AzwElamcQYH/RRrBw1L7inWawKlzAStQsejuI89KeDe5RqNktB2GMrwr1ZWhlTR8Ai&#10;Q8/di3D2QGNcpQc6rrMYv2Gzj+3Bn20DVXWiOgLcowrSooIbSPQd7jUe2bmeol7/Vaa/AAAA//8D&#10;AFBLAwQUAAYACAAAACEATeLdoeEAAAALAQAADwAAAGRycy9kb3ducmV2LnhtbExPy07DMBC8I/EP&#10;1iJxa52UR6sQp0IIBJUatQQkrm6yJIF4HdluE/r1bE9wm50Zzc6ky9F04oDOt5YUxNMIBFJpq5Zq&#10;Be9vT5MFCB80VbqzhAp+0MMyOz9LdVLZgV7xUIRacAj5RCtoQugTKX3ZoNF+ansk1j6tMzrw6WpZ&#10;OT1wuOnkLIpupdEt8YdG9/jQYPld7I2Cj6F4dpvV6mvbv+THzbHI1/iYK3V5Md7fgQg4hj8znOpz&#10;dci4087uqfKiUzC5nvGWwGC+YMCOq/jE7JiJbyKQWSr/b8h+AQAA//8DAFBLAQItABQABgAIAAAA&#10;IQC2gziS/gAAAOEBAAATAAAAAAAAAAAAAAAAAAAAAABbQ29udGVudF9UeXBlc10ueG1sUEsBAi0A&#10;FAAGAAgAAAAhADj9If/WAAAAlAEAAAsAAAAAAAAAAAAAAAAALwEAAF9yZWxzLy5yZWxzUEsBAi0A&#10;FAAGAAgAAAAhAGatZV1UAgAAnQQAAA4AAAAAAAAAAAAAAAAALgIAAGRycy9lMm9Eb2MueG1sUEsB&#10;Ai0AFAAGAAgAAAAhAE3i3aHhAAAACwEAAA8AAAAAAAAAAAAAAAAArgQAAGRycy9kb3ducmV2Lnht&#10;bFBLBQYAAAAABAAEAPMAAAC8BQAAAAA=&#10;" fillcolor="window" stroked="f" strokeweight=".5pt">
                  <v:textbox>
                    <w:txbxContent>
                      <w:p w14:paraId="450BCFAA" w14:textId="77777777" w:rsidR="0094286B" w:rsidRPr="007C74F2" w:rsidRDefault="0094286B" w:rsidP="0094286B">
                        <w:pPr>
                          <w:rPr>
                            <w:color w:val="CC00CC"/>
                          </w:rPr>
                        </w:pPr>
                        <w:r w:rsidRPr="007C74F2">
                          <w:rPr>
                            <w:color w:val="CC00CC"/>
                          </w:rPr>
                          <w:t>Année Universitaire : 2020-2021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6432" behindDoc="0" locked="0" layoutInCell="0" allowOverlap="1" wp14:anchorId="55BB3D61" wp14:editId="0B2E972C">
                  <wp:simplePos x="0" y="0"/>
                  <wp:positionH relativeFrom="rightMargin">
                    <wp:posOffset>26036</wp:posOffset>
                  </wp:positionH>
                  <wp:positionV relativeFrom="bottomMargin">
                    <wp:posOffset>-314960</wp:posOffset>
                  </wp:positionV>
                  <wp:extent cx="482600" cy="388620"/>
                  <wp:effectExtent l="57150" t="38100" r="69850" b="87630"/>
                  <wp:wrapNone/>
                  <wp:docPr id="5" name="Carré corné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2600" cy="3886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F2D0CE" w14:textId="77777777" w:rsidR="0094286B" w:rsidRPr="0094286B" w:rsidRDefault="0094286B">
                              <w:pPr>
                                <w:jc w:val="center"/>
                                <w:rPr>
                                  <w:color w:val="CC00CC"/>
                                </w:rPr>
                              </w:pPr>
                              <w:r w:rsidRPr="0094286B">
                                <w:rPr>
                                  <w:color w:val="CC00CC"/>
                                </w:rPr>
                                <w:fldChar w:fldCharType="begin"/>
                              </w:r>
                              <w:r w:rsidRPr="0094286B">
                                <w:rPr>
                                  <w:color w:val="CC00CC"/>
                                </w:rPr>
                                <w:instrText>PAGE    \* MERGEFORMAT</w:instrText>
                              </w:r>
                              <w:r w:rsidRPr="0094286B">
                                <w:rPr>
                                  <w:color w:val="CC00CC"/>
                                </w:rPr>
                                <w:fldChar w:fldCharType="separate"/>
                              </w:r>
                              <w:r w:rsidRPr="0094286B">
                                <w:rPr>
                                  <w:noProof/>
                                  <w:color w:val="CC00CC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4286B">
                                <w:rPr>
                                  <w:color w:val="CC00CC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5BB3D6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5" o:spid="_x0000_s1028" type="#_x0000_t65" style="position:absolute;margin-left:2.05pt;margin-top:-24.8pt;width:38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a9ZQIAAAAFAAAOAAAAZHJzL2Uyb0RvYy54bWysVNtuEzEQfUfiHyy/003SJISom6pKASEV&#10;qCh8gONL1tRrm7GTTfpHfAc/xthOlrQ8gBAvXl/mnJk5M7MXl7vWkK2EoJ2t6fBsQIm03Alt1zX9&#10;8vnNixklITIrmHFW1nQvA71cPH920fm5HLnGGSGBIIkN887XtInRz6sq8Ea2LJw5Ly0+Kgcti3iE&#10;dSWAdcjemmo0GEyrzoHw4LgMAW+vyyNdZH6lJI8flQoyElNTjC3mFfK6Smu1uGDzNTDfaH4Ig/1D&#10;FC3TFp32VNcsMrIB/RtVqzm44FQ8466tnFKay5wDZjMcPMnmrmFe5lxQnOB7mcL/o+UftrdAtKjp&#10;hBLLWizRkgH8+E64A4ufSZKo82GOlnf+FlKSwd84fh+IdcuG2bW8AnBdI5nAwIbJvnoESIeAULLq&#10;3juBHtgmuqzWTkGbCFEHsstF2fdFkbtIOF6OZ6PpAEvH8el8NpuOctEqNj+CPYT4VrqWpE1NVWop&#10;scToJWQnbHsTYq6NOGTIxFdKVGuw0ltmyPl4Mj2SHoyR/kibkMamNWX42orcMpFpU/Zomp5zyinL&#10;olaIeyML9JNUKDBmMszh5NaWSwMEfaMWnEsbx1m1xITWCaa0MT1w9GfgwT5BZW77HvwXXntE9uxs&#10;7MGttq6o+CRscV8KjZEW+6MCJe9U8rhb7XJnZct0s3Jij20Arowh/jZw0zh4oKTDEaxp+LZhICkx&#10;7yy20qvheJxmNh/Gk5dYeQKnL6vTF2Y5UtU0UlK2y1jmfONBrxv0VJSw7grbT+l47NMS1SF+HDPc&#10;PZrj03O2+vXjWvwEAAD//wMAUEsDBBQABgAIAAAAIQBu1hSM3QAAAAcBAAAPAAAAZHJzL2Rvd25y&#10;ZXYueG1sTI7BTsMwEETvSPyDtUjcWic0RCXEqRAStEhIiAIHbm68xAF7HcVuG/6e5QTHnXmaffVq&#10;8k4ccIx9IAX5PAOB1AbTU6fg9eVutgQRkyajXSBU8I0RVs3pSa0rE470jIdt6gSPUKy0ApvSUEkZ&#10;W4tex3kYkLj7CKPXic+xk2bURx73Tl5kWSm97ok/WD3grcX2a7v3ChZtYTfrt8375/3isb9ce2ce&#10;npxS52fTzTWIhFP6g+FXn9WhYadd2JOJwikocgYVzIqrEgT3y4yDHXN5CbKp5X//5gcAAP//AwBQ&#10;SwECLQAUAAYACAAAACEAtoM4kv4AAADhAQAAEwAAAAAAAAAAAAAAAAAAAAAAW0NvbnRlbnRfVHlw&#10;ZXNdLnhtbFBLAQItABQABgAIAAAAIQA4/SH/1gAAAJQBAAALAAAAAAAAAAAAAAAAAC8BAABfcmVs&#10;cy8ucmVsc1BLAQItABQABgAIAAAAIQA/MXa9ZQIAAAAFAAAOAAAAAAAAAAAAAAAAAC4CAABkcnMv&#10;ZTJvRG9jLnhtbFBLAQItABQABgAIAAAAIQBu1hSM3QAAAAcBAAAPAAAAAAAAAAAAAAAAAL8EAABk&#10;cnMvZG93bnJldi54bWxQSwUGAAAAAAQABADzAAAAyQUAAAAA&#10;" o:allowincell="f" adj="14135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14:paraId="09F2D0CE" w14:textId="77777777" w:rsidR="0094286B" w:rsidRPr="0094286B" w:rsidRDefault="0094286B">
                        <w:pPr>
                          <w:jc w:val="center"/>
                          <w:rPr>
                            <w:color w:val="CC00CC"/>
                          </w:rPr>
                        </w:pPr>
                        <w:r w:rsidRPr="0094286B">
                          <w:rPr>
                            <w:color w:val="CC00CC"/>
                          </w:rPr>
                          <w:fldChar w:fldCharType="begin"/>
                        </w:r>
                        <w:r w:rsidRPr="0094286B">
                          <w:rPr>
                            <w:color w:val="CC00CC"/>
                          </w:rPr>
                          <w:instrText>PAGE    \* MERGEFORMAT</w:instrText>
                        </w:r>
                        <w:r w:rsidRPr="0094286B">
                          <w:rPr>
                            <w:color w:val="CC00CC"/>
                          </w:rPr>
                          <w:fldChar w:fldCharType="separate"/>
                        </w:r>
                        <w:r w:rsidRPr="0094286B">
                          <w:rPr>
                            <w:noProof/>
                            <w:color w:val="CC00CC"/>
                            <w:sz w:val="16"/>
                            <w:szCs w:val="16"/>
                          </w:rPr>
                          <w:t>1</w:t>
                        </w:r>
                        <w:r w:rsidRPr="0094286B">
                          <w:rPr>
                            <w:color w:val="CC00CC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C9A0" w14:textId="77777777" w:rsidR="0094286B" w:rsidRDefault="009428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AA255" w14:textId="77777777" w:rsidR="00902210" w:rsidRDefault="00902210" w:rsidP="00CD1EB7">
      <w:pPr>
        <w:spacing w:after="0" w:line="240" w:lineRule="auto"/>
      </w:pPr>
      <w:r>
        <w:separator/>
      </w:r>
    </w:p>
  </w:footnote>
  <w:footnote w:type="continuationSeparator" w:id="0">
    <w:p w14:paraId="1E5B71B0" w14:textId="77777777" w:rsidR="00902210" w:rsidRDefault="00902210" w:rsidP="00CD1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8CB23" w14:textId="77777777" w:rsidR="003E2FAF" w:rsidRDefault="00902210">
    <w:pPr>
      <w:pStyle w:val="En-tte"/>
    </w:pPr>
    <w:r>
      <w:rPr>
        <w:noProof/>
        <w:lang w:eastAsia="fr-FR"/>
      </w:rPr>
      <w:pict w14:anchorId="6B509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024743" o:spid="_x0000_s2053" type="#_x0000_t75" style="position:absolute;margin-left:0;margin-top:0;width:453.5pt;height:332.65pt;z-index:-251653120;mso-position-horizontal:center;mso-position-horizontal-relative:margin;mso-position-vertical:center;mso-position-vertical-relative:margin" o:allowincell="f">
          <v:imagedata r:id="rId1" o:title="dic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3C350" w14:textId="77777777" w:rsidR="00CD1EB7" w:rsidRPr="00A21C8A" w:rsidRDefault="00902210" w:rsidP="00A21C8A">
    <w:pPr>
      <w:pStyle w:val="En-tte"/>
      <w:rPr>
        <w:b/>
        <w:bCs/>
        <w:noProof/>
        <w:color w:val="0070C0"/>
        <w:lang w:eastAsia="fr-FR"/>
      </w:rPr>
    </w:pPr>
    <w:r>
      <w:rPr>
        <w:b/>
        <w:bCs/>
        <w:noProof/>
        <w:color w:val="0070C0"/>
        <w:lang w:eastAsia="fr-FR"/>
      </w:rPr>
      <w:pict w14:anchorId="0D2EC6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024744" o:spid="_x0000_s2054" type="#_x0000_t75" style="position:absolute;margin-left:0;margin-top:0;width:453.5pt;height:332.65pt;z-index:-251652096;mso-position-horizontal:center;mso-position-horizontal-relative:margin;mso-position-vertical:center;mso-position-vertical-relative:margin" o:allowincell="f">
          <v:imagedata r:id="rId1" o:title="dict" gain="19661f" blacklevel="22938f"/>
          <w10:wrap anchorx="margin" anchory="margin"/>
        </v:shape>
      </w:pict>
    </w:r>
    <w:r w:rsidR="00A21C8A" w:rsidRPr="006C3BF0">
      <w:rPr>
        <w:b/>
        <w:bCs/>
        <w:noProof/>
        <w:color w:val="0070C0"/>
        <w:lang w:eastAsia="fr-FR"/>
      </w:rPr>
      <w:drawing>
        <wp:anchor distT="0" distB="0" distL="114300" distR="114300" simplePos="0" relativeHeight="251660800" behindDoc="1" locked="0" layoutInCell="1" allowOverlap="1" wp14:anchorId="567CA0D8" wp14:editId="06336E1E">
          <wp:simplePos x="0" y="0"/>
          <wp:positionH relativeFrom="column">
            <wp:posOffset>4959350</wp:posOffset>
          </wp:positionH>
          <wp:positionV relativeFrom="paragraph">
            <wp:posOffset>-160020</wp:posOffset>
          </wp:positionV>
          <wp:extent cx="1165860" cy="563880"/>
          <wp:effectExtent l="19050" t="0" r="0" b="0"/>
          <wp:wrapTight wrapText="bothSides">
            <wp:wrapPolygon edited="0">
              <wp:start x="3882" y="0"/>
              <wp:lineTo x="1765" y="730"/>
              <wp:lineTo x="-353" y="7297"/>
              <wp:lineTo x="-353" y="15324"/>
              <wp:lineTo x="1412" y="21162"/>
              <wp:lineTo x="2471" y="21162"/>
              <wp:lineTo x="13765" y="21162"/>
              <wp:lineTo x="18353" y="21162"/>
              <wp:lineTo x="21529" y="17514"/>
              <wp:lineTo x="21529" y="5108"/>
              <wp:lineTo x="14118" y="0"/>
              <wp:lineTo x="5294" y="0"/>
              <wp:lineTo x="3882" y="0"/>
            </wp:wrapPolygon>
          </wp:wrapTight>
          <wp:docPr id="2" name="Image 1" descr="http://www.usthb.dz/images/entete2_r1_c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http://www.usthb.dz/images/entete2_r1_c1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563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21C8A" w:rsidRPr="006C3BF0">
      <w:rPr>
        <w:b/>
        <w:bCs/>
        <w:noProof/>
        <w:color w:val="0070C0"/>
        <w:lang w:eastAsia="fr-FR"/>
      </w:rPr>
      <w:drawing>
        <wp:anchor distT="0" distB="0" distL="114300" distR="114300" simplePos="0" relativeHeight="251656704" behindDoc="1" locked="0" layoutInCell="1" allowOverlap="1" wp14:anchorId="7E141ABC" wp14:editId="64529415">
          <wp:simplePos x="0" y="0"/>
          <wp:positionH relativeFrom="column">
            <wp:posOffset>5784850</wp:posOffset>
          </wp:positionH>
          <wp:positionV relativeFrom="paragraph">
            <wp:posOffset>-99695</wp:posOffset>
          </wp:positionV>
          <wp:extent cx="725805" cy="383540"/>
          <wp:effectExtent l="19050" t="0" r="0" b="0"/>
          <wp:wrapTight wrapText="bothSides">
            <wp:wrapPolygon edited="0">
              <wp:start x="7370" y="0"/>
              <wp:lineTo x="0" y="3219"/>
              <wp:lineTo x="-567" y="18238"/>
              <wp:lineTo x="13039" y="20384"/>
              <wp:lineTo x="15874" y="20384"/>
              <wp:lineTo x="21543" y="20384"/>
              <wp:lineTo x="21543" y="1073"/>
              <wp:lineTo x="17008" y="0"/>
              <wp:lineTo x="7370" y="0"/>
            </wp:wrapPolygon>
          </wp:wrapTight>
          <wp:docPr id="1" name="Image 12" descr="http://www.usthb.dz/images/entete2_r1_c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2" descr="http://www.usthb.dz/images/entete2_r1_c3.g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383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C3BF0" w:rsidRPr="00A21C8A">
      <w:rPr>
        <w:b/>
        <w:bCs/>
        <w:color w:val="0070C0"/>
      </w:rPr>
      <w:t>USTHB/FSB/SNV</w:t>
    </w:r>
    <w:r w:rsidR="00FB33BF">
      <w:rPr>
        <w:b/>
        <w:bCs/>
        <w:noProof/>
        <w:color w:val="0070C0"/>
        <w:lang w:eastAsia="fr-FR"/>
      </w:rPr>
      <w:t>/L1</w:t>
    </w:r>
  </w:p>
  <w:p w14:paraId="3DC8D10B" w14:textId="77777777" w:rsidR="006C3BF0" w:rsidRPr="006C3BF0" w:rsidRDefault="00A21C8A">
    <w:pPr>
      <w:pStyle w:val="En-tte"/>
      <w:rPr>
        <w:b/>
        <w:bCs/>
        <w:color w:val="0070C0"/>
      </w:rPr>
    </w:pPr>
    <w:r>
      <w:rPr>
        <w:noProof/>
        <w:lang w:eastAsia="fr-FR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F07D826" wp14:editId="7AFC0092">
              <wp:simplePos x="0" y="0"/>
              <wp:positionH relativeFrom="column">
                <wp:posOffset>3323590</wp:posOffset>
              </wp:positionH>
              <wp:positionV relativeFrom="paragraph">
                <wp:posOffset>274954</wp:posOffset>
              </wp:positionV>
              <wp:extent cx="3686175" cy="0"/>
              <wp:effectExtent l="0" t="0" r="28575" b="19050"/>
              <wp:wrapNone/>
              <wp:docPr id="3" name="Connecteur droi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68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12E65A" id="Connecteur droit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1.7pt,21.65pt" to="551.9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04pxAEAAN0DAAAOAAAAZHJzL2Uyb0RvYy54bWysU01v2zAMvQ/YfxB0X2y3WFoYcXpIsV2K&#10;LVi3H6DKVCxMEgVKjZ1/P0mJ3X0Bw4ZdCEt8j+R7ojd3kzXsCBQ0uo43q5ozcBJ77Q4d//L53Ztb&#10;zkIUrhcGHXT8BIHfbV+/2oy+hSsc0PRALBVxoR19x4cYfVtVQQ5gRVihB5eSCsmKmI50qHoSY6pu&#10;TXVV1+tqROo9oYQQ0u39Ocm3pb5SIONHpQJEZjqeZoslUolPOVbbjWgPJPyg5WUM8Q9TWKFdarqU&#10;uhdRsGfSv5SyWhIGVHEl0VaolJZQNCQ1Tf2TmsdBeChakjnBLzaF/1dWfjjuiem+49ecOWHTE+3Q&#10;ueQbPBPrCXVkN9ml0Yc2gXduT1mnnNyjf0D5NaRc9UMyH4I/wyZFNsOTUDYV10+L6zBFJtPl9fp2&#10;3dy85UzOuUq0M9FTiO8BLcsfHTfaZUNEK44PIebWop0hlznOrcsQ8WQgg437BCqJTM2awi7rBTtD&#10;7CjSYggpwcUmy0z1CjrTlDZmIdZ/Jl7wmQpl9f6GvDBKZ3RxIVvtkH7XPU7zyOqMnx04684WPGF/&#10;2tP8RGmHisLLvucl/f5c6C9/5fYbAAAA//8DAFBLAwQUAAYACAAAACEA1o0zD+EAAAAKAQAADwAA&#10;AGRycy9kb3ducmV2LnhtbEyPwU7CQBCG7ya8w2ZIvBjYQluCtVuCJoSDGCP1AZbu2DZ0Z5vuthSf&#10;3iUe9DgzX/75/nQz6oYN2NnakIDFPACGVBhVUyngM9/N1sCsk6RkYwgFXNHCJpvcpTJR5kIfOBxd&#10;yXwI2UQKqJxrE85tUaGWdm5aJH/7Mp2Wzo9dyVUnLz5cN3wZBCuuZU3+QyVbfKmwOB97LWC/e8bX&#10;+NqXkYr3+cOQH96+39dC3E/H7RMwh6P7g+Gm79Uh804n05OyrBEQL8PIowKiMAR2AxZB+Ajs9Lvh&#10;Wcr/V8h+AAAA//8DAFBLAQItABQABgAIAAAAIQC2gziS/gAAAOEBAAATAAAAAAAAAAAAAAAAAAAA&#10;AABbQ29udGVudF9UeXBlc10ueG1sUEsBAi0AFAAGAAgAAAAhADj9If/WAAAAlAEAAAsAAAAAAAAA&#10;AAAAAAAALwEAAF9yZWxzLy5yZWxzUEsBAi0AFAAGAAgAAAAhAJTTTinEAQAA3QMAAA4AAAAAAAAA&#10;AAAAAAAALgIAAGRycy9lMm9Eb2MueG1sUEsBAi0AFAAGAAgAAAAhANaNMw/hAAAACgEAAA8AAAAA&#10;AAAAAAAAAAAAHgQAAGRycy9kb3ducmV2LnhtbFBLBQYAAAAABAAEAPMAAAAsBQAAAAA=&#10;" strokecolor="#4579b8 [3044]">
              <o:lock v:ext="edit" shapetype="f"/>
            </v:line>
          </w:pict>
        </mc:Fallback>
      </mc:AlternateContent>
    </w:r>
    <w:r w:rsidR="00FB33BF">
      <w:rPr>
        <w:b/>
        <w:bCs/>
        <w:noProof/>
        <w:color w:val="0070C0"/>
        <w:lang w:eastAsia="fr-FR"/>
      </w:rPr>
      <w:t>EXERCICES-</w:t>
    </w:r>
    <w:r w:rsidR="006C3BF0" w:rsidRPr="006C3BF0">
      <w:rPr>
        <w:b/>
        <w:bCs/>
        <w:noProof/>
        <w:color w:val="0070C0"/>
        <w:lang w:eastAsia="fr-FR"/>
      </w:rPr>
      <w:t>TD1 Matière “Techniques de commuication et d’expression</w:t>
    </w:r>
    <w:r w:rsidR="00FB33BF">
      <w:rPr>
        <w:b/>
        <w:bCs/>
        <w:noProof/>
        <w:color w:val="0070C0"/>
        <w:lang w:eastAsia="fr-FR"/>
      </w:rPr>
      <w:t xml:space="preserve"> 1</w:t>
    </w:r>
    <w:r w:rsidR="006C3BF0" w:rsidRPr="006C3BF0">
      <w:rPr>
        <w:b/>
        <w:bCs/>
        <w:noProof/>
        <w:color w:val="0070C0"/>
        <w:lang w:eastAsia="fr-FR"/>
      </w:rPr>
      <w:t>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EBC3F" w14:textId="77777777" w:rsidR="003E2FAF" w:rsidRDefault="00902210">
    <w:pPr>
      <w:pStyle w:val="En-tte"/>
    </w:pPr>
    <w:r>
      <w:rPr>
        <w:noProof/>
        <w:lang w:eastAsia="fr-FR"/>
      </w:rPr>
      <w:pict w14:anchorId="156A1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024742" o:spid="_x0000_s2052" type="#_x0000_t75" style="position:absolute;margin-left:0;margin-top:0;width:453.5pt;height:332.65pt;z-index:-251654144;mso-position-horizontal:center;mso-position-horizontal-relative:margin;mso-position-vertical:center;mso-position-vertical-relative:margin" o:allowincell="f">
          <v:imagedata r:id="rId1" o:title="dic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85EF9"/>
    <w:multiLevelType w:val="hybridMultilevel"/>
    <w:tmpl w:val="7F7081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A215C"/>
    <w:multiLevelType w:val="hybridMultilevel"/>
    <w:tmpl w:val="E19261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04839"/>
    <w:multiLevelType w:val="hybridMultilevel"/>
    <w:tmpl w:val="EF5096A6"/>
    <w:lvl w:ilvl="0" w:tplc="048CE1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7479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6C0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5EE8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AEE2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F4D7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F438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6C6F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FA51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EB97C14"/>
    <w:multiLevelType w:val="hybridMultilevel"/>
    <w:tmpl w:val="03F636D6"/>
    <w:lvl w:ilvl="0" w:tplc="03CE4D8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52C52"/>
    <w:multiLevelType w:val="hybridMultilevel"/>
    <w:tmpl w:val="6152E334"/>
    <w:lvl w:ilvl="0" w:tplc="5890EF5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5" w15:restartNumberingAfterBreak="0">
    <w:nsid w:val="54DD6925"/>
    <w:multiLevelType w:val="hybridMultilevel"/>
    <w:tmpl w:val="E7704BCA"/>
    <w:lvl w:ilvl="0" w:tplc="1DEA1C2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57E24"/>
    <w:multiLevelType w:val="hybridMultilevel"/>
    <w:tmpl w:val="FB800154"/>
    <w:lvl w:ilvl="0" w:tplc="5F1E9C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444224">
      <w:start w:val="117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7A84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E092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1481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686D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C0A7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0A85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5A66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DBF00F7"/>
    <w:multiLevelType w:val="hybridMultilevel"/>
    <w:tmpl w:val="38A4521A"/>
    <w:lvl w:ilvl="0" w:tplc="9530E7E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488623F"/>
    <w:multiLevelType w:val="hybridMultilevel"/>
    <w:tmpl w:val="A78E644C"/>
    <w:lvl w:ilvl="0" w:tplc="5546EFB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877"/>
    <w:rsid w:val="00023313"/>
    <w:rsid w:val="000C5BD5"/>
    <w:rsid w:val="000D6E11"/>
    <w:rsid w:val="000E290B"/>
    <w:rsid w:val="000F055D"/>
    <w:rsid w:val="00117F97"/>
    <w:rsid w:val="001657A0"/>
    <w:rsid w:val="001C7E07"/>
    <w:rsid w:val="00207BDE"/>
    <w:rsid w:val="002158A1"/>
    <w:rsid w:val="002573A3"/>
    <w:rsid w:val="002A6A80"/>
    <w:rsid w:val="002B2862"/>
    <w:rsid w:val="002E3B07"/>
    <w:rsid w:val="00305E43"/>
    <w:rsid w:val="003113C1"/>
    <w:rsid w:val="003E275A"/>
    <w:rsid w:val="003E2FAF"/>
    <w:rsid w:val="00423DD2"/>
    <w:rsid w:val="0047129B"/>
    <w:rsid w:val="004C4555"/>
    <w:rsid w:val="004F009E"/>
    <w:rsid w:val="004F11C7"/>
    <w:rsid w:val="004F39D6"/>
    <w:rsid w:val="005217CF"/>
    <w:rsid w:val="00550E4F"/>
    <w:rsid w:val="00557690"/>
    <w:rsid w:val="005A1059"/>
    <w:rsid w:val="005A3D7E"/>
    <w:rsid w:val="005B2AC0"/>
    <w:rsid w:val="005F581C"/>
    <w:rsid w:val="006612BC"/>
    <w:rsid w:val="00685E9C"/>
    <w:rsid w:val="006A5996"/>
    <w:rsid w:val="006B0F36"/>
    <w:rsid w:val="006C3BF0"/>
    <w:rsid w:val="006F736A"/>
    <w:rsid w:val="00745B3C"/>
    <w:rsid w:val="00757B63"/>
    <w:rsid w:val="00774865"/>
    <w:rsid w:val="007922E7"/>
    <w:rsid w:val="007A50EF"/>
    <w:rsid w:val="007C5C70"/>
    <w:rsid w:val="007D22E4"/>
    <w:rsid w:val="007F18A1"/>
    <w:rsid w:val="00831B02"/>
    <w:rsid w:val="00881029"/>
    <w:rsid w:val="00886A63"/>
    <w:rsid w:val="008E5487"/>
    <w:rsid w:val="00902210"/>
    <w:rsid w:val="0094286B"/>
    <w:rsid w:val="00953BF1"/>
    <w:rsid w:val="00994F49"/>
    <w:rsid w:val="009A28D7"/>
    <w:rsid w:val="00A21C8A"/>
    <w:rsid w:val="00A33A86"/>
    <w:rsid w:val="00A531DB"/>
    <w:rsid w:val="00A621F4"/>
    <w:rsid w:val="00AC0FE7"/>
    <w:rsid w:val="00B3431E"/>
    <w:rsid w:val="00B50B68"/>
    <w:rsid w:val="00C12877"/>
    <w:rsid w:val="00C3697A"/>
    <w:rsid w:val="00CC5672"/>
    <w:rsid w:val="00CD1EB7"/>
    <w:rsid w:val="00D53D08"/>
    <w:rsid w:val="00D65631"/>
    <w:rsid w:val="00E25C72"/>
    <w:rsid w:val="00E30203"/>
    <w:rsid w:val="00E65506"/>
    <w:rsid w:val="00E842B1"/>
    <w:rsid w:val="00FB33BF"/>
    <w:rsid w:val="00F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00B0C78"/>
  <w15:docId w15:val="{B5E051B8-82BB-48B2-91C7-3ECB6339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B6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58A1"/>
    <w:pPr>
      <w:ind w:left="720"/>
      <w:contextualSpacing/>
    </w:pPr>
  </w:style>
  <w:style w:type="paragraph" w:customStyle="1" w:styleId="Default">
    <w:name w:val="Default"/>
    <w:rsid w:val="005576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D1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EB7"/>
  </w:style>
  <w:style w:type="paragraph" w:styleId="Pieddepage">
    <w:name w:val="footer"/>
    <w:basedOn w:val="Normal"/>
    <w:link w:val="PieddepageCar"/>
    <w:uiPriority w:val="99"/>
    <w:unhideWhenUsed/>
    <w:rsid w:val="00CD1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1EB7"/>
  </w:style>
  <w:style w:type="paragraph" w:styleId="NormalWeb">
    <w:name w:val="Normal (Web)"/>
    <w:basedOn w:val="Normal"/>
    <w:uiPriority w:val="99"/>
    <w:semiHidden/>
    <w:unhideWhenUsed/>
    <w:rsid w:val="00D65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977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813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026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675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D630</dc:creator>
  <cp:lastModifiedBy>Amel Haddoum</cp:lastModifiedBy>
  <cp:revision>8</cp:revision>
  <dcterms:created xsi:type="dcterms:W3CDTF">2020-12-19T11:46:00Z</dcterms:created>
  <dcterms:modified xsi:type="dcterms:W3CDTF">2021-01-18T17:16:00Z</dcterms:modified>
</cp:coreProperties>
</file>