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52C9" w:rsidRDefault="003A52C9" w:rsidP="00243571">
      <w:pPr>
        <w:spacing w:after="0"/>
        <w:jc w:val="center"/>
        <w:rPr>
          <w:b/>
          <w:sz w:val="52"/>
        </w:rPr>
      </w:pPr>
    </w:p>
    <w:p w:rsidR="003A52C9" w:rsidRDefault="003A52C9" w:rsidP="00243571">
      <w:pPr>
        <w:spacing w:after="0"/>
        <w:jc w:val="center"/>
        <w:rPr>
          <w:b/>
          <w:sz w:val="52"/>
        </w:rPr>
      </w:pPr>
    </w:p>
    <w:p w:rsidR="00B93BF9" w:rsidRPr="003A52C9" w:rsidRDefault="00243571" w:rsidP="00243571">
      <w:pPr>
        <w:spacing w:after="0"/>
        <w:jc w:val="center"/>
        <w:rPr>
          <w:b/>
          <w:sz w:val="72"/>
        </w:rPr>
      </w:pPr>
      <w:r w:rsidRPr="003A52C9">
        <w:rPr>
          <w:b/>
          <w:sz w:val="72"/>
        </w:rPr>
        <w:t xml:space="preserve">Rapport technique </w:t>
      </w:r>
    </w:p>
    <w:p w:rsidR="003A52C9" w:rsidRPr="003A52C9" w:rsidRDefault="003A52C9" w:rsidP="00243571">
      <w:pPr>
        <w:spacing w:after="0"/>
        <w:jc w:val="center"/>
        <w:rPr>
          <w:b/>
          <w:sz w:val="72"/>
        </w:rPr>
      </w:pPr>
    </w:p>
    <w:p w:rsidR="00243571" w:rsidRPr="003A52C9" w:rsidRDefault="00243571" w:rsidP="00243571">
      <w:pPr>
        <w:spacing w:after="0"/>
        <w:jc w:val="center"/>
        <w:rPr>
          <w:b/>
          <w:color w:val="FF0000"/>
          <w:sz w:val="96"/>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2700000" w14:scaled="0"/>
            </w14:gradFill>
          </w14:textFill>
        </w:rPr>
      </w:pPr>
      <w:r w:rsidRPr="003A52C9">
        <w:rPr>
          <w:b/>
          <w:color w:val="FF0000"/>
          <w:sz w:val="96"/>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2700000" w14:scaled="0"/>
            </w14:gradFill>
          </w14:textFill>
        </w:rPr>
        <w:t xml:space="preserve">Projet </w:t>
      </w:r>
      <w:proofErr w:type="spellStart"/>
      <w:r w:rsidRPr="003A52C9">
        <w:rPr>
          <w:b/>
          <w:color w:val="FF0000"/>
          <w:sz w:val="96"/>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2700000" w14:scaled="0"/>
            </w14:gradFill>
          </w14:textFill>
        </w:rPr>
        <w:t>BitScope</w:t>
      </w:r>
      <w:proofErr w:type="spellEnd"/>
    </w:p>
    <w:p w:rsidR="00243571" w:rsidRDefault="00243571" w:rsidP="00243571">
      <w:pPr>
        <w:spacing w:after="0"/>
        <w:jc w:val="center"/>
        <w:rPr>
          <w:b/>
          <w:sz w:val="44"/>
        </w:rPr>
      </w:pPr>
    </w:p>
    <w:p w:rsidR="003A52C9" w:rsidRDefault="003A52C9" w:rsidP="00243571">
      <w:pPr>
        <w:spacing w:after="0" w:line="240" w:lineRule="auto"/>
        <w:jc w:val="center"/>
        <w:rPr>
          <w:sz w:val="28"/>
        </w:rPr>
      </w:pPr>
      <w:r w:rsidRPr="003A52C9">
        <w:rPr>
          <w:sz w:val="28"/>
        </w:rPr>
        <w:t>Par</w:t>
      </w:r>
    </w:p>
    <w:p w:rsidR="003A52C9" w:rsidRPr="003A52C9" w:rsidRDefault="003A52C9" w:rsidP="00243571">
      <w:pPr>
        <w:spacing w:after="0" w:line="240" w:lineRule="auto"/>
        <w:jc w:val="center"/>
        <w:rPr>
          <w:sz w:val="28"/>
        </w:rPr>
      </w:pPr>
    </w:p>
    <w:p w:rsidR="00243571" w:rsidRDefault="00243571" w:rsidP="00243571">
      <w:pPr>
        <w:spacing w:after="0" w:line="240" w:lineRule="auto"/>
        <w:jc w:val="center"/>
        <w:rPr>
          <w:sz w:val="28"/>
        </w:rPr>
      </w:pPr>
      <w:r w:rsidRPr="003A52C9">
        <w:rPr>
          <w:sz w:val="28"/>
        </w:rPr>
        <w:t xml:space="preserve">Nicolas </w:t>
      </w:r>
      <w:proofErr w:type="spellStart"/>
      <w:r w:rsidRPr="003A52C9">
        <w:rPr>
          <w:sz w:val="28"/>
        </w:rPr>
        <w:t>Morisseau</w:t>
      </w:r>
      <w:proofErr w:type="spellEnd"/>
    </w:p>
    <w:p w:rsidR="003A52C9" w:rsidRPr="003A52C9" w:rsidRDefault="003A52C9" w:rsidP="00243571">
      <w:pPr>
        <w:spacing w:after="0" w:line="240" w:lineRule="auto"/>
        <w:jc w:val="center"/>
        <w:rPr>
          <w:sz w:val="28"/>
        </w:rPr>
      </w:pPr>
    </w:p>
    <w:p w:rsidR="00243571" w:rsidRDefault="00243571" w:rsidP="00243571">
      <w:pPr>
        <w:spacing w:after="0" w:line="240" w:lineRule="auto"/>
        <w:jc w:val="center"/>
        <w:rPr>
          <w:sz w:val="28"/>
        </w:rPr>
      </w:pPr>
      <w:r w:rsidRPr="003A52C9">
        <w:rPr>
          <w:sz w:val="28"/>
        </w:rPr>
        <w:t xml:space="preserve">Abdellah Ben </w:t>
      </w:r>
      <w:proofErr w:type="spellStart"/>
      <w:r w:rsidRPr="003A52C9">
        <w:rPr>
          <w:sz w:val="28"/>
        </w:rPr>
        <w:t>Rahmoun</w:t>
      </w:r>
      <w:proofErr w:type="spellEnd"/>
    </w:p>
    <w:p w:rsidR="003A52C9" w:rsidRPr="003A52C9" w:rsidRDefault="003A52C9" w:rsidP="00243571">
      <w:pPr>
        <w:spacing w:after="0" w:line="240" w:lineRule="auto"/>
        <w:jc w:val="center"/>
        <w:rPr>
          <w:sz w:val="28"/>
        </w:rPr>
      </w:pPr>
    </w:p>
    <w:p w:rsidR="00243571" w:rsidRPr="003A52C9" w:rsidRDefault="00243571" w:rsidP="00243571">
      <w:pPr>
        <w:spacing w:after="0" w:line="240" w:lineRule="auto"/>
        <w:jc w:val="center"/>
        <w:rPr>
          <w:sz w:val="28"/>
        </w:rPr>
      </w:pPr>
      <w:r w:rsidRPr="003A52C9">
        <w:rPr>
          <w:sz w:val="28"/>
        </w:rPr>
        <w:t>Valentin Beau</w:t>
      </w:r>
    </w:p>
    <w:p w:rsidR="00243571" w:rsidRDefault="00243571" w:rsidP="00243571">
      <w:pPr>
        <w:spacing w:after="0" w:line="240" w:lineRule="auto"/>
        <w:jc w:val="center"/>
      </w:pPr>
    </w:p>
    <w:p w:rsidR="003A52C9" w:rsidRDefault="003A52C9" w:rsidP="00243571">
      <w:pPr>
        <w:spacing w:after="0" w:line="240" w:lineRule="auto"/>
        <w:jc w:val="center"/>
      </w:pPr>
    </w:p>
    <w:p w:rsidR="003A52C9" w:rsidRDefault="003A52C9" w:rsidP="00243571">
      <w:pPr>
        <w:spacing w:after="0" w:line="240" w:lineRule="auto"/>
        <w:jc w:val="center"/>
      </w:pPr>
    </w:p>
    <w:p w:rsidR="003A52C9" w:rsidRDefault="003A52C9" w:rsidP="00243571">
      <w:pPr>
        <w:spacing w:after="0" w:line="240" w:lineRule="auto"/>
        <w:jc w:val="center"/>
      </w:pPr>
    </w:p>
    <w:p w:rsidR="003A52C9" w:rsidRDefault="003A52C9" w:rsidP="00243571">
      <w:pPr>
        <w:spacing w:after="0" w:line="240" w:lineRule="auto"/>
        <w:jc w:val="center"/>
      </w:pPr>
    </w:p>
    <w:p w:rsidR="003A52C9" w:rsidRDefault="003A52C9" w:rsidP="00243571">
      <w:pPr>
        <w:spacing w:after="0" w:line="240" w:lineRule="auto"/>
        <w:jc w:val="center"/>
      </w:pPr>
    </w:p>
    <w:p w:rsidR="003A52C9" w:rsidRDefault="003A52C9" w:rsidP="00243571">
      <w:pPr>
        <w:spacing w:after="0" w:line="240" w:lineRule="auto"/>
        <w:jc w:val="center"/>
      </w:pPr>
    </w:p>
    <w:p w:rsidR="003A52C9" w:rsidRDefault="003A52C9" w:rsidP="00243571">
      <w:pPr>
        <w:spacing w:after="0" w:line="240" w:lineRule="auto"/>
        <w:jc w:val="center"/>
      </w:pPr>
    </w:p>
    <w:p w:rsidR="003A52C9" w:rsidRDefault="003A52C9" w:rsidP="00243571">
      <w:pPr>
        <w:spacing w:after="0" w:line="240" w:lineRule="auto"/>
        <w:jc w:val="center"/>
      </w:pPr>
    </w:p>
    <w:p w:rsidR="007803B9" w:rsidRDefault="007803B9" w:rsidP="00243571">
      <w:pPr>
        <w:spacing w:after="0" w:line="240" w:lineRule="auto"/>
        <w:jc w:val="center"/>
        <w:rPr>
          <w:sz w:val="28"/>
        </w:rPr>
      </w:pPr>
      <w:r>
        <w:rPr>
          <w:sz w:val="28"/>
        </w:rPr>
        <w:t>É</w:t>
      </w:r>
      <w:r w:rsidR="00243571" w:rsidRPr="003A52C9">
        <w:rPr>
          <w:sz w:val="28"/>
        </w:rPr>
        <w:t>tudiants en 5</w:t>
      </w:r>
      <w:r w:rsidR="00243571" w:rsidRPr="003A52C9">
        <w:rPr>
          <w:sz w:val="28"/>
          <w:vertAlign w:val="superscript"/>
        </w:rPr>
        <w:t>ème</w:t>
      </w:r>
      <w:r w:rsidR="00243571" w:rsidRPr="003A52C9">
        <w:rPr>
          <w:sz w:val="28"/>
        </w:rPr>
        <w:t xml:space="preserve"> année</w:t>
      </w:r>
    </w:p>
    <w:p w:rsidR="00243571" w:rsidRPr="003A52C9" w:rsidRDefault="00243571" w:rsidP="00243571">
      <w:pPr>
        <w:spacing w:after="0" w:line="240" w:lineRule="auto"/>
        <w:jc w:val="center"/>
        <w:rPr>
          <w:sz w:val="28"/>
        </w:rPr>
      </w:pPr>
      <w:r w:rsidRPr="003A52C9">
        <w:rPr>
          <w:sz w:val="28"/>
        </w:rPr>
        <w:t>À l’INSA Centre Val de Loire (Promotion 2018)</w:t>
      </w:r>
    </w:p>
    <w:p w:rsidR="00243571" w:rsidRPr="003A52C9" w:rsidRDefault="00243571" w:rsidP="00243571">
      <w:pPr>
        <w:spacing w:after="0" w:line="240" w:lineRule="auto"/>
        <w:jc w:val="center"/>
        <w:rPr>
          <w:sz w:val="28"/>
        </w:rPr>
      </w:pPr>
      <w:r w:rsidRPr="003A52C9">
        <w:rPr>
          <w:sz w:val="28"/>
        </w:rPr>
        <w:t>Filière GSI option SA3I – ISI</w:t>
      </w:r>
    </w:p>
    <w:p w:rsidR="00243571" w:rsidRPr="003A52C9" w:rsidRDefault="00243571" w:rsidP="00243571">
      <w:pPr>
        <w:spacing w:after="0" w:line="240" w:lineRule="auto"/>
        <w:jc w:val="center"/>
        <w:rPr>
          <w:sz w:val="28"/>
        </w:rPr>
      </w:pPr>
      <w:r w:rsidRPr="003A52C9">
        <w:rPr>
          <w:sz w:val="28"/>
        </w:rPr>
        <w:t>3 rues de la chocolaterie, 41000 Blois, France</w:t>
      </w:r>
    </w:p>
    <w:p w:rsidR="00F239DC" w:rsidRDefault="003A52C9" w:rsidP="00243571">
      <w:pPr>
        <w:spacing w:after="0" w:line="240" w:lineRule="auto"/>
        <w:jc w:val="center"/>
        <w:rPr>
          <w:sz w:val="28"/>
        </w:rPr>
      </w:pPr>
      <w:r w:rsidRPr="003A52C9">
        <w:rPr>
          <w:sz w:val="28"/>
        </w:rPr>
        <w:t>Janvier 2018</w:t>
      </w:r>
    </w:p>
    <w:p w:rsidR="00243571" w:rsidRPr="00F239DC" w:rsidRDefault="00F239DC" w:rsidP="00F239DC">
      <w:pPr>
        <w:rPr>
          <w:sz w:val="28"/>
        </w:rPr>
      </w:pPr>
      <w:r>
        <w:rPr>
          <w:sz w:val="28"/>
        </w:rPr>
        <w:br w:type="page"/>
      </w:r>
    </w:p>
    <w:p w:rsidR="00243571" w:rsidRPr="003A52C9" w:rsidRDefault="00D9630D" w:rsidP="003A52C9">
      <w:pPr>
        <w:pStyle w:val="Titre1"/>
      </w:pPr>
      <w:bookmarkStart w:id="0" w:name="_Toc503714058"/>
      <w:r>
        <w:lastRenderedPageBreak/>
        <w:t>R</w:t>
      </w:r>
      <w:r w:rsidR="007803B9">
        <w:t>ÉSUMÉ</w:t>
      </w:r>
      <w:bookmarkEnd w:id="0"/>
    </w:p>
    <w:p w:rsidR="00243571" w:rsidRDefault="00243571" w:rsidP="00243571">
      <w:pPr>
        <w:spacing w:after="0" w:line="240" w:lineRule="auto"/>
      </w:pPr>
    </w:p>
    <w:p w:rsidR="00F239DC" w:rsidRDefault="008657D5" w:rsidP="002213D4">
      <w:pPr>
        <w:spacing w:after="0" w:line="240" w:lineRule="auto"/>
        <w:jc w:val="both"/>
        <w:rPr>
          <w:sz w:val="24"/>
        </w:rPr>
      </w:pPr>
      <w:r w:rsidRPr="003A52C9">
        <w:rPr>
          <w:sz w:val="24"/>
        </w:rPr>
        <w:t xml:space="preserve">Dans le cadre de notre cursus scolaire au sein de l’INSA Centre Val de Loire, nous avons pour projet de développer un programme en langage python capable de recevoir, traiter et afficher les signaux reçus par un </w:t>
      </w:r>
      <w:proofErr w:type="spellStart"/>
      <w:r w:rsidRPr="003A52C9">
        <w:rPr>
          <w:sz w:val="24"/>
        </w:rPr>
        <w:t>BitScope</w:t>
      </w:r>
      <w:proofErr w:type="spellEnd"/>
      <w:r w:rsidRPr="003A52C9">
        <w:rPr>
          <w:sz w:val="24"/>
        </w:rPr>
        <w:t xml:space="preserve"> Micro à travers un </w:t>
      </w:r>
      <w:proofErr w:type="spellStart"/>
      <w:r w:rsidRPr="003A52C9">
        <w:rPr>
          <w:sz w:val="24"/>
        </w:rPr>
        <w:t>Raspberry</w:t>
      </w:r>
      <w:proofErr w:type="spellEnd"/>
      <w:r w:rsidRPr="003A52C9">
        <w:rPr>
          <w:sz w:val="24"/>
        </w:rPr>
        <w:t xml:space="preserve"> PI.</w:t>
      </w:r>
    </w:p>
    <w:p w:rsidR="00F239DC" w:rsidRDefault="00F239DC" w:rsidP="002213D4">
      <w:pPr>
        <w:spacing w:after="0" w:line="240" w:lineRule="auto"/>
        <w:jc w:val="both"/>
        <w:rPr>
          <w:sz w:val="24"/>
        </w:rPr>
      </w:pPr>
    </w:p>
    <w:p w:rsidR="003A52C9" w:rsidRPr="003A52C9" w:rsidRDefault="00243571" w:rsidP="002213D4">
      <w:pPr>
        <w:spacing w:after="0" w:line="240" w:lineRule="auto"/>
        <w:jc w:val="both"/>
        <w:rPr>
          <w:sz w:val="24"/>
        </w:rPr>
      </w:pPr>
      <w:r w:rsidRPr="003A52C9">
        <w:rPr>
          <w:sz w:val="24"/>
        </w:rPr>
        <w:t xml:space="preserve">Ce document retrace le travail effectué </w:t>
      </w:r>
      <w:r w:rsidR="008657D5" w:rsidRPr="003A52C9">
        <w:rPr>
          <w:sz w:val="24"/>
        </w:rPr>
        <w:t xml:space="preserve">durant 3 mois </w:t>
      </w:r>
      <w:r w:rsidRPr="003A52C9">
        <w:rPr>
          <w:sz w:val="24"/>
        </w:rPr>
        <w:t xml:space="preserve">sur le projet </w:t>
      </w:r>
      <w:proofErr w:type="spellStart"/>
      <w:r w:rsidRPr="003A52C9">
        <w:rPr>
          <w:sz w:val="24"/>
        </w:rPr>
        <w:t>BitScope</w:t>
      </w:r>
      <w:proofErr w:type="spellEnd"/>
      <w:r w:rsidR="008657D5" w:rsidRPr="003A52C9">
        <w:rPr>
          <w:sz w:val="24"/>
        </w:rPr>
        <w:t>. Il reg</w:t>
      </w:r>
      <w:r w:rsidR="005C4951">
        <w:rPr>
          <w:sz w:val="24"/>
        </w:rPr>
        <w:t>roupe notamment les détails du programme</w:t>
      </w:r>
      <w:r w:rsidR="008657D5" w:rsidRPr="003A52C9">
        <w:rPr>
          <w:sz w:val="24"/>
        </w:rPr>
        <w:t>,</w:t>
      </w:r>
      <w:r w:rsidR="005C4951">
        <w:rPr>
          <w:sz w:val="24"/>
        </w:rPr>
        <w:t xml:space="preserve"> les étapes du projet,</w:t>
      </w:r>
      <w:r w:rsidR="008657D5" w:rsidRPr="003A52C9">
        <w:rPr>
          <w:sz w:val="24"/>
        </w:rPr>
        <w:t xml:space="preserve"> les difficultés rencontré</w:t>
      </w:r>
      <w:r w:rsidR="007803B9">
        <w:rPr>
          <w:sz w:val="24"/>
        </w:rPr>
        <w:t>es</w:t>
      </w:r>
      <w:r w:rsidR="005C4951">
        <w:rPr>
          <w:sz w:val="24"/>
        </w:rPr>
        <w:t xml:space="preserve">, </w:t>
      </w:r>
      <w:r w:rsidR="00F57F40" w:rsidRPr="003A52C9">
        <w:rPr>
          <w:sz w:val="24"/>
        </w:rPr>
        <w:t>le</w:t>
      </w:r>
      <w:r w:rsidR="005C4951">
        <w:rPr>
          <w:sz w:val="24"/>
        </w:rPr>
        <w:t xml:space="preserve"> manuel d’utilisation et les pistes d’amélioration.</w:t>
      </w:r>
    </w:p>
    <w:p w:rsidR="001A5868" w:rsidRDefault="003A52C9" w:rsidP="003A52C9">
      <w:r>
        <w:br w:type="page"/>
      </w:r>
    </w:p>
    <w:p w:rsidR="003A52C9" w:rsidRPr="003A52C9" w:rsidRDefault="003A52C9" w:rsidP="003A52C9">
      <w:pPr>
        <w:pStyle w:val="Titre1"/>
      </w:pPr>
      <w:bookmarkStart w:id="1" w:name="_Toc503714059"/>
      <w:r>
        <w:lastRenderedPageBreak/>
        <w:t>SOMMAIRE</w:t>
      </w:r>
      <w:bookmarkEnd w:id="1"/>
    </w:p>
    <w:sdt>
      <w:sdtPr>
        <w:rPr>
          <w:rFonts w:asciiTheme="minorHAnsi" w:eastAsiaTheme="minorHAnsi" w:hAnsiTheme="minorHAnsi" w:cstheme="minorBidi"/>
          <w:color w:val="000000"/>
          <w:sz w:val="22"/>
          <w:szCs w:val="22"/>
          <w:lang w:eastAsia="en-US"/>
          <w14:textFill>
            <w14:solidFill>
              <w14:srgbClr w14:val="000000"/>
            </w14:solidFill>
          </w14:textFill>
        </w:rPr>
        <w:id w:val="1464236004"/>
        <w:docPartObj>
          <w:docPartGallery w:val="Table of Contents"/>
          <w:docPartUnique/>
        </w:docPartObj>
      </w:sdtPr>
      <w:sdtEndPr>
        <w:rPr>
          <w:b/>
          <w:bCs/>
        </w:rPr>
      </w:sdtEndPr>
      <w:sdtContent>
        <w:p w:rsidR="003A52C9" w:rsidRPr="003A52C9" w:rsidRDefault="003A52C9" w:rsidP="003A52C9">
          <w:pPr>
            <w:pStyle w:val="En-ttedetabledesmatires"/>
            <w:rPr>
              <w:rFonts w:eastAsiaTheme="minorHAnsi"/>
            </w:rPr>
          </w:pPr>
        </w:p>
        <w:p w:rsidR="00AD57DA" w:rsidRDefault="001A5868">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503714058" w:history="1">
            <w:r w:rsidR="00AD57DA" w:rsidRPr="007B5CD3">
              <w:rPr>
                <w:rStyle w:val="Lienhypertexte"/>
                <w:noProof/>
              </w:rPr>
              <w:t>RÉSUMÉ</w:t>
            </w:r>
            <w:r w:rsidR="00AD57DA">
              <w:rPr>
                <w:noProof/>
                <w:webHidden/>
              </w:rPr>
              <w:tab/>
            </w:r>
            <w:r w:rsidR="00AD57DA">
              <w:rPr>
                <w:noProof/>
                <w:webHidden/>
              </w:rPr>
              <w:fldChar w:fldCharType="begin"/>
            </w:r>
            <w:r w:rsidR="00AD57DA">
              <w:rPr>
                <w:noProof/>
                <w:webHidden/>
              </w:rPr>
              <w:instrText xml:space="preserve"> PAGEREF _Toc503714058 \h </w:instrText>
            </w:r>
            <w:r w:rsidR="00AD57DA">
              <w:rPr>
                <w:noProof/>
                <w:webHidden/>
              </w:rPr>
            </w:r>
            <w:r w:rsidR="00AD57DA">
              <w:rPr>
                <w:noProof/>
                <w:webHidden/>
              </w:rPr>
              <w:fldChar w:fldCharType="separate"/>
            </w:r>
            <w:r w:rsidR="00D77E46">
              <w:rPr>
                <w:noProof/>
                <w:webHidden/>
              </w:rPr>
              <w:t>2</w:t>
            </w:r>
            <w:r w:rsidR="00AD57DA">
              <w:rPr>
                <w:noProof/>
                <w:webHidden/>
              </w:rPr>
              <w:fldChar w:fldCharType="end"/>
            </w:r>
          </w:hyperlink>
        </w:p>
        <w:p w:rsidR="00AD57DA" w:rsidRDefault="006356D9">
          <w:pPr>
            <w:pStyle w:val="TM1"/>
            <w:tabs>
              <w:tab w:val="right" w:leader="dot" w:pos="9062"/>
            </w:tabs>
            <w:rPr>
              <w:rFonts w:eastAsiaTheme="minorEastAsia"/>
              <w:noProof/>
              <w:lang w:eastAsia="fr-FR"/>
            </w:rPr>
          </w:pPr>
          <w:hyperlink w:anchor="_Toc503714059" w:history="1">
            <w:r w:rsidR="00AD57DA" w:rsidRPr="007B5CD3">
              <w:rPr>
                <w:rStyle w:val="Lienhypertexte"/>
                <w:noProof/>
              </w:rPr>
              <w:t>SOMMAIRE</w:t>
            </w:r>
            <w:r w:rsidR="00AD57DA">
              <w:rPr>
                <w:noProof/>
                <w:webHidden/>
              </w:rPr>
              <w:tab/>
            </w:r>
            <w:r w:rsidR="00AD57DA">
              <w:rPr>
                <w:noProof/>
                <w:webHidden/>
              </w:rPr>
              <w:fldChar w:fldCharType="begin"/>
            </w:r>
            <w:r w:rsidR="00AD57DA">
              <w:rPr>
                <w:noProof/>
                <w:webHidden/>
              </w:rPr>
              <w:instrText xml:space="preserve"> PAGEREF _Toc503714059 \h </w:instrText>
            </w:r>
            <w:r w:rsidR="00AD57DA">
              <w:rPr>
                <w:noProof/>
                <w:webHidden/>
              </w:rPr>
            </w:r>
            <w:r w:rsidR="00AD57DA">
              <w:rPr>
                <w:noProof/>
                <w:webHidden/>
              </w:rPr>
              <w:fldChar w:fldCharType="separate"/>
            </w:r>
            <w:r w:rsidR="00D77E46">
              <w:rPr>
                <w:noProof/>
                <w:webHidden/>
              </w:rPr>
              <w:t>3</w:t>
            </w:r>
            <w:r w:rsidR="00AD57DA">
              <w:rPr>
                <w:noProof/>
                <w:webHidden/>
              </w:rPr>
              <w:fldChar w:fldCharType="end"/>
            </w:r>
          </w:hyperlink>
        </w:p>
        <w:p w:rsidR="00AD57DA" w:rsidRDefault="006356D9">
          <w:pPr>
            <w:pStyle w:val="TM1"/>
            <w:tabs>
              <w:tab w:val="right" w:leader="dot" w:pos="9062"/>
            </w:tabs>
            <w:rPr>
              <w:rFonts w:eastAsiaTheme="minorEastAsia"/>
              <w:noProof/>
              <w:lang w:eastAsia="fr-FR"/>
            </w:rPr>
          </w:pPr>
          <w:hyperlink w:anchor="_Toc503714060" w:history="1">
            <w:r w:rsidR="00AD57DA" w:rsidRPr="007B5CD3">
              <w:rPr>
                <w:rStyle w:val="Lienhypertexte"/>
                <w:noProof/>
              </w:rPr>
              <w:t>INTRODUCTION</w:t>
            </w:r>
            <w:r w:rsidR="00AD57DA">
              <w:rPr>
                <w:noProof/>
                <w:webHidden/>
              </w:rPr>
              <w:tab/>
            </w:r>
            <w:r w:rsidR="00AD57DA">
              <w:rPr>
                <w:noProof/>
                <w:webHidden/>
              </w:rPr>
              <w:fldChar w:fldCharType="begin"/>
            </w:r>
            <w:r w:rsidR="00AD57DA">
              <w:rPr>
                <w:noProof/>
                <w:webHidden/>
              </w:rPr>
              <w:instrText xml:space="preserve"> PAGEREF _Toc503714060 \h </w:instrText>
            </w:r>
            <w:r w:rsidR="00AD57DA">
              <w:rPr>
                <w:noProof/>
                <w:webHidden/>
              </w:rPr>
            </w:r>
            <w:r w:rsidR="00AD57DA">
              <w:rPr>
                <w:noProof/>
                <w:webHidden/>
              </w:rPr>
              <w:fldChar w:fldCharType="separate"/>
            </w:r>
            <w:r w:rsidR="00D77E46">
              <w:rPr>
                <w:noProof/>
                <w:webHidden/>
              </w:rPr>
              <w:t>4</w:t>
            </w:r>
            <w:r w:rsidR="00AD57DA">
              <w:rPr>
                <w:noProof/>
                <w:webHidden/>
              </w:rPr>
              <w:fldChar w:fldCharType="end"/>
            </w:r>
          </w:hyperlink>
        </w:p>
        <w:p w:rsidR="00AD57DA" w:rsidRDefault="006356D9">
          <w:pPr>
            <w:pStyle w:val="TM2"/>
            <w:tabs>
              <w:tab w:val="right" w:leader="dot" w:pos="9062"/>
            </w:tabs>
            <w:rPr>
              <w:rFonts w:eastAsiaTheme="minorEastAsia"/>
              <w:noProof/>
              <w:lang w:eastAsia="fr-FR"/>
            </w:rPr>
          </w:pPr>
          <w:hyperlink w:anchor="_Toc503714061" w:history="1">
            <w:r w:rsidR="00AD57DA" w:rsidRPr="007B5CD3">
              <w:rPr>
                <w:rStyle w:val="Lienhypertexte"/>
                <w:noProof/>
              </w:rPr>
              <w:t>1. Étude du besoin</w:t>
            </w:r>
            <w:r w:rsidR="00AD57DA">
              <w:rPr>
                <w:noProof/>
                <w:webHidden/>
              </w:rPr>
              <w:tab/>
            </w:r>
            <w:r w:rsidR="00AD57DA">
              <w:rPr>
                <w:noProof/>
                <w:webHidden/>
              </w:rPr>
              <w:fldChar w:fldCharType="begin"/>
            </w:r>
            <w:r w:rsidR="00AD57DA">
              <w:rPr>
                <w:noProof/>
                <w:webHidden/>
              </w:rPr>
              <w:instrText xml:space="preserve"> PAGEREF _Toc503714061 \h </w:instrText>
            </w:r>
            <w:r w:rsidR="00AD57DA">
              <w:rPr>
                <w:noProof/>
                <w:webHidden/>
              </w:rPr>
            </w:r>
            <w:r w:rsidR="00AD57DA">
              <w:rPr>
                <w:noProof/>
                <w:webHidden/>
              </w:rPr>
              <w:fldChar w:fldCharType="separate"/>
            </w:r>
            <w:r w:rsidR="00D77E46">
              <w:rPr>
                <w:noProof/>
                <w:webHidden/>
              </w:rPr>
              <w:t>4</w:t>
            </w:r>
            <w:r w:rsidR="00AD57DA">
              <w:rPr>
                <w:noProof/>
                <w:webHidden/>
              </w:rPr>
              <w:fldChar w:fldCharType="end"/>
            </w:r>
          </w:hyperlink>
        </w:p>
        <w:p w:rsidR="00AD57DA" w:rsidRDefault="006356D9">
          <w:pPr>
            <w:pStyle w:val="TM2"/>
            <w:tabs>
              <w:tab w:val="right" w:leader="dot" w:pos="9062"/>
            </w:tabs>
            <w:rPr>
              <w:rFonts w:eastAsiaTheme="minorEastAsia"/>
              <w:noProof/>
              <w:lang w:eastAsia="fr-FR"/>
            </w:rPr>
          </w:pPr>
          <w:hyperlink w:anchor="_Toc503714062" w:history="1">
            <w:r w:rsidR="00AD57DA" w:rsidRPr="007B5CD3">
              <w:rPr>
                <w:rStyle w:val="Lienhypertexte"/>
                <w:noProof/>
              </w:rPr>
              <w:t>2. But et Objectifs</w:t>
            </w:r>
            <w:r w:rsidR="00AD57DA">
              <w:rPr>
                <w:noProof/>
                <w:webHidden/>
              </w:rPr>
              <w:tab/>
            </w:r>
            <w:r w:rsidR="00AD57DA">
              <w:rPr>
                <w:noProof/>
                <w:webHidden/>
              </w:rPr>
              <w:fldChar w:fldCharType="begin"/>
            </w:r>
            <w:r w:rsidR="00AD57DA">
              <w:rPr>
                <w:noProof/>
                <w:webHidden/>
              </w:rPr>
              <w:instrText xml:space="preserve"> PAGEREF _Toc503714062 \h </w:instrText>
            </w:r>
            <w:r w:rsidR="00AD57DA">
              <w:rPr>
                <w:noProof/>
                <w:webHidden/>
              </w:rPr>
            </w:r>
            <w:r w:rsidR="00AD57DA">
              <w:rPr>
                <w:noProof/>
                <w:webHidden/>
              </w:rPr>
              <w:fldChar w:fldCharType="separate"/>
            </w:r>
            <w:r w:rsidR="00D77E46">
              <w:rPr>
                <w:noProof/>
                <w:webHidden/>
              </w:rPr>
              <w:t>4</w:t>
            </w:r>
            <w:r w:rsidR="00AD57DA">
              <w:rPr>
                <w:noProof/>
                <w:webHidden/>
              </w:rPr>
              <w:fldChar w:fldCharType="end"/>
            </w:r>
          </w:hyperlink>
        </w:p>
        <w:p w:rsidR="00AD57DA" w:rsidRDefault="006356D9">
          <w:pPr>
            <w:pStyle w:val="TM1"/>
            <w:tabs>
              <w:tab w:val="right" w:leader="dot" w:pos="9062"/>
            </w:tabs>
            <w:rPr>
              <w:rFonts w:eastAsiaTheme="minorEastAsia"/>
              <w:noProof/>
              <w:lang w:eastAsia="fr-FR"/>
            </w:rPr>
          </w:pPr>
          <w:hyperlink w:anchor="_Toc503714063" w:history="1">
            <w:r w:rsidR="00AD57DA" w:rsidRPr="007B5CD3">
              <w:rPr>
                <w:rStyle w:val="Lienhypertexte"/>
                <w:noProof/>
              </w:rPr>
              <w:t>I. Développement du projet</w:t>
            </w:r>
            <w:r w:rsidR="00AD57DA">
              <w:rPr>
                <w:noProof/>
                <w:webHidden/>
              </w:rPr>
              <w:tab/>
            </w:r>
            <w:r w:rsidR="00AD57DA">
              <w:rPr>
                <w:noProof/>
                <w:webHidden/>
              </w:rPr>
              <w:fldChar w:fldCharType="begin"/>
            </w:r>
            <w:r w:rsidR="00AD57DA">
              <w:rPr>
                <w:noProof/>
                <w:webHidden/>
              </w:rPr>
              <w:instrText xml:space="preserve"> PAGEREF _Toc503714063 \h </w:instrText>
            </w:r>
            <w:r w:rsidR="00AD57DA">
              <w:rPr>
                <w:noProof/>
                <w:webHidden/>
              </w:rPr>
            </w:r>
            <w:r w:rsidR="00AD57DA">
              <w:rPr>
                <w:noProof/>
                <w:webHidden/>
              </w:rPr>
              <w:fldChar w:fldCharType="separate"/>
            </w:r>
            <w:r w:rsidR="00D77E46">
              <w:rPr>
                <w:noProof/>
                <w:webHidden/>
              </w:rPr>
              <w:t>5</w:t>
            </w:r>
            <w:r w:rsidR="00AD57DA">
              <w:rPr>
                <w:noProof/>
                <w:webHidden/>
              </w:rPr>
              <w:fldChar w:fldCharType="end"/>
            </w:r>
          </w:hyperlink>
        </w:p>
        <w:p w:rsidR="00AD57DA" w:rsidRDefault="006356D9">
          <w:pPr>
            <w:pStyle w:val="TM2"/>
            <w:tabs>
              <w:tab w:val="right" w:leader="dot" w:pos="9062"/>
            </w:tabs>
            <w:rPr>
              <w:rFonts w:eastAsiaTheme="minorEastAsia"/>
              <w:noProof/>
              <w:lang w:eastAsia="fr-FR"/>
            </w:rPr>
          </w:pPr>
          <w:hyperlink w:anchor="_Toc503714064" w:history="1">
            <w:r w:rsidR="00AD57DA" w:rsidRPr="007B5CD3">
              <w:rPr>
                <w:rStyle w:val="Lienhypertexte"/>
                <w:noProof/>
              </w:rPr>
              <w:t>I.1. Ressources</w:t>
            </w:r>
            <w:r w:rsidR="00AD57DA">
              <w:rPr>
                <w:noProof/>
                <w:webHidden/>
              </w:rPr>
              <w:tab/>
            </w:r>
            <w:r w:rsidR="00AD57DA">
              <w:rPr>
                <w:noProof/>
                <w:webHidden/>
              </w:rPr>
              <w:fldChar w:fldCharType="begin"/>
            </w:r>
            <w:r w:rsidR="00AD57DA">
              <w:rPr>
                <w:noProof/>
                <w:webHidden/>
              </w:rPr>
              <w:instrText xml:space="preserve"> PAGEREF _Toc503714064 \h </w:instrText>
            </w:r>
            <w:r w:rsidR="00AD57DA">
              <w:rPr>
                <w:noProof/>
                <w:webHidden/>
              </w:rPr>
            </w:r>
            <w:r w:rsidR="00AD57DA">
              <w:rPr>
                <w:noProof/>
                <w:webHidden/>
              </w:rPr>
              <w:fldChar w:fldCharType="separate"/>
            </w:r>
            <w:r w:rsidR="00D77E46">
              <w:rPr>
                <w:noProof/>
                <w:webHidden/>
              </w:rPr>
              <w:t>5</w:t>
            </w:r>
            <w:r w:rsidR="00AD57DA">
              <w:rPr>
                <w:noProof/>
                <w:webHidden/>
              </w:rPr>
              <w:fldChar w:fldCharType="end"/>
            </w:r>
          </w:hyperlink>
        </w:p>
        <w:p w:rsidR="00AD57DA" w:rsidRDefault="006356D9">
          <w:pPr>
            <w:pStyle w:val="TM2"/>
            <w:tabs>
              <w:tab w:val="right" w:leader="dot" w:pos="9062"/>
            </w:tabs>
            <w:rPr>
              <w:rFonts w:eastAsiaTheme="minorEastAsia"/>
              <w:noProof/>
              <w:lang w:eastAsia="fr-FR"/>
            </w:rPr>
          </w:pPr>
          <w:hyperlink w:anchor="_Toc503714065" w:history="1">
            <w:r w:rsidR="00AD57DA" w:rsidRPr="007B5CD3">
              <w:rPr>
                <w:rStyle w:val="Lienhypertexte"/>
                <w:noProof/>
              </w:rPr>
              <w:t>I.2. Travail effectué</w:t>
            </w:r>
            <w:r w:rsidR="00AD57DA">
              <w:rPr>
                <w:noProof/>
                <w:webHidden/>
              </w:rPr>
              <w:tab/>
            </w:r>
            <w:r w:rsidR="00AD57DA">
              <w:rPr>
                <w:noProof/>
                <w:webHidden/>
              </w:rPr>
              <w:fldChar w:fldCharType="begin"/>
            </w:r>
            <w:r w:rsidR="00AD57DA">
              <w:rPr>
                <w:noProof/>
                <w:webHidden/>
              </w:rPr>
              <w:instrText xml:space="preserve"> PAGEREF _Toc503714065 \h </w:instrText>
            </w:r>
            <w:r w:rsidR="00AD57DA">
              <w:rPr>
                <w:noProof/>
                <w:webHidden/>
              </w:rPr>
            </w:r>
            <w:r w:rsidR="00AD57DA">
              <w:rPr>
                <w:noProof/>
                <w:webHidden/>
              </w:rPr>
              <w:fldChar w:fldCharType="separate"/>
            </w:r>
            <w:r w:rsidR="00D77E46">
              <w:rPr>
                <w:noProof/>
                <w:webHidden/>
              </w:rPr>
              <w:t>5</w:t>
            </w:r>
            <w:r w:rsidR="00AD57DA">
              <w:rPr>
                <w:noProof/>
                <w:webHidden/>
              </w:rPr>
              <w:fldChar w:fldCharType="end"/>
            </w:r>
          </w:hyperlink>
        </w:p>
        <w:p w:rsidR="00AD57DA" w:rsidRDefault="006356D9">
          <w:pPr>
            <w:pStyle w:val="TM2"/>
            <w:tabs>
              <w:tab w:val="right" w:leader="dot" w:pos="9062"/>
            </w:tabs>
            <w:rPr>
              <w:rFonts w:eastAsiaTheme="minorEastAsia"/>
              <w:noProof/>
              <w:lang w:eastAsia="fr-FR"/>
            </w:rPr>
          </w:pPr>
          <w:hyperlink w:anchor="_Toc503714066" w:history="1">
            <w:r w:rsidR="00AD57DA" w:rsidRPr="007B5CD3">
              <w:rPr>
                <w:rStyle w:val="Lienhypertexte"/>
                <w:noProof/>
              </w:rPr>
              <w:t>I.3. Difficultés rencontrées</w:t>
            </w:r>
            <w:r w:rsidR="00AD57DA">
              <w:rPr>
                <w:noProof/>
                <w:webHidden/>
              </w:rPr>
              <w:tab/>
            </w:r>
            <w:r w:rsidR="00AD57DA">
              <w:rPr>
                <w:noProof/>
                <w:webHidden/>
              </w:rPr>
              <w:fldChar w:fldCharType="begin"/>
            </w:r>
            <w:r w:rsidR="00AD57DA">
              <w:rPr>
                <w:noProof/>
                <w:webHidden/>
              </w:rPr>
              <w:instrText xml:space="preserve"> PAGEREF _Toc503714066 \h </w:instrText>
            </w:r>
            <w:r w:rsidR="00AD57DA">
              <w:rPr>
                <w:noProof/>
                <w:webHidden/>
              </w:rPr>
            </w:r>
            <w:r w:rsidR="00AD57DA">
              <w:rPr>
                <w:noProof/>
                <w:webHidden/>
              </w:rPr>
              <w:fldChar w:fldCharType="separate"/>
            </w:r>
            <w:r w:rsidR="00D77E46">
              <w:rPr>
                <w:noProof/>
                <w:webHidden/>
              </w:rPr>
              <w:t>8</w:t>
            </w:r>
            <w:r w:rsidR="00AD57DA">
              <w:rPr>
                <w:noProof/>
                <w:webHidden/>
              </w:rPr>
              <w:fldChar w:fldCharType="end"/>
            </w:r>
          </w:hyperlink>
        </w:p>
        <w:p w:rsidR="00AD57DA" w:rsidRDefault="006356D9">
          <w:pPr>
            <w:pStyle w:val="TM1"/>
            <w:tabs>
              <w:tab w:val="right" w:leader="dot" w:pos="9062"/>
            </w:tabs>
            <w:rPr>
              <w:rFonts w:eastAsiaTheme="minorEastAsia"/>
              <w:noProof/>
              <w:lang w:eastAsia="fr-FR"/>
            </w:rPr>
          </w:pPr>
          <w:hyperlink w:anchor="_Toc503714067" w:history="1">
            <w:r w:rsidR="00AD57DA" w:rsidRPr="007B5CD3">
              <w:rPr>
                <w:rStyle w:val="Lienhypertexte"/>
                <w:noProof/>
              </w:rPr>
              <w:t>II. Manuel d’utilisation</w:t>
            </w:r>
            <w:r w:rsidR="00AD57DA">
              <w:rPr>
                <w:noProof/>
                <w:webHidden/>
              </w:rPr>
              <w:tab/>
            </w:r>
            <w:r w:rsidR="00AD57DA">
              <w:rPr>
                <w:noProof/>
                <w:webHidden/>
              </w:rPr>
              <w:fldChar w:fldCharType="begin"/>
            </w:r>
            <w:r w:rsidR="00AD57DA">
              <w:rPr>
                <w:noProof/>
                <w:webHidden/>
              </w:rPr>
              <w:instrText xml:space="preserve"> PAGEREF _Toc503714067 \h </w:instrText>
            </w:r>
            <w:r w:rsidR="00AD57DA">
              <w:rPr>
                <w:noProof/>
                <w:webHidden/>
              </w:rPr>
            </w:r>
            <w:r w:rsidR="00AD57DA">
              <w:rPr>
                <w:noProof/>
                <w:webHidden/>
              </w:rPr>
              <w:fldChar w:fldCharType="separate"/>
            </w:r>
            <w:r w:rsidR="00D77E46">
              <w:rPr>
                <w:noProof/>
                <w:webHidden/>
              </w:rPr>
              <w:t>9</w:t>
            </w:r>
            <w:r w:rsidR="00AD57DA">
              <w:rPr>
                <w:noProof/>
                <w:webHidden/>
              </w:rPr>
              <w:fldChar w:fldCharType="end"/>
            </w:r>
          </w:hyperlink>
        </w:p>
        <w:p w:rsidR="00AD57DA" w:rsidRDefault="006356D9">
          <w:pPr>
            <w:pStyle w:val="TM2"/>
            <w:tabs>
              <w:tab w:val="right" w:leader="dot" w:pos="9062"/>
            </w:tabs>
            <w:rPr>
              <w:rFonts w:eastAsiaTheme="minorEastAsia"/>
              <w:noProof/>
              <w:lang w:eastAsia="fr-FR"/>
            </w:rPr>
          </w:pPr>
          <w:hyperlink w:anchor="_Toc503714068" w:history="1">
            <w:r w:rsidR="00AD57DA" w:rsidRPr="007B5CD3">
              <w:rPr>
                <w:rStyle w:val="Lienhypertexte"/>
                <w:noProof/>
              </w:rPr>
              <w:t>II.1. Exécution du programme avec paramètres</w:t>
            </w:r>
            <w:r w:rsidR="00AD57DA">
              <w:rPr>
                <w:noProof/>
                <w:webHidden/>
              </w:rPr>
              <w:tab/>
            </w:r>
            <w:r w:rsidR="00AD57DA">
              <w:rPr>
                <w:noProof/>
                <w:webHidden/>
              </w:rPr>
              <w:fldChar w:fldCharType="begin"/>
            </w:r>
            <w:r w:rsidR="00AD57DA">
              <w:rPr>
                <w:noProof/>
                <w:webHidden/>
              </w:rPr>
              <w:instrText xml:space="preserve"> PAGEREF _Toc503714068 \h </w:instrText>
            </w:r>
            <w:r w:rsidR="00AD57DA">
              <w:rPr>
                <w:noProof/>
                <w:webHidden/>
              </w:rPr>
            </w:r>
            <w:r w:rsidR="00AD57DA">
              <w:rPr>
                <w:noProof/>
                <w:webHidden/>
              </w:rPr>
              <w:fldChar w:fldCharType="separate"/>
            </w:r>
            <w:r w:rsidR="00D77E46">
              <w:rPr>
                <w:noProof/>
                <w:webHidden/>
              </w:rPr>
              <w:t>9</w:t>
            </w:r>
            <w:r w:rsidR="00AD57DA">
              <w:rPr>
                <w:noProof/>
                <w:webHidden/>
              </w:rPr>
              <w:fldChar w:fldCharType="end"/>
            </w:r>
          </w:hyperlink>
        </w:p>
        <w:p w:rsidR="00AD57DA" w:rsidRDefault="006356D9">
          <w:pPr>
            <w:pStyle w:val="TM2"/>
            <w:tabs>
              <w:tab w:val="right" w:leader="dot" w:pos="9062"/>
            </w:tabs>
            <w:rPr>
              <w:rFonts w:eastAsiaTheme="minorEastAsia"/>
              <w:noProof/>
              <w:lang w:eastAsia="fr-FR"/>
            </w:rPr>
          </w:pPr>
          <w:hyperlink w:anchor="_Toc503714069" w:history="1">
            <w:r w:rsidR="00AD57DA" w:rsidRPr="007B5CD3">
              <w:rPr>
                <w:rStyle w:val="Lienhypertexte"/>
                <w:noProof/>
              </w:rPr>
              <w:t>II.2. Fonctions secondaires</w:t>
            </w:r>
            <w:r w:rsidR="00AD57DA">
              <w:rPr>
                <w:noProof/>
                <w:webHidden/>
              </w:rPr>
              <w:tab/>
            </w:r>
            <w:r w:rsidR="00AD57DA">
              <w:rPr>
                <w:noProof/>
                <w:webHidden/>
              </w:rPr>
              <w:fldChar w:fldCharType="begin"/>
            </w:r>
            <w:r w:rsidR="00AD57DA">
              <w:rPr>
                <w:noProof/>
                <w:webHidden/>
              </w:rPr>
              <w:instrText xml:space="preserve"> PAGEREF _Toc503714069 \h </w:instrText>
            </w:r>
            <w:r w:rsidR="00AD57DA">
              <w:rPr>
                <w:noProof/>
                <w:webHidden/>
              </w:rPr>
            </w:r>
            <w:r w:rsidR="00AD57DA">
              <w:rPr>
                <w:noProof/>
                <w:webHidden/>
              </w:rPr>
              <w:fldChar w:fldCharType="separate"/>
            </w:r>
            <w:r w:rsidR="00D77E46">
              <w:rPr>
                <w:noProof/>
                <w:webHidden/>
              </w:rPr>
              <w:t>10</w:t>
            </w:r>
            <w:r w:rsidR="00AD57DA">
              <w:rPr>
                <w:noProof/>
                <w:webHidden/>
              </w:rPr>
              <w:fldChar w:fldCharType="end"/>
            </w:r>
          </w:hyperlink>
        </w:p>
        <w:p w:rsidR="00AD57DA" w:rsidRDefault="006356D9">
          <w:pPr>
            <w:pStyle w:val="TM3"/>
            <w:tabs>
              <w:tab w:val="right" w:leader="dot" w:pos="9062"/>
            </w:tabs>
            <w:rPr>
              <w:rFonts w:eastAsiaTheme="minorEastAsia"/>
              <w:noProof/>
              <w:lang w:eastAsia="fr-FR"/>
            </w:rPr>
          </w:pPr>
          <w:hyperlink w:anchor="_Toc503714070" w:history="1">
            <w:r w:rsidR="00AD57DA" w:rsidRPr="007B5CD3">
              <w:rPr>
                <w:rStyle w:val="Lienhypertexte"/>
                <w:noProof/>
              </w:rPr>
              <w:t>II.2.1. Aide</w:t>
            </w:r>
            <w:r w:rsidR="00AD57DA">
              <w:rPr>
                <w:noProof/>
                <w:webHidden/>
              </w:rPr>
              <w:tab/>
            </w:r>
            <w:r w:rsidR="00AD57DA">
              <w:rPr>
                <w:noProof/>
                <w:webHidden/>
              </w:rPr>
              <w:fldChar w:fldCharType="begin"/>
            </w:r>
            <w:r w:rsidR="00AD57DA">
              <w:rPr>
                <w:noProof/>
                <w:webHidden/>
              </w:rPr>
              <w:instrText xml:space="preserve"> PAGEREF _Toc503714070 \h </w:instrText>
            </w:r>
            <w:r w:rsidR="00AD57DA">
              <w:rPr>
                <w:noProof/>
                <w:webHidden/>
              </w:rPr>
            </w:r>
            <w:r w:rsidR="00AD57DA">
              <w:rPr>
                <w:noProof/>
                <w:webHidden/>
              </w:rPr>
              <w:fldChar w:fldCharType="separate"/>
            </w:r>
            <w:r w:rsidR="00D77E46">
              <w:rPr>
                <w:noProof/>
                <w:webHidden/>
              </w:rPr>
              <w:t>10</w:t>
            </w:r>
            <w:r w:rsidR="00AD57DA">
              <w:rPr>
                <w:noProof/>
                <w:webHidden/>
              </w:rPr>
              <w:fldChar w:fldCharType="end"/>
            </w:r>
          </w:hyperlink>
        </w:p>
        <w:p w:rsidR="00AD57DA" w:rsidRDefault="006356D9">
          <w:pPr>
            <w:pStyle w:val="TM3"/>
            <w:tabs>
              <w:tab w:val="right" w:leader="dot" w:pos="9062"/>
            </w:tabs>
            <w:rPr>
              <w:rFonts w:eastAsiaTheme="minorEastAsia"/>
              <w:noProof/>
              <w:lang w:eastAsia="fr-FR"/>
            </w:rPr>
          </w:pPr>
          <w:hyperlink w:anchor="_Toc503714071" w:history="1">
            <w:r w:rsidR="00AD57DA" w:rsidRPr="007B5CD3">
              <w:rPr>
                <w:rStyle w:val="Lienhypertexte"/>
                <w:noProof/>
              </w:rPr>
              <w:t>II.2.2. Réglage de la durée d’acquisition</w:t>
            </w:r>
            <w:r w:rsidR="00AD57DA">
              <w:rPr>
                <w:noProof/>
                <w:webHidden/>
              </w:rPr>
              <w:tab/>
            </w:r>
            <w:r w:rsidR="00AD57DA">
              <w:rPr>
                <w:noProof/>
                <w:webHidden/>
              </w:rPr>
              <w:fldChar w:fldCharType="begin"/>
            </w:r>
            <w:r w:rsidR="00AD57DA">
              <w:rPr>
                <w:noProof/>
                <w:webHidden/>
              </w:rPr>
              <w:instrText xml:space="preserve"> PAGEREF _Toc503714071 \h </w:instrText>
            </w:r>
            <w:r w:rsidR="00AD57DA">
              <w:rPr>
                <w:noProof/>
                <w:webHidden/>
              </w:rPr>
            </w:r>
            <w:r w:rsidR="00AD57DA">
              <w:rPr>
                <w:noProof/>
                <w:webHidden/>
              </w:rPr>
              <w:fldChar w:fldCharType="separate"/>
            </w:r>
            <w:r w:rsidR="00D77E46">
              <w:rPr>
                <w:noProof/>
                <w:webHidden/>
              </w:rPr>
              <w:t>10</w:t>
            </w:r>
            <w:r w:rsidR="00AD57DA">
              <w:rPr>
                <w:noProof/>
                <w:webHidden/>
              </w:rPr>
              <w:fldChar w:fldCharType="end"/>
            </w:r>
          </w:hyperlink>
        </w:p>
        <w:p w:rsidR="00AD57DA" w:rsidRDefault="006356D9">
          <w:pPr>
            <w:pStyle w:val="TM3"/>
            <w:tabs>
              <w:tab w:val="right" w:leader="dot" w:pos="9062"/>
            </w:tabs>
            <w:rPr>
              <w:rFonts w:eastAsiaTheme="minorEastAsia"/>
              <w:noProof/>
              <w:lang w:eastAsia="fr-FR"/>
            </w:rPr>
          </w:pPr>
          <w:hyperlink w:anchor="_Toc503714072" w:history="1">
            <w:r w:rsidR="00AD57DA" w:rsidRPr="007B5CD3">
              <w:rPr>
                <w:rStyle w:val="Lienhypertexte"/>
                <w:noProof/>
              </w:rPr>
              <w:t>II.2.3. Choix du mode</w:t>
            </w:r>
            <w:r w:rsidR="00AD57DA">
              <w:rPr>
                <w:noProof/>
                <w:webHidden/>
              </w:rPr>
              <w:tab/>
            </w:r>
            <w:r w:rsidR="00AD57DA">
              <w:rPr>
                <w:noProof/>
                <w:webHidden/>
              </w:rPr>
              <w:fldChar w:fldCharType="begin"/>
            </w:r>
            <w:r w:rsidR="00AD57DA">
              <w:rPr>
                <w:noProof/>
                <w:webHidden/>
              </w:rPr>
              <w:instrText xml:space="preserve"> PAGEREF _Toc503714072 \h </w:instrText>
            </w:r>
            <w:r w:rsidR="00AD57DA">
              <w:rPr>
                <w:noProof/>
                <w:webHidden/>
              </w:rPr>
            </w:r>
            <w:r w:rsidR="00AD57DA">
              <w:rPr>
                <w:noProof/>
                <w:webHidden/>
              </w:rPr>
              <w:fldChar w:fldCharType="separate"/>
            </w:r>
            <w:r w:rsidR="00D77E46">
              <w:rPr>
                <w:noProof/>
                <w:webHidden/>
              </w:rPr>
              <w:t>11</w:t>
            </w:r>
            <w:r w:rsidR="00AD57DA">
              <w:rPr>
                <w:noProof/>
                <w:webHidden/>
              </w:rPr>
              <w:fldChar w:fldCharType="end"/>
            </w:r>
          </w:hyperlink>
        </w:p>
        <w:p w:rsidR="00AD57DA" w:rsidRDefault="006356D9">
          <w:pPr>
            <w:pStyle w:val="TM3"/>
            <w:tabs>
              <w:tab w:val="right" w:leader="dot" w:pos="9062"/>
            </w:tabs>
            <w:rPr>
              <w:rFonts w:eastAsiaTheme="minorEastAsia"/>
              <w:noProof/>
              <w:lang w:eastAsia="fr-FR"/>
            </w:rPr>
          </w:pPr>
          <w:hyperlink w:anchor="_Toc503714073" w:history="1">
            <w:r w:rsidR="00AD57DA" w:rsidRPr="007B5CD3">
              <w:rPr>
                <w:rStyle w:val="Lienhypertexte"/>
                <w:noProof/>
              </w:rPr>
              <w:t>II.2.4. Enregistrer</w:t>
            </w:r>
            <w:r w:rsidR="00AD57DA">
              <w:rPr>
                <w:noProof/>
                <w:webHidden/>
              </w:rPr>
              <w:tab/>
            </w:r>
            <w:r w:rsidR="00AD57DA">
              <w:rPr>
                <w:noProof/>
                <w:webHidden/>
              </w:rPr>
              <w:fldChar w:fldCharType="begin"/>
            </w:r>
            <w:r w:rsidR="00AD57DA">
              <w:rPr>
                <w:noProof/>
                <w:webHidden/>
              </w:rPr>
              <w:instrText xml:space="preserve"> PAGEREF _Toc503714073 \h </w:instrText>
            </w:r>
            <w:r w:rsidR="00AD57DA">
              <w:rPr>
                <w:noProof/>
                <w:webHidden/>
              </w:rPr>
            </w:r>
            <w:r w:rsidR="00AD57DA">
              <w:rPr>
                <w:noProof/>
                <w:webHidden/>
              </w:rPr>
              <w:fldChar w:fldCharType="separate"/>
            </w:r>
            <w:r w:rsidR="00D77E46">
              <w:rPr>
                <w:noProof/>
                <w:webHidden/>
              </w:rPr>
              <w:t>11</w:t>
            </w:r>
            <w:r w:rsidR="00AD57DA">
              <w:rPr>
                <w:noProof/>
                <w:webHidden/>
              </w:rPr>
              <w:fldChar w:fldCharType="end"/>
            </w:r>
          </w:hyperlink>
        </w:p>
        <w:p w:rsidR="00AD57DA" w:rsidRDefault="006356D9">
          <w:pPr>
            <w:pStyle w:val="TM3"/>
            <w:tabs>
              <w:tab w:val="right" w:leader="dot" w:pos="9062"/>
            </w:tabs>
            <w:rPr>
              <w:rFonts w:eastAsiaTheme="minorEastAsia"/>
              <w:noProof/>
              <w:lang w:eastAsia="fr-FR"/>
            </w:rPr>
          </w:pPr>
          <w:hyperlink w:anchor="_Toc503714074" w:history="1">
            <w:r w:rsidR="00AD57DA" w:rsidRPr="007B5CD3">
              <w:rPr>
                <w:rStyle w:val="Lienhypertexte"/>
                <w:noProof/>
              </w:rPr>
              <w:t>II.2.5. Affichage des valeurs</w:t>
            </w:r>
            <w:r w:rsidR="00AD57DA">
              <w:rPr>
                <w:noProof/>
                <w:webHidden/>
              </w:rPr>
              <w:tab/>
            </w:r>
            <w:r w:rsidR="00AD57DA">
              <w:rPr>
                <w:noProof/>
                <w:webHidden/>
              </w:rPr>
              <w:fldChar w:fldCharType="begin"/>
            </w:r>
            <w:r w:rsidR="00AD57DA">
              <w:rPr>
                <w:noProof/>
                <w:webHidden/>
              </w:rPr>
              <w:instrText xml:space="preserve"> PAGEREF _Toc503714074 \h </w:instrText>
            </w:r>
            <w:r w:rsidR="00AD57DA">
              <w:rPr>
                <w:noProof/>
                <w:webHidden/>
              </w:rPr>
            </w:r>
            <w:r w:rsidR="00AD57DA">
              <w:rPr>
                <w:noProof/>
                <w:webHidden/>
              </w:rPr>
              <w:fldChar w:fldCharType="separate"/>
            </w:r>
            <w:r w:rsidR="00D77E46">
              <w:rPr>
                <w:noProof/>
                <w:webHidden/>
              </w:rPr>
              <w:t>11</w:t>
            </w:r>
            <w:r w:rsidR="00AD57DA">
              <w:rPr>
                <w:noProof/>
                <w:webHidden/>
              </w:rPr>
              <w:fldChar w:fldCharType="end"/>
            </w:r>
          </w:hyperlink>
        </w:p>
        <w:p w:rsidR="00AD57DA" w:rsidRDefault="006356D9">
          <w:pPr>
            <w:pStyle w:val="TM3"/>
            <w:tabs>
              <w:tab w:val="right" w:leader="dot" w:pos="9062"/>
            </w:tabs>
            <w:rPr>
              <w:rFonts w:eastAsiaTheme="minorEastAsia"/>
              <w:noProof/>
              <w:lang w:eastAsia="fr-FR"/>
            </w:rPr>
          </w:pPr>
          <w:hyperlink w:anchor="_Toc503714075" w:history="1">
            <w:r w:rsidR="00AD57DA" w:rsidRPr="007B5CD3">
              <w:rPr>
                <w:rStyle w:val="Lienhypertexte"/>
                <w:noProof/>
              </w:rPr>
              <w:t>II.2.6. Affichage des temps</w:t>
            </w:r>
            <w:r w:rsidR="00AD57DA">
              <w:rPr>
                <w:noProof/>
                <w:webHidden/>
              </w:rPr>
              <w:tab/>
            </w:r>
            <w:r w:rsidR="00AD57DA">
              <w:rPr>
                <w:noProof/>
                <w:webHidden/>
              </w:rPr>
              <w:fldChar w:fldCharType="begin"/>
            </w:r>
            <w:r w:rsidR="00AD57DA">
              <w:rPr>
                <w:noProof/>
                <w:webHidden/>
              </w:rPr>
              <w:instrText xml:space="preserve"> PAGEREF _Toc503714075 \h </w:instrText>
            </w:r>
            <w:r w:rsidR="00AD57DA">
              <w:rPr>
                <w:noProof/>
                <w:webHidden/>
              </w:rPr>
            </w:r>
            <w:r w:rsidR="00AD57DA">
              <w:rPr>
                <w:noProof/>
                <w:webHidden/>
              </w:rPr>
              <w:fldChar w:fldCharType="separate"/>
            </w:r>
            <w:r w:rsidR="00D77E46">
              <w:rPr>
                <w:noProof/>
                <w:webHidden/>
              </w:rPr>
              <w:t>11</w:t>
            </w:r>
            <w:r w:rsidR="00AD57DA">
              <w:rPr>
                <w:noProof/>
                <w:webHidden/>
              </w:rPr>
              <w:fldChar w:fldCharType="end"/>
            </w:r>
          </w:hyperlink>
        </w:p>
        <w:p w:rsidR="00AD57DA" w:rsidRDefault="006356D9">
          <w:pPr>
            <w:pStyle w:val="TM3"/>
            <w:tabs>
              <w:tab w:val="right" w:leader="dot" w:pos="9062"/>
            </w:tabs>
            <w:rPr>
              <w:rFonts w:eastAsiaTheme="minorEastAsia"/>
              <w:noProof/>
              <w:lang w:eastAsia="fr-FR"/>
            </w:rPr>
          </w:pPr>
          <w:hyperlink w:anchor="_Toc503714076" w:history="1">
            <w:r w:rsidR="00AD57DA" w:rsidRPr="007B5CD3">
              <w:rPr>
                <w:rStyle w:val="Lienhypertexte"/>
                <w:noProof/>
              </w:rPr>
              <w:t>II.2.7. Affichage d’informations</w:t>
            </w:r>
            <w:r w:rsidR="00AD57DA">
              <w:rPr>
                <w:noProof/>
                <w:webHidden/>
              </w:rPr>
              <w:tab/>
            </w:r>
            <w:r w:rsidR="00AD57DA">
              <w:rPr>
                <w:noProof/>
                <w:webHidden/>
              </w:rPr>
              <w:fldChar w:fldCharType="begin"/>
            </w:r>
            <w:r w:rsidR="00AD57DA">
              <w:rPr>
                <w:noProof/>
                <w:webHidden/>
              </w:rPr>
              <w:instrText xml:space="preserve"> PAGEREF _Toc503714076 \h </w:instrText>
            </w:r>
            <w:r w:rsidR="00AD57DA">
              <w:rPr>
                <w:noProof/>
                <w:webHidden/>
              </w:rPr>
            </w:r>
            <w:r w:rsidR="00AD57DA">
              <w:rPr>
                <w:noProof/>
                <w:webHidden/>
              </w:rPr>
              <w:fldChar w:fldCharType="separate"/>
            </w:r>
            <w:r w:rsidR="00D77E46">
              <w:rPr>
                <w:noProof/>
                <w:webHidden/>
              </w:rPr>
              <w:t>12</w:t>
            </w:r>
            <w:r w:rsidR="00AD57DA">
              <w:rPr>
                <w:noProof/>
                <w:webHidden/>
              </w:rPr>
              <w:fldChar w:fldCharType="end"/>
            </w:r>
          </w:hyperlink>
        </w:p>
        <w:p w:rsidR="00AD57DA" w:rsidRDefault="006356D9">
          <w:pPr>
            <w:pStyle w:val="TM1"/>
            <w:tabs>
              <w:tab w:val="right" w:leader="dot" w:pos="9062"/>
            </w:tabs>
            <w:rPr>
              <w:rFonts w:eastAsiaTheme="minorEastAsia"/>
              <w:noProof/>
              <w:lang w:eastAsia="fr-FR"/>
            </w:rPr>
          </w:pPr>
          <w:hyperlink w:anchor="_Toc503714077" w:history="1">
            <w:r w:rsidR="00AD57DA" w:rsidRPr="007B5CD3">
              <w:rPr>
                <w:rStyle w:val="Lienhypertexte"/>
                <w:noProof/>
              </w:rPr>
              <w:t>III. Organisation du code</w:t>
            </w:r>
            <w:r w:rsidR="00AD57DA">
              <w:rPr>
                <w:noProof/>
                <w:webHidden/>
              </w:rPr>
              <w:tab/>
            </w:r>
            <w:r w:rsidR="00AD57DA">
              <w:rPr>
                <w:noProof/>
                <w:webHidden/>
              </w:rPr>
              <w:fldChar w:fldCharType="begin"/>
            </w:r>
            <w:r w:rsidR="00AD57DA">
              <w:rPr>
                <w:noProof/>
                <w:webHidden/>
              </w:rPr>
              <w:instrText xml:space="preserve"> PAGEREF _Toc503714077 \h </w:instrText>
            </w:r>
            <w:r w:rsidR="00AD57DA">
              <w:rPr>
                <w:noProof/>
                <w:webHidden/>
              </w:rPr>
            </w:r>
            <w:r w:rsidR="00AD57DA">
              <w:rPr>
                <w:noProof/>
                <w:webHidden/>
              </w:rPr>
              <w:fldChar w:fldCharType="separate"/>
            </w:r>
            <w:r w:rsidR="00D77E46">
              <w:rPr>
                <w:noProof/>
                <w:webHidden/>
              </w:rPr>
              <w:t>13</w:t>
            </w:r>
            <w:r w:rsidR="00AD57DA">
              <w:rPr>
                <w:noProof/>
                <w:webHidden/>
              </w:rPr>
              <w:fldChar w:fldCharType="end"/>
            </w:r>
          </w:hyperlink>
        </w:p>
        <w:p w:rsidR="00AD57DA" w:rsidRDefault="006356D9">
          <w:pPr>
            <w:pStyle w:val="TM1"/>
            <w:tabs>
              <w:tab w:val="right" w:leader="dot" w:pos="9062"/>
            </w:tabs>
            <w:rPr>
              <w:rFonts w:eastAsiaTheme="minorEastAsia"/>
              <w:noProof/>
              <w:lang w:eastAsia="fr-FR"/>
            </w:rPr>
          </w:pPr>
          <w:hyperlink w:anchor="_Toc503714078" w:history="1">
            <w:r w:rsidR="00AD57DA" w:rsidRPr="007B5CD3">
              <w:rPr>
                <w:rStyle w:val="Lienhypertexte"/>
                <w:noProof/>
              </w:rPr>
              <w:t>IV. Restes à faire</w:t>
            </w:r>
            <w:r w:rsidR="00AD57DA">
              <w:rPr>
                <w:noProof/>
                <w:webHidden/>
              </w:rPr>
              <w:tab/>
            </w:r>
            <w:r w:rsidR="00AD57DA">
              <w:rPr>
                <w:noProof/>
                <w:webHidden/>
              </w:rPr>
              <w:fldChar w:fldCharType="begin"/>
            </w:r>
            <w:r w:rsidR="00AD57DA">
              <w:rPr>
                <w:noProof/>
                <w:webHidden/>
              </w:rPr>
              <w:instrText xml:space="preserve"> PAGEREF _Toc503714078 \h </w:instrText>
            </w:r>
            <w:r w:rsidR="00AD57DA">
              <w:rPr>
                <w:noProof/>
                <w:webHidden/>
              </w:rPr>
            </w:r>
            <w:r w:rsidR="00AD57DA">
              <w:rPr>
                <w:noProof/>
                <w:webHidden/>
              </w:rPr>
              <w:fldChar w:fldCharType="separate"/>
            </w:r>
            <w:r w:rsidR="00D77E46">
              <w:rPr>
                <w:noProof/>
                <w:webHidden/>
              </w:rPr>
              <w:t>13</w:t>
            </w:r>
            <w:r w:rsidR="00AD57DA">
              <w:rPr>
                <w:noProof/>
                <w:webHidden/>
              </w:rPr>
              <w:fldChar w:fldCharType="end"/>
            </w:r>
          </w:hyperlink>
        </w:p>
        <w:p w:rsidR="00AD57DA" w:rsidRDefault="006356D9">
          <w:pPr>
            <w:pStyle w:val="TM1"/>
            <w:tabs>
              <w:tab w:val="right" w:leader="dot" w:pos="9062"/>
            </w:tabs>
            <w:rPr>
              <w:rFonts w:eastAsiaTheme="minorEastAsia"/>
              <w:noProof/>
              <w:lang w:eastAsia="fr-FR"/>
            </w:rPr>
          </w:pPr>
          <w:hyperlink w:anchor="_Toc503714079" w:history="1">
            <w:r w:rsidR="00AD57DA" w:rsidRPr="007B5CD3">
              <w:rPr>
                <w:rStyle w:val="Lienhypertexte"/>
                <w:noProof/>
              </w:rPr>
              <w:t>BILAN</w:t>
            </w:r>
            <w:r w:rsidR="00AD57DA">
              <w:rPr>
                <w:noProof/>
                <w:webHidden/>
              </w:rPr>
              <w:tab/>
            </w:r>
            <w:r w:rsidR="00AD57DA">
              <w:rPr>
                <w:noProof/>
                <w:webHidden/>
              </w:rPr>
              <w:fldChar w:fldCharType="begin"/>
            </w:r>
            <w:r w:rsidR="00AD57DA">
              <w:rPr>
                <w:noProof/>
                <w:webHidden/>
              </w:rPr>
              <w:instrText xml:space="preserve"> PAGEREF _Toc503714079 \h </w:instrText>
            </w:r>
            <w:r w:rsidR="00AD57DA">
              <w:rPr>
                <w:noProof/>
                <w:webHidden/>
              </w:rPr>
            </w:r>
            <w:r w:rsidR="00AD57DA">
              <w:rPr>
                <w:noProof/>
                <w:webHidden/>
              </w:rPr>
              <w:fldChar w:fldCharType="separate"/>
            </w:r>
            <w:r w:rsidR="00D77E46">
              <w:rPr>
                <w:noProof/>
                <w:webHidden/>
              </w:rPr>
              <w:t>14</w:t>
            </w:r>
            <w:r w:rsidR="00AD57DA">
              <w:rPr>
                <w:noProof/>
                <w:webHidden/>
              </w:rPr>
              <w:fldChar w:fldCharType="end"/>
            </w:r>
          </w:hyperlink>
        </w:p>
        <w:p w:rsidR="001A5868" w:rsidRDefault="001A5868">
          <w:r>
            <w:rPr>
              <w:b/>
              <w:bCs/>
            </w:rPr>
            <w:fldChar w:fldCharType="end"/>
          </w:r>
        </w:p>
      </w:sdtContent>
    </w:sdt>
    <w:p w:rsidR="001A5868" w:rsidRDefault="001A5868" w:rsidP="001A5868">
      <w:pPr>
        <w:spacing w:after="0" w:line="240" w:lineRule="auto"/>
        <w:rPr>
          <w:b/>
          <w:sz w:val="36"/>
        </w:rPr>
      </w:pPr>
    </w:p>
    <w:p w:rsidR="00DC64B7" w:rsidRPr="00DE70FD" w:rsidRDefault="00DC64B7" w:rsidP="003A52C9">
      <w:pPr>
        <w:pStyle w:val="Titre1"/>
      </w:pPr>
      <w:r w:rsidRPr="00DE70FD">
        <w:br w:type="page"/>
      </w:r>
    </w:p>
    <w:p w:rsidR="00DC64B7" w:rsidRPr="00DC64B7" w:rsidRDefault="00DE70FD" w:rsidP="003A52C9">
      <w:pPr>
        <w:pStyle w:val="Titre1"/>
        <w:rPr>
          <w:sz w:val="28"/>
          <w:szCs w:val="28"/>
        </w:rPr>
      </w:pPr>
      <w:bookmarkStart w:id="2" w:name="_Toc503714060"/>
      <w:r w:rsidRPr="00DE70FD">
        <w:lastRenderedPageBreak/>
        <w:t>INTRODUCTION</w:t>
      </w:r>
      <w:bookmarkEnd w:id="2"/>
    </w:p>
    <w:p w:rsidR="00DC64B7" w:rsidRPr="00DC64B7" w:rsidRDefault="00DC64B7" w:rsidP="00A41236">
      <w:pPr>
        <w:spacing w:after="0" w:line="240" w:lineRule="auto"/>
        <w:rPr>
          <w:b/>
          <w:sz w:val="28"/>
          <w:szCs w:val="28"/>
        </w:rPr>
      </w:pPr>
    </w:p>
    <w:p w:rsidR="00DC64B7" w:rsidRDefault="00DE70FD" w:rsidP="007F786D">
      <w:pPr>
        <w:pStyle w:val="Titre2"/>
      </w:pPr>
      <w:bookmarkStart w:id="3" w:name="_Toc503714061"/>
      <w:r>
        <w:t>1.</w:t>
      </w:r>
      <w:r w:rsidRPr="00DE70FD">
        <w:t xml:space="preserve"> </w:t>
      </w:r>
      <w:r w:rsidR="007803B9">
        <w:t>É</w:t>
      </w:r>
      <w:r w:rsidRPr="00DE70FD">
        <w:t>tude</w:t>
      </w:r>
      <w:r w:rsidR="00DC64B7" w:rsidRPr="00DE70FD">
        <w:t xml:space="preserve"> du besoin</w:t>
      </w:r>
      <w:bookmarkEnd w:id="3"/>
    </w:p>
    <w:p w:rsidR="00DE70FD" w:rsidRPr="00DE70FD" w:rsidRDefault="00DE70FD" w:rsidP="00A41236">
      <w:pPr>
        <w:spacing w:after="0"/>
      </w:pPr>
    </w:p>
    <w:p w:rsidR="003C583C" w:rsidRDefault="00073B4E" w:rsidP="002213D4">
      <w:pPr>
        <w:spacing w:after="0" w:line="240" w:lineRule="auto"/>
        <w:jc w:val="both"/>
      </w:pPr>
      <w:r>
        <w:t xml:space="preserve">Pour nos études à l’INSA Centre Val de Loire, afin d’apprendre à maitriser le domaine de l’instrumentation virtuelle, </w:t>
      </w:r>
      <w:r w:rsidR="00F239DC">
        <w:t>on nous demande</w:t>
      </w:r>
      <w:r>
        <w:t xml:space="preserve"> de travailler</w:t>
      </w:r>
      <w:r w:rsidR="00174759">
        <w:t xml:space="preserve"> sur des</w:t>
      </w:r>
      <w:r>
        <w:t xml:space="preserve"> projet</w:t>
      </w:r>
      <w:r w:rsidR="00174759">
        <w:t>s précis.</w:t>
      </w:r>
      <w:r>
        <w:t xml:space="preserve"> Nous avons donc choisi ce sujet et c’est donc principalement pour cela que le projet existe. Cependant, en dehors de ce contexte, le projet a une vraie valeur ajoutée.</w:t>
      </w:r>
    </w:p>
    <w:p w:rsidR="00DC64B7" w:rsidRDefault="00073B4E" w:rsidP="002213D4">
      <w:pPr>
        <w:spacing w:after="0" w:line="240" w:lineRule="auto"/>
        <w:jc w:val="both"/>
      </w:pPr>
      <w:r>
        <w:t>Cette étude</w:t>
      </w:r>
      <w:r w:rsidR="00F57F40">
        <w:t xml:space="preserve"> s’inscrit </w:t>
      </w:r>
      <w:r>
        <w:t xml:space="preserve">effectivement </w:t>
      </w:r>
      <w:r w:rsidR="00F57F40">
        <w:t>dans</w:t>
      </w:r>
      <w:r>
        <w:t xml:space="preserve"> une</w:t>
      </w:r>
      <w:r w:rsidR="00F57F40">
        <w:t xml:space="preserve"> problématique </w:t>
      </w:r>
      <w:r w:rsidR="00031CAB">
        <w:t>de portabilité des oscilloscopes souvent trop encombrants.  En effet, l’idée est d</w:t>
      </w:r>
      <w:r w:rsidR="00174759">
        <w:t>e faire fonctionner</w:t>
      </w:r>
      <w:r w:rsidR="003C583C">
        <w:t xml:space="preserve"> l’oscilloscope embarqué</w:t>
      </w:r>
      <w:r w:rsidR="00031CAB">
        <w:t xml:space="preserve"> </w:t>
      </w:r>
      <w:proofErr w:type="spellStart"/>
      <w:r w:rsidR="00031CAB">
        <w:t>BitScope</w:t>
      </w:r>
      <w:proofErr w:type="spellEnd"/>
      <w:r w:rsidR="00031CAB">
        <w:t xml:space="preserve"> construit par l’</w:t>
      </w:r>
      <w:r w:rsidR="00174759">
        <w:t xml:space="preserve">entreprise du même nom avec le mini-ordinateur </w:t>
      </w:r>
      <w:proofErr w:type="spellStart"/>
      <w:r w:rsidR="00174759">
        <w:t>Raspberry</w:t>
      </w:r>
      <w:proofErr w:type="spellEnd"/>
      <w:r w:rsidR="00174759">
        <w:t xml:space="preserve"> PI. Peu chères, t</w:t>
      </w:r>
      <w:r>
        <w:t>rès lége</w:t>
      </w:r>
      <w:r w:rsidR="00174759">
        <w:t>rs</w:t>
      </w:r>
      <w:r>
        <w:t>, très petit</w:t>
      </w:r>
      <w:r w:rsidR="00174759">
        <w:t>s</w:t>
      </w:r>
      <w:r>
        <w:t xml:space="preserve"> et donc portable</w:t>
      </w:r>
      <w:r w:rsidR="00174759">
        <w:t>s</w:t>
      </w:r>
      <w:r>
        <w:t>,</w:t>
      </w:r>
      <w:r w:rsidR="00174759">
        <w:t xml:space="preserve"> ces </w:t>
      </w:r>
      <w:r>
        <w:t>appareil</w:t>
      </w:r>
      <w:r w:rsidR="00174759">
        <w:t>s</w:t>
      </w:r>
      <w:r>
        <w:t xml:space="preserve"> </w:t>
      </w:r>
      <w:r w:rsidR="00174759">
        <w:t xml:space="preserve">sont </w:t>
      </w:r>
      <w:r>
        <w:t>utilisable</w:t>
      </w:r>
      <w:r w:rsidR="00174759">
        <w:t>s</w:t>
      </w:r>
      <w:r>
        <w:t xml:space="preserve"> n’importe où</w:t>
      </w:r>
      <w:r w:rsidR="00174759">
        <w:t xml:space="preserve"> et accessibles par tous. L’intérêt du </w:t>
      </w:r>
      <w:proofErr w:type="spellStart"/>
      <w:r w:rsidR="00174759">
        <w:t>Raspberry</w:t>
      </w:r>
      <w:proofErr w:type="spellEnd"/>
      <w:r w:rsidR="00174759">
        <w:t xml:space="preserve"> est aussi qu’il fonctionne sous l’OS </w:t>
      </w:r>
      <w:proofErr w:type="spellStart"/>
      <w:r w:rsidR="00174759">
        <w:t>Raspbian</w:t>
      </w:r>
      <w:proofErr w:type="spellEnd"/>
      <w:r w:rsidR="00174759">
        <w:t xml:space="preserve"> (basé sur Debian) et offre donc plus de souplesse et de possibilités q</w:t>
      </w:r>
      <w:r w:rsidR="004A268D">
        <w:t>u’un ordinateur classique avec W</w:t>
      </w:r>
      <w:r w:rsidR="00174759">
        <w:t>indows.</w:t>
      </w:r>
    </w:p>
    <w:p w:rsidR="001A5868" w:rsidRDefault="001A5868" w:rsidP="002213D4">
      <w:pPr>
        <w:spacing w:after="0" w:line="240" w:lineRule="auto"/>
        <w:jc w:val="both"/>
      </w:pPr>
    </w:p>
    <w:p w:rsidR="004A268D" w:rsidRDefault="001A5868" w:rsidP="002213D4">
      <w:pPr>
        <w:spacing w:after="0" w:line="240" w:lineRule="auto"/>
        <w:jc w:val="both"/>
      </w:pPr>
      <w:r>
        <w:t>Par exemple, a</w:t>
      </w:r>
      <w:r w:rsidR="00174759">
        <w:t>vec un tel matériel, les techniciens, chercheur</w:t>
      </w:r>
      <w:r>
        <w:t>s</w:t>
      </w:r>
      <w:r w:rsidR="00174759">
        <w:t xml:space="preserve"> ou encore ingénieur</w:t>
      </w:r>
      <w:r>
        <w:t>s</w:t>
      </w:r>
      <w:r w:rsidR="00174759">
        <w:t xml:space="preserve"> pourront se déplacer plus facilement et travailler chez le client avec leur</w:t>
      </w:r>
      <w:r>
        <w:t>s</w:t>
      </w:r>
      <w:r w:rsidR="00174759">
        <w:t xml:space="preserve"> propres outils.</w:t>
      </w:r>
    </w:p>
    <w:p w:rsidR="00B63A15" w:rsidRDefault="00B63A15" w:rsidP="002213D4">
      <w:pPr>
        <w:spacing w:after="0" w:line="240" w:lineRule="auto"/>
        <w:jc w:val="both"/>
      </w:pPr>
      <w:r>
        <w:t>L’intérêt est aussi de fournir une base de code qui pourra être réutilisée et réécrit par d’autres développeurs pour leur propre besoin.</w:t>
      </w:r>
      <w:bookmarkStart w:id="4" w:name="_GoBack"/>
      <w:bookmarkEnd w:id="4"/>
    </w:p>
    <w:p w:rsidR="00174759" w:rsidRPr="00174759" w:rsidRDefault="00174759" w:rsidP="00A41236">
      <w:pPr>
        <w:spacing w:after="0" w:line="240" w:lineRule="auto"/>
      </w:pPr>
    </w:p>
    <w:p w:rsidR="00DC64B7" w:rsidRDefault="001A5868" w:rsidP="007F786D">
      <w:pPr>
        <w:pStyle w:val="Titre2"/>
      </w:pPr>
      <w:bookmarkStart w:id="5" w:name="_Toc503714062"/>
      <w:r>
        <w:t xml:space="preserve">2. </w:t>
      </w:r>
      <w:r w:rsidR="00DC64B7" w:rsidRPr="00DC64B7">
        <w:t>But et Objectifs</w:t>
      </w:r>
      <w:bookmarkEnd w:id="5"/>
    </w:p>
    <w:p w:rsidR="00DC64B7" w:rsidRDefault="00DC64B7" w:rsidP="00A41236">
      <w:pPr>
        <w:spacing w:after="0" w:line="240" w:lineRule="auto"/>
        <w:rPr>
          <w:b/>
          <w:sz w:val="28"/>
          <w:szCs w:val="28"/>
        </w:rPr>
      </w:pPr>
    </w:p>
    <w:p w:rsidR="00174759" w:rsidRDefault="001A5868" w:rsidP="002213D4">
      <w:pPr>
        <w:spacing w:after="0" w:line="240" w:lineRule="auto"/>
        <w:jc w:val="both"/>
      </w:pPr>
      <w:r>
        <w:t xml:space="preserve">Les programmes et </w:t>
      </w:r>
      <w:r w:rsidR="00174759">
        <w:t xml:space="preserve">librairies </w:t>
      </w:r>
      <w:r>
        <w:t>fournis</w:t>
      </w:r>
      <w:r w:rsidR="00174759">
        <w:t xml:space="preserve"> </w:t>
      </w:r>
      <w:r>
        <w:t xml:space="preserve">avec le </w:t>
      </w:r>
      <w:proofErr w:type="spellStart"/>
      <w:r>
        <w:t>BitScope</w:t>
      </w:r>
      <w:proofErr w:type="spellEnd"/>
      <w:r>
        <w:t xml:space="preserve"> étant</w:t>
      </w:r>
      <w:r w:rsidR="00174759">
        <w:t xml:space="preserve"> génériques et souvent compliqué</w:t>
      </w:r>
      <w:r>
        <w:t>s</w:t>
      </w:r>
      <w:r w:rsidR="00174759">
        <w:t xml:space="preserve"> d’utilisation</w:t>
      </w:r>
      <w:r>
        <w:t xml:space="preserve"> (voir même inexistante pour l’environnement Debian)</w:t>
      </w:r>
      <w:r w:rsidR="00174759">
        <w:t xml:space="preserve">, </w:t>
      </w:r>
      <w:r>
        <w:t>notre mission est donc d’écrire nous</w:t>
      </w:r>
      <w:r w:rsidR="007803B9">
        <w:t>-mêmes</w:t>
      </w:r>
      <w:r>
        <w:t xml:space="preserve"> les scripts.</w:t>
      </w:r>
      <w:r w:rsidR="004A268D">
        <w:t xml:space="preserve"> Ces scripts </w:t>
      </w:r>
      <w:r w:rsidR="00E40C61">
        <w:t>son</w:t>
      </w:r>
      <w:r w:rsidR="004A268D">
        <w:t>t codé</w:t>
      </w:r>
      <w:r w:rsidR="007803B9">
        <w:t xml:space="preserve">s </w:t>
      </w:r>
      <w:r w:rsidR="004A268D">
        <w:t>en langage python</w:t>
      </w:r>
      <w:r w:rsidR="007803B9">
        <w:t xml:space="preserve">, </w:t>
      </w:r>
      <w:r w:rsidR="004A268D">
        <w:t>car ce langage est interprété, orienté objet, rapide et facile à manipuler.</w:t>
      </w:r>
    </w:p>
    <w:p w:rsidR="001A5868" w:rsidRPr="001A5868" w:rsidRDefault="001A5868" w:rsidP="002213D4">
      <w:pPr>
        <w:spacing w:after="0" w:line="240" w:lineRule="auto"/>
        <w:jc w:val="both"/>
      </w:pPr>
      <w:r>
        <w:t>L’objectif principal est d</w:t>
      </w:r>
      <w:r w:rsidR="00A41236">
        <w:t>e</w:t>
      </w:r>
      <w:r>
        <w:t xml:space="preserve"> créer un programme capable de recevoir les signaux en sorti</w:t>
      </w:r>
      <w:r w:rsidR="007803B9">
        <w:t>es</w:t>
      </w:r>
      <w:r>
        <w:t xml:space="preserve"> du </w:t>
      </w:r>
      <w:proofErr w:type="spellStart"/>
      <w:r>
        <w:t>BitScope</w:t>
      </w:r>
      <w:proofErr w:type="spellEnd"/>
      <w:r>
        <w:t>, les traiter et les afficher.</w:t>
      </w:r>
      <w:r w:rsidR="00A41236">
        <w:t xml:space="preserve"> </w:t>
      </w:r>
      <w:r w:rsidR="004A268D">
        <w:t>Ce programme ne comprend pas d’interface graphique, il fonctionne uniquement par un terminal.</w:t>
      </w:r>
    </w:p>
    <w:p w:rsidR="00DC64B7" w:rsidRPr="00DC64B7" w:rsidRDefault="00D75000" w:rsidP="00D75000">
      <w:pPr>
        <w:rPr>
          <w:b/>
          <w:sz w:val="28"/>
          <w:szCs w:val="28"/>
        </w:rPr>
      </w:pPr>
      <w:r>
        <w:rPr>
          <w:b/>
          <w:sz w:val="28"/>
          <w:szCs w:val="28"/>
        </w:rPr>
        <w:br w:type="page"/>
      </w:r>
    </w:p>
    <w:p w:rsidR="00DC64B7" w:rsidRDefault="00D9630D" w:rsidP="003A52C9">
      <w:pPr>
        <w:pStyle w:val="Titre1"/>
      </w:pPr>
      <w:bookmarkStart w:id="6" w:name="_Toc503714063"/>
      <w:r>
        <w:lastRenderedPageBreak/>
        <w:t>I</w:t>
      </w:r>
      <w:r w:rsidR="00A41236">
        <w:t xml:space="preserve">. </w:t>
      </w:r>
      <w:r w:rsidR="00DC64B7">
        <w:t>Développement du projet</w:t>
      </w:r>
      <w:bookmarkEnd w:id="6"/>
    </w:p>
    <w:p w:rsidR="00A41236" w:rsidRPr="00A41236" w:rsidRDefault="00A41236" w:rsidP="00A41236">
      <w:pPr>
        <w:spacing w:after="0"/>
      </w:pPr>
    </w:p>
    <w:p w:rsidR="003C583C" w:rsidRDefault="00D9630D" w:rsidP="007F786D">
      <w:pPr>
        <w:pStyle w:val="Titre2"/>
      </w:pPr>
      <w:bookmarkStart w:id="7" w:name="_Toc503714064"/>
      <w:r>
        <w:t>I</w:t>
      </w:r>
      <w:r w:rsidR="00A41236">
        <w:t xml:space="preserve">.1. </w:t>
      </w:r>
      <w:r w:rsidR="0086361E">
        <w:t>Ressources</w:t>
      </w:r>
      <w:bookmarkEnd w:id="7"/>
    </w:p>
    <w:p w:rsidR="00114091" w:rsidRDefault="004A268D" w:rsidP="002213D4">
      <w:pPr>
        <w:spacing w:after="0"/>
        <w:jc w:val="both"/>
      </w:pPr>
      <w:r>
        <w:t xml:space="preserve">La toute première tâche réalisée </w:t>
      </w:r>
      <w:r w:rsidR="00F239DC">
        <w:t>est</w:t>
      </w:r>
      <w:r>
        <w:t xml:space="preserve"> de recenser le</w:t>
      </w:r>
      <w:r w:rsidR="00F239DC">
        <w:t>s ressources</w:t>
      </w:r>
      <w:r>
        <w:t xml:space="preserve"> à notre disposition.</w:t>
      </w:r>
    </w:p>
    <w:p w:rsidR="004A268D" w:rsidRDefault="004A268D" w:rsidP="002213D4">
      <w:pPr>
        <w:spacing w:after="0"/>
        <w:jc w:val="both"/>
      </w:pPr>
    </w:p>
    <w:p w:rsidR="0086361E" w:rsidRDefault="0086361E" w:rsidP="002213D4">
      <w:pPr>
        <w:pStyle w:val="Paragraphedeliste"/>
        <w:numPr>
          <w:ilvl w:val="0"/>
          <w:numId w:val="5"/>
        </w:numPr>
        <w:spacing w:after="0"/>
        <w:jc w:val="both"/>
      </w:pPr>
      <w:r>
        <w:t>Matériels</w:t>
      </w:r>
    </w:p>
    <w:p w:rsidR="00A41236" w:rsidRDefault="00F239DC" w:rsidP="002213D4">
      <w:pPr>
        <w:spacing w:after="0"/>
        <w:jc w:val="both"/>
      </w:pPr>
      <w:r>
        <w:t xml:space="preserve">Fournis par l’INSA Centre Val de Loire, nous avons un kit </w:t>
      </w:r>
      <w:proofErr w:type="spellStart"/>
      <w:r>
        <w:t>BitScope</w:t>
      </w:r>
      <w:proofErr w:type="spellEnd"/>
      <w:r>
        <w:t>, un</w:t>
      </w:r>
      <w:r w:rsidR="00114091">
        <w:t xml:space="preserve"> kit </w:t>
      </w:r>
      <w:proofErr w:type="spellStart"/>
      <w:r w:rsidR="00114091">
        <w:t>Raspberry</w:t>
      </w:r>
      <w:proofErr w:type="spellEnd"/>
      <w:r w:rsidR="00114091">
        <w:t xml:space="preserve"> et un écran portable. Ce dernier n’</w:t>
      </w:r>
      <w:r>
        <w:t>est finalement pas utilisé</w:t>
      </w:r>
      <w:r w:rsidR="007803B9">
        <w:t xml:space="preserve">, </w:t>
      </w:r>
      <w:r w:rsidR="00114091">
        <w:t xml:space="preserve">car pour des raisons pratiques on </w:t>
      </w:r>
      <w:r>
        <w:t>préfère</w:t>
      </w:r>
      <w:r w:rsidR="00114091">
        <w:t xml:space="preserve"> utiliser nos propres écrans.</w:t>
      </w:r>
      <w:r w:rsidR="0004738C">
        <w:t xml:space="preserve"> Nous utilisons aussi </w:t>
      </w:r>
      <w:r w:rsidR="00D22381">
        <w:t>les générateurs</w:t>
      </w:r>
      <w:r w:rsidR="0004738C">
        <w:t xml:space="preserve"> </w:t>
      </w:r>
      <w:r w:rsidR="000A5CFF">
        <w:t>de basses fréquences</w:t>
      </w:r>
      <w:r w:rsidR="00D22381">
        <w:t xml:space="preserve"> </w:t>
      </w:r>
      <w:r w:rsidR="000A5CFF">
        <w:t xml:space="preserve">(GBF) </w:t>
      </w:r>
      <w:r w:rsidR="00D22381">
        <w:t>de l’</w:t>
      </w:r>
      <w:r w:rsidR="000A5CFF">
        <w:t>école pour générer des signaux.</w:t>
      </w:r>
    </w:p>
    <w:p w:rsidR="0086361E" w:rsidRDefault="00F239DC" w:rsidP="002213D4">
      <w:pPr>
        <w:spacing w:after="0"/>
        <w:jc w:val="both"/>
      </w:pPr>
      <w:r>
        <w:t>Pour plus de détails, v</w:t>
      </w:r>
      <w:r w:rsidR="00A41236">
        <w:t xml:space="preserve">oir </w:t>
      </w:r>
      <w:r>
        <w:t>l’</w:t>
      </w:r>
      <w:r w:rsidR="00A41236">
        <w:t>annexe Nomenclature.pdf</w:t>
      </w:r>
      <w:r>
        <w:t>.</w:t>
      </w:r>
    </w:p>
    <w:p w:rsidR="00D75000" w:rsidRDefault="00D75000" w:rsidP="002213D4">
      <w:pPr>
        <w:spacing w:after="0"/>
        <w:jc w:val="both"/>
      </w:pPr>
    </w:p>
    <w:p w:rsidR="0086361E" w:rsidRDefault="0086361E" w:rsidP="002213D4">
      <w:pPr>
        <w:pStyle w:val="Paragraphedeliste"/>
        <w:numPr>
          <w:ilvl w:val="0"/>
          <w:numId w:val="5"/>
        </w:numPr>
        <w:spacing w:after="0"/>
        <w:jc w:val="both"/>
      </w:pPr>
      <w:r>
        <w:t>Logiciels</w:t>
      </w:r>
    </w:p>
    <w:p w:rsidR="00F86B90" w:rsidRDefault="0086361E" w:rsidP="002213D4">
      <w:pPr>
        <w:spacing w:after="0"/>
        <w:jc w:val="both"/>
      </w:pPr>
      <w:r>
        <w:t xml:space="preserve">Pour le coté programmation en langage python, </w:t>
      </w:r>
      <w:r w:rsidR="00F239DC">
        <w:t xml:space="preserve">on utilise </w:t>
      </w:r>
      <w:r>
        <w:t xml:space="preserve">l’IDE gratuit </w:t>
      </w:r>
      <w:proofErr w:type="spellStart"/>
      <w:r w:rsidRPr="00D22381">
        <w:rPr>
          <w:i/>
        </w:rPr>
        <w:t>Py</w:t>
      </w:r>
      <w:r w:rsidR="00F239DC" w:rsidRPr="00D22381">
        <w:rPr>
          <w:i/>
        </w:rPr>
        <w:t>Charm</w:t>
      </w:r>
      <w:proofErr w:type="spellEnd"/>
      <w:r>
        <w:t>.</w:t>
      </w:r>
      <w:r w:rsidR="00F86B90">
        <w:t xml:space="preserve"> </w:t>
      </w:r>
    </w:p>
    <w:p w:rsidR="0086361E" w:rsidRDefault="00F86B90" w:rsidP="002213D4">
      <w:pPr>
        <w:spacing w:after="0"/>
        <w:jc w:val="both"/>
      </w:pPr>
      <w:r>
        <w:t xml:space="preserve">Le </w:t>
      </w:r>
      <w:proofErr w:type="spellStart"/>
      <w:r>
        <w:t>Raspberry</w:t>
      </w:r>
      <w:proofErr w:type="spellEnd"/>
      <w:r>
        <w:t xml:space="preserve"> fonctionnant sous le système d’exploitation </w:t>
      </w:r>
      <w:r w:rsidRPr="00F86B90">
        <w:t>GNU/Linux-Debian</w:t>
      </w:r>
      <w:r>
        <w:t xml:space="preserve">, </w:t>
      </w:r>
      <w:r w:rsidR="00F239DC">
        <w:t>on</w:t>
      </w:r>
      <w:r>
        <w:t xml:space="preserve"> </w:t>
      </w:r>
      <w:r w:rsidR="00F239DC">
        <w:t>implémente</w:t>
      </w:r>
      <w:r w:rsidR="0086361E">
        <w:t xml:space="preserve"> nos codes sous </w:t>
      </w:r>
      <w:r>
        <w:t>ce même système.</w:t>
      </w:r>
      <w:r w:rsidR="0086361E">
        <w:t xml:space="preserve"> Pour cela, </w:t>
      </w:r>
      <w:r>
        <w:t>certains</w:t>
      </w:r>
      <w:r w:rsidR="0086361E">
        <w:t xml:space="preserve"> d’</w:t>
      </w:r>
      <w:r w:rsidR="00F239DC">
        <w:t>entre nous utilise</w:t>
      </w:r>
      <w:r w:rsidR="007803B9">
        <w:t xml:space="preserve">nt </w:t>
      </w:r>
      <w:r w:rsidR="0086361E">
        <w:t xml:space="preserve">l’application </w:t>
      </w:r>
      <w:r w:rsidR="0086361E" w:rsidRPr="00D22381">
        <w:rPr>
          <w:i/>
        </w:rPr>
        <w:t>Ubuntu</w:t>
      </w:r>
      <w:r w:rsidR="0086361E">
        <w:t xml:space="preserve"> sous Windows</w:t>
      </w:r>
      <w:r>
        <w:t xml:space="preserve"> (machine virtuelle) et d’autres </w:t>
      </w:r>
      <w:r w:rsidR="00F239DC">
        <w:t>font</w:t>
      </w:r>
      <w:r w:rsidR="004A268D">
        <w:t xml:space="preserve"> un Dual Boot</w:t>
      </w:r>
      <w:r w:rsidR="0086361E">
        <w:t xml:space="preserve"> (cohabitation</w:t>
      </w:r>
      <w:r>
        <w:t xml:space="preserve"> Windows/Ubuntu).</w:t>
      </w:r>
      <w:r w:rsidR="004A268D">
        <w:t xml:space="preserve"> </w:t>
      </w:r>
    </w:p>
    <w:p w:rsidR="004A268D" w:rsidRDefault="004A268D" w:rsidP="002213D4">
      <w:pPr>
        <w:spacing w:after="0"/>
        <w:jc w:val="both"/>
      </w:pPr>
      <w:r>
        <w:t xml:space="preserve">Pour connecter nos ordinateurs au </w:t>
      </w:r>
      <w:proofErr w:type="spellStart"/>
      <w:r>
        <w:t>Raspberry</w:t>
      </w:r>
      <w:proofErr w:type="spellEnd"/>
      <w:r>
        <w:t xml:space="preserve">, on </w:t>
      </w:r>
      <w:r w:rsidR="00F239DC">
        <w:t>utilise</w:t>
      </w:r>
      <w:r>
        <w:t xml:space="preserve"> le programme </w:t>
      </w:r>
      <w:proofErr w:type="spellStart"/>
      <w:r w:rsidRPr="00D22381">
        <w:rPr>
          <w:i/>
        </w:rPr>
        <w:t>PuTTY</w:t>
      </w:r>
      <w:proofErr w:type="spellEnd"/>
      <w:r>
        <w:t xml:space="preserve"> pour gérer les protocoles SSH.</w:t>
      </w:r>
    </w:p>
    <w:p w:rsidR="00E40C61" w:rsidRDefault="00E40C61" w:rsidP="002213D4">
      <w:pPr>
        <w:spacing w:after="0"/>
        <w:jc w:val="both"/>
      </w:pPr>
      <w:r>
        <w:t xml:space="preserve">Enfin, pour mieux travailler en groupe, on enregistre nos travaux sur </w:t>
      </w:r>
      <w:proofErr w:type="spellStart"/>
      <w:r w:rsidRPr="00D22381">
        <w:rPr>
          <w:i/>
        </w:rPr>
        <w:t>GitHub</w:t>
      </w:r>
      <w:proofErr w:type="spellEnd"/>
      <w:r>
        <w:t xml:space="preserve"> qui est une plateforme en ligne spécialement conçu</w:t>
      </w:r>
      <w:r w:rsidR="007803B9">
        <w:t xml:space="preserve">e </w:t>
      </w:r>
      <w:r>
        <w:t>pour la programmation.</w:t>
      </w:r>
    </w:p>
    <w:p w:rsidR="00A41236" w:rsidRPr="00A41236" w:rsidRDefault="00A41236" w:rsidP="002213D4">
      <w:pPr>
        <w:spacing w:after="0"/>
        <w:jc w:val="both"/>
      </w:pPr>
    </w:p>
    <w:p w:rsidR="00DC64B7" w:rsidRPr="008401A5" w:rsidRDefault="00D9630D" w:rsidP="007F786D">
      <w:pPr>
        <w:pStyle w:val="Titre2"/>
      </w:pPr>
      <w:bookmarkStart w:id="8" w:name="_Toc503714065"/>
      <w:r>
        <w:t>I</w:t>
      </w:r>
      <w:r w:rsidR="00A41236" w:rsidRPr="008401A5">
        <w:t xml:space="preserve">.2. </w:t>
      </w:r>
      <w:r w:rsidR="00DC64B7" w:rsidRPr="008401A5">
        <w:t>Travail effectué</w:t>
      </w:r>
      <w:bookmarkEnd w:id="8"/>
    </w:p>
    <w:p w:rsidR="00A41236" w:rsidRDefault="00A41236" w:rsidP="00A41236">
      <w:pPr>
        <w:spacing w:after="0"/>
      </w:pPr>
    </w:p>
    <w:p w:rsidR="002D1EB6" w:rsidRDefault="002D1EB6" w:rsidP="002213D4">
      <w:pPr>
        <w:jc w:val="both"/>
      </w:pPr>
      <w:r>
        <w:t xml:space="preserve">Notre première approche du sujet </w:t>
      </w:r>
      <w:r w:rsidR="00F239DC">
        <w:t>est</w:t>
      </w:r>
      <w:r>
        <w:t xml:space="preserve"> d’étudier le </w:t>
      </w:r>
      <w:proofErr w:type="spellStart"/>
      <w:r>
        <w:t>BitScope</w:t>
      </w:r>
      <w:proofErr w:type="spellEnd"/>
      <w:r>
        <w:t xml:space="preserve"> et le </w:t>
      </w:r>
      <w:proofErr w:type="spellStart"/>
      <w:r>
        <w:t>Raspberry</w:t>
      </w:r>
      <w:proofErr w:type="spellEnd"/>
      <w:r>
        <w:t xml:space="preserve"> Pi. En se répartissant les tâches, </w:t>
      </w:r>
      <w:r w:rsidR="00F239DC">
        <w:t>on</w:t>
      </w:r>
      <w:r>
        <w:t xml:space="preserve"> </w:t>
      </w:r>
      <w:r w:rsidR="00F239DC">
        <w:t>parcourt</w:t>
      </w:r>
      <w:r>
        <w:t xml:space="preserve"> les documentations technique</w:t>
      </w:r>
      <w:r w:rsidR="007803B9">
        <w:t xml:space="preserve">s </w:t>
      </w:r>
      <w:r>
        <w:t>et l</w:t>
      </w:r>
      <w:r w:rsidR="000748B1">
        <w:t>a librairie</w:t>
      </w:r>
      <w:r>
        <w:t xml:space="preserve"> du </w:t>
      </w:r>
      <w:proofErr w:type="spellStart"/>
      <w:r>
        <w:t>BitScope</w:t>
      </w:r>
      <w:proofErr w:type="spellEnd"/>
      <w:r>
        <w:t xml:space="preserve"> et, d’une autre part,</w:t>
      </w:r>
      <w:r w:rsidR="00F239DC">
        <w:t xml:space="preserve"> on branche</w:t>
      </w:r>
      <w:r>
        <w:t xml:space="preserve"> et </w:t>
      </w:r>
      <w:r w:rsidR="00F239DC">
        <w:t>test</w:t>
      </w:r>
      <w:r>
        <w:t xml:space="preserve"> l’interface du </w:t>
      </w:r>
      <w:proofErr w:type="spellStart"/>
      <w:r>
        <w:t>Raspberry</w:t>
      </w:r>
      <w:proofErr w:type="spellEnd"/>
      <w:r>
        <w:t>.</w:t>
      </w:r>
    </w:p>
    <w:p w:rsidR="000748B1" w:rsidRDefault="000748B1" w:rsidP="002213D4">
      <w:pPr>
        <w:jc w:val="both"/>
      </w:pPr>
      <w:r>
        <w:t xml:space="preserve">L’entreprise </w:t>
      </w:r>
      <w:proofErr w:type="spellStart"/>
      <w:r>
        <w:t>BitScope</w:t>
      </w:r>
      <w:proofErr w:type="spellEnd"/>
      <w:r>
        <w:t xml:space="preserve"> ne f</w:t>
      </w:r>
      <w:r w:rsidR="00933CE5">
        <w:t xml:space="preserve">ournit qu’une seule librairie, </w:t>
      </w:r>
      <w:proofErr w:type="spellStart"/>
      <w:r w:rsidR="00933CE5">
        <w:t>B</w:t>
      </w:r>
      <w:r>
        <w:t>itlib</w:t>
      </w:r>
      <w:proofErr w:type="spellEnd"/>
      <w:r>
        <w:t>. Bien que limité</w:t>
      </w:r>
      <w:r w:rsidR="007803B9">
        <w:t>e,</w:t>
      </w:r>
      <w:r>
        <w:t xml:space="preserve"> celle-ci est très importante puisque c’était notre seul moyen de communiquer avec l’appareil. Après avoir bien saisi son fonctionnement, on </w:t>
      </w:r>
      <w:r w:rsidR="00F239DC">
        <w:t>mène</w:t>
      </w:r>
      <w:r>
        <w:t xml:space="preserve"> une première réflexion de groupe afin de déterminer ce qu’on devait développer. On </w:t>
      </w:r>
      <w:r w:rsidR="00114091">
        <w:t>conv</w:t>
      </w:r>
      <w:r w:rsidR="00F239DC">
        <w:t>ient</w:t>
      </w:r>
      <w:r w:rsidR="00114091">
        <w:t xml:space="preserve"> </w:t>
      </w:r>
      <w:r w:rsidR="00F239DC">
        <w:t xml:space="preserve">alors </w:t>
      </w:r>
      <w:r w:rsidR="00114091">
        <w:t>qu’il f</w:t>
      </w:r>
      <w:r w:rsidR="00F239DC">
        <w:t>aut</w:t>
      </w:r>
      <w:r w:rsidR="00114091">
        <w:t xml:space="preserve"> développer un premier bout de code, le plus important, qui permet de détecter le </w:t>
      </w:r>
      <w:proofErr w:type="spellStart"/>
      <w:r w:rsidR="00114091">
        <w:t>BitScope</w:t>
      </w:r>
      <w:proofErr w:type="spellEnd"/>
      <w:r w:rsidR="00114091">
        <w:t>, de l’activer et de récupérer</w:t>
      </w:r>
      <w:r w:rsidR="000D78B6">
        <w:t xml:space="preserve"> les données. On </w:t>
      </w:r>
      <w:r w:rsidR="00F239DC">
        <w:t>travaille</w:t>
      </w:r>
      <w:r w:rsidR="000D78B6">
        <w:t xml:space="preserve"> tous les 3 dessus chacun de son côté pour arriver à une première version. </w:t>
      </w:r>
      <w:r w:rsidR="007803B9">
        <w:t>À</w:t>
      </w:r>
      <w:r w:rsidR="00F239DC">
        <w:t xml:space="preserve"> la fin, on arrive</w:t>
      </w:r>
      <w:r w:rsidR="000D78B6">
        <w:t xml:space="preserve"> alors récupérer un tableau de point sur une plage donnée.</w:t>
      </w:r>
    </w:p>
    <w:p w:rsidR="002D1EB6" w:rsidRDefault="000D78B6" w:rsidP="002213D4">
      <w:pPr>
        <w:jc w:val="both"/>
      </w:pPr>
      <w:r>
        <w:t>Une fois cela fonctionnel on s</w:t>
      </w:r>
      <w:r w:rsidR="00F239DC">
        <w:t>e</w:t>
      </w:r>
      <w:r>
        <w:t xml:space="preserve"> </w:t>
      </w:r>
      <w:r w:rsidR="00F239DC">
        <w:t>répartit</w:t>
      </w:r>
      <w:r>
        <w:t xml:space="preserve"> les tâches pour développer </w:t>
      </w:r>
      <w:r w:rsidR="0086361E">
        <w:t xml:space="preserve">ces </w:t>
      </w:r>
      <w:r>
        <w:t>3 partie</w:t>
      </w:r>
      <w:r w:rsidR="0086361E">
        <w:t>s</w:t>
      </w:r>
      <w:r>
        <w:t> :</w:t>
      </w:r>
    </w:p>
    <w:p w:rsidR="000D78B6" w:rsidRDefault="000D78B6" w:rsidP="002213D4">
      <w:pPr>
        <w:pStyle w:val="Paragraphedeliste"/>
        <w:numPr>
          <w:ilvl w:val="0"/>
          <w:numId w:val="4"/>
        </w:numPr>
        <w:jc w:val="both"/>
      </w:pPr>
      <w:r>
        <w:t>Traitement des donné</w:t>
      </w:r>
      <w:r w:rsidR="007803B9">
        <w:t>es</w:t>
      </w:r>
    </w:p>
    <w:p w:rsidR="000D78B6" w:rsidRDefault="000D78B6" w:rsidP="002213D4">
      <w:pPr>
        <w:pStyle w:val="Paragraphedeliste"/>
        <w:numPr>
          <w:ilvl w:val="0"/>
          <w:numId w:val="4"/>
        </w:numPr>
        <w:jc w:val="both"/>
      </w:pPr>
      <w:r>
        <w:t>Enregistrement des donné</w:t>
      </w:r>
      <w:r w:rsidR="007803B9">
        <w:t>es</w:t>
      </w:r>
    </w:p>
    <w:p w:rsidR="000D78B6" w:rsidRDefault="000D78B6" w:rsidP="002213D4">
      <w:pPr>
        <w:pStyle w:val="Paragraphedeliste"/>
        <w:numPr>
          <w:ilvl w:val="0"/>
          <w:numId w:val="4"/>
        </w:numPr>
        <w:jc w:val="both"/>
      </w:pPr>
      <w:r>
        <w:t>Affichage des données</w:t>
      </w:r>
    </w:p>
    <w:p w:rsidR="00BC7EB9" w:rsidRDefault="00BC7EB9" w:rsidP="002213D4">
      <w:pPr>
        <w:pStyle w:val="Paragraphedeliste"/>
        <w:numPr>
          <w:ilvl w:val="0"/>
          <w:numId w:val="4"/>
        </w:numPr>
        <w:jc w:val="both"/>
      </w:pPr>
      <w:r>
        <w:t>Générer/</w:t>
      </w:r>
      <w:r w:rsidR="007803B9">
        <w:t>s</w:t>
      </w:r>
      <w:r>
        <w:t>imuler un signal</w:t>
      </w:r>
      <w:r w:rsidR="00D22381">
        <w:t xml:space="preserve"> (permet</w:t>
      </w:r>
      <w:r w:rsidR="007803B9">
        <w:t xml:space="preserve">s </w:t>
      </w:r>
      <w:r w:rsidR="00D22381">
        <w:t>de pouvoir travailler chez soi sans dépendre des générateurs de l’école)</w:t>
      </w:r>
    </w:p>
    <w:p w:rsidR="00D75000" w:rsidRDefault="004A268D" w:rsidP="002213D4">
      <w:pPr>
        <w:jc w:val="both"/>
      </w:pPr>
      <w:r>
        <w:t>Avec</w:t>
      </w:r>
      <w:r w:rsidR="007C3724">
        <w:t xml:space="preserve"> ce code, on obtient </w:t>
      </w:r>
      <w:r w:rsidR="000A5CFF">
        <w:t xml:space="preserve">des informations sur le </w:t>
      </w:r>
      <w:proofErr w:type="spellStart"/>
      <w:r w:rsidR="000A5CFF">
        <w:t>BitScope</w:t>
      </w:r>
      <w:proofErr w:type="spellEnd"/>
      <w:r w:rsidR="000A5CFF">
        <w:t xml:space="preserve"> utilisé et un tableau des points mesurées </w:t>
      </w:r>
      <w:r w:rsidR="007C3724">
        <w:t>au mome</w:t>
      </w:r>
      <w:r w:rsidR="000A5CFF">
        <w:t xml:space="preserve">nt de l’exécution du code. </w:t>
      </w:r>
    </w:p>
    <w:p w:rsidR="004A268D" w:rsidRDefault="00D75000" w:rsidP="002213D4">
      <w:pPr>
        <w:jc w:val="both"/>
      </w:pPr>
      <w:r>
        <w:br w:type="page"/>
      </w:r>
    </w:p>
    <w:p w:rsidR="000A5CFF" w:rsidRDefault="000A5CFF" w:rsidP="002213D4">
      <w:pPr>
        <w:jc w:val="both"/>
      </w:pPr>
      <w:r>
        <w:lastRenderedPageBreak/>
        <w:t>Avec le générateur, on envoie un signal dont les caractéristiques sont les suivantes :</w:t>
      </w:r>
    </w:p>
    <w:p w:rsidR="000A5CFF" w:rsidRPr="000A5CFF" w:rsidRDefault="000A5CFF" w:rsidP="002213D4">
      <w:pPr>
        <w:spacing w:after="0"/>
        <w:jc w:val="both"/>
        <w:rPr>
          <w:lang w:val="en-US"/>
        </w:rPr>
      </w:pPr>
      <w:r w:rsidRPr="000A5CFF">
        <w:rPr>
          <w:lang w:val="en-US"/>
        </w:rPr>
        <w:t>•</w:t>
      </w:r>
      <w:r w:rsidRPr="000A5CFF">
        <w:rPr>
          <w:lang w:val="en-US"/>
        </w:rPr>
        <w:tab/>
      </w:r>
      <w:r>
        <w:rPr>
          <w:lang w:val="en-US"/>
        </w:rPr>
        <w:t xml:space="preserve">Signal </w:t>
      </w:r>
      <w:r w:rsidRPr="000A5CFF">
        <w:rPr>
          <w:lang w:val="en-US"/>
        </w:rPr>
        <w:t>Triangle</w:t>
      </w:r>
    </w:p>
    <w:p w:rsidR="000A5CFF" w:rsidRPr="000A5CFF" w:rsidRDefault="000A5CFF" w:rsidP="002213D4">
      <w:pPr>
        <w:spacing w:after="0"/>
        <w:jc w:val="both"/>
        <w:rPr>
          <w:lang w:val="en-US"/>
        </w:rPr>
      </w:pPr>
      <w:r w:rsidRPr="000A5CFF">
        <w:rPr>
          <w:lang w:val="en-US"/>
        </w:rPr>
        <w:t>•</w:t>
      </w:r>
      <w:r w:rsidRPr="000A5CFF">
        <w:rPr>
          <w:lang w:val="en-US"/>
        </w:rPr>
        <w:tab/>
        <w:t>Amplitude:</w:t>
      </w:r>
      <w:r>
        <w:rPr>
          <w:lang w:val="en-US"/>
        </w:rPr>
        <w:t xml:space="preserve"> 1V peak to peak</w:t>
      </w:r>
    </w:p>
    <w:p w:rsidR="000A5CFF" w:rsidRPr="00D75000" w:rsidRDefault="000A5CFF" w:rsidP="002213D4">
      <w:pPr>
        <w:spacing w:after="0"/>
        <w:jc w:val="both"/>
      </w:pPr>
      <w:r w:rsidRPr="00D75000">
        <w:t>•</w:t>
      </w:r>
      <w:r w:rsidRPr="00D75000">
        <w:tab/>
      </w:r>
      <w:proofErr w:type="spellStart"/>
      <w:r w:rsidRPr="00D75000">
        <w:t>Duty</w:t>
      </w:r>
      <w:proofErr w:type="spellEnd"/>
      <w:r w:rsidRPr="00D75000">
        <w:t>: 10 %</w:t>
      </w:r>
    </w:p>
    <w:p w:rsidR="000A5CFF" w:rsidRPr="000A5CFF" w:rsidRDefault="000A5CFF" w:rsidP="002213D4">
      <w:pPr>
        <w:spacing w:after="0"/>
        <w:jc w:val="both"/>
      </w:pPr>
      <w:r w:rsidRPr="000A5CFF">
        <w:t>•</w:t>
      </w:r>
      <w:r w:rsidRPr="000A5CFF">
        <w:tab/>
        <w:t>Fréquence</w:t>
      </w:r>
      <w:proofErr w:type="gramStart"/>
      <w:r w:rsidRPr="000A5CFF">
        <w:t>:  5kHz</w:t>
      </w:r>
      <w:proofErr w:type="gramEnd"/>
    </w:p>
    <w:p w:rsidR="000A5CFF" w:rsidRDefault="000A5CFF" w:rsidP="002213D4">
      <w:pPr>
        <w:spacing w:after="0"/>
        <w:jc w:val="both"/>
      </w:pPr>
      <w:r w:rsidRPr="000A5CFF">
        <w:t>•</w:t>
      </w:r>
      <w:r w:rsidRPr="000A5CFF">
        <w:tab/>
        <w:t>Off</w:t>
      </w:r>
      <w:r w:rsidR="007803B9">
        <w:t>s</w:t>
      </w:r>
      <w:r w:rsidRPr="000A5CFF">
        <w:t>et</w:t>
      </w:r>
      <w:proofErr w:type="gramStart"/>
      <w:r w:rsidRPr="000A5CFF">
        <w:t>:  0V</w:t>
      </w:r>
      <w:proofErr w:type="gramEnd"/>
    </w:p>
    <w:p w:rsidR="00D75000" w:rsidRPr="000A5CFF" w:rsidRDefault="00D75000" w:rsidP="00D75000">
      <w:pPr>
        <w:spacing w:after="0"/>
      </w:pPr>
    </w:p>
    <w:p w:rsidR="000A5CFF" w:rsidRPr="000A5CFF" w:rsidRDefault="000A5CFF" w:rsidP="002213D4">
      <w:pPr>
        <w:jc w:val="both"/>
      </w:pPr>
      <w:r>
        <w:rPr>
          <w:noProof/>
          <w:lang w:eastAsia="fr-FR"/>
        </w:rPr>
        <w:drawing>
          <wp:anchor distT="0" distB="0" distL="114300" distR="114300" simplePos="0" relativeHeight="251659264" behindDoc="0" locked="0" layoutInCell="1" allowOverlap="1" wp14:anchorId="774EFBD5" wp14:editId="2C200381">
            <wp:simplePos x="0" y="0"/>
            <wp:positionH relativeFrom="column">
              <wp:posOffset>0</wp:posOffset>
            </wp:positionH>
            <wp:positionV relativeFrom="paragraph">
              <wp:posOffset>287655</wp:posOffset>
            </wp:positionV>
            <wp:extent cx="6120000" cy="5981760"/>
            <wp:effectExtent l="0" t="0" r="0" b="0"/>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bright="-50000"/>
                      <a:alphaModFix/>
                    </a:blip>
                    <a:srcRect/>
                    <a:stretch>
                      <a:fillRect/>
                    </a:stretch>
                  </pic:blipFill>
                  <pic:spPr>
                    <a:xfrm>
                      <a:off x="0" y="0"/>
                      <a:ext cx="6120000" cy="5981760"/>
                    </a:xfrm>
                    <a:prstGeom prst="rect">
                      <a:avLst/>
                    </a:prstGeom>
                  </pic:spPr>
                </pic:pic>
              </a:graphicData>
            </a:graphic>
          </wp:anchor>
        </w:drawing>
      </w:r>
      <w:r>
        <w:t>Soit avec la commande Acquisition(100,5000) dans le terminal,</w:t>
      </w:r>
    </w:p>
    <w:p w:rsidR="000A5CFF" w:rsidRDefault="000A5CFF" w:rsidP="004A268D"/>
    <w:p w:rsidR="00D22381" w:rsidRDefault="000A5CFF" w:rsidP="002213D4">
      <w:pPr>
        <w:jc w:val="both"/>
      </w:pPr>
      <w:r w:rsidRPr="000A5CFF">
        <w:t>Les résultats sont conforme</w:t>
      </w:r>
      <w:r>
        <w:t>s</w:t>
      </w:r>
      <w:r w:rsidRPr="000A5CFF">
        <w:t xml:space="preserve"> au fonctionnement attendu, c’est</w:t>
      </w:r>
      <w:r w:rsidR="007803B9">
        <w:t>-à-</w:t>
      </w:r>
      <w:r w:rsidRPr="000A5CFF">
        <w:t>dire que le programme récupère la valeur</w:t>
      </w:r>
      <w:r>
        <w:t xml:space="preserve"> de la tension à une fréquence donnée</w:t>
      </w:r>
      <w:r w:rsidRPr="000A5CFF">
        <w:t>, et c</w:t>
      </w:r>
      <w:r>
        <w:t>es valeurs sont en accord avec c</w:t>
      </w:r>
      <w:r w:rsidRPr="000A5CFF">
        <w:t>elle</w:t>
      </w:r>
      <w:r>
        <w:t>s</w:t>
      </w:r>
      <w:r w:rsidRPr="000A5CFF">
        <w:t xml:space="preserve"> envoyé</w:t>
      </w:r>
      <w:r>
        <w:t>es</w:t>
      </w:r>
      <w:r w:rsidRPr="000A5CFF">
        <w:t xml:space="preserve"> par le GBF.</w:t>
      </w:r>
    </w:p>
    <w:p w:rsidR="007C3724" w:rsidRDefault="00BC7EB9" w:rsidP="002213D4">
      <w:pPr>
        <w:jc w:val="both"/>
      </w:pPr>
      <w:r>
        <w:lastRenderedPageBreak/>
        <w:t>La 4eme partie est finalement abandonnée</w:t>
      </w:r>
      <w:r w:rsidR="007803B9">
        <w:t xml:space="preserve">, </w:t>
      </w:r>
      <w:r>
        <w:t>car trop compliqué</w:t>
      </w:r>
      <w:r w:rsidR="007803B9">
        <w:t>e.</w:t>
      </w:r>
      <w:r>
        <w:t xml:space="preserve"> </w:t>
      </w:r>
      <w:r w:rsidR="00D22381">
        <w:t>Nous nous sommes rendu compte que cela sortait du cadre du projet et qu’il valait mieux concentrer nos efforts sur le reste. Nous restons donc sur l’utilisation des</w:t>
      </w:r>
      <w:r>
        <w:t xml:space="preserve"> générateur</w:t>
      </w:r>
      <w:r w:rsidR="00D22381">
        <w:t>s.</w:t>
      </w:r>
    </w:p>
    <w:p w:rsidR="007C3724" w:rsidRDefault="007C3724" w:rsidP="002213D4">
      <w:pPr>
        <w:jc w:val="both"/>
      </w:pPr>
      <w:r>
        <w:t>La seconde étape est maintenant d’obtenir le même résultat</w:t>
      </w:r>
      <w:r w:rsidR="007803B9">
        <w:t xml:space="preserve">, </w:t>
      </w:r>
      <w:r>
        <w:t xml:space="preserve">mais en temps réel. </w:t>
      </w:r>
      <w:r w:rsidR="007803B9">
        <w:t>À</w:t>
      </w:r>
      <w:r>
        <w:t xml:space="preserve"> ce stade,</w:t>
      </w:r>
      <w:r w:rsidR="008401A5">
        <w:t xml:space="preserve"> on </w:t>
      </w:r>
      <w:r>
        <w:t xml:space="preserve">décide de </w:t>
      </w:r>
      <w:r w:rsidR="008401A5">
        <w:t xml:space="preserve">se réunir pour </w:t>
      </w:r>
      <w:r>
        <w:t xml:space="preserve">discuter de la suite des </w:t>
      </w:r>
      <w:r w:rsidR="008401A5">
        <w:t>évènements.</w:t>
      </w:r>
    </w:p>
    <w:p w:rsidR="007C3724" w:rsidRDefault="00325F2A" w:rsidP="002213D4">
      <w:pPr>
        <w:jc w:val="both"/>
      </w:pPr>
      <w:r>
        <w:t>On se réparti</w:t>
      </w:r>
      <w:r w:rsidR="007803B9">
        <w:t xml:space="preserve">t </w:t>
      </w:r>
      <w:r w:rsidR="007C3724">
        <w:t xml:space="preserve">les </w:t>
      </w:r>
      <w:r w:rsidR="008401A5">
        <w:t>tâches</w:t>
      </w:r>
      <w:r w:rsidR="007C3724">
        <w:t xml:space="preserve"> </w:t>
      </w:r>
      <w:r w:rsidR="008401A5">
        <w:t>pour développer</w:t>
      </w:r>
      <w:r w:rsidR="007C3724">
        <w:t xml:space="preserve"> ces 3 nouvelles parti</w:t>
      </w:r>
      <w:r w:rsidR="007803B9">
        <w:t>es</w:t>
      </w:r>
      <w:r w:rsidR="007C3724">
        <w:t> :</w:t>
      </w:r>
    </w:p>
    <w:p w:rsidR="007C3724" w:rsidRDefault="007C3724" w:rsidP="002213D4">
      <w:pPr>
        <w:pStyle w:val="Paragraphedeliste"/>
        <w:numPr>
          <w:ilvl w:val="0"/>
          <w:numId w:val="4"/>
        </w:numPr>
        <w:jc w:val="both"/>
      </w:pPr>
      <w:r>
        <w:t>Réception en temps réel</w:t>
      </w:r>
    </w:p>
    <w:p w:rsidR="000A5CFF" w:rsidRDefault="000A5CFF" w:rsidP="002213D4">
      <w:pPr>
        <w:pStyle w:val="Paragraphedeliste"/>
        <w:numPr>
          <w:ilvl w:val="0"/>
          <w:numId w:val="4"/>
        </w:numPr>
        <w:jc w:val="both"/>
      </w:pPr>
      <w:r>
        <w:t>Affichage des données amélioré (graphique)</w:t>
      </w:r>
    </w:p>
    <w:p w:rsidR="007C3724" w:rsidRDefault="007C3724" w:rsidP="002213D4">
      <w:pPr>
        <w:pStyle w:val="Paragraphedeliste"/>
        <w:numPr>
          <w:ilvl w:val="0"/>
          <w:numId w:val="4"/>
        </w:numPr>
        <w:jc w:val="both"/>
      </w:pPr>
      <w:r>
        <w:t>Paramétrage de la mesure par l’utilisateur (auparavant le paramétrage s’effectuait directement dans le code)</w:t>
      </w:r>
    </w:p>
    <w:p w:rsidR="007C3724" w:rsidRDefault="007C3724" w:rsidP="002213D4">
      <w:pPr>
        <w:pStyle w:val="Paragraphedeliste"/>
        <w:numPr>
          <w:ilvl w:val="0"/>
          <w:numId w:val="4"/>
        </w:numPr>
        <w:jc w:val="both"/>
      </w:pPr>
      <w:r>
        <w:t>Section help (</w:t>
      </w:r>
      <w:r w:rsidR="00566346">
        <w:t>informations)</w:t>
      </w:r>
    </w:p>
    <w:p w:rsidR="00566346" w:rsidRDefault="00566346" w:rsidP="002213D4">
      <w:pPr>
        <w:pStyle w:val="Paragraphedeliste"/>
        <w:jc w:val="both"/>
      </w:pPr>
    </w:p>
    <w:p w:rsidR="000A5CFF" w:rsidRDefault="008401A5" w:rsidP="002213D4">
      <w:pPr>
        <w:jc w:val="both"/>
      </w:pPr>
      <w:r>
        <w:t xml:space="preserve">Une fois implémenté, on obtient alors le programme complet. Le programme affiche en temps réel via un thread </w:t>
      </w:r>
      <w:r w:rsidR="000A5CFF">
        <w:t>les signaux reçu</w:t>
      </w:r>
      <w:r w:rsidR="007803B9">
        <w:t xml:space="preserve">s </w:t>
      </w:r>
      <w:r w:rsidR="000A5CFF">
        <w:t xml:space="preserve">par le </w:t>
      </w:r>
      <w:proofErr w:type="spellStart"/>
      <w:r w:rsidR="000A5CFF">
        <w:t>Bi</w:t>
      </w:r>
      <w:r w:rsidR="007803B9">
        <w:t>tS</w:t>
      </w:r>
      <w:r w:rsidR="000A5CFF">
        <w:t>cope</w:t>
      </w:r>
      <w:proofErr w:type="spellEnd"/>
      <w:r w:rsidR="000A5CFF">
        <w:t xml:space="preserve"> dans un graphique. </w:t>
      </w:r>
    </w:p>
    <w:p w:rsidR="00A41236" w:rsidRDefault="000A5CFF" w:rsidP="002213D4">
      <w:pPr>
        <w:jc w:val="both"/>
      </w:pPr>
      <w:r>
        <w:t>Soit,</w:t>
      </w:r>
    </w:p>
    <w:p w:rsidR="000A5CFF" w:rsidRDefault="000A5CFF" w:rsidP="008401A5"/>
    <w:p w:rsidR="000A5CFF" w:rsidRDefault="000A5CFF" w:rsidP="008401A5"/>
    <w:p w:rsidR="000A5CFF" w:rsidRDefault="000A5CFF" w:rsidP="008401A5"/>
    <w:p w:rsidR="00063A93" w:rsidRDefault="00063A93" w:rsidP="008401A5"/>
    <w:p w:rsidR="00063A93" w:rsidRDefault="00063A93" w:rsidP="008401A5"/>
    <w:p w:rsidR="00063A93" w:rsidRDefault="00063A93" w:rsidP="008401A5"/>
    <w:p w:rsidR="000A5CFF" w:rsidRDefault="000A5CFF" w:rsidP="008401A5"/>
    <w:p w:rsidR="000A5CFF" w:rsidRDefault="000A5CFF" w:rsidP="008401A5"/>
    <w:p w:rsidR="000A5CFF" w:rsidRDefault="000A5CFF" w:rsidP="000A5CFF">
      <w:pPr>
        <w:jc w:val="center"/>
        <w:rPr>
          <w:b/>
          <w:color w:val="00B050"/>
        </w:rPr>
      </w:pPr>
      <w:r w:rsidRPr="000A5CFF">
        <w:rPr>
          <w:b/>
          <w:color w:val="00B050"/>
        </w:rPr>
        <w:t>(</w:t>
      </w:r>
      <w:proofErr w:type="gramStart"/>
      <w:r w:rsidRPr="000A5CFF">
        <w:rPr>
          <w:b/>
          <w:color w:val="00B050"/>
        </w:rPr>
        <w:t>insert</w:t>
      </w:r>
      <w:proofErr w:type="gramEnd"/>
      <w:r w:rsidRPr="000A5CFF">
        <w:rPr>
          <w:b/>
          <w:color w:val="00B050"/>
        </w:rPr>
        <w:t xml:space="preserve"> </w:t>
      </w:r>
      <w:proofErr w:type="spellStart"/>
      <w:r w:rsidRPr="000A5CFF">
        <w:rPr>
          <w:b/>
          <w:color w:val="00B050"/>
        </w:rPr>
        <w:t>screen</w:t>
      </w:r>
      <w:proofErr w:type="spellEnd"/>
      <w:r w:rsidRPr="000A5CFF">
        <w:rPr>
          <w:b/>
          <w:color w:val="00B050"/>
        </w:rPr>
        <w:t xml:space="preserve"> signal)</w:t>
      </w:r>
    </w:p>
    <w:p w:rsidR="000A5CFF" w:rsidRDefault="000A5CFF" w:rsidP="000A5CFF">
      <w:pPr>
        <w:jc w:val="center"/>
        <w:rPr>
          <w:b/>
          <w:color w:val="00B050"/>
        </w:rPr>
      </w:pPr>
    </w:p>
    <w:p w:rsidR="000A5CFF" w:rsidRDefault="000A5CFF" w:rsidP="000A5CFF">
      <w:pPr>
        <w:jc w:val="center"/>
        <w:rPr>
          <w:b/>
          <w:color w:val="00B050"/>
        </w:rPr>
      </w:pPr>
    </w:p>
    <w:p w:rsidR="000A5CFF" w:rsidRDefault="000A5CFF" w:rsidP="000A5CFF">
      <w:pPr>
        <w:jc w:val="center"/>
        <w:rPr>
          <w:b/>
          <w:color w:val="00B050"/>
        </w:rPr>
      </w:pPr>
    </w:p>
    <w:p w:rsidR="000A5CFF" w:rsidRDefault="000A5CFF" w:rsidP="000A5CFF">
      <w:pPr>
        <w:jc w:val="center"/>
        <w:rPr>
          <w:b/>
          <w:color w:val="00B050"/>
        </w:rPr>
      </w:pPr>
    </w:p>
    <w:p w:rsidR="000A5CFF" w:rsidRDefault="000A5CFF" w:rsidP="000A5CFF">
      <w:pPr>
        <w:jc w:val="center"/>
        <w:rPr>
          <w:b/>
          <w:color w:val="00B050"/>
        </w:rPr>
      </w:pPr>
    </w:p>
    <w:p w:rsidR="000A5CFF" w:rsidRPr="000A5CFF" w:rsidRDefault="000A5CFF" w:rsidP="000A5CFF">
      <w:pPr>
        <w:jc w:val="center"/>
        <w:rPr>
          <w:b/>
          <w:color w:val="00B050"/>
        </w:rPr>
      </w:pPr>
    </w:p>
    <w:p w:rsidR="000A5CFF" w:rsidRPr="00A41236" w:rsidRDefault="00063A93" w:rsidP="008401A5">
      <w:r>
        <w:br w:type="page"/>
      </w:r>
    </w:p>
    <w:p w:rsidR="00DC64B7" w:rsidRDefault="00D9630D" w:rsidP="007F786D">
      <w:pPr>
        <w:pStyle w:val="Titre2"/>
      </w:pPr>
      <w:bookmarkStart w:id="9" w:name="_Toc503714066"/>
      <w:r>
        <w:lastRenderedPageBreak/>
        <w:t>I</w:t>
      </w:r>
      <w:r w:rsidR="00A41236">
        <w:t xml:space="preserve">.3. </w:t>
      </w:r>
      <w:r w:rsidR="00DC64B7" w:rsidRPr="00DC64B7">
        <w:t>Difficultés rencontré</w:t>
      </w:r>
      <w:r w:rsidR="007803B9">
        <w:t>es</w:t>
      </w:r>
      <w:bookmarkEnd w:id="9"/>
    </w:p>
    <w:p w:rsidR="00210CC2" w:rsidRDefault="00210CC2" w:rsidP="00A41236">
      <w:pPr>
        <w:spacing w:after="0"/>
      </w:pPr>
      <w:r>
        <w:t xml:space="preserve"> </w:t>
      </w:r>
    </w:p>
    <w:p w:rsidR="005C4951" w:rsidRDefault="005C4951" w:rsidP="002213D4">
      <w:pPr>
        <w:jc w:val="both"/>
      </w:pPr>
      <w:r>
        <w:t xml:space="preserve">La première difficulté rencontrée fut de maitriser le langage python. Nous </w:t>
      </w:r>
      <w:r w:rsidR="0089723C">
        <w:t>sommes</w:t>
      </w:r>
      <w:r>
        <w:t xml:space="preserve"> pour la plupart débutant</w:t>
      </w:r>
      <w:r w:rsidR="00063A93">
        <w:t xml:space="preserve">s </w:t>
      </w:r>
      <w:r>
        <w:t xml:space="preserve">et nous </w:t>
      </w:r>
      <w:r w:rsidR="0089723C">
        <w:t>nous sommes donc renseignés</w:t>
      </w:r>
      <w:r>
        <w:t xml:space="preserve"> sur internet. Heureusement le langage est relativement facile à comprendre et d’autant plus grâce aux connaissances acquises à l’INSA Centre Val de Loire (apprentissage d</w:t>
      </w:r>
      <w:r w:rsidR="00063A93">
        <w:t>e d’</w:t>
      </w:r>
      <w:r>
        <w:t>autres langage</w:t>
      </w:r>
      <w:r w:rsidR="00063A93">
        <w:t xml:space="preserve">s </w:t>
      </w:r>
      <w:r>
        <w:t>comme le C, C++ et Java).</w:t>
      </w:r>
    </w:p>
    <w:p w:rsidR="005C4951" w:rsidRDefault="005C4951" w:rsidP="002213D4">
      <w:pPr>
        <w:jc w:val="both"/>
      </w:pPr>
      <w:r>
        <w:t xml:space="preserve">La compréhension de la documentation de la librairie </w:t>
      </w:r>
      <w:proofErr w:type="spellStart"/>
      <w:r>
        <w:t>Bitlib</w:t>
      </w:r>
      <w:proofErr w:type="spellEnd"/>
      <w:r w:rsidR="0089723C">
        <w:t xml:space="preserve"> est</w:t>
      </w:r>
      <w:r>
        <w:t xml:space="preserve"> aussi un challenge. Entièrement rédigé en anglais et assez conséquente avec beaucoup de termes technique</w:t>
      </w:r>
      <w:r w:rsidR="00063A93">
        <w:t xml:space="preserve">s </w:t>
      </w:r>
      <w:r>
        <w:t>nous avons passé du temps ensemble pour la comprendre et la maitriser.</w:t>
      </w:r>
      <w:r w:rsidR="0089723C">
        <w:t xml:space="preserve"> Cependant, nous n’avons pas réussi à utiliser cette librairie pour générer un signal (</w:t>
      </w:r>
      <w:proofErr w:type="spellStart"/>
      <w:r w:rsidR="0089723C">
        <w:t>cf</w:t>
      </w:r>
      <w:proofErr w:type="spellEnd"/>
      <w:r w:rsidR="0089723C">
        <w:t xml:space="preserve"> I.2. Travail </w:t>
      </w:r>
      <w:r w:rsidR="00063A93">
        <w:t>e</w:t>
      </w:r>
      <w:r w:rsidR="0089723C">
        <w:t xml:space="preserve">ffectué). Nous voulions récupérer d’autres libraires développées par l’entreprise </w:t>
      </w:r>
      <w:proofErr w:type="spellStart"/>
      <w:r w:rsidR="0089723C">
        <w:t>BitScope</w:t>
      </w:r>
      <w:proofErr w:type="spellEnd"/>
      <w:r w:rsidR="0089723C">
        <w:t xml:space="preserve"> elle-même qui permet cela (</w:t>
      </w:r>
      <w:proofErr w:type="spellStart"/>
      <w:r w:rsidR="0089723C">
        <w:t>BitGen</w:t>
      </w:r>
      <w:proofErr w:type="spellEnd"/>
      <w:r w:rsidR="0089723C">
        <w:t xml:space="preserve">). Mais après avoir contacté la compagnie située en Australie, nous avons appris que seul </w:t>
      </w:r>
      <w:proofErr w:type="spellStart"/>
      <w:r w:rsidR="0089723C">
        <w:t>Bitlib</w:t>
      </w:r>
      <w:proofErr w:type="spellEnd"/>
      <w:r w:rsidR="0089723C">
        <w:t xml:space="preserve"> est fonctionnel avec le </w:t>
      </w:r>
      <w:proofErr w:type="spellStart"/>
      <w:r w:rsidR="0089723C">
        <w:t>BitScope</w:t>
      </w:r>
      <w:proofErr w:type="spellEnd"/>
      <w:r w:rsidR="0089723C">
        <w:t xml:space="preserve"> que nous avons. Cela </w:t>
      </w:r>
      <w:r w:rsidR="00F94562">
        <w:t>réduit</w:t>
      </w:r>
      <w:r w:rsidR="0089723C">
        <w:t xml:space="preserve"> donc considérablement nos ressources.</w:t>
      </w:r>
    </w:p>
    <w:p w:rsidR="00A41236" w:rsidRDefault="005C4951" w:rsidP="002213D4">
      <w:pPr>
        <w:jc w:val="both"/>
      </w:pPr>
      <w:r>
        <w:t>Pour plus de confort</w:t>
      </w:r>
      <w:r w:rsidR="00063A93">
        <w:t xml:space="preserve">, </w:t>
      </w:r>
      <w:r>
        <w:t>nous avons aussi mis en place des procédures pour travailler chez soi à distance. Apr</w:t>
      </w:r>
      <w:r w:rsidR="00063A93">
        <w:t>è</w:t>
      </w:r>
      <w:r>
        <w:t xml:space="preserve">s quelques problèmes au début, cela fut vite résolu avec beaucoup de communication et avec la maitrise du logiciel </w:t>
      </w:r>
      <w:proofErr w:type="spellStart"/>
      <w:r>
        <w:t>GitHub</w:t>
      </w:r>
      <w:proofErr w:type="spellEnd"/>
      <w:r>
        <w:t>.</w:t>
      </w:r>
    </w:p>
    <w:p w:rsidR="00E12E21" w:rsidRDefault="00E12E21" w:rsidP="002213D4">
      <w:pPr>
        <w:jc w:val="both"/>
      </w:pPr>
      <w:r>
        <w:t xml:space="preserve">Une autre difficulté est d’appréhender l’environnement Debian du </w:t>
      </w:r>
      <w:proofErr w:type="spellStart"/>
      <w:r>
        <w:t>Rasberry</w:t>
      </w:r>
      <w:proofErr w:type="spellEnd"/>
      <w:r>
        <w:t>. Une fois de plus, la plupart d’entre nous so</w:t>
      </w:r>
      <w:r w:rsidR="00063A93">
        <w:t>nt</w:t>
      </w:r>
      <w:r>
        <w:t xml:space="preserve"> débutant</w:t>
      </w:r>
      <w:r w:rsidR="00063A93">
        <w:t xml:space="preserve">s </w:t>
      </w:r>
      <w:r>
        <w:t>avec ce système d’exploitation. Une période d’apprentissage et d’installation a donc été nécessaire.</w:t>
      </w:r>
    </w:p>
    <w:p w:rsidR="005C4951" w:rsidRPr="00A41236" w:rsidRDefault="005C4951" w:rsidP="002213D4">
      <w:pPr>
        <w:jc w:val="both"/>
      </w:pPr>
      <w:r>
        <w:t xml:space="preserve">Enfin, la partie sur le développement du code en temps réel nous a aussi pris du temps. Cela </w:t>
      </w:r>
      <w:r w:rsidR="00F94562">
        <w:t>requi</w:t>
      </w:r>
      <w:r w:rsidR="00063A93">
        <w:t>ert</w:t>
      </w:r>
      <w:r>
        <w:t xml:space="preserve"> l’utilisation d’un thread</w:t>
      </w:r>
      <w:r w:rsidR="0089723C">
        <w:t xml:space="preserve"> qui est difficile à manipuler. Nous n’avons pas réussi à réaliser tou</w:t>
      </w:r>
      <w:r w:rsidR="00063A93">
        <w:t>t</w:t>
      </w:r>
      <w:r w:rsidR="0089723C">
        <w:t xml:space="preserve"> ce que nous voulions</w:t>
      </w:r>
      <w:r w:rsidR="00063A93">
        <w:t xml:space="preserve">, </w:t>
      </w:r>
      <w:r w:rsidR="0089723C">
        <w:t>mais l’objectif principal</w:t>
      </w:r>
      <w:r w:rsidR="00F94562">
        <w:t xml:space="preserve"> est</w:t>
      </w:r>
      <w:r w:rsidR="0089723C">
        <w:t xml:space="preserve"> rempli.</w:t>
      </w:r>
    </w:p>
    <w:p w:rsidR="00063A93" w:rsidRDefault="00063A93">
      <w:pPr>
        <w:rPr>
          <w:b/>
          <w:color w:val="FF0000"/>
          <w:sz w:val="40"/>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2700000" w14:scaled="0"/>
            </w14:gradFill>
          </w14:textFill>
        </w:rPr>
      </w:pPr>
      <w:r>
        <w:br w:type="page"/>
      </w:r>
    </w:p>
    <w:p w:rsidR="00DC64B7" w:rsidRDefault="00D9630D" w:rsidP="003A52C9">
      <w:pPr>
        <w:pStyle w:val="Titre1"/>
      </w:pPr>
      <w:bookmarkStart w:id="10" w:name="_Toc503714067"/>
      <w:r>
        <w:lastRenderedPageBreak/>
        <w:t>II</w:t>
      </w:r>
      <w:r w:rsidR="00A41236">
        <w:t xml:space="preserve">. </w:t>
      </w:r>
      <w:r w:rsidR="00DC64B7">
        <w:t>Manuel d’utilisation</w:t>
      </w:r>
      <w:bookmarkEnd w:id="10"/>
    </w:p>
    <w:p w:rsidR="00A41236" w:rsidRDefault="00A41236" w:rsidP="00A41236">
      <w:pPr>
        <w:spacing w:after="0"/>
      </w:pPr>
    </w:p>
    <w:p w:rsidR="008401A5" w:rsidRPr="007F786D" w:rsidRDefault="00D9630D" w:rsidP="007F786D">
      <w:pPr>
        <w:pStyle w:val="Titre2"/>
      </w:pPr>
      <w:bookmarkStart w:id="11" w:name="_Toc503714068"/>
      <w:r w:rsidRPr="007F786D">
        <w:t>II</w:t>
      </w:r>
      <w:r w:rsidR="008401A5" w:rsidRPr="007F786D">
        <w:t xml:space="preserve">.1. </w:t>
      </w:r>
      <w:r w:rsidR="009A1496" w:rsidRPr="007F786D">
        <w:t>Exécution du programme</w:t>
      </w:r>
      <w:r w:rsidR="008401A5" w:rsidRPr="007F786D">
        <w:t xml:space="preserve"> avec paramètres</w:t>
      </w:r>
      <w:bookmarkEnd w:id="11"/>
    </w:p>
    <w:p w:rsidR="008401A5" w:rsidRDefault="008401A5" w:rsidP="008401A5"/>
    <w:p w:rsidR="00325F2A" w:rsidRDefault="00325F2A" w:rsidP="002213D4">
      <w:pPr>
        <w:jc w:val="both"/>
      </w:pPr>
      <w:r>
        <w:t>Le programme possède 2 fonctions principales, une première fonction permettant d’acquérir le signal sur une durée précise et une deuxième qui récupère les données en temps réel.</w:t>
      </w:r>
    </w:p>
    <w:p w:rsidR="00E42643" w:rsidRDefault="008401A5" w:rsidP="002213D4">
      <w:pPr>
        <w:jc w:val="both"/>
      </w:pPr>
      <w:r>
        <w:t xml:space="preserve">Pour </w:t>
      </w:r>
      <w:r w:rsidR="00325F2A">
        <w:t>utiliser ces programmes</w:t>
      </w:r>
      <w:r>
        <w:t xml:space="preserve"> sous un </w:t>
      </w:r>
      <w:proofErr w:type="spellStart"/>
      <w:r>
        <w:t>Raspberry</w:t>
      </w:r>
      <w:proofErr w:type="spellEnd"/>
      <w:r>
        <w:t>, il suffit d’ouvrir le terminal et d’</w:t>
      </w:r>
      <w:r w:rsidR="00E42643">
        <w:t>exécuter</w:t>
      </w:r>
      <w:r w:rsidR="00325F2A">
        <w:t xml:space="preserve"> les commandes suivantes,</w:t>
      </w:r>
    </w:p>
    <w:p w:rsidR="00325F2A" w:rsidRDefault="00325F2A" w:rsidP="008401A5">
      <w:r>
        <w:t>1</w:t>
      </w:r>
      <w:r w:rsidRPr="00325F2A">
        <w:rPr>
          <w:vertAlign w:val="superscript"/>
        </w:rPr>
        <w:t>er</w:t>
      </w:r>
      <w:r>
        <w:t xml:space="preserve"> fonction :</w:t>
      </w:r>
    </w:p>
    <w:p w:rsidR="00566346" w:rsidRPr="007F786D" w:rsidRDefault="00325F2A" w:rsidP="00E42643">
      <w:pPr>
        <w:jc w:val="center"/>
        <w:rPr>
          <w:b/>
          <w:color w:val="FF0000"/>
          <w:sz w:val="24"/>
        </w:rPr>
      </w:pPr>
      <w:proofErr w:type="gramStart"/>
      <w:r w:rsidRPr="007F786D">
        <w:rPr>
          <w:b/>
          <w:color w:val="FF0000"/>
          <w:sz w:val="24"/>
        </w:rPr>
        <w:t>Acquisition(</w:t>
      </w:r>
      <w:proofErr w:type="spellStart"/>
      <w:proofErr w:type="gramEnd"/>
      <w:r w:rsidRPr="007F786D">
        <w:rPr>
          <w:b/>
          <w:color w:val="FF0000"/>
          <w:sz w:val="24"/>
        </w:rPr>
        <w:t>Voie,NbPoints,Rate</w:t>
      </w:r>
      <w:proofErr w:type="spellEnd"/>
      <w:r w:rsidRPr="007F786D">
        <w:rPr>
          <w:b/>
          <w:color w:val="FF0000"/>
          <w:sz w:val="24"/>
        </w:rPr>
        <w:t>)</w:t>
      </w:r>
    </w:p>
    <w:p w:rsidR="00325F2A" w:rsidRPr="00325F2A" w:rsidRDefault="00325F2A" w:rsidP="00325F2A">
      <w:pPr>
        <w:rPr>
          <w:sz w:val="24"/>
        </w:rPr>
      </w:pPr>
      <w:r w:rsidRPr="00325F2A">
        <w:rPr>
          <w:sz w:val="24"/>
        </w:rPr>
        <w:t>2</w:t>
      </w:r>
      <w:r w:rsidRPr="00325F2A">
        <w:rPr>
          <w:sz w:val="24"/>
          <w:vertAlign w:val="superscript"/>
        </w:rPr>
        <w:t>ème</w:t>
      </w:r>
      <w:r w:rsidRPr="00325F2A">
        <w:rPr>
          <w:sz w:val="24"/>
        </w:rPr>
        <w:t xml:space="preserve"> fonction :</w:t>
      </w:r>
    </w:p>
    <w:p w:rsidR="008401A5" w:rsidRPr="007F786D" w:rsidRDefault="008401A5" w:rsidP="00E42643">
      <w:pPr>
        <w:jc w:val="center"/>
        <w:rPr>
          <w:b/>
          <w:color w:val="FF0000"/>
          <w:sz w:val="24"/>
        </w:rPr>
      </w:pPr>
      <w:proofErr w:type="spellStart"/>
      <w:r w:rsidRPr="007F786D">
        <w:rPr>
          <w:b/>
          <w:color w:val="FF0000"/>
          <w:sz w:val="24"/>
        </w:rPr>
        <w:t>TR_</w:t>
      </w:r>
      <w:proofErr w:type="gramStart"/>
      <w:r w:rsidRPr="007F786D">
        <w:rPr>
          <w:b/>
          <w:color w:val="FF0000"/>
          <w:sz w:val="24"/>
        </w:rPr>
        <w:t>Acquisition</w:t>
      </w:r>
      <w:proofErr w:type="spellEnd"/>
      <w:r w:rsidRPr="007F786D">
        <w:rPr>
          <w:b/>
          <w:color w:val="FF0000"/>
          <w:sz w:val="24"/>
        </w:rPr>
        <w:t>(</w:t>
      </w:r>
      <w:proofErr w:type="spellStart"/>
      <w:proofErr w:type="gramEnd"/>
      <w:r w:rsidRPr="007F786D">
        <w:rPr>
          <w:b/>
          <w:color w:val="FF0000"/>
          <w:sz w:val="24"/>
        </w:rPr>
        <w:t>Voie,NbPoints,Rate</w:t>
      </w:r>
      <w:proofErr w:type="spellEnd"/>
      <w:r w:rsidRPr="007F786D">
        <w:rPr>
          <w:b/>
          <w:color w:val="FF0000"/>
          <w:sz w:val="24"/>
        </w:rPr>
        <w:t>)</w:t>
      </w:r>
    </w:p>
    <w:p w:rsidR="00E42643" w:rsidRDefault="00E42643" w:rsidP="00E42643">
      <w:pPr>
        <w:jc w:val="center"/>
        <w:rPr>
          <w:b/>
          <w:sz w:val="24"/>
        </w:rPr>
      </w:pPr>
    </w:p>
    <w:p w:rsidR="00E42643" w:rsidRDefault="00E42643" w:rsidP="00E42643">
      <w:pPr>
        <w:jc w:val="center"/>
        <w:rPr>
          <w:b/>
          <w:sz w:val="24"/>
        </w:rPr>
      </w:pPr>
    </w:p>
    <w:p w:rsidR="00566346" w:rsidRDefault="00566346" w:rsidP="00E42643">
      <w:pPr>
        <w:jc w:val="center"/>
      </w:pPr>
    </w:p>
    <w:p w:rsidR="00566346" w:rsidRDefault="00566346" w:rsidP="00E42643">
      <w:pPr>
        <w:jc w:val="center"/>
      </w:pPr>
    </w:p>
    <w:p w:rsidR="00566346" w:rsidRDefault="00566346" w:rsidP="00E42643">
      <w:pPr>
        <w:jc w:val="center"/>
      </w:pPr>
    </w:p>
    <w:p w:rsidR="00566346" w:rsidRPr="000A5CFF" w:rsidRDefault="00E42643" w:rsidP="00E42643">
      <w:pPr>
        <w:jc w:val="center"/>
        <w:rPr>
          <w:b/>
        </w:rPr>
      </w:pPr>
      <w:r w:rsidRPr="000A5CFF">
        <w:rPr>
          <w:b/>
          <w:color w:val="00B050"/>
        </w:rPr>
        <w:t>(</w:t>
      </w:r>
      <w:proofErr w:type="gramStart"/>
      <w:r w:rsidRPr="000A5CFF">
        <w:rPr>
          <w:b/>
          <w:color w:val="00B050"/>
        </w:rPr>
        <w:t>insert</w:t>
      </w:r>
      <w:proofErr w:type="gramEnd"/>
      <w:r w:rsidRPr="000A5CFF">
        <w:rPr>
          <w:b/>
          <w:color w:val="00B050"/>
        </w:rPr>
        <w:t xml:space="preserve"> </w:t>
      </w:r>
      <w:proofErr w:type="spellStart"/>
      <w:r w:rsidRPr="000A5CFF">
        <w:rPr>
          <w:b/>
          <w:color w:val="00B050"/>
        </w:rPr>
        <w:t>screen</w:t>
      </w:r>
      <w:proofErr w:type="spellEnd"/>
      <w:r w:rsidRPr="000A5CFF">
        <w:rPr>
          <w:b/>
          <w:color w:val="00B050"/>
        </w:rPr>
        <w:t xml:space="preserve"> </w:t>
      </w:r>
      <w:r w:rsidR="00566346" w:rsidRPr="000A5CFF">
        <w:rPr>
          <w:b/>
          <w:color w:val="00B050"/>
        </w:rPr>
        <w:t>de l’appel du</w:t>
      </w:r>
      <w:r w:rsidRPr="000A5CFF">
        <w:rPr>
          <w:b/>
          <w:color w:val="00B050"/>
        </w:rPr>
        <w:t xml:space="preserve"> code avec </w:t>
      </w:r>
      <w:r w:rsidR="00566346" w:rsidRPr="000A5CFF">
        <w:rPr>
          <w:b/>
          <w:color w:val="00B050"/>
        </w:rPr>
        <w:t>paramètres</w:t>
      </w:r>
      <w:r w:rsidRPr="000A5CFF">
        <w:rPr>
          <w:b/>
          <w:color w:val="00B050"/>
        </w:rPr>
        <w:t>)</w:t>
      </w:r>
    </w:p>
    <w:p w:rsidR="00566346" w:rsidRDefault="00566346" w:rsidP="00566346"/>
    <w:p w:rsidR="00566346" w:rsidRDefault="00566346" w:rsidP="00566346"/>
    <w:p w:rsidR="00566346" w:rsidRDefault="00566346" w:rsidP="00566346"/>
    <w:p w:rsidR="00566346" w:rsidRDefault="00566346" w:rsidP="00566346"/>
    <w:p w:rsidR="00566346" w:rsidRDefault="00566346" w:rsidP="00566346"/>
    <w:p w:rsidR="00566346" w:rsidRPr="00566346" w:rsidRDefault="00566346" w:rsidP="002213D4">
      <w:pPr>
        <w:jc w:val="both"/>
      </w:pPr>
      <w:r>
        <w:t>Cet appel ouvrira une fenêtre qui contiendra un graphique du signal en temps réel.</w:t>
      </w:r>
    </w:p>
    <w:p w:rsidR="00E42643" w:rsidRDefault="008401A5" w:rsidP="002213D4">
      <w:pPr>
        <w:pStyle w:val="Paragraphedeliste"/>
        <w:numPr>
          <w:ilvl w:val="0"/>
          <w:numId w:val="4"/>
        </w:numPr>
        <w:jc w:val="both"/>
      </w:pPr>
      <w:r>
        <w:t xml:space="preserve">« Voie » </w:t>
      </w:r>
      <w:r w:rsidR="00E42643">
        <w:tab/>
        <w:t>Valeur attendu</w:t>
      </w:r>
      <w:r w:rsidR="007803B9">
        <w:t>e </w:t>
      </w:r>
      <w:r w:rsidR="00E42643">
        <w:t>: String</w:t>
      </w:r>
    </w:p>
    <w:p w:rsidR="008401A5" w:rsidRDefault="009A1496" w:rsidP="002213D4">
      <w:pPr>
        <w:jc w:val="both"/>
      </w:pPr>
      <w:r>
        <w:t>C</w:t>
      </w:r>
      <w:r w:rsidR="008401A5">
        <w:t xml:space="preserve">anal utilisé. Sur le </w:t>
      </w:r>
      <w:proofErr w:type="spellStart"/>
      <w:r w:rsidR="008401A5">
        <w:t>BitScope</w:t>
      </w:r>
      <w:proofErr w:type="spellEnd"/>
      <w:r w:rsidR="008401A5">
        <w:t>, seuls 2 sont fon</w:t>
      </w:r>
      <w:r w:rsidR="00E42643">
        <w:t>ctionnels avec le programme; les connecteurs BNC A et B. A et B sont donc les seuls choix possible</w:t>
      </w:r>
      <w:r w:rsidR="007803B9">
        <w:t xml:space="preserve">s </w:t>
      </w:r>
      <w:r w:rsidR="00E42643">
        <w:t>pour ce paramètre.</w:t>
      </w:r>
    </w:p>
    <w:p w:rsidR="00E42643" w:rsidRDefault="00E42643" w:rsidP="002213D4">
      <w:pPr>
        <w:pStyle w:val="Paragraphedeliste"/>
        <w:numPr>
          <w:ilvl w:val="0"/>
          <w:numId w:val="4"/>
        </w:numPr>
        <w:jc w:val="both"/>
      </w:pPr>
      <w:r>
        <w:t>« </w:t>
      </w:r>
      <w:proofErr w:type="spellStart"/>
      <w:r>
        <w:t>NbPoints</w:t>
      </w:r>
      <w:proofErr w:type="spellEnd"/>
      <w:r>
        <w:t xml:space="preserve"> » </w:t>
      </w:r>
      <w:r>
        <w:tab/>
        <w:t>Valeur attendu</w:t>
      </w:r>
      <w:r w:rsidR="007803B9">
        <w:t>e </w:t>
      </w:r>
      <w:r>
        <w:t xml:space="preserve">: </w:t>
      </w:r>
      <w:proofErr w:type="spellStart"/>
      <w:r>
        <w:t>int</w:t>
      </w:r>
      <w:proofErr w:type="spellEnd"/>
    </w:p>
    <w:p w:rsidR="00E42643" w:rsidRDefault="009A1496" w:rsidP="002213D4">
      <w:pPr>
        <w:jc w:val="both"/>
      </w:pPr>
      <w:r>
        <w:t>P</w:t>
      </w:r>
      <w:r w:rsidR="00E42643">
        <w:t>récision de la mesure demandé</w:t>
      </w:r>
      <w:r w:rsidR="007803B9">
        <w:t>e.</w:t>
      </w:r>
      <w:r w:rsidR="00E42643">
        <w:t xml:space="preserve"> Plus la valeur est grande, plus la mesure est précise</w:t>
      </w:r>
      <w:r w:rsidR="007803B9">
        <w:t xml:space="preserve">, </w:t>
      </w:r>
      <w:r w:rsidR="00E42643">
        <w:t>mais plus le temps d’exécution sera long. Cela peut donc provoquer un décalage en temps réel.</w:t>
      </w:r>
    </w:p>
    <w:p w:rsidR="00E42643" w:rsidRDefault="00E42643" w:rsidP="002213D4">
      <w:pPr>
        <w:pStyle w:val="Paragraphedeliste"/>
        <w:numPr>
          <w:ilvl w:val="0"/>
          <w:numId w:val="4"/>
        </w:numPr>
        <w:jc w:val="both"/>
      </w:pPr>
      <w:r>
        <w:t xml:space="preserve">« Rate » </w:t>
      </w:r>
      <w:r>
        <w:tab/>
        <w:t>Valeur attendu</w:t>
      </w:r>
      <w:r w:rsidR="007803B9">
        <w:t>e </w:t>
      </w:r>
      <w:r>
        <w:t xml:space="preserve">: </w:t>
      </w:r>
      <w:proofErr w:type="spellStart"/>
      <w:r>
        <w:t>int</w:t>
      </w:r>
      <w:proofErr w:type="spellEnd"/>
    </w:p>
    <w:p w:rsidR="00F3603A" w:rsidRDefault="009A1496" w:rsidP="002213D4">
      <w:pPr>
        <w:jc w:val="both"/>
      </w:pPr>
      <w:r>
        <w:t>F</w:t>
      </w:r>
      <w:r w:rsidR="00E42643">
        <w:t>réquence d’échantillonnage.</w:t>
      </w:r>
    </w:p>
    <w:p w:rsidR="00566346" w:rsidRDefault="00D9630D" w:rsidP="007F786D">
      <w:pPr>
        <w:pStyle w:val="Titre2"/>
        <w:tabs>
          <w:tab w:val="center" w:pos="4890"/>
        </w:tabs>
        <w:spacing w:after="160"/>
      </w:pPr>
      <w:bookmarkStart w:id="12" w:name="_Toc503714069"/>
      <w:r>
        <w:lastRenderedPageBreak/>
        <w:t>II</w:t>
      </w:r>
      <w:r w:rsidR="00566346">
        <w:t xml:space="preserve">.2. </w:t>
      </w:r>
      <w:r w:rsidR="00602753">
        <w:t>Fonctions secondaires</w:t>
      </w:r>
      <w:bookmarkEnd w:id="12"/>
      <w:r w:rsidR="007F786D">
        <w:tab/>
      </w:r>
    </w:p>
    <w:p w:rsidR="00566346" w:rsidRDefault="00566346" w:rsidP="002213D4">
      <w:pPr>
        <w:jc w:val="both"/>
      </w:pPr>
      <w:r>
        <w:t xml:space="preserve">Pour </w:t>
      </w:r>
      <w:r w:rsidR="00F3603A">
        <w:t>paramétrer une mesure,</w:t>
      </w:r>
      <w:r w:rsidR="00602753">
        <w:t xml:space="preserve"> afficher des informations ou encore obtenir de l’aide, nous avons implémenté </w:t>
      </w:r>
      <w:r w:rsidR="00F3603A">
        <w:t>plusieurs commandes.</w:t>
      </w:r>
      <w:r w:rsidR="007F786D">
        <w:t xml:space="preserve"> </w:t>
      </w:r>
    </w:p>
    <w:p w:rsidR="00602753" w:rsidRDefault="007F786D" w:rsidP="002213D4">
      <w:pPr>
        <w:jc w:val="both"/>
      </w:pPr>
      <w:r>
        <w:t>Les mots en rouge désignent la commande à taper dans la console pour exécuter la fonction.</w:t>
      </w:r>
    </w:p>
    <w:p w:rsidR="007F786D" w:rsidRDefault="007F786D" w:rsidP="007F786D"/>
    <w:p w:rsidR="00602753" w:rsidRPr="007F786D" w:rsidRDefault="00602753" w:rsidP="007F786D">
      <w:pPr>
        <w:pStyle w:val="Titre3"/>
      </w:pPr>
      <w:bookmarkStart w:id="13" w:name="_Toc503714070"/>
      <w:r w:rsidRPr="007F786D">
        <w:t>II.2.1</w:t>
      </w:r>
      <w:r w:rsidR="007F786D" w:rsidRPr="007F786D">
        <w:t>.</w:t>
      </w:r>
      <w:r w:rsidRPr="007F786D">
        <w:t xml:space="preserve"> Aide</w:t>
      </w:r>
      <w:bookmarkEnd w:id="13"/>
    </w:p>
    <w:p w:rsidR="007F786D" w:rsidRDefault="007F786D" w:rsidP="007F786D">
      <w:pPr>
        <w:jc w:val="center"/>
        <w:rPr>
          <w:b/>
        </w:rPr>
      </w:pPr>
    </w:p>
    <w:p w:rsidR="007F786D" w:rsidRPr="007F786D" w:rsidRDefault="007F786D" w:rsidP="007F786D">
      <w:pPr>
        <w:jc w:val="center"/>
        <w:rPr>
          <w:b/>
          <w:color w:val="FF0000"/>
        </w:rPr>
      </w:pPr>
      <w:proofErr w:type="spellStart"/>
      <w:r w:rsidRPr="007F786D">
        <w:rPr>
          <w:b/>
          <w:color w:val="FF0000"/>
        </w:rPr>
        <w:t>TR_Acquisition.Help</w:t>
      </w:r>
      <w:proofErr w:type="spellEnd"/>
      <w:r w:rsidRPr="007F786D">
        <w:rPr>
          <w:b/>
          <w:color w:val="FF0000"/>
        </w:rPr>
        <w:t xml:space="preserve"> </w:t>
      </w:r>
      <w:r w:rsidRPr="007F786D">
        <w:rPr>
          <w:b/>
        </w:rPr>
        <w:tab/>
        <w:t xml:space="preserve">  </w:t>
      </w:r>
      <w:r w:rsidRPr="007F786D">
        <w:t>ou</w:t>
      </w:r>
      <w:r w:rsidRPr="007F786D">
        <w:rPr>
          <w:b/>
        </w:rPr>
        <w:t xml:space="preserve"> </w:t>
      </w:r>
      <w:r w:rsidRPr="007F786D">
        <w:rPr>
          <w:b/>
        </w:rPr>
        <w:tab/>
      </w:r>
      <w:proofErr w:type="spellStart"/>
      <w:r w:rsidRPr="007F786D">
        <w:rPr>
          <w:b/>
          <w:color w:val="FF0000"/>
        </w:rPr>
        <w:t>Acquisition.Help</w:t>
      </w:r>
      <w:proofErr w:type="spellEnd"/>
    </w:p>
    <w:p w:rsidR="007F786D" w:rsidRDefault="007F786D" w:rsidP="002213D4">
      <w:pPr>
        <w:jc w:val="both"/>
      </w:pPr>
      <w:r>
        <w:t>Avec cette commande, l’utilisateur obtient un menu interactif. Il peut alors demander différentes informations en tapant le chiffre adéquat.</w:t>
      </w:r>
    </w:p>
    <w:p w:rsidR="007F786D" w:rsidRDefault="007F786D" w:rsidP="007F786D"/>
    <w:p w:rsidR="007F786D" w:rsidRDefault="007F786D" w:rsidP="007F786D"/>
    <w:p w:rsidR="007F786D" w:rsidRDefault="007F786D" w:rsidP="007F786D"/>
    <w:p w:rsidR="007F786D" w:rsidRDefault="007F786D" w:rsidP="007F786D"/>
    <w:p w:rsidR="007F786D" w:rsidRPr="000A5CFF" w:rsidRDefault="007F786D" w:rsidP="007F786D">
      <w:pPr>
        <w:jc w:val="center"/>
        <w:rPr>
          <w:b/>
          <w:color w:val="00B050"/>
        </w:rPr>
      </w:pPr>
      <w:r w:rsidRPr="000A5CFF">
        <w:rPr>
          <w:b/>
          <w:color w:val="00B050"/>
        </w:rPr>
        <w:t xml:space="preserve"> (</w:t>
      </w:r>
      <w:proofErr w:type="gramStart"/>
      <w:r w:rsidRPr="000A5CFF">
        <w:rPr>
          <w:b/>
          <w:color w:val="00B050"/>
        </w:rPr>
        <w:t>insert</w:t>
      </w:r>
      <w:proofErr w:type="gramEnd"/>
      <w:r w:rsidRPr="000A5CFF">
        <w:rPr>
          <w:b/>
          <w:color w:val="00B050"/>
        </w:rPr>
        <w:t xml:space="preserve"> </w:t>
      </w:r>
      <w:proofErr w:type="spellStart"/>
      <w:r w:rsidRPr="000A5CFF">
        <w:rPr>
          <w:b/>
          <w:color w:val="00B050"/>
        </w:rPr>
        <w:t>screen</w:t>
      </w:r>
      <w:proofErr w:type="spellEnd"/>
      <w:r w:rsidRPr="000A5CFF">
        <w:rPr>
          <w:b/>
          <w:color w:val="00B050"/>
        </w:rPr>
        <w:t xml:space="preserve"> section help)</w:t>
      </w:r>
    </w:p>
    <w:p w:rsidR="007F786D" w:rsidRDefault="007F786D" w:rsidP="007F786D">
      <w:pPr>
        <w:rPr>
          <w:b/>
          <w:sz w:val="24"/>
        </w:rPr>
      </w:pPr>
    </w:p>
    <w:p w:rsidR="00602753" w:rsidRDefault="00602753" w:rsidP="007F786D"/>
    <w:p w:rsidR="007F786D" w:rsidRDefault="007F786D" w:rsidP="007F786D"/>
    <w:p w:rsidR="007F786D" w:rsidRDefault="007F786D" w:rsidP="007F786D"/>
    <w:p w:rsidR="007F786D" w:rsidRDefault="007F786D" w:rsidP="002213D4">
      <w:pPr>
        <w:jc w:val="both"/>
      </w:pPr>
      <w:r>
        <w:t>Toutes les fonctions à suivre se retrouvent dans ce menu.</w:t>
      </w:r>
    </w:p>
    <w:p w:rsidR="007F786D" w:rsidRPr="00602753" w:rsidRDefault="007F786D" w:rsidP="007F786D"/>
    <w:p w:rsidR="00325F2A" w:rsidRPr="009A1496" w:rsidRDefault="007F786D" w:rsidP="007F786D">
      <w:pPr>
        <w:pStyle w:val="Titre3"/>
      </w:pPr>
      <w:bookmarkStart w:id="14" w:name="_Toc503714071"/>
      <w:r>
        <w:t>II.2.2</w:t>
      </w:r>
      <w:r w:rsidR="009A1496" w:rsidRPr="009A1496">
        <w:t xml:space="preserve">. </w:t>
      </w:r>
      <w:r w:rsidR="00325F2A" w:rsidRPr="009A1496">
        <w:t>Réglage de la durée d’</w:t>
      </w:r>
      <w:r w:rsidR="009A1496" w:rsidRPr="009A1496">
        <w:t>acquisition</w:t>
      </w:r>
      <w:bookmarkEnd w:id="14"/>
    </w:p>
    <w:p w:rsidR="007F786D" w:rsidRDefault="007F786D" w:rsidP="007F786D">
      <w:pPr>
        <w:jc w:val="center"/>
        <w:rPr>
          <w:b/>
          <w:color w:val="FF0000"/>
        </w:rPr>
      </w:pPr>
    </w:p>
    <w:p w:rsidR="00210CC2" w:rsidRPr="007F786D" w:rsidRDefault="00325F2A" w:rsidP="007F786D">
      <w:pPr>
        <w:jc w:val="center"/>
        <w:rPr>
          <w:b/>
          <w:color w:val="FF0000"/>
        </w:rPr>
      </w:pPr>
      <w:proofErr w:type="spellStart"/>
      <w:r w:rsidRPr="007F786D">
        <w:rPr>
          <w:b/>
          <w:color w:val="FF0000"/>
        </w:rPr>
        <w:t>Acquisition.setDuration</w:t>
      </w:r>
      <w:proofErr w:type="spellEnd"/>
      <w:r w:rsidRPr="007F786D">
        <w:rPr>
          <w:b/>
          <w:color w:val="FF0000"/>
        </w:rPr>
        <w:t>(</w:t>
      </w:r>
      <w:proofErr w:type="spellStart"/>
      <w:r w:rsidRPr="007F786D">
        <w:rPr>
          <w:b/>
          <w:color w:val="FF0000"/>
        </w:rPr>
        <w:t>NewDuration</w:t>
      </w:r>
      <w:proofErr w:type="spellEnd"/>
      <w:r w:rsidRPr="007F786D">
        <w:rPr>
          <w:b/>
          <w:color w:val="FF0000"/>
        </w:rPr>
        <w:t>)</w:t>
      </w:r>
    </w:p>
    <w:p w:rsidR="009A1496" w:rsidRPr="00D35B89" w:rsidRDefault="009A1496" w:rsidP="002213D4">
      <w:pPr>
        <w:jc w:val="both"/>
        <w:rPr>
          <w:i/>
        </w:rPr>
      </w:pPr>
      <w:r w:rsidRPr="00D35B89">
        <w:rPr>
          <w:i/>
        </w:rPr>
        <w:t>Attention pour la 1</w:t>
      </w:r>
      <w:r w:rsidRPr="00D35B89">
        <w:rPr>
          <w:i/>
          <w:vertAlign w:val="superscript"/>
        </w:rPr>
        <w:t>ère</w:t>
      </w:r>
      <w:r w:rsidRPr="00D35B89">
        <w:rPr>
          <w:i/>
        </w:rPr>
        <w:t xml:space="preserve"> fonction uniquement.</w:t>
      </w:r>
    </w:p>
    <w:p w:rsidR="009A1496" w:rsidRDefault="009A1496" w:rsidP="002213D4">
      <w:pPr>
        <w:pStyle w:val="Paragraphedeliste"/>
        <w:numPr>
          <w:ilvl w:val="0"/>
          <w:numId w:val="4"/>
        </w:numPr>
        <w:jc w:val="both"/>
      </w:pPr>
      <w:r>
        <w:t xml:space="preserve"> « </w:t>
      </w:r>
      <w:proofErr w:type="spellStart"/>
      <w:r>
        <w:t>NewDuration</w:t>
      </w:r>
      <w:proofErr w:type="spellEnd"/>
      <w:r>
        <w:t> » Valeur attendu</w:t>
      </w:r>
      <w:r w:rsidR="007803B9">
        <w:t>e </w:t>
      </w:r>
      <w:r>
        <w:t xml:space="preserve">: </w:t>
      </w:r>
      <w:proofErr w:type="spellStart"/>
      <w:r>
        <w:t>int</w:t>
      </w:r>
      <w:proofErr w:type="spellEnd"/>
    </w:p>
    <w:p w:rsidR="007F786D" w:rsidRDefault="009A1496" w:rsidP="002213D4">
      <w:pPr>
        <w:jc w:val="both"/>
      </w:pPr>
      <w:r>
        <w:t>Durée d’acquisition en seconde.</w:t>
      </w:r>
    </w:p>
    <w:p w:rsidR="007F786D" w:rsidRPr="00325F2A" w:rsidRDefault="007F786D" w:rsidP="007F786D">
      <w:r>
        <w:br w:type="page"/>
      </w:r>
    </w:p>
    <w:p w:rsidR="00F3603A" w:rsidRDefault="009A1496" w:rsidP="007F786D">
      <w:pPr>
        <w:pStyle w:val="Titre3"/>
      </w:pPr>
      <w:bookmarkStart w:id="15" w:name="_Toc503714072"/>
      <w:r>
        <w:lastRenderedPageBreak/>
        <w:t>I</w:t>
      </w:r>
      <w:r w:rsidR="007F786D">
        <w:t>I.2.3</w:t>
      </w:r>
      <w:r>
        <w:t xml:space="preserve">. </w:t>
      </w:r>
      <w:r w:rsidR="00F3603A">
        <w:t>Choix du mode</w:t>
      </w:r>
      <w:bookmarkEnd w:id="15"/>
    </w:p>
    <w:p w:rsidR="007F786D" w:rsidRDefault="007F786D" w:rsidP="007F786D">
      <w:pPr>
        <w:jc w:val="center"/>
        <w:rPr>
          <w:b/>
          <w:color w:val="FF0000"/>
        </w:rPr>
      </w:pPr>
    </w:p>
    <w:p w:rsidR="00210CC2" w:rsidRDefault="00F3603A" w:rsidP="007F786D">
      <w:pPr>
        <w:jc w:val="center"/>
        <w:rPr>
          <w:b/>
          <w:sz w:val="24"/>
        </w:rPr>
      </w:pPr>
      <w:proofErr w:type="spellStart"/>
      <w:r w:rsidRPr="007F786D">
        <w:rPr>
          <w:b/>
          <w:color w:val="FF0000"/>
        </w:rPr>
        <w:t>TR_</w:t>
      </w:r>
      <w:proofErr w:type="gramStart"/>
      <w:r w:rsidRPr="007F786D">
        <w:rPr>
          <w:b/>
          <w:color w:val="FF0000"/>
        </w:rPr>
        <w:t>Acquisition.setMode</w:t>
      </w:r>
      <w:proofErr w:type="spellEnd"/>
      <w:r w:rsidRPr="007F786D">
        <w:rPr>
          <w:b/>
          <w:color w:val="FF0000"/>
        </w:rPr>
        <w:t>(</w:t>
      </w:r>
      <w:proofErr w:type="gramEnd"/>
      <w:r w:rsidRPr="007F786D">
        <w:rPr>
          <w:b/>
          <w:color w:val="FF0000"/>
        </w:rPr>
        <w:t>mode)</w:t>
      </w:r>
      <w:r w:rsidR="009A1496">
        <w:rPr>
          <w:b/>
          <w:sz w:val="24"/>
        </w:rPr>
        <w:t xml:space="preserve"> </w:t>
      </w:r>
      <w:r w:rsidR="009A1496">
        <w:rPr>
          <w:b/>
          <w:sz w:val="24"/>
        </w:rPr>
        <w:tab/>
      </w:r>
      <w:r w:rsidR="009A1496" w:rsidRPr="009A1496">
        <w:rPr>
          <w:sz w:val="24"/>
        </w:rPr>
        <w:t>ou</w:t>
      </w:r>
      <w:r w:rsidR="009A1496">
        <w:rPr>
          <w:b/>
          <w:sz w:val="24"/>
        </w:rPr>
        <w:t xml:space="preserve"> </w:t>
      </w:r>
      <w:r w:rsidR="007F786D">
        <w:rPr>
          <w:b/>
          <w:sz w:val="24"/>
        </w:rPr>
        <w:t xml:space="preserve"> </w:t>
      </w:r>
      <w:r w:rsidR="009A1496">
        <w:rPr>
          <w:b/>
          <w:sz w:val="24"/>
        </w:rPr>
        <w:tab/>
      </w:r>
      <w:r w:rsidR="007F786D">
        <w:rPr>
          <w:b/>
          <w:sz w:val="24"/>
        </w:rPr>
        <w:t xml:space="preserve"> </w:t>
      </w:r>
      <w:proofErr w:type="spellStart"/>
      <w:r w:rsidR="009A1496" w:rsidRPr="007F786D">
        <w:rPr>
          <w:b/>
          <w:color w:val="FF0000"/>
        </w:rPr>
        <w:t>Acquisition.setMode</w:t>
      </w:r>
      <w:proofErr w:type="spellEnd"/>
      <w:r w:rsidR="009A1496" w:rsidRPr="007F786D">
        <w:rPr>
          <w:b/>
          <w:color w:val="FF0000"/>
        </w:rPr>
        <w:t>(mode)</w:t>
      </w:r>
    </w:p>
    <w:p w:rsidR="00F3603A" w:rsidRDefault="009A1496" w:rsidP="002213D4">
      <w:pPr>
        <w:pStyle w:val="Paragraphedeliste"/>
        <w:numPr>
          <w:ilvl w:val="0"/>
          <w:numId w:val="4"/>
        </w:numPr>
        <w:jc w:val="both"/>
      </w:pPr>
      <w:r>
        <w:t>« mode » Valeur attendu : String</w:t>
      </w:r>
    </w:p>
    <w:p w:rsidR="009A1496" w:rsidRDefault="009A1496" w:rsidP="002213D4">
      <w:pPr>
        <w:jc w:val="both"/>
      </w:pPr>
      <w:r>
        <w:t>S</w:t>
      </w:r>
      <w:r w:rsidRPr="009A1496">
        <w:t>élection du mode d'acquisition de la sonde</w:t>
      </w:r>
      <w:r>
        <w:t>. Les choix possibles sont :</w:t>
      </w:r>
    </w:p>
    <w:p w:rsidR="009A1496" w:rsidRDefault="009A1496" w:rsidP="002213D4">
      <w:pPr>
        <w:jc w:val="both"/>
      </w:pPr>
      <w:r>
        <w:t>FAST : Acquisition rapide d'une seule voie.</w:t>
      </w:r>
    </w:p>
    <w:p w:rsidR="009A1496" w:rsidRDefault="009A1496" w:rsidP="002213D4">
      <w:pPr>
        <w:jc w:val="both"/>
      </w:pPr>
      <w:r>
        <w:t>DUAL : Acquisition des 2 voies simultanément.</w:t>
      </w:r>
    </w:p>
    <w:p w:rsidR="009A1496" w:rsidRDefault="009A1496" w:rsidP="002213D4">
      <w:pPr>
        <w:jc w:val="both"/>
      </w:pPr>
      <w:r>
        <w:t xml:space="preserve">MIXED : Acquisition de </w:t>
      </w:r>
      <w:r w:rsidR="00403F8D">
        <w:t>la</w:t>
      </w:r>
      <w:r>
        <w:t xml:space="preserve"> voie analogique et logique simultanément</w:t>
      </w:r>
      <w:r w:rsidR="00403F8D">
        <w:t>.</w:t>
      </w:r>
    </w:p>
    <w:p w:rsidR="009A1496" w:rsidRDefault="009A1496" w:rsidP="002213D4">
      <w:pPr>
        <w:jc w:val="both"/>
      </w:pPr>
      <w:r>
        <w:t xml:space="preserve">LOGIC : Acquisition sur </w:t>
      </w:r>
      <w:r w:rsidR="00403F8D">
        <w:t>les voies logiques.</w:t>
      </w:r>
    </w:p>
    <w:p w:rsidR="009A1496" w:rsidRDefault="009A1496" w:rsidP="002213D4">
      <w:pPr>
        <w:jc w:val="both"/>
      </w:pPr>
      <w:r>
        <w:t>STREAM : Mode pour l'utilisation du logiciel de v</w:t>
      </w:r>
      <w:r w:rsidR="00403F8D">
        <w:t xml:space="preserve">isualisation fourni avec le </w:t>
      </w:r>
      <w:proofErr w:type="spellStart"/>
      <w:r w:rsidR="00403F8D">
        <w:t>BitS</w:t>
      </w:r>
      <w:r>
        <w:t>cope</w:t>
      </w:r>
      <w:proofErr w:type="spellEnd"/>
      <w:r w:rsidR="00403F8D">
        <w:t>.</w:t>
      </w:r>
    </w:p>
    <w:p w:rsidR="00F3603A" w:rsidRDefault="00707723" w:rsidP="002213D4">
      <w:pPr>
        <w:jc w:val="both"/>
        <w:rPr>
          <w:i/>
        </w:rPr>
      </w:pPr>
      <w:r w:rsidRPr="00707723">
        <w:rPr>
          <w:i/>
        </w:rPr>
        <w:t>Attention les modes, LOGIC, STREAM et DUAL ne sont pas encore fonctionnels.</w:t>
      </w:r>
    </w:p>
    <w:p w:rsidR="00063A93" w:rsidRPr="00707723" w:rsidRDefault="00063A93" w:rsidP="007F786D">
      <w:pPr>
        <w:rPr>
          <w:i/>
        </w:rPr>
      </w:pPr>
    </w:p>
    <w:p w:rsidR="00F3603A" w:rsidRDefault="007F786D" w:rsidP="007F786D">
      <w:pPr>
        <w:pStyle w:val="Titre3"/>
      </w:pPr>
      <w:bookmarkStart w:id="16" w:name="_Toc503714073"/>
      <w:r>
        <w:t>II.2.4</w:t>
      </w:r>
      <w:r w:rsidR="009A1496">
        <w:t xml:space="preserve">. </w:t>
      </w:r>
      <w:r w:rsidR="00F3603A">
        <w:t>Enregistrer</w:t>
      </w:r>
      <w:bookmarkEnd w:id="16"/>
    </w:p>
    <w:p w:rsidR="007F786D" w:rsidRPr="007F786D" w:rsidRDefault="007F786D" w:rsidP="007F786D"/>
    <w:p w:rsidR="00F3603A" w:rsidRDefault="000D1D02" w:rsidP="007F786D">
      <w:pPr>
        <w:jc w:val="center"/>
        <w:rPr>
          <w:b/>
          <w:sz w:val="24"/>
        </w:rPr>
      </w:pPr>
      <w:proofErr w:type="spellStart"/>
      <w:r w:rsidRPr="007F786D">
        <w:rPr>
          <w:b/>
          <w:color w:val="FF0000"/>
        </w:rPr>
        <w:t>TR_Acquisition.Enregistrer</w:t>
      </w:r>
      <w:proofErr w:type="spellEnd"/>
      <w:r>
        <w:rPr>
          <w:b/>
          <w:sz w:val="24"/>
        </w:rPr>
        <w:tab/>
      </w:r>
      <w:r w:rsidR="00D35B89">
        <w:rPr>
          <w:b/>
          <w:sz w:val="24"/>
        </w:rPr>
        <w:t xml:space="preserve">  </w:t>
      </w:r>
      <w:r w:rsidRPr="009A1496">
        <w:rPr>
          <w:sz w:val="24"/>
        </w:rPr>
        <w:t>ou</w:t>
      </w:r>
      <w:r>
        <w:rPr>
          <w:b/>
          <w:sz w:val="24"/>
        </w:rPr>
        <w:t xml:space="preserve"> </w:t>
      </w:r>
      <w:r>
        <w:rPr>
          <w:b/>
          <w:sz w:val="24"/>
        </w:rPr>
        <w:tab/>
      </w:r>
      <w:proofErr w:type="spellStart"/>
      <w:r w:rsidRPr="007F786D">
        <w:rPr>
          <w:b/>
          <w:color w:val="FF0000"/>
        </w:rPr>
        <w:t>Acquisition.Enregistrer</w:t>
      </w:r>
      <w:proofErr w:type="spellEnd"/>
    </w:p>
    <w:p w:rsidR="007F786D" w:rsidRDefault="000D1D02" w:rsidP="002213D4">
      <w:pPr>
        <w:jc w:val="both"/>
      </w:pPr>
      <w:r w:rsidRPr="000D1D02">
        <w:t>Permet</w:t>
      </w:r>
      <w:r w:rsidR="007803B9">
        <w:t xml:space="preserve">s </w:t>
      </w:r>
      <w:r w:rsidRPr="000D1D02">
        <w:t>de lancer l'acquisition préalablement paramétré</w:t>
      </w:r>
      <w:r w:rsidR="007803B9">
        <w:t>e.</w:t>
      </w:r>
    </w:p>
    <w:p w:rsidR="007F786D" w:rsidRDefault="007F786D" w:rsidP="007F786D"/>
    <w:p w:rsidR="00D35B89" w:rsidRDefault="007F786D" w:rsidP="007F786D">
      <w:pPr>
        <w:pStyle w:val="Titre3"/>
      </w:pPr>
      <w:bookmarkStart w:id="17" w:name="_Toc503714074"/>
      <w:r>
        <w:t>II.2.5.</w:t>
      </w:r>
      <w:r w:rsidR="00D35B89">
        <w:t xml:space="preserve"> Affichage des valeurs</w:t>
      </w:r>
      <w:bookmarkEnd w:id="17"/>
    </w:p>
    <w:p w:rsidR="007F786D" w:rsidRPr="007F786D" w:rsidRDefault="007F786D" w:rsidP="007F786D"/>
    <w:p w:rsidR="00D35B89" w:rsidRPr="007F786D" w:rsidRDefault="00D35B89" w:rsidP="007F786D">
      <w:pPr>
        <w:jc w:val="center"/>
        <w:rPr>
          <w:b/>
          <w:color w:val="FF0000"/>
        </w:rPr>
      </w:pPr>
      <w:proofErr w:type="spellStart"/>
      <w:r w:rsidRPr="007F786D">
        <w:rPr>
          <w:b/>
          <w:color w:val="FF0000"/>
        </w:rPr>
        <w:t>Acquisition.DisplayAcq</w:t>
      </w:r>
      <w:proofErr w:type="spellEnd"/>
    </w:p>
    <w:p w:rsidR="00D35B89" w:rsidRDefault="00D35B89" w:rsidP="002213D4">
      <w:pPr>
        <w:jc w:val="both"/>
      </w:pPr>
      <w:r w:rsidRPr="00D35B89">
        <w:rPr>
          <w:i/>
        </w:rPr>
        <w:t>Attention pour la 1</w:t>
      </w:r>
      <w:r w:rsidRPr="00D35B89">
        <w:rPr>
          <w:i/>
          <w:vertAlign w:val="superscript"/>
        </w:rPr>
        <w:t>ère</w:t>
      </w:r>
      <w:r w:rsidRPr="00D35B89">
        <w:rPr>
          <w:i/>
        </w:rPr>
        <w:t xml:space="preserve"> fonction uniquement.</w:t>
      </w:r>
    </w:p>
    <w:p w:rsidR="00F3603A" w:rsidRDefault="00D35B89" w:rsidP="002213D4">
      <w:pPr>
        <w:jc w:val="both"/>
      </w:pPr>
      <w:r w:rsidRPr="00D35B89">
        <w:t>Permet</w:t>
      </w:r>
      <w:r w:rsidR="007803B9">
        <w:t xml:space="preserve">s </w:t>
      </w:r>
      <w:r w:rsidRPr="00D35B89">
        <w:t>d'afficher le tableau des valeurs acquise</w:t>
      </w:r>
      <w:r>
        <w:t>s</w:t>
      </w:r>
      <w:r w:rsidRPr="00D35B89">
        <w:t xml:space="preserve"> dans la console. Si l'acquisition n'a pas été lancée avec Enregistrer, le tableau est initialement rempli de 0</w:t>
      </w:r>
      <w:r>
        <w:t>.</w:t>
      </w:r>
    </w:p>
    <w:p w:rsidR="00D35B89" w:rsidRDefault="00D35B89" w:rsidP="007F786D"/>
    <w:p w:rsidR="00D35B89" w:rsidRDefault="007F786D" w:rsidP="007F786D">
      <w:pPr>
        <w:pStyle w:val="Titre3"/>
      </w:pPr>
      <w:bookmarkStart w:id="18" w:name="_Toc503714075"/>
      <w:r>
        <w:t>II.2.6.</w:t>
      </w:r>
      <w:r w:rsidR="00D35B89">
        <w:t xml:space="preserve"> Affichage des temps</w:t>
      </w:r>
      <w:bookmarkEnd w:id="18"/>
    </w:p>
    <w:p w:rsidR="007F786D" w:rsidRPr="007F786D" w:rsidRDefault="007F786D" w:rsidP="007F786D"/>
    <w:p w:rsidR="00D35B89" w:rsidRPr="007F786D" w:rsidRDefault="00D35B89" w:rsidP="007F786D">
      <w:pPr>
        <w:jc w:val="center"/>
        <w:rPr>
          <w:b/>
          <w:color w:val="FF0000"/>
        </w:rPr>
      </w:pPr>
      <w:proofErr w:type="spellStart"/>
      <w:r w:rsidRPr="007F786D">
        <w:rPr>
          <w:b/>
          <w:color w:val="FF0000"/>
        </w:rPr>
        <w:t>Acquisition.DisplayTime</w:t>
      </w:r>
      <w:proofErr w:type="spellEnd"/>
    </w:p>
    <w:p w:rsidR="00D35B89" w:rsidRDefault="00D35B89" w:rsidP="002213D4">
      <w:pPr>
        <w:jc w:val="both"/>
      </w:pPr>
      <w:r w:rsidRPr="00D35B89">
        <w:rPr>
          <w:i/>
        </w:rPr>
        <w:t>Attention pour la 1</w:t>
      </w:r>
      <w:r w:rsidRPr="00D35B89">
        <w:rPr>
          <w:i/>
          <w:vertAlign w:val="superscript"/>
        </w:rPr>
        <w:t>ère</w:t>
      </w:r>
      <w:r w:rsidRPr="00D35B89">
        <w:rPr>
          <w:i/>
        </w:rPr>
        <w:t xml:space="preserve"> fonction uniquement.</w:t>
      </w:r>
    </w:p>
    <w:p w:rsidR="007F786D" w:rsidRDefault="00D35B89" w:rsidP="002213D4">
      <w:pPr>
        <w:jc w:val="both"/>
      </w:pPr>
      <w:r w:rsidRPr="00D35B89">
        <w:t>Permet</w:t>
      </w:r>
      <w:r w:rsidR="007803B9">
        <w:t xml:space="preserve">s </w:t>
      </w:r>
      <w:r w:rsidRPr="00D35B89">
        <w:t>d'afficher le tableau des temps d'acquisition dans la console. Si l'acquisition n'a pas été lancée avec Enregistrer, le tableau est initialement rempli de 0</w:t>
      </w:r>
      <w:r>
        <w:t>.</w:t>
      </w:r>
    </w:p>
    <w:p w:rsidR="00D35B89" w:rsidRDefault="007F786D" w:rsidP="00063A93">
      <w:r>
        <w:br w:type="page"/>
      </w:r>
    </w:p>
    <w:p w:rsidR="00D35B89" w:rsidRDefault="007F786D" w:rsidP="007F786D">
      <w:pPr>
        <w:pStyle w:val="Titre3"/>
      </w:pPr>
      <w:bookmarkStart w:id="19" w:name="_Toc503714076"/>
      <w:r>
        <w:lastRenderedPageBreak/>
        <w:t>II.2.7</w:t>
      </w:r>
      <w:r w:rsidR="00D35B89">
        <w:t>. Affichage d’informations</w:t>
      </w:r>
      <w:bookmarkEnd w:id="19"/>
    </w:p>
    <w:p w:rsidR="007F786D" w:rsidRPr="007F786D" w:rsidRDefault="007F786D" w:rsidP="007F786D"/>
    <w:p w:rsidR="00D35B89" w:rsidRDefault="00D35B89" w:rsidP="007F786D">
      <w:pPr>
        <w:jc w:val="center"/>
        <w:rPr>
          <w:b/>
          <w:sz w:val="24"/>
        </w:rPr>
      </w:pPr>
      <w:proofErr w:type="spellStart"/>
      <w:r w:rsidRPr="007F786D">
        <w:rPr>
          <w:b/>
          <w:color w:val="FF0000"/>
        </w:rPr>
        <w:t>TR_Acquisition.Infos</w:t>
      </w:r>
      <w:proofErr w:type="spellEnd"/>
      <w:r w:rsidRPr="007F786D">
        <w:rPr>
          <w:b/>
          <w:color w:val="FF0000"/>
          <w:sz w:val="24"/>
        </w:rPr>
        <w:t xml:space="preserve"> </w:t>
      </w:r>
      <w:r>
        <w:rPr>
          <w:b/>
          <w:sz w:val="24"/>
        </w:rPr>
        <w:tab/>
        <w:t xml:space="preserve">       </w:t>
      </w:r>
      <w:r w:rsidRPr="009A1496">
        <w:rPr>
          <w:sz w:val="24"/>
        </w:rPr>
        <w:t>ou</w:t>
      </w:r>
      <w:r>
        <w:rPr>
          <w:b/>
          <w:sz w:val="24"/>
        </w:rPr>
        <w:t xml:space="preserve">        </w:t>
      </w:r>
      <w:proofErr w:type="spellStart"/>
      <w:r w:rsidRPr="007F786D">
        <w:rPr>
          <w:b/>
          <w:color w:val="FF0000"/>
        </w:rPr>
        <w:t>Acquisition.Infos</w:t>
      </w:r>
      <w:proofErr w:type="spellEnd"/>
    </w:p>
    <w:p w:rsidR="00566346" w:rsidRDefault="00D35B89" w:rsidP="002213D4">
      <w:pPr>
        <w:jc w:val="both"/>
      </w:pPr>
      <w:r w:rsidRPr="00D35B89">
        <w:t>Permet</w:t>
      </w:r>
      <w:r w:rsidR="007803B9">
        <w:t xml:space="preserve">s </w:t>
      </w:r>
      <w:r w:rsidRPr="00D35B89">
        <w:t xml:space="preserve">d'afficher les informations de configuration </w:t>
      </w:r>
      <w:r>
        <w:t xml:space="preserve">du </w:t>
      </w:r>
      <w:proofErr w:type="spellStart"/>
      <w:r>
        <w:t>BitS</w:t>
      </w:r>
      <w:r w:rsidRPr="00D35B89">
        <w:t>cope</w:t>
      </w:r>
      <w:proofErr w:type="spellEnd"/>
      <w:r w:rsidRPr="00D35B89">
        <w:t xml:space="preserve"> et de l'acquisition en cours</w:t>
      </w:r>
      <w:r>
        <w:t>.</w:t>
      </w:r>
    </w:p>
    <w:p w:rsidR="00A41236" w:rsidRPr="00A41236" w:rsidRDefault="00A41236" w:rsidP="00A41236">
      <w:pPr>
        <w:spacing w:after="0"/>
      </w:pPr>
    </w:p>
    <w:p w:rsidR="00063A93" w:rsidRDefault="00063A93">
      <w:pPr>
        <w:rPr>
          <w:b/>
          <w:color w:val="FF0000"/>
          <w:sz w:val="40"/>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2700000" w14:scaled="0"/>
            </w14:gradFill>
          </w14:textFill>
        </w:rPr>
      </w:pPr>
      <w:r>
        <w:br w:type="page"/>
      </w:r>
    </w:p>
    <w:p w:rsidR="00DC64B7" w:rsidRDefault="00D9630D" w:rsidP="003A52C9">
      <w:pPr>
        <w:pStyle w:val="Titre1"/>
      </w:pPr>
      <w:bookmarkStart w:id="20" w:name="_Toc503714077"/>
      <w:r>
        <w:lastRenderedPageBreak/>
        <w:t>III</w:t>
      </w:r>
      <w:r w:rsidR="00A41236">
        <w:t xml:space="preserve">. </w:t>
      </w:r>
      <w:r w:rsidR="00DC64B7">
        <w:t>Organisation du code</w:t>
      </w:r>
      <w:bookmarkEnd w:id="20"/>
    </w:p>
    <w:p w:rsidR="00A41236" w:rsidRPr="00A41236" w:rsidRDefault="00A41236" w:rsidP="00A41236">
      <w:pPr>
        <w:spacing w:after="0"/>
      </w:pPr>
    </w:p>
    <w:p w:rsidR="00707723" w:rsidRDefault="00707723" w:rsidP="002213D4">
      <w:pPr>
        <w:jc w:val="both"/>
      </w:pPr>
      <w:r>
        <w:t>Le code est réparti en 2 fichiers d’extension python (</w:t>
      </w:r>
      <w:proofErr w:type="spellStart"/>
      <w:r>
        <w:t>py</w:t>
      </w:r>
      <w:proofErr w:type="spellEnd"/>
      <w:r>
        <w:t>). Un pour acquérir le signal sur une durée précise, Acquisition.py, et une deuxième qui récupère et affiche les données en temps réel, TR_Acquisition.py.</w:t>
      </w:r>
    </w:p>
    <w:p w:rsidR="00707723" w:rsidRDefault="00707723" w:rsidP="002213D4">
      <w:pPr>
        <w:jc w:val="both"/>
      </w:pPr>
      <w:r>
        <w:t>Ces 2 fichiers possèdent leurs propres fonctions et fonctionnent donc indépendamment.</w:t>
      </w:r>
    </w:p>
    <w:p w:rsidR="00707723" w:rsidRDefault="00707723" w:rsidP="00707723"/>
    <w:p w:rsidR="00707723" w:rsidRDefault="00707723" w:rsidP="00707723">
      <w:pPr>
        <w:pStyle w:val="Titre1"/>
      </w:pPr>
      <w:bookmarkStart w:id="21" w:name="_Toc503714078"/>
      <w:r>
        <w:t>IV. Restes à faire</w:t>
      </w:r>
      <w:bookmarkEnd w:id="21"/>
    </w:p>
    <w:p w:rsidR="00707723" w:rsidRDefault="00707723" w:rsidP="00707723"/>
    <w:p w:rsidR="00707723" w:rsidRDefault="00707723" w:rsidP="002213D4">
      <w:pPr>
        <w:jc w:val="both"/>
      </w:pPr>
      <w:r w:rsidRPr="00707723">
        <w:t xml:space="preserve">Bien que complet, </w:t>
      </w:r>
      <w:r>
        <w:t>le programme</w:t>
      </w:r>
      <w:r w:rsidRPr="00707723">
        <w:t xml:space="preserve"> est loin d’être parfait. Voici quelques idées que nous avons développé ensemble que nous aurions voulu développer avec du temps.</w:t>
      </w:r>
    </w:p>
    <w:p w:rsidR="00707723" w:rsidRPr="00707723" w:rsidRDefault="00707723" w:rsidP="002213D4">
      <w:pPr>
        <w:pStyle w:val="Paragraphedeliste"/>
        <w:numPr>
          <w:ilvl w:val="0"/>
          <w:numId w:val="4"/>
        </w:numPr>
        <w:jc w:val="both"/>
        <w:rPr>
          <w:b/>
        </w:rPr>
      </w:pPr>
      <w:r w:rsidRPr="00707723">
        <w:rPr>
          <w:b/>
        </w:rPr>
        <w:t>Implémentation des différents modes</w:t>
      </w:r>
    </w:p>
    <w:p w:rsidR="00707723" w:rsidRDefault="00707723" w:rsidP="002213D4">
      <w:pPr>
        <w:jc w:val="both"/>
      </w:pPr>
      <w:proofErr w:type="spellStart"/>
      <w:r>
        <w:t>Cf</w:t>
      </w:r>
      <w:proofErr w:type="spellEnd"/>
      <w:r>
        <w:t xml:space="preserve"> </w:t>
      </w:r>
      <w:r w:rsidRPr="00707723">
        <w:t>II.2.3. Choix du mode</w:t>
      </w:r>
      <w:r>
        <w:t xml:space="preserve"> page10</w:t>
      </w:r>
    </w:p>
    <w:p w:rsidR="00707723" w:rsidRDefault="00933CE5" w:rsidP="002213D4">
      <w:pPr>
        <w:jc w:val="both"/>
      </w:pPr>
      <w:proofErr w:type="spellStart"/>
      <w:r>
        <w:t>B</w:t>
      </w:r>
      <w:r w:rsidRPr="00933CE5">
        <w:t>itlib</w:t>
      </w:r>
      <w:proofErr w:type="spellEnd"/>
      <w:r w:rsidRPr="00933CE5">
        <w:t xml:space="preserve"> </w:t>
      </w:r>
      <w:r>
        <w:t>propose différents mode</w:t>
      </w:r>
      <w:r w:rsidR="007803B9">
        <w:t xml:space="preserve">s </w:t>
      </w:r>
      <w:r>
        <w:t>d’acquisition, c</w:t>
      </w:r>
      <w:r w:rsidR="00707723">
        <w:t>es modes offriraient plus de souplesse au programme.</w:t>
      </w:r>
    </w:p>
    <w:p w:rsidR="00933CE5" w:rsidRDefault="00933CE5" w:rsidP="002213D4">
      <w:pPr>
        <w:jc w:val="both"/>
      </w:pPr>
      <w:r>
        <w:t>Pour l’instant seuls les modes FAST et MIXED sont opérationnels.</w:t>
      </w:r>
    </w:p>
    <w:p w:rsidR="00707723" w:rsidRPr="00933CE5" w:rsidRDefault="00707723" w:rsidP="002213D4">
      <w:pPr>
        <w:pStyle w:val="Paragraphedeliste"/>
        <w:numPr>
          <w:ilvl w:val="0"/>
          <w:numId w:val="4"/>
        </w:numPr>
        <w:jc w:val="both"/>
        <w:rPr>
          <w:b/>
        </w:rPr>
      </w:pPr>
      <w:r w:rsidRPr="00933CE5">
        <w:rPr>
          <w:b/>
        </w:rPr>
        <w:t>Interface graphique</w:t>
      </w:r>
    </w:p>
    <w:p w:rsidR="00933CE5" w:rsidRDefault="00707723" w:rsidP="002213D4">
      <w:pPr>
        <w:jc w:val="both"/>
      </w:pPr>
      <w:r>
        <w:t xml:space="preserve">Pour plus de confort pour l’utilisateur, </w:t>
      </w:r>
      <w:r w:rsidR="00933CE5">
        <w:t>nous pourrions coder une interface graphique avec des boutons et différents graphiques.</w:t>
      </w:r>
    </w:p>
    <w:p w:rsidR="00933CE5" w:rsidRPr="00933CE5" w:rsidRDefault="00933CE5" w:rsidP="002213D4">
      <w:pPr>
        <w:pStyle w:val="Paragraphedeliste"/>
        <w:numPr>
          <w:ilvl w:val="0"/>
          <w:numId w:val="4"/>
        </w:numPr>
        <w:jc w:val="both"/>
        <w:rPr>
          <w:b/>
        </w:rPr>
      </w:pPr>
      <w:r w:rsidRPr="00933CE5">
        <w:rPr>
          <w:b/>
        </w:rPr>
        <w:t>Implémentation avec les autres canaux</w:t>
      </w:r>
    </w:p>
    <w:p w:rsidR="00F3603A" w:rsidRPr="00707723" w:rsidRDefault="00933CE5" w:rsidP="002213D4">
      <w:pPr>
        <w:jc w:val="both"/>
      </w:pPr>
      <w:r>
        <w:t xml:space="preserve">Ici, seuls les connecteurs BNC fonctionnent avec le programme. Cependant, le </w:t>
      </w:r>
      <w:proofErr w:type="spellStart"/>
      <w:r>
        <w:t>BitScope</w:t>
      </w:r>
      <w:proofErr w:type="spellEnd"/>
      <w:r>
        <w:t xml:space="preserve"> propose aussi des connecteurs logiques.</w:t>
      </w:r>
      <w:r w:rsidR="00F3603A">
        <w:br w:type="page"/>
      </w:r>
    </w:p>
    <w:p w:rsidR="00DC64B7" w:rsidRDefault="002D1EB6" w:rsidP="002D1EB6">
      <w:pPr>
        <w:pStyle w:val="Titre1"/>
      </w:pPr>
      <w:bookmarkStart w:id="22" w:name="_Toc503714079"/>
      <w:r>
        <w:lastRenderedPageBreak/>
        <w:t>BILAN</w:t>
      </w:r>
      <w:bookmarkEnd w:id="22"/>
    </w:p>
    <w:p w:rsidR="00A41236" w:rsidRDefault="00A41236" w:rsidP="00A41236">
      <w:pPr>
        <w:spacing w:after="0"/>
      </w:pPr>
    </w:p>
    <w:p w:rsidR="005E3FA8" w:rsidRDefault="005E3FA8" w:rsidP="002213D4">
      <w:pPr>
        <w:jc w:val="both"/>
      </w:pPr>
      <w:r>
        <w:t>Bien que semé</w:t>
      </w:r>
      <w:r w:rsidR="007803B9">
        <w:t xml:space="preserve">s </w:t>
      </w:r>
      <w:r>
        <w:t xml:space="preserve">d’embuche, nous avons réussi à mener ce projet à terme et produire un programme convenable et fonctionnel. </w:t>
      </w:r>
      <w:r w:rsidR="007803B9">
        <w:t>À</w:t>
      </w:r>
      <w:r>
        <w:t xml:space="preserve"> l’état actuel, le code est capable de lancer d’afficher un graphique des points mesurés à un temps t ou en temps réel. C’est donc assez rudimentaire</w:t>
      </w:r>
      <w:r w:rsidR="007803B9">
        <w:t xml:space="preserve">, </w:t>
      </w:r>
      <w:r>
        <w:t xml:space="preserve">mais il répond à la problématique initiale du projet. </w:t>
      </w:r>
    </w:p>
    <w:p w:rsidR="005E3FA8" w:rsidRDefault="005E3FA8" w:rsidP="002213D4">
      <w:pPr>
        <w:jc w:val="both"/>
      </w:pPr>
      <w:r>
        <w:t>Comme tout nouveau programme, il reste évidemment de nombreuses améliorations. Avec du temps et le matériel de l’école, nous pourrions continuer à travailler sur ce projet et y apporter toutes ces améliorations afin d’affuter nos compétences.</w:t>
      </w:r>
    </w:p>
    <w:p w:rsidR="005E3FA8" w:rsidRDefault="005E3FA8" w:rsidP="002213D4">
      <w:pPr>
        <w:jc w:val="both"/>
      </w:pPr>
      <w:r>
        <w:t>Ce projet nous a permis de bien m</w:t>
      </w:r>
      <w:r w:rsidR="000C5F10">
        <w:t>ieux percevoir les mécaniques de</w:t>
      </w:r>
      <w:r>
        <w:t xml:space="preserve"> </w:t>
      </w:r>
      <w:r w:rsidR="000C5F10">
        <w:t>l’instrumentation virtuelle et du langage python</w:t>
      </w:r>
      <w:r>
        <w:t xml:space="preserve">. </w:t>
      </w:r>
      <w:r w:rsidR="000C5F10">
        <w:t>Cela</w:t>
      </w:r>
      <w:r>
        <w:t xml:space="preserve"> nous a permis d’acquérir une première expérience concrète qui nous servira pour notre carrière. Notamment pour </w:t>
      </w:r>
      <w:r w:rsidR="000C5F10">
        <w:t xml:space="preserve">l’un d’entre nous </w:t>
      </w:r>
      <w:r>
        <w:t>qui compt</w:t>
      </w:r>
      <w:r w:rsidR="007803B9">
        <w:t>e</w:t>
      </w:r>
      <w:r>
        <w:t xml:space="preserve"> débuter </w:t>
      </w:r>
      <w:r w:rsidR="000C5F10">
        <w:t>s</w:t>
      </w:r>
      <w:r>
        <w:t xml:space="preserve">a carrière professionnelle dans le domaine </w:t>
      </w:r>
      <w:r w:rsidR="000C5F10">
        <w:t>de l’instrumentation</w:t>
      </w:r>
      <w:r>
        <w:t xml:space="preserve">.  </w:t>
      </w:r>
      <w:r w:rsidR="000C5F10">
        <w:t>Nous avons</w:t>
      </w:r>
      <w:r>
        <w:t xml:space="preserve"> maintenant une meilleure vision de ce que </w:t>
      </w:r>
      <w:r w:rsidR="000C5F10">
        <w:t>nous pouvons</w:t>
      </w:r>
      <w:r>
        <w:t xml:space="preserve"> réaliser avec </w:t>
      </w:r>
      <w:r w:rsidR="000C5F10">
        <w:t xml:space="preserve">du matériel innovant comme le </w:t>
      </w:r>
      <w:proofErr w:type="spellStart"/>
      <w:r w:rsidR="000C5F10">
        <w:t>BitScope</w:t>
      </w:r>
      <w:proofErr w:type="spellEnd"/>
      <w:r>
        <w:t>.</w:t>
      </w:r>
    </w:p>
    <w:p w:rsidR="00A41236" w:rsidRPr="00A41236" w:rsidRDefault="005E3FA8" w:rsidP="002213D4">
      <w:pPr>
        <w:jc w:val="both"/>
      </w:pPr>
      <w:r>
        <w:t>En dehors de cela, ce projet nous a surtout appris à développer en groupe. En effet, on a pu voir que ce n’est pas chose facile et qu’il faut de l’organisation et de l’implication. En plus de cela, on a aussi appris à travailler en groupe à distance. Sur une sujet aussi complexe, il nous fallut énormément de communication. Une fois de plus</w:t>
      </w:r>
      <w:r w:rsidR="007803B9">
        <w:t xml:space="preserve"> </w:t>
      </w:r>
      <w:r w:rsidR="000C5F10">
        <w:t>nous</w:t>
      </w:r>
      <w:r>
        <w:t xml:space="preserve"> sera fort utile pour</w:t>
      </w:r>
      <w:r w:rsidR="000C5F10">
        <w:t xml:space="preserve"> nos</w:t>
      </w:r>
      <w:r>
        <w:t xml:space="preserve"> futur</w:t>
      </w:r>
      <w:r w:rsidR="000C5F10">
        <w:t>s</w:t>
      </w:r>
      <w:r>
        <w:t xml:space="preserve"> parcours.</w:t>
      </w:r>
    </w:p>
    <w:p w:rsidR="00A41236" w:rsidRPr="00A41236" w:rsidRDefault="00A41236" w:rsidP="002213D4">
      <w:pPr>
        <w:jc w:val="both"/>
      </w:pPr>
    </w:p>
    <w:p w:rsidR="00243571" w:rsidRPr="000C5F10" w:rsidRDefault="00243571" w:rsidP="002213D4">
      <w:pPr>
        <w:jc w:val="both"/>
        <w:rPr>
          <w:b/>
          <w:color w:val="FF0000"/>
          <w:sz w:val="40"/>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2700000" w14:scaled="0"/>
            </w14:gradFill>
          </w14:textFill>
        </w:rPr>
      </w:pPr>
    </w:p>
    <w:sectPr w:rsidR="00243571" w:rsidRPr="000C5F10">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56D9" w:rsidRDefault="006356D9" w:rsidP="003A52C9">
      <w:pPr>
        <w:spacing w:after="0" w:line="240" w:lineRule="auto"/>
      </w:pPr>
      <w:r>
        <w:separator/>
      </w:r>
    </w:p>
  </w:endnote>
  <w:endnote w:type="continuationSeparator" w:id="0">
    <w:p w:rsidR="006356D9" w:rsidRDefault="006356D9" w:rsidP="003A52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text" w:tblpY="1"/>
      <w:tblW w:w="5000" w:type="pct"/>
      <w:tblLook w:val="04A0" w:firstRow="1" w:lastRow="0" w:firstColumn="1" w:lastColumn="0" w:noHBand="0" w:noVBand="1"/>
    </w:tblPr>
    <w:tblGrid>
      <w:gridCol w:w="4083"/>
      <w:gridCol w:w="907"/>
      <w:gridCol w:w="4082"/>
    </w:tblGrid>
    <w:tr w:rsidR="005C4951" w:rsidTr="00D446A9">
      <w:trPr>
        <w:trHeight w:val="151"/>
      </w:trPr>
      <w:tc>
        <w:tcPr>
          <w:tcW w:w="2250" w:type="pct"/>
          <w:tcBorders>
            <w:bottom w:val="single" w:sz="4" w:space="0" w:color="FF0000"/>
          </w:tcBorders>
        </w:tcPr>
        <w:p w:rsidR="005C4951" w:rsidRDefault="005C4951">
          <w:pPr>
            <w:pStyle w:val="En-tte"/>
            <w:rPr>
              <w:rFonts w:asciiTheme="majorHAnsi" w:eastAsiaTheme="majorEastAsia" w:hAnsiTheme="majorHAnsi" w:cstheme="majorBidi"/>
              <w:b/>
              <w:bCs/>
            </w:rPr>
          </w:pPr>
        </w:p>
      </w:tc>
      <w:tc>
        <w:tcPr>
          <w:tcW w:w="500" w:type="pct"/>
          <w:vMerge w:val="restart"/>
          <w:noWrap/>
          <w:vAlign w:val="center"/>
        </w:tcPr>
        <w:p w:rsidR="005C4951" w:rsidRDefault="005C4951">
          <w:pPr>
            <w:pStyle w:val="Sansinterligne"/>
            <w:rPr>
              <w:rFonts w:asciiTheme="majorHAnsi" w:hAnsiTheme="majorHAnsi"/>
            </w:rPr>
          </w:pPr>
          <w:r>
            <w:rPr>
              <w:rFonts w:asciiTheme="majorHAnsi" w:hAnsiTheme="majorHAnsi"/>
              <w:b/>
            </w:rPr>
            <w:t xml:space="preserve"> </w:t>
          </w:r>
          <w:r w:rsidR="00063A93">
            <w:rPr>
              <w:rFonts w:asciiTheme="majorHAnsi" w:hAnsiTheme="majorHAnsi"/>
              <w:b/>
            </w:rPr>
            <w:t xml:space="preserve">   </w:t>
          </w:r>
          <w:r>
            <w:fldChar w:fldCharType="begin"/>
          </w:r>
          <w:r>
            <w:instrText xml:space="preserve"> PAGE  \* MERGEFORMAT </w:instrText>
          </w:r>
          <w:r>
            <w:fldChar w:fldCharType="separate"/>
          </w:r>
          <w:r w:rsidR="00B63A15" w:rsidRPr="00B63A15">
            <w:rPr>
              <w:rFonts w:asciiTheme="majorHAnsi" w:hAnsiTheme="majorHAnsi"/>
              <w:b/>
              <w:noProof/>
            </w:rPr>
            <w:t>9</w:t>
          </w:r>
          <w:r>
            <w:rPr>
              <w:rFonts w:asciiTheme="majorHAnsi" w:hAnsiTheme="majorHAnsi"/>
              <w:b/>
              <w:noProof/>
            </w:rPr>
            <w:fldChar w:fldCharType="end"/>
          </w:r>
        </w:p>
      </w:tc>
      <w:tc>
        <w:tcPr>
          <w:tcW w:w="2250" w:type="pct"/>
          <w:tcBorders>
            <w:bottom w:val="single" w:sz="4" w:space="0" w:color="FF0000"/>
          </w:tcBorders>
        </w:tcPr>
        <w:p w:rsidR="005C4951" w:rsidRDefault="005C4951">
          <w:pPr>
            <w:pStyle w:val="En-tte"/>
            <w:rPr>
              <w:rFonts w:asciiTheme="majorHAnsi" w:eastAsiaTheme="majorEastAsia" w:hAnsiTheme="majorHAnsi" w:cstheme="majorBidi"/>
              <w:b/>
              <w:bCs/>
            </w:rPr>
          </w:pPr>
        </w:p>
      </w:tc>
    </w:tr>
    <w:tr w:rsidR="005C4951" w:rsidTr="00D446A9">
      <w:trPr>
        <w:trHeight w:val="150"/>
      </w:trPr>
      <w:tc>
        <w:tcPr>
          <w:tcW w:w="2250" w:type="pct"/>
          <w:tcBorders>
            <w:top w:val="single" w:sz="4" w:space="0" w:color="FF0000"/>
          </w:tcBorders>
        </w:tcPr>
        <w:p w:rsidR="005C4951" w:rsidRDefault="005C4951">
          <w:pPr>
            <w:pStyle w:val="En-tte"/>
            <w:rPr>
              <w:rFonts w:asciiTheme="majorHAnsi" w:eastAsiaTheme="majorEastAsia" w:hAnsiTheme="majorHAnsi" w:cstheme="majorBidi"/>
              <w:b/>
              <w:bCs/>
            </w:rPr>
          </w:pPr>
        </w:p>
      </w:tc>
      <w:tc>
        <w:tcPr>
          <w:tcW w:w="500" w:type="pct"/>
          <w:vMerge/>
        </w:tcPr>
        <w:p w:rsidR="005C4951" w:rsidRDefault="005C4951">
          <w:pPr>
            <w:pStyle w:val="En-tte"/>
            <w:jc w:val="center"/>
            <w:rPr>
              <w:rFonts w:asciiTheme="majorHAnsi" w:eastAsiaTheme="majorEastAsia" w:hAnsiTheme="majorHAnsi" w:cstheme="majorBidi"/>
              <w:b/>
              <w:bCs/>
            </w:rPr>
          </w:pPr>
        </w:p>
      </w:tc>
      <w:tc>
        <w:tcPr>
          <w:tcW w:w="2250" w:type="pct"/>
          <w:tcBorders>
            <w:top w:val="single" w:sz="4" w:space="0" w:color="FF0000"/>
          </w:tcBorders>
        </w:tcPr>
        <w:p w:rsidR="005C4951" w:rsidRDefault="005C4951">
          <w:pPr>
            <w:pStyle w:val="En-tte"/>
            <w:rPr>
              <w:rFonts w:asciiTheme="majorHAnsi" w:eastAsiaTheme="majorEastAsia" w:hAnsiTheme="majorHAnsi" w:cstheme="majorBidi"/>
              <w:b/>
              <w:bCs/>
            </w:rPr>
          </w:pPr>
        </w:p>
      </w:tc>
    </w:tr>
  </w:tbl>
  <w:p w:rsidR="005C4951" w:rsidRDefault="005C4951">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56D9" w:rsidRDefault="006356D9" w:rsidP="003A52C9">
      <w:pPr>
        <w:spacing w:after="0" w:line="240" w:lineRule="auto"/>
      </w:pPr>
      <w:r>
        <w:separator/>
      </w:r>
    </w:p>
  </w:footnote>
  <w:footnote w:type="continuationSeparator" w:id="0">
    <w:p w:rsidR="006356D9" w:rsidRDefault="006356D9" w:rsidP="003A52C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E81059"/>
    <w:multiLevelType w:val="hybridMultilevel"/>
    <w:tmpl w:val="B700F3C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5414312"/>
    <w:multiLevelType w:val="hybridMultilevel"/>
    <w:tmpl w:val="E63C200C"/>
    <w:lvl w:ilvl="0" w:tplc="831650B6">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7C25008"/>
    <w:multiLevelType w:val="multilevel"/>
    <w:tmpl w:val="39CCC6A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 w15:restartNumberingAfterBreak="0">
    <w:nsid w:val="5CCC3776"/>
    <w:multiLevelType w:val="multilevel"/>
    <w:tmpl w:val="39CCC6A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4" w15:restartNumberingAfterBreak="0">
    <w:nsid w:val="7DC54BBD"/>
    <w:multiLevelType w:val="hybridMultilevel"/>
    <w:tmpl w:val="4BDA50DC"/>
    <w:lvl w:ilvl="0" w:tplc="E3E8B65A">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7DB4"/>
    <w:rsid w:val="00031CAB"/>
    <w:rsid w:val="0004738C"/>
    <w:rsid w:val="00063A93"/>
    <w:rsid w:val="00073B4E"/>
    <w:rsid w:val="000748B1"/>
    <w:rsid w:val="000A5CFF"/>
    <w:rsid w:val="000C47E4"/>
    <w:rsid w:val="000C5F10"/>
    <w:rsid w:val="000D1D02"/>
    <w:rsid w:val="000D78B6"/>
    <w:rsid w:val="00114091"/>
    <w:rsid w:val="00174759"/>
    <w:rsid w:val="001A5868"/>
    <w:rsid w:val="001D7DB4"/>
    <w:rsid w:val="00210CC2"/>
    <w:rsid w:val="002213D4"/>
    <w:rsid w:val="00223424"/>
    <w:rsid w:val="00243571"/>
    <w:rsid w:val="002D1EB6"/>
    <w:rsid w:val="00325F2A"/>
    <w:rsid w:val="003A52C9"/>
    <w:rsid w:val="003C583C"/>
    <w:rsid w:val="00403F8D"/>
    <w:rsid w:val="004462E3"/>
    <w:rsid w:val="004959D0"/>
    <w:rsid w:val="004A268D"/>
    <w:rsid w:val="00566346"/>
    <w:rsid w:val="005C4951"/>
    <w:rsid w:val="005E3FA8"/>
    <w:rsid w:val="00602753"/>
    <w:rsid w:val="006356D9"/>
    <w:rsid w:val="006E5DB4"/>
    <w:rsid w:val="00707723"/>
    <w:rsid w:val="007803B9"/>
    <w:rsid w:val="007C3724"/>
    <w:rsid w:val="007F786D"/>
    <w:rsid w:val="008401A5"/>
    <w:rsid w:val="0086361E"/>
    <w:rsid w:val="008657D5"/>
    <w:rsid w:val="0089723C"/>
    <w:rsid w:val="00933CE5"/>
    <w:rsid w:val="009A1496"/>
    <w:rsid w:val="00A266FD"/>
    <w:rsid w:val="00A41236"/>
    <w:rsid w:val="00AD57DA"/>
    <w:rsid w:val="00B63A15"/>
    <w:rsid w:val="00B77962"/>
    <w:rsid w:val="00B93BF9"/>
    <w:rsid w:val="00BC7EB9"/>
    <w:rsid w:val="00D22381"/>
    <w:rsid w:val="00D35B89"/>
    <w:rsid w:val="00D446A9"/>
    <w:rsid w:val="00D75000"/>
    <w:rsid w:val="00D77E46"/>
    <w:rsid w:val="00D9630D"/>
    <w:rsid w:val="00DC64B7"/>
    <w:rsid w:val="00DE70FD"/>
    <w:rsid w:val="00E07801"/>
    <w:rsid w:val="00E12E21"/>
    <w:rsid w:val="00E40C61"/>
    <w:rsid w:val="00E42643"/>
    <w:rsid w:val="00E8020C"/>
    <w:rsid w:val="00F239DC"/>
    <w:rsid w:val="00F33D8B"/>
    <w:rsid w:val="00F3603A"/>
    <w:rsid w:val="00F42CAF"/>
    <w:rsid w:val="00F57F40"/>
    <w:rsid w:val="00F86B90"/>
    <w:rsid w:val="00F9456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E3EAC25-5236-48C5-BE96-CA0742791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3A52C9"/>
    <w:pPr>
      <w:spacing w:after="0" w:line="240" w:lineRule="auto"/>
      <w:outlineLvl w:val="0"/>
    </w:pPr>
    <w:rPr>
      <w:b/>
      <w:color w:val="FF0000"/>
      <w:sz w:val="40"/>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2700000" w14:scaled="0"/>
        </w14:gradFill>
      </w14:textFill>
    </w:rPr>
  </w:style>
  <w:style w:type="paragraph" w:styleId="Titre2">
    <w:name w:val="heading 2"/>
    <w:basedOn w:val="Normal"/>
    <w:next w:val="Normal"/>
    <w:link w:val="Titre2Car"/>
    <w:uiPriority w:val="9"/>
    <w:unhideWhenUsed/>
    <w:qFormat/>
    <w:rsid w:val="007F786D"/>
    <w:pPr>
      <w:keepNext/>
      <w:keepLines/>
      <w:spacing w:after="0"/>
      <w:ind w:firstLine="708"/>
      <w:outlineLvl w:val="1"/>
    </w:pPr>
    <w:rPr>
      <w:rFonts w:asciiTheme="majorHAnsi" w:eastAsiaTheme="majorEastAsia" w:hAnsiTheme="majorHAnsi" w:cstheme="majorBidi"/>
      <w:b/>
      <w:sz w:val="28"/>
      <w:szCs w:val="26"/>
    </w:rPr>
  </w:style>
  <w:style w:type="paragraph" w:styleId="Titre3">
    <w:name w:val="heading 3"/>
    <w:basedOn w:val="Paragraphedeliste"/>
    <w:next w:val="Normal"/>
    <w:link w:val="Titre3Car"/>
    <w:uiPriority w:val="9"/>
    <w:unhideWhenUsed/>
    <w:qFormat/>
    <w:rsid w:val="007F786D"/>
    <w:pPr>
      <w:ind w:firstLine="696"/>
      <w:outlineLvl w:val="2"/>
    </w:pPr>
    <w:rPr>
      <w:rFonts w:asciiTheme="majorHAnsi" w:hAnsiTheme="majorHAnsi" w:cstheme="majorHAnsi"/>
      <w:b/>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42CAF"/>
    <w:pPr>
      <w:ind w:left="720"/>
      <w:contextualSpacing/>
    </w:pPr>
  </w:style>
  <w:style w:type="character" w:customStyle="1" w:styleId="Titre1Car">
    <w:name w:val="Titre 1 Car"/>
    <w:basedOn w:val="Policepardfaut"/>
    <w:link w:val="Titre1"/>
    <w:uiPriority w:val="9"/>
    <w:rsid w:val="003A52C9"/>
    <w:rPr>
      <w:b/>
      <w:color w:val="FF0000"/>
      <w:sz w:val="40"/>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2700000" w14:scaled="0"/>
        </w14:gradFill>
      </w14:textFill>
    </w:rPr>
  </w:style>
  <w:style w:type="character" w:customStyle="1" w:styleId="Titre2Car">
    <w:name w:val="Titre 2 Car"/>
    <w:basedOn w:val="Policepardfaut"/>
    <w:link w:val="Titre2"/>
    <w:uiPriority w:val="9"/>
    <w:rsid w:val="007F786D"/>
    <w:rPr>
      <w:rFonts w:asciiTheme="majorHAnsi" w:eastAsiaTheme="majorEastAsia" w:hAnsiTheme="majorHAnsi" w:cstheme="majorBidi"/>
      <w:b/>
      <w:sz w:val="28"/>
      <w:szCs w:val="26"/>
    </w:rPr>
  </w:style>
  <w:style w:type="paragraph" w:styleId="En-ttedetabledesmatires">
    <w:name w:val="TOC Heading"/>
    <w:basedOn w:val="Titre1"/>
    <w:next w:val="Normal"/>
    <w:uiPriority w:val="39"/>
    <w:unhideWhenUsed/>
    <w:qFormat/>
    <w:rsid w:val="001A5868"/>
    <w:pPr>
      <w:keepNext/>
      <w:keepLines/>
      <w:spacing w:before="240"/>
      <w:outlineLvl w:val="9"/>
    </w:pPr>
    <w:rPr>
      <w:rFonts w:asciiTheme="majorHAnsi" w:eastAsiaTheme="majorEastAsia" w:hAnsiTheme="majorHAnsi" w:cstheme="majorBidi"/>
      <w:b w:val="0"/>
      <w:color w:val="2E74B5" w:themeColor="accent1" w:themeShade="BF"/>
      <w:sz w:val="32"/>
      <w:szCs w:val="32"/>
      <w:lang w:eastAsia="fr-FR"/>
    </w:rPr>
  </w:style>
  <w:style w:type="paragraph" w:styleId="TM1">
    <w:name w:val="toc 1"/>
    <w:basedOn w:val="Normal"/>
    <w:next w:val="Normal"/>
    <w:autoRedefine/>
    <w:uiPriority w:val="39"/>
    <w:unhideWhenUsed/>
    <w:rsid w:val="001A5868"/>
    <w:pPr>
      <w:spacing w:after="100"/>
    </w:pPr>
  </w:style>
  <w:style w:type="paragraph" w:styleId="TM2">
    <w:name w:val="toc 2"/>
    <w:basedOn w:val="Normal"/>
    <w:next w:val="Normal"/>
    <w:autoRedefine/>
    <w:uiPriority w:val="39"/>
    <w:unhideWhenUsed/>
    <w:rsid w:val="001A5868"/>
    <w:pPr>
      <w:spacing w:after="100"/>
      <w:ind w:left="220"/>
    </w:pPr>
  </w:style>
  <w:style w:type="character" w:styleId="Lienhypertexte">
    <w:name w:val="Hyperlink"/>
    <w:basedOn w:val="Policepardfaut"/>
    <w:uiPriority w:val="99"/>
    <w:unhideWhenUsed/>
    <w:rsid w:val="001A5868"/>
    <w:rPr>
      <w:color w:val="0563C1" w:themeColor="hyperlink"/>
      <w:u w:val="single"/>
    </w:rPr>
  </w:style>
  <w:style w:type="paragraph" w:styleId="En-tte">
    <w:name w:val="header"/>
    <w:basedOn w:val="Normal"/>
    <w:link w:val="En-tteCar"/>
    <w:uiPriority w:val="99"/>
    <w:unhideWhenUsed/>
    <w:rsid w:val="003A52C9"/>
    <w:pPr>
      <w:tabs>
        <w:tab w:val="center" w:pos="4536"/>
        <w:tab w:val="right" w:pos="9072"/>
      </w:tabs>
      <w:spacing w:after="0" w:line="240" w:lineRule="auto"/>
    </w:pPr>
  </w:style>
  <w:style w:type="character" w:customStyle="1" w:styleId="En-tteCar">
    <w:name w:val="En-tête Car"/>
    <w:basedOn w:val="Policepardfaut"/>
    <w:link w:val="En-tte"/>
    <w:uiPriority w:val="99"/>
    <w:rsid w:val="003A52C9"/>
  </w:style>
  <w:style w:type="paragraph" w:styleId="Pieddepage">
    <w:name w:val="footer"/>
    <w:basedOn w:val="Normal"/>
    <w:link w:val="PieddepageCar"/>
    <w:uiPriority w:val="99"/>
    <w:unhideWhenUsed/>
    <w:rsid w:val="003A52C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A52C9"/>
  </w:style>
  <w:style w:type="paragraph" w:styleId="Sansinterligne">
    <w:name w:val="No Spacing"/>
    <w:link w:val="SansinterligneCar"/>
    <w:uiPriority w:val="1"/>
    <w:qFormat/>
    <w:rsid w:val="003A52C9"/>
    <w:pPr>
      <w:spacing w:after="0" w:line="240" w:lineRule="auto"/>
    </w:pPr>
    <w:rPr>
      <w:rFonts w:eastAsiaTheme="minorEastAsia"/>
    </w:rPr>
  </w:style>
  <w:style w:type="character" w:customStyle="1" w:styleId="SansinterligneCar">
    <w:name w:val="Sans interligne Car"/>
    <w:basedOn w:val="Policepardfaut"/>
    <w:link w:val="Sansinterligne"/>
    <w:uiPriority w:val="1"/>
    <w:rsid w:val="003A52C9"/>
    <w:rPr>
      <w:rFonts w:eastAsiaTheme="minorEastAsia"/>
    </w:rPr>
  </w:style>
  <w:style w:type="character" w:customStyle="1" w:styleId="Titre3Car">
    <w:name w:val="Titre 3 Car"/>
    <w:basedOn w:val="Policepardfaut"/>
    <w:link w:val="Titre3"/>
    <w:uiPriority w:val="9"/>
    <w:rsid w:val="007F786D"/>
    <w:rPr>
      <w:rFonts w:asciiTheme="majorHAnsi" w:hAnsiTheme="majorHAnsi" w:cstheme="majorHAnsi"/>
      <w:b/>
      <w:sz w:val="24"/>
    </w:rPr>
  </w:style>
  <w:style w:type="paragraph" w:styleId="TM3">
    <w:name w:val="toc 3"/>
    <w:basedOn w:val="Normal"/>
    <w:next w:val="Normal"/>
    <w:autoRedefine/>
    <w:uiPriority w:val="39"/>
    <w:unhideWhenUsed/>
    <w:rsid w:val="005C495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8569006">
      <w:bodyDiv w:val="1"/>
      <w:marLeft w:val="0"/>
      <w:marRight w:val="0"/>
      <w:marTop w:val="0"/>
      <w:marBottom w:val="0"/>
      <w:divBdr>
        <w:top w:val="none" w:sz="0" w:space="0" w:color="auto"/>
        <w:left w:val="none" w:sz="0" w:space="0" w:color="auto"/>
        <w:bottom w:val="none" w:sz="0" w:space="0" w:color="auto"/>
        <w:right w:val="none" w:sz="0" w:space="0" w:color="auto"/>
      </w:divBdr>
      <w:divsChild>
        <w:div w:id="2045716951">
          <w:marLeft w:val="0"/>
          <w:marRight w:val="0"/>
          <w:marTop w:val="0"/>
          <w:marBottom w:val="0"/>
          <w:divBdr>
            <w:top w:val="none" w:sz="0" w:space="0" w:color="auto"/>
            <w:left w:val="none" w:sz="0" w:space="0" w:color="auto"/>
            <w:bottom w:val="none" w:sz="0" w:space="0" w:color="auto"/>
            <w:right w:val="none" w:sz="0" w:space="0" w:color="auto"/>
          </w:divBdr>
        </w:div>
        <w:div w:id="584148708">
          <w:marLeft w:val="0"/>
          <w:marRight w:val="0"/>
          <w:marTop w:val="0"/>
          <w:marBottom w:val="0"/>
          <w:divBdr>
            <w:top w:val="none" w:sz="0" w:space="0" w:color="auto"/>
            <w:left w:val="none" w:sz="0" w:space="0" w:color="auto"/>
            <w:bottom w:val="none" w:sz="0" w:space="0" w:color="auto"/>
            <w:right w:val="none" w:sz="0" w:space="0" w:color="auto"/>
          </w:divBdr>
        </w:div>
        <w:div w:id="1593469930">
          <w:marLeft w:val="0"/>
          <w:marRight w:val="0"/>
          <w:marTop w:val="0"/>
          <w:marBottom w:val="0"/>
          <w:divBdr>
            <w:top w:val="none" w:sz="0" w:space="0" w:color="auto"/>
            <w:left w:val="none" w:sz="0" w:space="0" w:color="auto"/>
            <w:bottom w:val="none" w:sz="0" w:space="0" w:color="auto"/>
            <w:right w:val="none" w:sz="0" w:space="0" w:color="auto"/>
          </w:divBdr>
        </w:div>
        <w:div w:id="487135703">
          <w:marLeft w:val="0"/>
          <w:marRight w:val="0"/>
          <w:marTop w:val="0"/>
          <w:marBottom w:val="0"/>
          <w:divBdr>
            <w:top w:val="none" w:sz="0" w:space="0" w:color="auto"/>
            <w:left w:val="none" w:sz="0" w:space="0" w:color="auto"/>
            <w:bottom w:val="none" w:sz="0" w:space="0" w:color="auto"/>
            <w:right w:val="none" w:sz="0" w:space="0" w:color="auto"/>
          </w:divBdr>
        </w:div>
        <w:div w:id="1618413711">
          <w:marLeft w:val="0"/>
          <w:marRight w:val="0"/>
          <w:marTop w:val="0"/>
          <w:marBottom w:val="0"/>
          <w:divBdr>
            <w:top w:val="none" w:sz="0" w:space="0" w:color="auto"/>
            <w:left w:val="none" w:sz="0" w:space="0" w:color="auto"/>
            <w:bottom w:val="none" w:sz="0" w:space="0" w:color="auto"/>
            <w:right w:val="none" w:sz="0" w:space="0" w:color="auto"/>
          </w:divBdr>
        </w:div>
        <w:div w:id="1374964810">
          <w:marLeft w:val="0"/>
          <w:marRight w:val="0"/>
          <w:marTop w:val="0"/>
          <w:marBottom w:val="0"/>
          <w:divBdr>
            <w:top w:val="none" w:sz="0" w:space="0" w:color="auto"/>
            <w:left w:val="none" w:sz="0" w:space="0" w:color="auto"/>
            <w:bottom w:val="none" w:sz="0" w:space="0" w:color="auto"/>
            <w:right w:val="none" w:sz="0" w:space="0" w:color="auto"/>
          </w:divBdr>
        </w:div>
        <w:div w:id="1228489675">
          <w:marLeft w:val="0"/>
          <w:marRight w:val="0"/>
          <w:marTop w:val="0"/>
          <w:marBottom w:val="0"/>
          <w:divBdr>
            <w:top w:val="none" w:sz="0" w:space="0" w:color="auto"/>
            <w:left w:val="none" w:sz="0" w:space="0" w:color="auto"/>
            <w:bottom w:val="none" w:sz="0" w:space="0" w:color="auto"/>
            <w:right w:val="none" w:sz="0" w:space="0" w:color="auto"/>
          </w:divBdr>
        </w:div>
        <w:div w:id="1677733756">
          <w:marLeft w:val="0"/>
          <w:marRight w:val="0"/>
          <w:marTop w:val="0"/>
          <w:marBottom w:val="0"/>
          <w:divBdr>
            <w:top w:val="none" w:sz="0" w:space="0" w:color="auto"/>
            <w:left w:val="none" w:sz="0" w:space="0" w:color="auto"/>
            <w:bottom w:val="none" w:sz="0" w:space="0" w:color="auto"/>
            <w:right w:val="none" w:sz="0" w:space="0" w:color="auto"/>
          </w:divBdr>
        </w:div>
        <w:div w:id="938025032">
          <w:marLeft w:val="0"/>
          <w:marRight w:val="0"/>
          <w:marTop w:val="0"/>
          <w:marBottom w:val="0"/>
          <w:divBdr>
            <w:top w:val="none" w:sz="0" w:space="0" w:color="auto"/>
            <w:left w:val="none" w:sz="0" w:space="0" w:color="auto"/>
            <w:bottom w:val="none" w:sz="0" w:space="0" w:color="auto"/>
            <w:right w:val="none" w:sz="0" w:space="0" w:color="auto"/>
          </w:divBdr>
        </w:div>
        <w:div w:id="130681852">
          <w:marLeft w:val="0"/>
          <w:marRight w:val="0"/>
          <w:marTop w:val="0"/>
          <w:marBottom w:val="0"/>
          <w:divBdr>
            <w:top w:val="none" w:sz="0" w:space="0" w:color="auto"/>
            <w:left w:val="none" w:sz="0" w:space="0" w:color="auto"/>
            <w:bottom w:val="none" w:sz="0" w:space="0" w:color="auto"/>
            <w:right w:val="none" w:sz="0" w:space="0" w:color="auto"/>
          </w:divBdr>
        </w:div>
        <w:div w:id="1338921932">
          <w:marLeft w:val="0"/>
          <w:marRight w:val="0"/>
          <w:marTop w:val="0"/>
          <w:marBottom w:val="0"/>
          <w:divBdr>
            <w:top w:val="none" w:sz="0" w:space="0" w:color="auto"/>
            <w:left w:val="none" w:sz="0" w:space="0" w:color="auto"/>
            <w:bottom w:val="none" w:sz="0" w:space="0" w:color="auto"/>
            <w:right w:val="none" w:sz="0" w:space="0" w:color="auto"/>
          </w:divBdr>
        </w:div>
        <w:div w:id="1718701527">
          <w:marLeft w:val="0"/>
          <w:marRight w:val="0"/>
          <w:marTop w:val="0"/>
          <w:marBottom w:val="0"/>
          <w:divBdr>
            <w:top w:val="none" w:sz="0" w:space="0" w:color="auto"/>
            <w:left w:val="none" w:sz="0" w:space="0" w:color="auto"/>
            <w:bottom w:val="none" w:sz="0" w:space="0" w:color="auto"/>
            <w:right w:val="none" w:sz="0" w:space="0" w:color="auto"/>
          </w:divBdr>
        </w:div>
        <w:div w:id="1542788649">
          <w:marLeft w:val="0"/>
          <w:marRight w:val="0"/>
          <w:marTop w:val="0"/>
          <w:marBottom w:val="0"/>
          <w:divBdr>
            <w:top w:val="none" w:sz="0" w:space="0" w:color="auto"/>
            <w:left w:val="none" w:sz="0" w:space="0" w:color="auto"/>
            <w:bottom w:val="none" w:sz="0" w:space="0" w:color="auto"/>
            <w:right w:val="none" w:sz="0" w:space="0" w:color="auto"/>
          </w:divBdr>
        </w:div>
        <w:div w:id="522865045">
          <w:marLeft w:val="0"/>
          <w:marRight w:val="0"/>
          <w:marTop w:val="0"/>
          <w:marBottom w:val="0"/>
          <w:divBdr>
            <w:top w:val="none" w:sz="0" w:space="0" w:color="auto"/>
            <w:left w:val="none" w:sz="0" w:space="0" w:color="auto"/>
            <w:bottom w:val="none" w:sz="0" w:space="0" w:color="auto"/>
            <w:right w:val="none" w:sz="0" w:space="0" w:color="auto"/>
          </w:divBdr>
        </w:div>
        <w:div w:id="45567101">
          <w:marLeft w:val="0"/>
          <w:marRight w:val="0"/>
          <w:marTop w:val="0"/>
          <w:marBottom w:val="0"/>
          <w:divBdr>
            <w:top w:val="none" w:sz="0" w:space="0" w:color="auto"/>
            <w:left w:val="none" w:sz="0" w:space="0" w:color="auto"/>
            <w:bottom w:val="none" w:sz="0" w:space="0" w:color="auto"/>
            <w:right w:val="none" w:sz="0" w:space="0" w:color="auto"/>
          </w:divBdr>
        </w:div>
        <w:div w:id="1802074580">
          <w:marLeft w:val="0"/>
          <w:marRight w:val="0"/>
          <w:marTop w:val="0"/>
          <w:marBottom w:val="0"/>
          <w:divBdr>
            <w:top w:val="none" w:sz="0" w:space="0" w:color="auto"/>
            <w:left w:val="none" w:sz="0" w:space="0" w:color="auto"/>
            <w:bottom w:val="none" w:sz="0" w:space="0" w:color="auto"/>
            <w:right w:val="none" w:sz="0" w:space="0" w:color="auto"/>
          </w:divBdr>
        </w:div>
        <w:div w:id="1399092548">
          <w:marLeft w:val="0"/>
          <w:marRight w:val="0"/>
          <w:marTop w:val="0"/>
          <w:marBottom w:val="0"/>
          <w:divBdr>
            <w:top w:val="none" w:sz="0" w:space="0" w:color="auto"/>
            <w:left w:val="none" w:sz="0" w:space="0" w:color="auto"/>
            <w:bottom w:val="none" w:sz="0" w:space="0" w:color="auto"/>
            <w:right w:val="none" w:sz="0" w:space="0" w:color="auto"/>
          </w:divBdr>
        </w:div>
        <w:div w:id="1349260121">
          <w:marLeft w:val="0"/>
          <w:marRight w:val="0"/>
          <w:marTop w:val="0"/>
          <w:marBottom w:val="0"/>
          <w:divBdr>
            <w:top w:val="none" w:sz="0" w:space="0" w:color="auto"/>
            <w:left w:val="none" w:sz="0" w:space="0" w:color="auto"/>
            <w:bottom w:val="none" w:sz="0" w:space="0" w:color="auto"/>
            <w:right w:val="none" w:sz="0" w:space="0" w:color="auto"/>
          </w:divBdr>
        </w:div>
        <w:div w:id="1458060683">
          <w:marLeft w:val="0"/>
          <w:marRight w:val="0"/>
          <w:marTop w:val="0"/>
          <w:marBottom w:val="0"/>
          <w:divBdr>
            <w:top w:val="none" w:sz="0" w:space="0" w:color="auto"/>
            <w:left w:val="none" w:sz="0" w:space="0" w:color="auto"/>
            <w:bottom w:val="none" w:sz="0" w:space="0" w:color="auto"/>
            <w:right w:val="none" w:sz="0" w:space="0" w:color="auto"/>
          </w:divBdr>
        </w:div>
        <w:div w:id="228348753">
          <w:marLeft w:val="0"/>
          <w:marRight w:val="0"/>
          <w:marTop w:val="0"/>
          <w:marBottom w:val="0"/>
          <w:divBdr>
            <w:top w:val="none" w:sz="0" w:space="0" w:color="auto"/>
            <w:left w:val="none" w:sz="0" w:space="0" w:color="auto"/>
            <w:bottom w:val="none" w:sz="0" w:space="0" w:color="auto"/>
            <w:right w:val="none" w:sz="0" w:space="0" w:color="auto"/>
          </w:divBdr>
        </w:div>
        <w:div w:id="1637055968">
          <w:marLeft w:val="0"/>
          <w:marRight w:val="0"/>
          <w:marTop w:val="0"/>
          <w:marBottom w:val="0"/>
          <w:divBdr>
            <w:top w:val="none" w:sz="0" w:space="0" w:color="auto"/>
            <w:left w:val="none" w:sz="0" w:space="0" w:color="auto"/>
            <w:bottom w:val="none" w:sz="0" w:space="0" w:color="auto"/>
            <w:right w:val="none" w:sz="0" w:space="0" w:color="auto"/>
          </w:divBdr>
        </w:div>
        <w:div w:id="448553596">
          <w:marLeft w:val="0"/>
          <w:marRight w:val="0"/>
          <w:marTop w:val="0"/>
          <w:marBottom w:val="0"/>
          <w:divBdr>
            <w:top w:val="none" w:sz="0" w:space="0" w:color="auto"/>
            <w:left w:val="none" w:sz="0" w:space="0" w:color="auto"/>
            <w:bottom w:val="none" w:sz="0" w:space="0" w:color="auto"/>
            <w:right w:val="none" w:sz="0" w:space="0" w:color="auto"/>
          </w:divBdr>
        </w:div>
        <w:div w:id="1570991891">
          <w:marLeft w:val="0"/>
          <w:marRight w:val="0"/>
          <w:marTop w:val="0"/>
          <w:marBottom w:val="0"/>
          <w:divBdr>
            <w:top w:val="none" w:sz="0" w:space="0" w:color="auto"/>
            <w:left w:val="none" w:sz="0" w:space="0" w:color="auto"/>
            <w:bottom w:val="none" w:sz="0" w:space="0" w:color="auto"/>
            <w:right w:val="none" w:sz="0" w:space="0" w:color="auto"/>
          </w:divBdr>
        </w:div>
        <w:div w:id="1169904255">
          <w:marLeft w:val="0"/>
          <w:marRight w:val="0"/>
          <w:marTop w:val="0"/>
          <w:marBottom w:val="0"/>
          <w:divBdr>
            <w:top w:val="none" w:sz="0" w:space="0" w:color="auto"/>
            <w:left w:val="none" w:sz="0" w:space="0" w:color="auto"/>
            <w:bottom w:val="none" w:sz="0" w:space="0" w:color="auto"/>
            <w:right w:val="none" w:sz="0" w:space="0" w:color="auto"/>
          </w:divBdr>
        </w:div>
        <w:div w:id="2000190386">
          <w:marLeft w:val="0"/>
          <w:marRight w:val="0"/>
          <w:marTop w:val="0"/>
          <w:marBottom w:val="0"/>
          <w:divBdr>
            <w:top w:val="none" w:sz="0" w:space="0" w:color="auto"/>
            <w:left w:val="none" w:sz="0" w:space="0" w:color="auto"/>
            <w:bottom w:val="none" w:sz="0" w:space="0" w:color="auto"/>
            <w:right w:val="none" w:sz="0" w:space="0" w:color="auto"/>
          </w:divBdr>
        </w:div>
        <w:div w:id="451704105">
          <w:marLeft w:val="0"/>
          <w:marRight w:val="0"/>
          <w:marTop w:val="0"/>
          <w:marBottom w:val="0"/>
          <w:divBdr>
            <w:top w:val="none" w:sz="0" w:space="0" w:color="auto"/>
            <w:left w:val="none" w:sz="0" w:space="0" w:color="auto"/>
            <w:bottom w:val="none" w:sz="0" w:space="0" w:color="auto"/>
            <w:right w:val="none" w:sz="0" w:space="0" w:color="auto"/>
          </w:divBdr>
        </w:div>
        <w:div w:id="1183396380">
          <w:marLeft w:val="0"/>
          <w:marRight w:val="0"/>
          <w:marTop w:val="0"/>
          <w:marBottom w:val="0"/>
          <w:divBdr>
            <w:top w:val="none" w:sz="0" w:space="0" w:color="auto"/>
            <w:left w:val="none" w:sz="0" w:space="0" w:color="auto"/>
            <w:bottom w:val="none" w:sz="0" w:space="0" w:color="auto"/>
            <w:right w:val="none" w:sz="0" w:space="0" w:color="auto"/>
          </w:divBdr>
        </w:div>
        <w:div w:id="1736925981">
          <w:marLeft w:val="0"/>
          <w:marRight w:val="0"/>
          <w:marTop w:val="0"/>
          <w:marBottom w:val="0"/>
          <w:divBdr>
            <w:top w:val="none" w:sz="0" w:space="0" w:color="auto"/>
            <w:left w:val="none" w:sz="0" w:space="0" w:color="auto"/>
            <w:bottom w:val="none" w:sz="0" w:space="0" w:color="auto"/>
            <w:right w:val="none" w:sz="0" w:space="0" w:color="auto"/>
          </w:divBdr>
        </w:div>
        <w:div w:id="1953172014">
          <w:marLeft w:val="0"/>
          <w:marRight w:val="0"/>
          <w:marTop w:val="0"/>
          <w:marBottom w:val="0"/>
          <w:divBdr>
            <w:top w:val="none" w:sz="0" w:space="0" w:color="auto"/>
            <w:left w:val="none" w:sz="0" w:space="0" w:color="auto"/>
            <w:bottom w:val="none" w:sz="0" w:space="0" w:color="auto"/>
            <w:right w:val="none" w:sz="0" w:space="0" w:color="auto"/>
          </w:divBdr>
        </w:div>
        <w:div w:id="36590763">
          <w:marLeft w:val="0"/>
          <w:marRight w:val="0"/>
          <w:marTop w:val="0"/>
          <w:marBottom w:val="0"/>
          <w:divBdr>
            <w:top w:val="none" w:sz="0" w:space="0" w:color="auto"/>
            <w:left w:val="none" w:sz="0" w:space="0" w:color="auto"/>
            <w:bottom w:val="none" w:sz="0" w:space="0" w:color="auto"/>
            <w:right w:val="none" w:sz="0" w:space="0" w:color="auto"/>
          </w:divBdr>
        </w:div>
        <w:div w:id="1429500105">
          <w:marLeft w:val="0"/>
          <w:marRight w:val="0"/>
          <w:marTop w:val="0"/>
          <w:marBottom w:val="0"/>
          <w:divBdr>
            <w:top w:val="none" w:sz="0" w:space="0" w:color="auto"/>
            <w:left w:val="none" w:sz="0" w:space="0" w:color="auto"/>
            <w:bottom w:val="none" w:sz="0" w:space="0" w:color="auto"/>
            <w:right w:val="none" w:sz="0" w:space="0" w:color="auto"/>
          </w:divBdr>
        </w:div>
        <w:div w:id="2073309170">
          <w:marLeft w:val="0"/>
          <w:marRight w:val="0"/>
          <w:marTop w:val="0"/>
          <w:marBottom w:val="0"/>
          <w:divBdr>
            <w:top w:val="none" w:sz="0" w:space="0" w:color="auto"/>
            <w:left w:val="none" w:sz="0" w:space="0" w:color="auto"/>
            <w:bottom w:val="none" w:sz="0" w:space="0" w:color="auto"/>
            <w:right w:val="none" w:sz="0" w:space="0" w:color="auto"/>
          </w:divBdr>
        </w:div>
        <w:div w:id="2106414541">
          <w:marLeft w:val="0"/>
          <w:marRight w:val="0"/>
          <w:marTop w:val="0"/>
          <w:marBottom w:val="0"/>
          <w:divBdr>
            <w:top w:val="none" w:sz="0" w:space="0" w:color="auto"/>
            <w:left w:val="none" w:sz="0" w:space="0" w:color="auto"/>
            <w:bottom w:val="none" w:sz="0" w:space="0" w:color="auto"/>
            <w:right w:val="none" w:sz="0" w:space="0" w:color="auto"/>
          </w:divBdr>
        </w:div>
        <w:div w:id="1284992903">
          <w:marLeft w:val="0"/>
          <w:marRight w:val="0"/>
          <w:marTop w:val="0"/>
          <w:marBottom w:val="0"/>
          <w:divBdr>
            <w:top w:val="none" w:sz="0" w:space="0" w:color="auto"/>
            <w:left w:val="none" w:sz="0" w:space="0" w:color="auto"/>
            <w:bottom w:val="none" w:sz="0" w:space="0" w:color="auto"/>
            <w:right w:val="none" w:sz="0" w:space="0" w:color="auto"/>
          </w:divBdr>
        </w:div>
        <w:div w:id="1135369450">
          <w:marLeft w:val="0"/>
          <w:marRight w:val="0"/>
          <w:marTop w:val="0"/>
          <w:marBottom w:val="0"/>
          <w:divBdr>
            <w:top w:val="none" w:sz="0" w:space="0" w:color="auto"/>
            <w:left w:val="none" w:sz="0" w:space="0" w:color="auto"/>
            <w:bottom w:val="none" w:sz="0" w:space="0" w:color="auto"/>
            <w:right w:val="none" w:sz="0" w:space="0" w:color="auto"/>
          </w:divBdr>
        </w:div>
      </w:divsChild>
    </w:div>
    <w:div w:id="683895537">
      <w:bodyDiv w:val="1"/>
      <w:marLeft w:val="0"/>
      <w:marRight w:val="0"/>
      <w:marTop w:val="0"/>
      <w:marBottom w:val="0"/>
      <w:divBdr>
        <w:top w:val="none" w:sz="0" w:space="0" w:color="auto"/>
        <w:left w:val="none" w:sz="0" w:space="0" w:color="auto"/>
        <w:bottom w:val="none" w:sz="0" w:space="0" w:color="auto"/>
        <w:right w:val="none" w:sz="0" w:space="0" w:color="auto"/>
      </w:divBdr>
      <w:divsChild>
        <w:div w:id="220290708">
          <w:marLeft w:val="0"/>
          <w:marRight w:val="0"/>
          <w:marTop w:val="0"/>
          <w:marBottom w:val="0"/>
          <w:divBdr>
            <w:top w:val="none" w:sz="0" w:space="0" w:color="auto"/>
            <w:left w:val="none" w:sz="0" w:space="0" w:color="auto"/>
            <w:bottom w:val="none" w:sz="0" w:space="0" w:color="auto"/>
            <w:right w:val="none" w:sz="0" w:space="0" w:color="auto"/>
          </w:divBdr>
        </w:div>
        <w:div w:id="1708291784">
          <w:marLeft w:val="0"/>
          <w:marRight w:val="0"/>
          <w:marTop w:val="0"/>
          <w:marBottom w:val="0"/>
          <w:divBdr>
            <w:top w:val="none" w:sz="0" w:space="0" w:color="auto"/>
            <w:left w:val="none" w:sz="0" w:space="0" w:color="auto"/>
            <w:bottom w:val="none" w:sz="0" w:space="0" w:color="auto"/>
            <w:right w:val="none" w:sz="0" w:space="0" w:color="auto"/>
          </w:divBdr>
        </w:div>
        <w:div w:id="1866214637">
          <w:marLeft w:val="0"/>
          <w:marRight w:val="0"/>
          <w:marTop w:val="0"/>
          <w:marBottom w:val="0"/>
          <w:divBdr>
            <w:top w:val="none" w:sz="0" w:space="0" w:color="auto"/>
            <w:left w:val="none" w:sz="0" w:space="0" w:color="auto"/>
            <w:bottom w:val="none" w:sz="0" w:space="0" w:color="auto"/>
            <w:right w:val="none" w:sz="0" w:space="0" w:color="auto"/>
          </w:divBdr>
        </w:div>
        <w:div w:id="207690490">
          <w:marLeft w:val="0"/>
          <w:marRight w:val="0"/>
          <w:marTop w:val="0"/>
          <w:marBottom w:val="0"/>
          <w:divBdr>
            <w:top w:val="none" w:sz="0" w:space="0" w:color="auto"/>
            <w:left w:val="none" w:sz="0" w:space="0" w:color="auto"/>
            <w:bottom w:val="none" w:sz="0" w:space="0" w:color="auto"/>
            <w:right w:val="none" w:sz="0" w:space="0" w:color="auto"/>
          </w:divBdr>
        </w:div>
        <w:div w:id="1826583264">
          <w:marLeft w:val="0"/>
          <w:marRight w:val="0"/>
          <w:marTop w:val="0"/>
          <w:marBottom w:val="0"/>
          <w:divBdr>
            <w:top w:val="none" w:sz="0" w:space="0" w:color="auto"/>
            <w:left w:val="none" w:sz="0" w:space="0" w:color="auto"/>
            <w:bottom w:val="none" w:sz="0" w:space="0" w:color="auto"/>
            <w:right w:val="none" w:sz="0" w:space="0" w:color="auto"/>
          </w:divBdr>
        </w:div>
        <w:div w:id="908535112">
          <w:marLeft w:val="0"/>
          <w:marRight w:val="0"/>
          <w:marTop w:val="0"/>
          <w:marBottom w:val="0"/>
          <w:divBdr>
            <w:top w:val="none" w:sz="0" w:space="0" w:color="auto"/>
            <w:left w:val="none" w:sz="0" w:space="0" w:color="auto"/>
            <w:bottom w:val="none" w:sz="0" w:space="0" w:color="auto"/>
            <w:right w:val="none" w:sz="0" w:space="0" w:color="auto"/>
          </w:divBdr>
        </w:div>
        <w:div w:id="1238133282">
          <w:marLeft w:val="0"/>
          <w:marRight w:val="0"/>
          <w:marTop w:val="0"/>
          <w:marBottom w:val="0"/>
          <w:divBdr>
            <w:top w:val="none" w:sz="0" w:space="0" w:color="auto"/>
            <w:left w:val="none" w:sz="0" w:space="0" w:color="auto"/>
            <w:bottom w:val="none" w:sz="0" w:space="0" w:color="auto"/>
            <w:right w:val="none" w:sz="0" w:space="0" w:color="auto"/>
          </w:divBdr>
        </w:div>
        <w:div w:id="1028917591">
          <w:marLeft w:val="0"/>
          <w:marRight w:val="0"/>
          <w:marTop w:val="0"/>
          <w:marBottom w:val="0"/>
          <w:divBdr>
            <w:top w:val="none" w:sz="0" w:space="0" w:color="auto"/>
            <w:left w:val="none" w:sz="0" w:space="0" w:color="auto"/>
            <w:bottom w:val="none" w:sz="0" w:space="0" w:color="auto"/>
            <w:right w:val="none" w:sz="0" w:space="0" w:color="auto"/>
          </w:divBdr>
        </w:div>
        <w:div w:id="1668943134">
          <w:marLeft w:val="0"/>
          <w:marRight w:val="0"/>
          <w:marTop w:val="0"/>
          <w:marBottom w:val="0"/>
          <w:divBdr>
            <w:top w:val="none" w:sz="0" w:space="0" w:color="auto"/>
            <w:left w:val="none" w:sz="0" w:space="0" w:color="auto"/>
            <w:bottom w:val="none" w:sz="0" w:space="0" w:color="auto"/>
            <w:right w:val="none" w:sz="0" w:space="0" w:color="auto"/>
          </w:divBdr>
        </w:div>
        <w:div w:id="1378317954">
          <w:marLeft w:val="0"/>
          <w:marRight w:val="0"/>
          <w:marTop w:val="0"/>
          <w:marBottom w:val="0"/>
          <w:divBdr>
            <w:top w:val="none" w:sz="0" w:space="0" w:color="auto"/>
            <w:left w:val="none" w:sz="0" w:space="0" w:color="auto"/>
            <w:bottom w:val="none" w:sz="0" w:space="0" w:color="auto"/>
            <w:right w:val="none" w:sz="0" w:space="0" w:color="auto"/>
          </w:divBdr>
        </w:div>
        <w:div w:id="1959407682">
          <w:marLeft w:val="0"/>
          <w:marRight w:val="0"/>
          <w:marTop w:val="0"/>
          <w:marBottom w:val="0"/>
          <w:divBdr>
            <w:top w:val="none" w:sz="0" w:space="0" w:color="auto"/>
            <w:left w:val="none" w:sz="0" w:space="0" w:color="auto"/>
            <w:bottom w:val="none" w:sz="0" w:space="0" w:color="auto"/>
            <w:right w:val="none" w:sz="0" w:space="0" w:color="auto"/>
          </w:divBdr>
        </w:div>
        <w:div w:id="1966505036">
          <w:marLeft w:val="0"/>
          <w:marRight w:val="0"/>
          <w:marTop w:val="0"/>
          <w:marBottom w:val="0"/>
          <w:divBdr>
            <w:top w:val="none" w:sz="0" w:space="0" w:color="auto"/>
            <w:left w:val="none" w:sz="0" w:space="0" w:color="auto"/>
            <w:bottom w:val="none" w:sz="0" w:space="0" w:color="auto"/>
            <w:right w:val="none" w:sz="0" w:space="0" w:color="auto"/>
          </w:divBdr>
        </w:div>
        <w:div w:id="239755429">
          <w:marLeft w:val="0"/>
          <w:marRight w:val="0"/>
          <w:marTop w:val="0"/>
          <w:marBottom w:val="0"/>
          <w:divBdr>
            <w:top w:val="none" w:sz="0" w:space="0" w:color="auto"/>
            <w:left w:val="none" w:sz="0" w:space="0" w:color="auto"/>
            <w:bottom w:val="none" w:sz="0" w:space="0" w:color="auto"/>
            <w:right w:val="none" w:sz="0" w:space="0" w:color="auto"/>
          </w:divBdr>
        </w:div>
        <w:div w:id="1244101665">
          <w:marLeft w:val="0"/>
          <w:marRight w:val="0"/>
          <w:marTop w:val="0"/>
          <w:marBottom w:val="0"/>
          <w:divBdr>
            <w:top w:val="none" w:sz="0" w:space="0" w:color="auto"/>
            <w:left w:val="none" w:sz="0" w:space="0" w:color="auto"/>
            <w:bottom w:val="none" w:sz="0" w:space="0" w:color="auto"/>
            <w:right w:val="none" w:sz="0" w:space="0" w:color="auto"/>
          </w:divBdr>
        </w:div>
        <w:div w:id="915944892">
          <w:marLeft w:val="0"/>
          <w:marRight w:val="0"/>
          <w:marTop w:val="0"/>
          <w:marBottom w:val="0"/>
          <w:divBdr>
            <w:top w:val="none" w:sz="0" w:space="0" w:color="auto"/>
            <w:left w:val="none" w:sz="0" w:space="0" w:color="auto"/>
            <w:bottom w:val="none" w:sz="0" w:space="0" w:color="auto"/>
            <w:right w:val="none" w:sz="0" w:space="0" w:color="auto"/>
          </w:divBdr>
        </w:div>
        <w:div w:id="2095592794">
          <w:marLeft w:val="0"/>
          <w:marRight w:val="0"/>
          <w:marTop w:val="0"/>
          <w:marBottom w:val="0"/>
          <w:divBdr>
            <w:top w:val="none" w:sz="0" w:space="0" w:color="auto"/>
            <w:left w:val="none" w:sz="0" w:space="0" w:color="auto"/>
            <w:bottom w:val="none" w:sz="0" w:space="0" w:color="auto"/>
            <w:right w:val="none" w:sz="0" w:space="0" w:color="auto"/>
          </w:divBdr>
        </w:div>
        <w:div w:id="1391034182">
          <w:marLeft w:val="0"/>
          <w:marRight w:val="0"/>
          <w:marTop w:val="0"/>
          <w:marBottom w:val="0"/>
          <w:divBdr>
            <w:top w:val="none" w:sz="0" w:space="0" w:color="auto"/>
            <w:left w:val="none" w:sz="0" w:space="0" w:color="auto"/>
            <w:bottom w:val="none" w:sz="0" w:space="0" w:color="auto"/>
            <w:right w:val="none" w:sz="0" w:space="0" w:color="auto"/>
          </w:divBdr>
        </w:div>
        <w:div w:id="1550872979">
          <w:marLeft w:val="0"/>
          <w:marRight w:val="0"/>
          <w:marTop w:val="0"/>
          <w:marBottom w:val="0"/>
          <w:divBdr>
            <w:top w:val="none" w:sz="0" w:space="0" w:color="auto"/>
            <w:left w:val="none" w:sz="0" w:space="0" w:color="auto"/>
            <w:bottom w:val="none" w:sz="0" w:space="0" w:color="auto"/>
            <w:right w:val="none" w:sz="0" w:space="0" w:color="auto"/>
          </w:divBdr>
        </w:div>
        <w:div w:id="1033119679">
          <w:marLeft w:val="0"/>
          <w:marRight w:val="0"/>
          <w:marTop w:val="0"/>
          <w:marBottom w:val="0"/>
          <w:divBdr>
            <w:top w:val="none" w:sz="0" w:space="0" w:color="auto"/>
            <w:left w:val="none" w:sz="0" w:space="0" w:color="auto"/>
            <w:bottom w:val="none" w:sz="0" w:space="0" w:color="auto"/>
            <w:right w:val="none" w:sz="0" w:space="0" w:color="auto"/>
          </w:divBdr>
        </w:div>
        <w:div w:id="1452817078">
          <w:marLeft w:val="0"/>
          <w:marRight w:val="0"/>
          <w:marTop w:val="0"/>
          <w:marBottom w:val="0"/>
          <w:divBdr>
            <w:top w:val="none" w:sz="0" w:space="0" w:color="auto"/>
            <w:left w:val="none" w:sz="0" w:space="0" w:color="auto"/>
            <w:bottom w:val="none" w:sz="0" w:space="0" w:color="auto"/>
            <w:right w:val="none" w:sz="0" w:space="0" w:color="auto"/>
          </w:divBdr>
        </w:div>
        <w:div w:id="2144804271">
          <w:marLeft w:val="0"/>
          <w:marRight w:val="0"/>
          <w:marTop w:val="0"/>
          <w:marBottom w:val="0"/>
          <w:divBdr>
            <w:top w:val="none" w:sz="0" w:space="0" w:color="auto"/>
            <w:left w:val="none" w:sz="0" w:space="0" w:color="auto"/>
            <w:bottom w:val="none" w:sz="0" w:space="0" w:color="auto"/>
            <w:right w:val="none" w:sz="0" w:space="0" w:color="auto"/>
          </w:divBdr>
        </w:div>
        <w:div w:id="1300916267">
          <w:marLeft w:val="0"/>
          <w:marRight w:val="0"/>
          <w:marTop w:val="0"/>
          <w:marBottom w:val="0"/>
          <w:divBdr>
            <w:top w:val="none" w:sz="0" w:space="0" w:color="auto"/>
            <w:left w:val="none" w:sz="0" w:space="0" w:color="auto"/>
            <w:bottom w:val="none" w:sz="0" w:space="0" w:color="auto"/>
            <w:right w:val="none" w:sz="0" w:space="0" w:color="auto"/>
          </w:divBdr>
        </w:div>
        <w:div w:id="1454399995">
          <w:marLeft w:val="0"/>
          <w:marRight w:val="0"/>
          <w:marTop w:val="0"/>
          <w:marBottom w:val="0"/>
          <w:divBdr>
            <w:top w:val="none" w:sz="0" w:space="0" w:color="auto"/>
            <w:left w:val="none" w:sz="0" w:space="0" w:color="auto"/>
            <w:bottom w:val="none" w:sz="0" w:space="0" w:color="auto"/>
            <w:right w:val="none" w:sz="0" w:space="0" w:color="auto"/>
          </w:divBdr>
        </w:div>
        <w:div w:id="80026640">
          <w:marLeft w:val="0"/>
          <w:marRight w:val="0"/>
          <w:marTop w:val="0"/>
          <w:marBottom w:val="0"/>
          <w:divBdr>
            <w:top w:val="none" w:sz="0" w:space="0" w:color="auto"/>
            <w:left w:val="none" w:sz="0" w:space="0" w:color="auto"/>
            <w:bottom w:val="none" w:sz="0" w:space="0" w:color="auto"/>
            <w:right w:val="none" w:sz="0" w:space="0" w:color="auto"/>
          </w:divBdr>
        </w:div>
        <w:div w:id="749154537">
          <w:marLeft w:val="0"/>
          <w:marRight w:val="0"/>
          <w:marTop w:val="0"/>
          <w:marBottom w:val="0"/>
          <w:divBdr>
            <w:top w:val="none" w:sz="0" w:space="0" w:color="auto"/>
            <w:left w:val="none" w:sz="0" w:space="0" w:color="auto"/>
            <w:bottom w:val="none" w:sz="0" w:space="0" w:color="auto"/>
            <w:right w:val="none" w:sz="0" w:space="0" w:color="auto"/>
          </w:divBdr>
        </w:div>
        <w:div w:id="1783500297">
          <w:marLeft w:val="0"/>
          <w:marRight w:val="0"/>
          <w:marTop w:val="0"/>
          <w:marBottom w:val="0"/>
          <w:divBdr>
            <w:top w:val="none" w:sz="0" w:space="0" w:color="auto"/>
            <w:left w:val="none" w:sz="0" w:space="0" w:color="auto"/>
            <w:bottom w:val="none" w:sz="0" w:space="0" w:color="auto"/>
            <w:right w:val="none" w:sz="0" w:space="0" w:color="auto"/>
          </w:divBdr>
        </w:div>
        <w:div w:id="1810047091">
          <w:marLeft w:val="0"/>
          <w:marRight w:val="0"/>
          <w:marTop w:val="0"/>
          <w:marBottom w:val="0"/>
          <w:divBdr>
            <w:top w:val="none" w:sz="0" w:space="0" w:color="auto"/>
            <w:left w:val="none" w:sz="0" w:space="0" w:color="auto"/>
            <w:bottom w:val="none" w:sz="0" w:space="0" w:color="auto"/>
            <w:right w:val="none" w:sz="0" w:space="0" w:color="auto"/>
          </w:divBdr>
        </w:div>
        <w:div w:id="1714040440">
          <w:marLeft w:val="0"/>
          <w:marRight w:val="0"/>
          <w:marTop w:val="0"/>
          <w:marBottom w:val="0"/>
          <w:divBdr>
            <w:top w:val="none" w:sz="0" w:space="0" w:color="auto"/>
            <w:left w:val="none" w:sz="0" w:space="0" w:color="auto"/>
            <w:bottom w:val="none" w:sz="0" w:space="0" w:color="auto"/>
            <w:right w:val="none" w:sz="0" w:space="0" w:color="auto"/>
          </w:divBdr>
        </w:div>
        <w:div w:id="1345203184">
          <w:marLeft w:val="0"/>
          <w:marRight w:val="0"/>
          <w:marTop w:val="0"/>
          <w:marBottom w:val="0"/>
          <w:divBdr>
            <w:top w:val="none" w:sz="0" w:space="0" w:color="auto"/>
            <w:left w:val="none" w:sz="0" w:space="0" w:color="auto"/>
            <w:bottom w:val="none" w:sz="0" w:space="0" w:color="auto"/>
            <w:right w:val="none" w:sz="0" w:space="0" w:color="auto"/>
          </w:divBdr>
        </w:div>
        <w:div w:id="870730262">
          <w:marLeft w:val="0"/>
          <w:marRight w:val="0"/>
          <w:marTop w:val="0"/>
          <w:marBottom w:val="0"/>
          <w:divBdr>
            <w:top w:val="none" w:sz="0" w:space="0" w:color="auto"/>
            <w:left w:val="none" w:sz="0" w:space="0" w:color="auto"/>
            <w:bottom w:val="none" w:sz="0" w:space="0" w:color="auto"/>
            <w:right w:val="none" w:sz="0" w:space="0" w:color="auto"/>
          </w:divBdr>
        </w:div>
        <w:div w:id="1565724069">
          <w:marLeft w:val="0"/>
          <w:marRight w:val="0"/>
          <w:marTop w:val="0"/>
          <w:marBottom w:val="0"/>
          <w:divBdr>
            <w:top w:val="none" w:sz="0" w:space="0" w:color="auto"/>
            <w:left w:val="none" w:sz="0" w:space="0" w:color="auto"/>
            <w:bottom w:val="none" w:sz="0" w:space="0" w:color="auto"/>
            <w:right w:val="none" w:sz="0" w:space="0" w:color="auto"/>
          </w:divBdr>
        </w:div>
        <w:div w:id="177356767">
          <w:marLeft w:val="0"/>
          <w:marRight w:val="0"/>
          <w:marTop w:val="0"/>
          <w:marBottom w:val="0"/>
          <w:divBdr>
            <w:top w:val="none" w:sz="0" w:space="0" w:color="auto"/>
            <w:left w:val="none" w:sz="0" w:space="0" w:color="auto"/>
            <w:bottom w:val="none" w:sz="0" w:space="0" w:color="auto"/>
            <w:right w:val="none" w:sz="0" w:space="0" w:color="auto"/>
          </w:divBdr>
        </w:div>
        <w:div w:id="1804351189">
          <w:marLeft w:val="0"/>
          <w:marRight w:val="0"/>
          <w:marTop w:val="0"/>
          <w:marBottom w:val="0"/>
          <w:divBdr>
            <w:top w:val="none" w:sz="0" w:space="0" w:color="auto"/>
            <w:left w:val="none" w:sz="0" w:space="0" w:color="auto"/>
            <w:bottom w:val="none" w:sz="0" w:space="0" w:color="auto"/>
            <w:right w:val="none" w:sz="0" w:space="0" w:color="auto"/>
          </w:divBdr>
        </w:div>
        <w:div w:id="394935787">
          <w:marLeft w:val="0"/>
          <w:marRight w:val="0"/>
          <w:marTop w:val="0"/>
          <w:marBottom w:val="0"/>
          <w:divBdr>
            <w:top w:val="none" w:sz="0" w:space="0" w:color="auto"/>
            <w:left w:val="none" w:sz="0" w:space="0" w:color="auto"/>
            <w:bottom w:val="none" w:sz="0" w:space="0" w:color="auto"/>
            <w:right w:val="none" w:sz="0" w:space="0" w:color="auto"/>
          </w:divBdr>
        </w:div>
        <w:div w:id="19030566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E3774B-A0CD-4492-AA31-8D7B72B086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691</TotalTime>
  <Pages>14</Pages>
  <Words>2442</Words>
  <Characters>13435</Characters>
  <Application>Microsoft Office Word</Application>
  <DocSecurity>0</DocSecurity>
  <Lines>111</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 Beau</dc:creator>
  <cp:keywords/>
  <dc:description/>
  <cp:lastModifiedBy>Valentin Beau</cp:lastModifiedBy>
  <cp:revision>26</cp:revision>
  <cp:lastPrinted>2018-01-14T17:02:00Z</cp:lastPrinted>
  <dcterms:created xsi:type="dcterms:W3CDTF">2017-12-06T07:18:00Z</dcterms:created>
  <dcterms:modified xsi:type="dcterms:W3CDTF">2018-01-14T19:23:00Z</dcterms:modified>
</cp:coreProperties>
</file>