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4"/>
          <w:szCs w:val="24"/>
        </w:rPr>
        <w:t>Nom : Abdourahamane Alilou</w:t>
      </w:r>
    </w:p>
    <w:p>
      <w:pPr>
        <w:rPr>
          <w:rFonts w:ascii="Times New Roman" w:hAnsi="Times New Roman" w:cs="Times New Roman"/>
          <w:b/>
          <w:sz w:val="24"/>
          <w:szCs w:val="24"/>
        </w:rPr>
      </w:pPr>
      <w:r>
        <w:rPr>
          <w:rFonts w:ascii="Times New Roman" w:hAnsi="Times New Roman" w:cs="Times New Roman"/>
          <w:b/>
          <w:sz w:val="24"/>
          <w:szCs w:val="24"/>
        </w:rPr>
        <w:t>Prénom : Abdel Nassif</w:t>
      </w:r>
    </w:p>
    <w:p>
      <w:pPr>
        <w:rPr>
          <w:rFonts w:ascii="Times New Roman" w:hAnsi="Times New Roman" w:cs="Times New Roman"/>
          <w:b/>
          <w:sz w:val="24"/>
          <w:szCs w:val="24"/>
        </w:rPr>
      </w:pPr>
      <w:r>
        <w:rPr>
          <w:rFonts w:ascii="Times New Roman" w:hAnsi="Times New Roman" w:cs="Times New Roman"/>
          <w:b/>
          <w:sz w:val="24"/>
          <w:szCs w:val="24"/>
        </w:rPr>
        <w:t>Date de Naissance : 01/01/2001</w:t>
      </w:r>
    </w:p>
    <w:p>
      <w:pPr>
        <w:rPr>
          <w:rFonts w:ascii="Times New Roman" w:hAnsi="Times New Roman" w:cs="Times New Roman"/>
          <w:b/>
          <w:sz w:val="24"/>
          <w:szCs w:val="24"/>
        </w:rPr>
      </w:pPr>
      <w:r>
        <w:rPr>
          <w:rFonts w:ascii="Times New Roman" w:hAnsi="Times New Roman" w:cs="Times New Roman"/>
          <w:b/>
          <w:sz w:val="24"/>
          <w:szCs w:val="24"/>
        </w:rPr>
        <w:t>Lieu de naissance : NIAMEY</w:t>
      </w:r>
    </w:p>
    <w:p/>
    <w:p>
      <w:pPr>
        <w:jc w:val="center"/>
        <w:rPr>
          <w:rFonts w:ascii="Times New Roman" w:hAnsi="Times New Roman" w:cs="Times New Roman"/>
          <w:color w:val="C0504D" w:themeColor="accent2"/>
          <w:sz w:val="40"/>
          <w:szCs w:val="40"/>
          <w14:textFill>
            <w14:solidFill>
              <w14:schemeClr w14:val="accent2"/>
            </w14:solidFill>
          </w14:textFill>
        </w:rPr>
      </w:pPr>
      <w:r>
        <w:rPr>
          <w:rFonts w:ascii="Times New Roman" w:hAnsi="Times New Roman" w:cs="Times New Roman"/>
          <w:color w:val="C0504D" w:themeColor="accent2"/>
          <w:sz w:val="40"/>
          <w:szCs w:val="40"/>
          <w14:textFill>
            <w14:solidFill>
              <w14:schemeClr w14:val="accent2"/>
            </w14:solidFill>
          </w14:textFill>
        </w:rPr>
        <w:t>Projet de BTNU</w:t>
      </w:r>
    </w:p>
    <w:p>
      <w:pPr>
        <w:pStyle w:val="6"/>
        <w:numPr>
          <w:ilvl w:val="0"/>
          <w:numId w:val="1"/>
        </w:numPr>
        <w:spacing w:before="240"/>
        <w:ind w:left="0" w:firstLine="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Fréquence d’échantillonnage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Fe = 2fmax </w:t>
      </w:r>
      <w:r>
        <w:rPr>
          <w:rFonts w:ascii="Times New Roman" w:hAnsi="Times New Roman" w:cs="Times New Roman"/>
          <w:color w:val="000000" w:themeColor="text1"/>
          <w:sz w:val="32"/>
          <w:szCs w:val="40"/>
          <w14:textFill>
            <w14:solidFill>
              <w14:schemeClr w14:val="tx1"/>
            </w14:solidFill>
          </w14:textFill>
        </w:rPr>
        <w:sym w:font="Wingdings" w:char="F0E0"/>
      </w:r>
      <w:r>
        <w:rPr>
          <w:rFonts w:ascii="Times New Roman" w:hAnsi="Times New Roman" w:cs="Times New Roman"/>
          <w:color w:val="000000" w:themeColor="text1"/>
          <w:sz w:val="32"/>
          <w:szCs w:val="40"/>
          <w14:textFill>
            <w14:solidFill>
              <w14:schemeClr w14:val="tx1"/>
            </w14:solidFill>
          </w14:textFill>
        </w:rPr>
        <w:t xml:space="preserve"> Fe = 2*1200 = 2400THz</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Conversion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Fe = 2400THz = 24.10</w:t>
      </w:r>
      <w:r>
        <w:rPr>
          <w:rFonts w:ascii="Times New Roman" w:hAnsi="Times New Roman" w:cs="Times New Roman"/>
          <w:color w:val="000000" w:themeColor="text1"/>
          <w:sz w:val="32"/>
          <w:szCs w:val="40"/>
          <w:vertAlign w:val="superscript"/>
          <w14:textFill>
            <w14:solidFill>
              <w14:schemeClr w14:val="tx1"/>
            </w14:solidFill>
          </w14:textFill>
        </w:rPr>
        <w:t>5</w:t>
      </w:r>
      <w:r>
        <w:rPr>
          <w:rFonts w:ascii="Times New Roman" w:hAnsi="Times New Roman" w:cs="Times New Roman"/>
          <w:color w:val="000000" w:themeColor="text1"/>
          <w:sz w:val="32"/>
          <w:szCs w:val="40"/>
          <w14:textFill>
            <w14:solidFill>
              <w14:schemeClr w14:val="tx1"/>
            </w14:solidFill>
          </w14:textFill>
        </w:rPr>
        <w:t>GHz = 24.10</w:t>
      </w:r>
      <w:r>
        <w:rPr>
          <w:rFonts w:ascii="Times New Roman" w:hAnsi="Times New Roman" w:cs="Times New Roman"/>
          <w:color w:val="000000" w:themeColor="text1"/>
          <w:sz w:val="32"/>
          <w:szCs w:val="40"/>
          <w:vertAlign w:val="superscript"/>
          <w14:textFill>
            <w14:solidFill>
              <w14:schemeClr w14:val="tx1"/>
            </w14:solidFill>
          </w14:textFill>
        </w:rPr>
        <w:t>8</w:t>
      </w:r>
      <w:r>
        <w:rPr>
          <w:rFonts w:ascii="Times New Roman" w:hAnsi="Times New Roman" w:cs="Times New Roman"/>
          <w:color w:val="000000" w:themeColor="text1"/>
          <w:sz w:val="32"/>
          <w:szCs w:val="40"/>
          <w14:textFill>
            <w14:solidFill>
              <w14:schemeClr w14:val="tx1"/>
            </w14:solidFill>
          </w14:textFill>
        </w:rPr>
        <w:t>MHz = 24.10</w:t>
      </w:r>
      <w:r>
        <w:rPr>
          <w:rFonts w:ascii="Times New Roman" w:hAnsi="Times New Roman" w:cs="Times New Roman"/>
          <w:color w:val="000000" w:themeColor="text1"/>
          <w:sz w:val="32"/>
          <w:szCs w:val="40"/>
          <w:vertAlign w:val="superscript"/>
          <w14:textFill>
            <w14:solidFill>
              <w14:schemeClr w14:val="tx1"/>
            </w14:solidFill>
          </w14:textFill>
        </w:rPr>
        <w:t>11</w:t>
      </w:r>
      <w:r>
        <w:rPr>
          <w:rFonts w:ascii="Times New Roman" w:hAnsi="Times New Roman" w:cs="Times New Roman"/>
          <w:color w:val="000000" w:themeColor="text1"/>
          <w:sz w:val="32"/>
          <w:szCs w:val="40"/>
          <w14:textFill>
            <w14:solidFill>
              <w14:schemeClr w14:val="tx1"/>
            </w14:solidFill>
          </w14:textFill>
        </w:rPr>
        <w:t>KHz = 24.10</w:t>
      </w:r>
      <w:r>
        <w:rPr>
          <w:rFonts w:ascii="Times New Roman" w:hAnsi="Times New Roman" w:cs="Times New Roman"/>
          <w:color w:val="000000" w:themeColor="text1"/>
          <w:sz w:val="32"/>
          <w:szCs w:val="40"/>
          <w:vertAlign w:val="superscript"/>
          <w14:textFill>
            <w14:solidFill>
              <w14:schemeClr w14:val="tx1"/>
            </w14:solidFill>
          </w14:textFill>
        </w:rPr>
        <w:t>14</w:t>
      </w:r>
      <w:r>
        <w:rPr>
          <w:rFonts w:ascii="Times New Roman" w:hAnsi="Times New Roman" w:cs="Times New Roman"/>
          <w:color w:val="000000" w:themeColor="text1"/>
          <w:sz w:val="32"/>
          <w:szCs w:val="40"/>
          <w14:textFill>
            <w14:solidFill>
              <w14:schemeClr w14:val="tx1"/>
            </w14:solidFill>
          </w14:textFill>
        </w:rPr>
        <w:t>Hz</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0" w:firstLine="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Période de la trame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Te = 1/Fe = 1/24.10</w:t>
      </w:r>
      <w:r>
        <w:rPr>
          <w:rFonts w:ascii="Times New Roman" w:hAnsi="Times New Roman" w:cs="Times New Roman"/>
          <w:color w:val="000000" w:themeColor="text1"/>
          <w:sz w:val="32"/>
          <w:szCs w:val="40"/>
          <w:vertAlign w:val="superscript"/>
          <w14:textFill>
            <w14:solidFill>
              <w14:schemeClr w14:val="tx1"/>
            </w14:solidFill>
          </w14:textFill>
        </w:rPr>
        <w:t>14</w:t>
      </w:r>
      <w:r>
        <w:rPr>
          <w:rFonts w:ascii="Times New Roman" w:hAnsi="Times New Roman" w:cs="Times New Roman"/>
          <w:color w:val="000000" w:themeColor="text1"/>
          <w:sz w:val="32"/>
          <w:szCs w:val="40"/>
          <w14:textFill>
            <w14:solidFill>
              <w14:schemeClr w14:val="tx1"/>
            </w14:solidFill>
          </w14:textFill>
        </w:rPr>
        <w:t xml:space="preserve"> = 4,16.10</w:t>
      </w:r>
      <w:r>
        <w:rPr>
          <w:rFonts w:ascii="Times New Roman" w:hAnsi="Times New Roman" w:cs="Times New Roman"/>
          <w:color w:val="000000" w:themeColor="text1"/>
          <w:sz w:val="32"/>
          <w:szCs w:val="40"/>
          <w:vertAlign w:val="superscript"/>
          <w14:textFill>
            <w14:solidFill>
              <w14:schemeClr w14:val="tx1"/>
            </w14:solidFill>
          </w14:textFill>
        </w:rPr>
        <w:t>-16</w:t>
      </w:r>
      <w:r>
        <w:rPr>
          <w:rFonts w:ascii="Times New Roman" w:hAnsi="Times New Roman" w:cs="Times New Roman"/>
          <w:color w:val="000000" w:themeColor="text1"/>
          <w:sz w:val="32"/>
          <w:szCs w:val="40"/>
          <w14:textFill>
            <w14:solidFill>
              <w14:schemeClr w14:val="tx1"/>
            </w14:solidFill>
          </w14:textFill>
        </w:rPr>
        <w:t>s</w:t>
      </w:r>
    </w:p>
    <w:p>
      <w:pPr>
        <w:pStyle w:val="6"/>
        <w:tabs>
          <w:tab w:val="left" w:pos="6930"/>
        </w:tabs>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Conversion de Te : Te = 4,16.10</w:t>
      </w:r>
      <w:r>
        <w:rPr>
          <w:rFonts w:ascii="Times New Roman" w:hAnsi="Times New Roman" w:cs="Times New Roman"/>
          <w:color w:val="000000" w:themeColor="text1"/>
          <w:sz w:val="32"/>
          <w:szCs w:val="40"/>
          <w:vertAlign w:val="superscript"/>
          <w14:textFill>
            <w14:solidFill>
              <w14:schemeClr w14:val="tx1"/>
            </w14:solidFill>
          </w14:textFill>
        </w:rPr>
        <w:t>-16</w:t>
      </w:r>
      <w:r>
        <w:rPr>
          <w:rFonts w:ascii="Times New Roman" w:hAnsi="Times New Roman" w:cs="Times New Roman"/>
          <w:color w:val="000000" w:themeColor="text1"/>
          <w:sz w:val="32"/>
          <w:szCs w:val="40"/>
          <w14:textFill>
            <w14:solidFill>
              <w14:schemeClr w14:val="tx1"/>
            </w14:solidFill>
          </w14:textFill>
        </w:rPr>
        <w:t>s = 4,16.10</w:t>
      </w:r>
      <w:r>
        <w:rPr>
          <w:rFonts w:ascii="Times New Roman" w:hAnsi="Times New Roman" w:cs="Times New Roman"/>
          <w:color w:val="000000" w:themeColor="text1"/>
          <w:sz w:val="32"/>
          <w:szCs w:val="40"/>
          <w:vertAlign w:val="superscript"/>
          <w14:textFill>
            <w14:solidFill>
              <w14:schemeClr w14:val="tx1"/>
            </w14:solidFill>
          </w14:textFill>
        </w:rPr>
        <w:t>-10</w:t>
      </w:r>
      <w:r>
        <w:rPr>
          <w:rFonts w:ascii="Times New Roman" w:hAnsi="Times New Roman" w:cs="Times New Roman"/>
          <w:color w:val="000000" w:themeColor="text1"/>
          <w:sz w:val="32"/>
          <w:szCs w:val="40"/>
          <w14:textFill>
            <w14:solidFill>
              <w14:schemeClr w14:val="tx1"/>
            </w14:solidFill>
          </w14:textFill>
        </w:rPr>
        <w:t>µs</w:t>
      </w:r>
      <w:r>
        <w:rPr>
          <w:rFonts w:ascii="Times New Roman" w:hAnsi="Times New Roman" w:cs="Times New Roman"/>
          <w:color w:val="000000" w:themeColor="text1"/>
          <w:sz w:val="32"/>
          <w:szCs w:val="40"/>
          <w14:textFill>
            <w14:solidFill>
              <w14:schemeClr w14:val="tx1"/>
            </w14:solidFill>
          </w14:textFill>
        </w:rPr>
        <w:tab/>
      </w:r>
    </w:p>
    <w:p>
      <w:pPr>
        <w:pStyle w:val="6"/>
        <w:tabs>
          <w:tab w:val="left" w:pos="6930"/>
        </w:tabs>
        <w:spacing w:before="240"/>
        <w:ind w:left="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0" w:firstLine="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Débit d’une voie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Dv = n*Fe or V =2</w:t>
      </w:r>
      <w:r>
        <w:rPr>
          <w:rFonts w:ascii="Times New Roman" w:hAnsi="Times New Roman" w:cs="Times New Roman"/>
          <w:color w:val="000000" w:themeColor="text1"/>
          <w:sz w:val="32"/>
          <w:szCs w:val="40"/>
          <w:vertAlign w:val="superscript"/>
          <w14:textFill>
            <w14:solidFill>
              <w14:schemeClr w14:val="tx1"/>
            </w14:solidFill>
          </w14:textFill>
        </w:rPr>
        <w:t xml:space="preserve">n </w:t>
      </w:r>
      <w:r>
        <w:rPr>
          <w:rFonts w:ascii="Times New Roman" w:hAnsi="Times New Roman" w:cs="Times New Roman"/>
          <w:color w:val="000000" w:themeColor="text1"/>
          <w:sz w:val="32"/>
          <w:szCs w:val="40"/>
          <w14:textFill>
            <w14:solidFill>
              <w14:schemeClr w14:val="tx1"/>
            </w14:solidFill>
          </w14:textFill>
        </w:rPr>
        <w:sym w:font="Wingdings" w:char="F0E0"/>
      </w:r>
      <w:r>
        <w:rPr>
          <w:rFonts w:ascii="Times New Roman" w:hAnsi="Times New Roman" w:cs="Times New Roman"/>
          <w:color w:val="000000" w:themeColor="text1"/>
          <w:sz w:val="32"/>
          <w:szCs w:val="40"/>
          <w14:textFill>
            <w14:solidFill>
              <w14:schemeClr w14:val="tx1"/>
            </w14:solidFill>
          </w14:textFill>
        </w:rPr>
        <w:t>n = ln(V)/ln(2) = ln(1099511627776)/ln(2)=40</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Donc Dv = 40*24.10</w:t>
      </w:r>
      <w:r>
        <w:rPr>
          <w:rFonts w:ascii="Times New Roman" w:hAnsi="Times New Roman" w:cs="Times New Roman"/>
          <w:color w:val="000000" w:themeColor="text1"/>
          <w:sz w:val="32"/>
          <w:szCs w:val="40"/>
          <w:vertAlign w:val="superscript"/>
          <w14:textFill>
            <w14:solidFill>
              <w14:schemeClr w14:val="tx1"/>
            </w14:solidFill>
          </w14:textFill>
        </w:rPr>
        <w:t>14</w:t>
      </w:r>
      <w:r>
        <w:rPr>
          <w:rFonts w:ascii="Times New Roman" w:hAnsi="Times New Roman" w:cs="Times New Roman"/>
          <w:color w:val="000000" w:themeColor="text1"/>
          <w:sz w:val="32"/>
          <w:szCs w:val="40"/>
          <w14:textFill>
            <w14:solidFill>
              <w14:schemeClr w14:val="tx1"/>
            </w14:solidFill>
          </w14:textFill>
        </w:rPr>
        <w:t xml:space="preserve"> = 9,6.10</w:t>
      </w:r>
      <w:r>
        <w:rPr>
          <w:rFonts w:ascii="Times New Roman" w:hAnsi="Times New Roman" w:cs="Times New Roman"/>
          <w:color w:val="000000" w:themeColor="text1"/>
          <w:sz w:val="32"/>
          <w:szCs w:val="40"/>
          <w:vertAlign w:val="superscript"/>
          <w14:textFill>
            <w14:solidFill>
              <w14:schemeClr w14:val="tx1"/>
            </w14:solidFill>
          </w14:textFill>
        </w:rPr>
        <w:t>16</w:t>
      </w:r>
      <w:r>
        <w:rPr>
          <w:rFonts w:ascii="Times New Roman" w:hAnsi="Times New Roman" w:cs="Times New Roman"/>
          <w:color w:val="000000" w:themeColor="text1"/>
          <w:sz w:val="32"/>
          <w:szCs w:val="40"/>
          <w14:textFill>
            <w14:solidFill>
              <w14:schemeClr w14:val="tx1"/>
            </w14:solidFill>
          </w14:textFill>
        </w:rPr>
        <w:t xml:space="preserve"> bit/s</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0" w:firstLine="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1)  modes de transmission :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Parallèle, Série, Synchrone, Asynchrone.</w:t>
      </w:r>
    </w:p>
    <w:p>
      <w:pPr>
        <w:pStyle w:val="6"/>
        <w:numPr>
          <w:ilvl w:val="0"/>
          <w:numId w:val="2"/>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Le mode transmission série est plus adéquat car elle peut être déployée sur de courtes et longues distances.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spacing w:before="240"/>
        <w:ind w:left="0" w:firstLine="708"/>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2) sens de transmission :</w:t>
      </w:r>
    </w:p>
    <w:p>
      <w:pPr>
        <w:pStyle w:val="6"/>
        <w:spacing w:before="240"/>
        <w:ind w:left="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Simplex, half duplex et full duplex. </w:t>
      </w:r>
    </w:p>
    <w:p>
      <w:pPr>
        <w:pStyle w:val="6"/>
        <w:numPr>
          <w:ilvl w:val="0"/>
          <w:numId w:val="3"/>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Le mode de transmission adéquat est le full duplex</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spacing w:before="240"/>
        <w:ind w:left="0" w:firstLine="708"/>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3) Les concepts de multiplexage</w:t>
      </w:r>
    </w:p>
    <w:p>
      <w:pPr>
        <w:pStyle w:val="6"/>
        <w:numPr>
          <w:ilvl w:val="0"/>
          <w:numId w:val="4"/>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Basé sur les fréquences : le multiplexage fréquentiel permet de partager la bande de fréquence sur une voie haute vitesse en une série de plusieurs canaux moins larges, qui permettent de faire circuler simultanément sur la voie  haute vitesse les données provenant de différentes voies à plus basses vitesses.</w:t>
      </w:r>
    </w:p>
    <w:p>
      <w:pPr>
        <w:pStyle w:val="6"/>
        <w:numPr>
          <w:numId w:val="0"/>
        </w:numPr>
        <w:spacing w:before="240"/>
        <w:ind w:left="360" w:leftChars="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  </w:t>
      </w:r>
    </w:p>
    <w:p>
      <w:pPr>
        <w:pStyle w:val="6"/>
        <w:numPr>
          <w:ilvl w:val="0"/>
          <w:numId w:val="4"/>
        </w:numPr>
        <w:spacing w:before="240"/>
        <w:rPr>
          <w:rFonts w:ascii="Times New Roman" w:hAnsi="Times New Roman" w:cs="Times New Roman"/>
          <w:sz w:val="32"/>
        </w:rPr>
      </w:pPr>
      <w:r>
        <w:rPr>
          <w:rFonts w:ascii="Times New Roman" w:hAnsi="Times New Roman" w:cs="Times New Roman"/>
          <w:color w:val="000000" w:themeColor="text1"/>
          <w:sz w:val="32"/>
          <w:szCs w:val="40"/>
          <w14:textFill>
            <w14:solidFill>
              <w14:schemeClr w14:val="tx1"/>
            </w14:solidFill>
          </w14:textFill>
        </w:rPr>
        <w:t>Basé sur les temps </w:t>
      </w:r>
      <w:r>
        <w:rPr>
          <w:rFonts w:ascii="Times New Roman" w:hAnsi="Times New Roman" w:cs="Times New Roman"/>
          <w:sz w:val="28"/>
        </w:rPr>
        <w:t xml:space="preserve">: </w:t>
      </w:r>
      <w:r>
        <w:rPr>
          <w:rFonts w:ascii="Times New Roman" w:hAnsi="Times New Roman" w:cs="Times New Roman"/>
          <w:sz w:val="32"/>
        </w:rPr>
        <w:t>Le multiplexage temporel est une technique de </w:t>
      </w:r>
      <w:r>
        <w:fldChar w:fldCharType="begin"/>
      </w:r>
      <w:r>
        <w:instrText xml:space="preserve"> HYPERLINK "https://fr.wikipedia.org/wiki/Multiplexage" \o "Multiplexage" </w:instrText>
      </w:r>
      <w:r>
        <w:fldChar w:fldCharType="separate"/>
      </w:r>
      <w:r>
        <w:rPr>
          <w:rFonts w:ascii="Times New Roman" w:hAnsi="Times New Roman" w:cs="Times New Roman"/>
          <w:sz w:val="32"/>
        </w:rPr>
        <w:t>multiplexage</w:t>
      </w:r>
      <w:r>
        <w:rPr>
          <w:rFonts w:ascii="Times New Roman" w:hAnsi="Times New Roman" w:cs="Times New Roman"/>
          <w:sz w:val="32"/>
        </w:rPr>
        <w:fldChar w:fldCharType="end"/>
      </w:r>
      <w:r>
        <w:rPr>
          <w:rFonts w:ascii="Times New Roman" w:hAnsi="Times New Roman" w:cs="Times New Roman"/>
          <w:sz w:val="32"/>
        </w:rPr>
        <w:t> </w:t>
      </w:r>
      <w:r>
        <w:fldChar w:fldCharType="begin"/>
      </w:r>
      <w:r>
        <w:instrText xml:space="preserve"> HYPERLINK "https://fr.wikipedia.org/wiki/Num%C3%A9rique" \o "Numérique" </w:instrText>
      </w:r>
      <w:r>
        <w:fldChar w:fldCharType="separate"/>
      </w:r>
      <w:r>
        <w:rPr>
          <w:rFonts w:ascii="Times New Roman" w:hAnsi="Times New Roman" w:cs="Times New Roman"/>
          <w:sz w:val="32"/>
        </w:rPr>
        <w:t>numérique</w:t>
      </w:r>
      <w:r>
        <w:rPr>
          <w:rFonts w:ascii="Times New Roman" w:hAnsi="Times New Roman" w:cs="Times New Roman"/>
          <w:sz w:val="32"/>
        </w:rPr>
        <w:fldChar w:fldCharType="end"/>
      </w:r>
      <w:r>
        <w:rPr>
          <w:rFonts w:ascii="Times New Roman" w:hAnsi="Times New Roman" w:cs="Times New Roman"/>
          <w:sz w:val="32"/>
        </w:rPr>
        <w:t> permettant à un ou plusieurs émetteurs de transmettre plusieurs canaux numériques élémentaires à bas ou moyen débit (voix, données, vidéo) sur un même support de communication à plus haut débit en entrelaçant</w:t>
      </w:r>
      <w:r>
        <w:rPr>
          <w:rFonts w:ascii="Arial" w:hAnsi="Arial" w:cs="Arial"/>
          <w:color w:val="202122"/>
          <w:sz w:val="28"/>
          <w:szCs w:val="21"/>
          <w:shd w:val="clear" w:color="auto" w:fill="FFFFFF"/>
        </w:rPr>
        <w:t xml:space="preserve"> </w:t>
      </w:r>
      <w:r>
        <w:rPr>
          <w:rFonts w:ascii="Times New Roman" w:hAnsi="Times New Roman" w:cs="Times New Roman"/>
          <w:sz w:val="32"/>
        </w:rPr>
        <w:t>dans le temps des échantillons de chacun de ces canaux.</w:t>
      </w:r>
    </w:p>
    <w:p>
      <w:pPr>
        <w:pStyle w:val="6"/>
        <w:numPr>
          <w:numId w:val="0"/>
        </w:numPr>
        <w:spacing w:before="240"/>
        <w:ind w:left="360" w:leftChars="0"/>
        <w:rPr>
          <w:rFonts w:ascii="Times New Roman" w:hAnsi="Times New Roman" w:cs="Times New Roman"/>
          <w:sz w:val="32"/>
        </w:rPr>
      </w:pPr>
    </w:p>
    <w:p>
      <w:pPr>
        <w:pStyle w:val="6"/>
        <w:numPr>
          <w:ilvl w:val="0"/>
          <w:numId w:val="4"/>
        </w:numPr>
        <w:spacing w:before="240"/>
        <w:rPr>
          <w:rFonts w:ascii="Times New Roman" w:hAnsi="Times New Roman" w:cs="Times New Roman"/>
          <w:sz w:val="32"/>
        </w:rPr>
      </w:pPr>
      <w:r>
        <w:rPr>
          <w:rFonts w:ascii="Times New Roman" w:hAnsi="Times New Roman" w:cs="Times New Roman"/>
          <w:sz w:val="32"/>
        </w:rPr>
        <w:t>Basé sur les codes : le multiplexage par code est un multiplexage dans lequel chaque signal indépendant est caractérisé par une séquence codée qui permet de le restituer à partir du signal composite.</w:t>
      </w:r>
    </w:p>
    <w:p>
      <w:pPr>
        <w:pStyle w:val="6"/>
        <w:numPr>
          <w:numId w:val="0"/>
        </w:numPr>
        <w:spacing w:before="240"/>
        <w:ind w:left="360" w:leftChars="0"/>
        <w:rPr>
          <w:rFonts w:ascii="Times New Roman" w:hAnsi="Times New Roman" w:cs="Times New Roman"/>
          <w:sz w:val="32"/>
        </w:rPr>
      </w:pPr>
    </w:p>
    <w:p>
      <w:pPr>
        <w:pStyle w:val="6"/>
        <w:numPr>
          <w:ilvl w:val="0"/>
          <w:numId w:val="4"/>
        </w:numPr>
        <w:spacing w:before="240"/>
        <w:rPr>
          <w:rFonts w:ascii="Times New Roman" w:hAnsi="Times New Roman" w:cs="Times New Roman"/>
          <w:sz w:val="32"/>
        </w:rPr>
      </w:pPr>
      <w:r>
        <w:rPr>
          <w:rFonts w:ascii="Times New Roman" w:hAnsi="Times New Roman" w:cs="Times New Roman"/>
          <w:sz w:val="32"/>
        </w:rPr>
        <w:t>Basé sur les longueurs d’ondes : C’est un multiplexage dans lequel des signaux indépendants utilisent sur le même réseau des ondes porteuses à des longueurs d’onde différentes dans le domaine optique.</w:t>
      </w:r>
    </w:p>
    <w:p>
      <w:pPr>
        <w:pStyle w:val="6"/>
        <w:numPr>
          <w:numId w:val="0"/>
        </w:numPr>
        <w:spacing w:before="240"/>
        <w:ind w:left="360" w:leftChars="0"/>
        <w:rPr>
          <w:rFonts w:ascii="Times New Roman" w:hAnsi="Times New Roman" w:cs="Times New Roman"/>
          <w:sz w:val="32"/>
        </w:rPr>
      </w:pPr>
    </w:p>
    <w:p>
      <w:pPr>
        <w:pStyle w:val="6"/>
        <w:numPr>
          <w:ilvl w:val="0"/>
          <w:numId w:val="5"/>
        </w:numPr>
        <w:spacing w:before="240"/>
        <w:ind w:left="709"/>
        <w:rPr>
          <w:rFonts w:ascii="Times New Roman" w:hAnsi="Times New Roman" w:cs="Times New Roman"/>
          <w:sz w:val="32"/>
        </w:rPr>
      </w:pPr>
      <w:r>
        <w:rPr>
          <w:rFonts w:ascii="Times New Roman" w:hAnsi="Times New Roman" w:cs="Times New Roman"/>
          <w:sz w:val="32"/>
        </w:rPr>
        <w:t>La technique de multiplexage utilisé ici est celle du multiplexage temporel</w:t>
      </w:r>
    </w:p>
    <w:p>
      <w:pPr>
        <w:spacing w:before="240"/>
        <w:rPr>
          <w:rFonts w:ascii="Times New Roman" w:hAnsi="Times New Roman" w:cs="Times New Roman"/>
          <w:sz w:val="32"/>
        </w:rPr>
      </w:pPr>
    </w:p>
    <w:p>
      <w:pPr>
        <w:spacing w:before="240"/>
        <w:ind w:firstLine="709"/>
        <w:rPr>
          <w:rFonts w:ascii="Times New Roman" w:hAnsi="Times New Roman" w:cs="Times New Roman"/>
          <w:sz w:val="32"/>
        </w:rPr>
      </w:pPr>
      <w:r>
        <w:rPr>
          <w:rFonts w:ascii="Times New Roman" w:hAnsi="Times New Roman" w:cs="Times New Roman"/>
          <w:sz w:val="32"/>
        </w:rPr>
        <w:t>4)  Concepts de modulation :</w:t>
      </w:r>
    </w:p>
    <w:p>
      <w:pPr>
        <w:spacing w:before="240"/>
        <w:ind w:firstLine="360"/>
        <w:rPr>
          <w:rFonts w:ascii="Times New Roman" w:hAnsi="Times New Roman" w:cs="Times New Roman"/>
          <w:sz w:val="32"/>
        </w:rPr>
      </w:pPr>
      <w:r>
        <w:rPr>
          <w:rFonts w:ascii="Times New Roman" w:hAnsi="Times New Roman" w:cs="Times New Roman"/>
          <w:sz w:val="32"/>
        </w:rPr>
        <w:t>Modulation analogique :</w:t>
      </w:r>
    </w:p>
    <w:p>
      <w:pPr>
        <w:pStyle w:val="6"/>
        <w:numPr>
          <w:ilvl w:val="0"/>
          <w:numId w:val="6"/>
        </w:numPr>
        <w:spacing w:before="240"/>
        <w:rPr>
          <w:rFonts w:ascii="Times New Roman" w:hAnsi="Times New Roman" w:cs="Times New Roman"/>
          <w:sz w:val="32"/>
        </w:rPr>
      </w:pPr>
      <w:r>
        <w:rPr>
          <w:rFonts w:ascii="Times New Roman" w:hAnsi="Times New Roman" w:cs="Times New Roman"/>
          <w:sz w:val="32"/>
        </w:rPr>
        <w:t>D’amplitude : consiste à modifier l’amplitude de la porteuse par une fonction linéaire du signal à transmettre.</w:t>
      </w:r>
    </w:p>
    <w:p>
      <w:pPr>
        <w:pStyle w:val="6"/>
        <w:numPr>
          <w:numId w:val="0"/>
        </w:numPr>
        <w:spacing w:before="240"/>
        <w:ind w:left="885" w:leftChars="0"/>
        <w:rPr>
          <w:rFonts w:ascii="Times New Roman" w:hAnsi="Times New Roman" w:cs="Times New Roman"/>
          <w:sz w:val="32"/>
        </w:rPr>
      </w:pPr>
    </w:p>
    <w:p>
      <w:pPr>
        <w:pStyle w:val="6"/>
        <w:numPr>
          <w:ilvl w:val="0"/>
          <w:numId w:val="6"/>
        </w:numPr>
        <w:spacing w:before="240"/>
        <w:rPr>
          <w:rFonts w:ascii="Times New Roman" w:hAnsi="Times New Roman" w:cs="Times New Roman"/>
          <w:sz w:val="32"/>
        </w:rPr>
      </w:pPr>
      <w:r>
        <w:rPr>
          <w:rFonts w:ascii="Times New Roman" w:hAnsi="Times New Roman" w:cs="Times New Roman"/>
          <w:sz w:val="32"/>
        </w:rPr>
        <w:t>De la phase : consiste à modifier la phase de la porteuse en fonction du signal modulant.</w:t>
      </w:r>
    </w:p>
    <w:p>
      <w:pPr>
        <w:pStyle w:val="6"/>
        <w:numPr>
          <w:numId w:val="0"/>
        </w:numPr>
        <w:spacing w:before="240"/>
        <w:ind w:left="885" w:leftChars="0"/>
        <w:rPr>
          <w:rFonts w:ascii="Times New Roman" w:hAnsi="Times New Roman" w:cs="Times New Roman"/>
          <w:sz w:val="32"/>
        </w:rPr>
      </w:pPr>
    </w:p>
    <w:p>
      <w:pPr>
        <w:pStyle w:val="6"/>
        <w:numPr>
          <w:ilvl w:val="0"/>
          <w:numId w:val="6"/>
        </w:numPr>
        <w:spacing w:before="240"/>
        <w:rPr>
          <w:rFonts w:ascii="Times New Roman" w:hAnsi="Times New Roman" w:cs="Times New Roman"/>
          <w:sz w:val="32"/>
        </w:rPr>
      </w:pPr>
      <w:r>
        <w:rPr>
          <w:rFonts w:ascii="Times New Roman" w:hAnsi="Times New Roman" w:cs="Times New Roman"/>
          <w:sz w:val="32"/>
        </w:rPr>
        <w:t>De fréquence : la fréquence de la porteuse est modifiée en fonction du signal modulant.</w:t>
      </w:r>
    </w:p>
    <w:p>
      <w:pPr>
        <w:spacing w:before="240"/>
        <w:ind w:left="360"/>
        <w:rPr>
          <w:rFonts w:ascii="Times New Roman" w:hAnsi="Times New Roman" w:cs="Times New Roman"/>
          <w:sz w:val="32"/>
        </w:rPr>
      </w:pPr>
    </w:p>
    <w:p>
      <w:pPr>
        <w:spacing w:before="240"/>
        <w:ind w:left="360"/>
        <w:rPr>
          <w:rFonts w:ascii="Times New Roman" w:hAnsi="Times New Roman" w:cs="Times New Roman"/>
          <w:sz w:val="32"/>
        </w:rPr>
      </w:pPr>
      <w:r>
        <w:rPr>
          <w:rFonts w:ascii="Times New Roman" w:hAnsi="Times New Roman" w:cs="Times New Roman"/>
          <w:sz w:val="32"/>
        </w:rPr>
        <w:t>Modulation numérique :</w:t>
      </w:r>
    </w:p>
    <w:p>
      <w:pPr>
        <w:pStyle w:val="6"/>
        <w:numPr>
          <w:ilvl w:val="0"/>
          <w:numId w:val="7"/>
        </w:numPr>
        <w:spacing w:before="240"/>
        <w:rPr>
          <w:rFonts w:ascii="Times New Roman" w:hAnsi="Times New Roman" w:cs="Times New Roman"/>
          <w:sz w:val="32"/>
        </w:rPr>
      </w:pPr>
      <w:r>
        <w:rPr>
          <w:rFonts w:ascii="Times New Roman" w:hAnsi="Times New Roman" w:cs="Times New Roman"/>
          <w:sz w:val="32"/>
        </w:rPr>
        <w:t>D’amplitude : le signal connu est multiplié par le signal numérique de débit binaire.</w:t>
      </w:r>
    </w:p>
    <w:p>
      <w:pPr>
        <w:pStyle w:val="6"/>
        <w:numPr>
          <w:numId w:val="0"/>
        </w:numPr>
        <w:spacing w:before="240"/>
        <w:ind w:left="720" w:leftChars="0"/>
        <w:rPr>
          <w:rFonts w:ascii="Times New Roman" w:hAnsi="Times New Roman" w:cs="Times New Roman"/>
          <w:sz w:val="32"/>
        </w:rPr>
      </w:pPr>
    </w:p>
    <w:p>
      <w:pPr>
        <w:pStyle w:val="6"/>
        <w:numPr>
          <w:ilvl w:val="0"/>
          <w:numId w:val="7"/>
        </w:numPr>
        <w:spacing w:before="240"/>
        <w:rPr>
          <w:rFonts w:ascii="Times New Roman" w:hAnsi="Times New Roman" w:cs="Times New Roman"/>
          <w:sz w:val="32"/>
        </w:rPr>
      </w:pPr>
      <w:r>
        <w:rPr>
          <w:rFonts w:ascii="Times New Roman" w:hAnsi="Times New Roman" w:cs="Times New Roman"/>
          <w:sz w:val="32"/>
        </w:rPr>
        <w:t>De la phase : la phase phi de la porteuse est modulée en données binaire :</w:t>
      </w:r>
    </w:p>
    <w:p>
      <w:pPr>
        <w:pStyle w:val="6"/>
        <w:spacing w:before="240"/>
        <w:ind w:left="1080"/>
        <w:rPr>
          <w:rFonts w:ascii="Times New Roman" w:hAnsi="Times New Roman" w:cs="Times New Roman"/>
          <w:sz w:val="32"/>
        </w:rPr>
      </w:pPr>
      <w:r>
        <w:rPr>
          <w:rFonts w:ascii="Times New Roman" w:hAnsi="Times New Roman" w:cs="Times New Roman"/>
          <w:sz w:val="32"/>
        </w:rPr>
        <w:t xml:space="preserve">Si on a « 0 » </w:t>
      </w:r>
      <w:r>
        <w:rPr>
          <w:rFonts w:ascii="Times New Roman" w:hAnsi="Times New Roman" w:cs="Times New Roman"/>
          <w:sz w:val="32"/>
        </w:rPr>
        <w:sym w:font="Wingdings" w:char="F0E0"/>
      </w:r>
      <w:r>
        <w:rPr>
          <w:rFonts w:ascii="Times New Roman" w:hAnsi="Times New Roman" w:cs="Times New Roman"/>
          <w:sz w:val="32"/>
        </w:rPr>
        <w:t xml:space="preserve"> Êcos(wt) avec w=2πF</w:t>
      </w:r>
    </w:p>
    <w:p>
      <w:pPr>
        <w:pStyle w:val="6"/>
        <w:spacing w:before="240"/>
        <w:ind w:left="1080"/>
        <w:rPr>
          <w:rFonts w:ascii="Times New Roman" w:hAnsi="Times New Roman" w:cs="Times New Roman"/>
          <w:sz w:val="32"/>
        </w:rPr>
      </w:pPr>
      <w:r>
        <w:rPr>
          <w:rFonts w:ascii="Times New Roman" w:hAnsi="Times New Roman" w:cs="Times New Roman"/>
          <w:sz w:val="32"/>
        </w:rPr>
        <w:t xml:space="preserve">Si on a « 1 » </w:t>
      </w:r>
      <w:r>
        <w:rPr>
          <w:rFonts w:ascii="Times New Roman" w:hAnsi="Times New Roman" w:cs="Times New Roman"/>
          <w:sz w:val="32"/>
        </w:rPr>
        <w:sym w:font="Wingdings" w:char="F0E0"/>
      </w:r>
      <w:r>
        <w:rPr>
          <w:rFonts w:ascii="Times New Roman" w:hAnsi="Times New Roman" w:cs="Times New Roman"/>
          <w:sz w:val="32"/>
        </w:rPr>
        <w:t xml:space="preserve"> Êcos(wt+π).</w:t>
      </w:r>
    </w:p>
    <w:p>
      <w:pPr>
        <w:pStyle w:val="6"/>
        <w:spacing w:before="240"/>
        <w:ind w:left="1080"/>
        <w:rPr>
          <w:rFonts w:ascii="Times New Roman" w:hAnsi="Times New Roman" w:cs="Times New Roman"/>
          <w:sz w:val="32"/>
        </w:rPr>
      </w:pPr>
      <w:bookmarkStart w:id="0" w:name="_GoBack"/>
      <w:bookmarkEnd w:id="0"/>
    </w:p>
    <w:p>
      <w:pPr>
        <w:pStyle w:val="6"/>
        <w:numPr>
          <w:ilvl w:val="0"/>
          <w:numId w:val="7"/>
        </w:numPr>
        <w:spacing w:before="240"/>
        <w:rPr>
          <w:rFonts w:ascii="Times New Roman" w:hAnsi="Times New Roman" w:cs="Times New Roman"/>
          <w:sz w:val="32"/>
        </w:rPr>
      </w:pPr>
      <w:r>
        <w:rPr>
          <w:rFonts w:ascii="Times New Roman" w:hAnsi="Times New Roman" w:cs="Times New Roman"/>
          <w:sz w:val="32"/>
        </w:rPr>
        <w:t>De fréquence : la porteuse est modulée en fréquence par le signal numérique : sa fréquence d’une valeur F1 à une valeur F2 de façon symétrique par rapport à 0.</w:t>
      </w:r>
    </w:p>
    <w:p>
      <w:pPr>
        <w:pStyle w:val="6"/>
        <w:numPr>
          <w:ilvl w:val="0"/>
          <w:numId w:val="5"/>
        </w:numPr>
        <w:spacing w:before="240"/>
        <w:rPr>
          <w:rFonts w:ascii="Times New Roman" w:hAnsi="Times New Roman" w:cs="Times New Roman"/>
          <w:sz w:val="32"/>
        </w:rPr>
      </w:pPr>
      <w:r>
        <w:rPr>
          <w:rFonts w:ascii="Times New Roman" w:hAnsi="Times New Roman" w:cs="Times New Roman"/>
          <w:sz w:val="32"/>
        </w:rPr>
        <w:t xml:space="preserve"> La technique de modulation utilisée ici est celle de la modulation numérique</w:t>
      </w:r>
    </w:p>
    <w:p>
      <w:pPr>
        <w:pStyle w:val="6"/>
        <w:spacing w:before="240"/>
        <w:ind w:left="1440"/>
        <w:rPr>
          <w:rFonts w:ascii="Times New Roman" w:hAnsi="Times New Roman" w:cs="Times New Roman"/>
          <w:sz w:val="32"/>
        </w:rPr>
      </w:pPr>
    </w:p>
    <w:p>
      <w:pPr>
        <w:pStyle w:val="6"/>
        <w:numPr>
          <w:ilvl w:val="0"/>
          <w:numId w:val="1"/>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Débit résultant du système à la sortie du multiplexeur de Dakar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Dr = nbre d’IT total*Dv = 9004* 9,6.10</w:t>
      </w:r>
      <w:r>
        <w:rPr>
          <w:rFonts w:ascii="Times New Roman" w:hAnsi="Times New Roman" w:cs="Times New Roman"/>
          <w:color w:val="000000" w:themeColor="text1"/>
          <w:sz w:val="32"/>
          <w:szCs w:val="40"/>
          <w:vertAlign w:val="superscript"/>
          <w14:textFill>
            <w14:solidFill>
              <w14:schemeClr w14:val="tx1"/>
            </w14:solidFill>
          </w14:textFill>
        </w:rPr>
        <w:t xml:space="preserve">16 </w:t>
      </w:r>
      <w:r>
        <w:rPr>
          <w:rFonts w:ascii="Times New Roman" w:hAnsi="Times New Roman" w:cs="Times New Roman"/>
          <w:color w:val="000000" w:themeColor="text1"/>
          <w:sz w:val="32"/>
          <w:szCs w:val="40"/>
          <w14:textFill>
            <w14:solidFill>
              <w14:schemeClr w14:val="tx1"/>
            </w14:solidFill>
          </w14:textFill>
        </w:rPr>
        <w:t>= 8,64384.10</w:t>
      </w:r>
      <w:r>
        <w:rPr>
          <w:rFonts w:ascii="Times New Roman" w:hAnsi="Times New Roman" w:cs="Times New Roman"/>
          <w:color w:val="000000" w:themeColor="text1"/>
          <w:sz w:val="32"/>
          <w:szCs w:val="40"/>
          <w:vertAlign w:val="superscript"/>
          <w14:textFill>
            <w14:solidFill>
              <w14:schemeClr w14:val="tx1"/>
            </w14:solidFill>
          </w14:textFill>
        </w:rPr>
        <w:t xml:space="preserve">20 </w:t>
      </w:r>
      <w:r>
        <w:rPr>
          <w:rFonts w:ascii="Times New Roman" w:hAnsi="Times New Roman" w:cs="Times New Roman"/>
          <w:color w:val="000000" w:themeColor="text1"/>
          <w:sz w:val="32"/>
          <w:szCs w:val="40"/>
          <w14:textFill>
            <w14:solidFill>
              <w14:schemeClr w14:val="tx1"/>
            </w14:solidFill>
          </w14:textFill>
        </w:rPr>
        <w:t>bit/s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Débit utile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Du = nbre d’IT utile*Dv = 9002* 9,6.10</w:t>
      </w:r>
      <w:r>
        <w:rPr>
          <w:rFonts w:ascii="Times New Roman" w:hAnsi="Times New Roman" w:cs="Times New Roman"/>
          <w:color w:val="000000" w:themeColor="text1"/>
          <w:sz w:val="32"/>
          <w:szCs w:val="40"/>
          <w:vertAlign w:val="superscript"/>
          <w14:textFill>
            <w14:solidFill>
              <w14:schemeClr w14:val="tx1"/>
            </w14:solidFill>
          </w14:textFill>
        </w:rPr>
        <w:t>16</w:t>
      </w:r>
      <w:r>
        <w:rPr>
          <w:rFonts w:ascii="Times New Roman" w:hAnsi="Times New Roman" w:cs="Times New Roman"/>
          <w:color w:val="000000" w:themeColor="text1"/>
          <w:sz w:val="32"/>
          <w:szCs w:val="40"/>
          <w14:textFill>
            <w14:solidFill>
              <w14:schemeClr w14:val="tx1"/>
            </w14:solidFill>
          </w14:textFill>
        </w:rPr>
        <w:t xml:space="preserve"> =8,64129.10</w:t>
      </w:r>
      <w:r>
        <w:rPr>
          <w:rFonts w:ascii="Times New Roman" w:hAnsi="Times New Roman" w:cs="Times New Roman"/>
          <w:color w:val="000000" w:themeColor="text1"/>
          <w:sz w:val="32"/>
          <w:szCs w:val="40"/>
          <w:vertAlign w:val="superscript"/>
          <w14:textFill>
            <w14:solidFill>
              <w14:schemeClr w14:val="tx1"/>
            </w14:solidFill>
          </w14:textFill>
        </w:rPr>
        <w:t>20</w:t>
      </w:r>
      <w:r>
        <w:rPr>
          <w:rFonts w:ascii="Times New Roman" w:hAnsi="Times New Roman" w:cs="Times New Roman"/>
          <w:color w:val="000000" w:themeColor="text1"/>
          <w:sz w:val="32"/>
          <w:szCs w:val="40"/>
          <w14:textFill>
            <w14:solidFill>
              <w14:schemeClr w14:val="tx1"/>
            </w14:solidFill>
          </w14:textFill>
        </w:rPr>
        <w:t xml:space="preserve"> bit/s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Efficacité de ce multiplexage</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E = (Du/Dr)*100 =  (8,64384.10</w:t>
      </w:r>
      <w:r>
        <w:rPr>
          <w:rFonts w:ascii="Times New Roman" w:hAnsi="Times New Roman" w:cs="Times New Roman"/>
          <w:color w:val="000000" w:themeColor="text1"/>
          <w:sz w:val="32"/>
          <w:szCs w:val="40"/>
          <w:vertAlign w:val="superscript"/>
          <w14:textFill>
            <w14:solidFill>
              <w14:schemeClr w14:val="tx1"/>
            </w14:solidFill>
          </w14:textFill>
        </w:rPr>
        <w:t>20</w:t>
      </w:r>
      <w:r>
        <w:rPr>
          <w:rFonts w:ascii="Times New Roman" w:hAnsi="Times New Roman" w:cs="Times New Roman"/>
          <w:color w:val="000000" w:themeColor="text1"/>
          <w:sz w:val="32"/>
          <w:szCs w:val="40"/>
          <w14:textFill>
            <w14:solidFill>
              <w14:schemeClr w14:val="tx1"/>
            </w14:solidFill>
          </w14:textFill>
        </w:rPr>
        <w:t>/8,64129.10</w:t>
      </w:r>
      <w:r>
        <w:rPr>
          <w:rFonts w:ascii="Times New Roman" w:hAnsi="Times New Roman" w:cs="Times New Roman"/>
          <w:color w:val="000000" w:themeColor="text1"/>
          <w:sz w:val="32"/>
          <w:szCs w:val="40"/>
          <w:vertAlign w:val="superscript"/>
          <w14:textFill>
            <w14:solidFill>
              <w14:schemeClr w14:val="tx1"/>
            </w14:solidFill>
          </w14:textFill>
        </w:rPr>
        <w:t>20</w:t>
      </w:r>
      <w:r>
        <w:rPr>
          <w:rFonts w:ascii="Times New Roman" w:hAnsi="Times New Roman" w:cs="Times New Roman"/>
          <w:color w:val="000000" w:themeColor="text1"/>
          <w:sz w:val="32"/>
          <w:szCs w:val="40"/>
          <w14:textFill>
            <w14:solidFill>
              <w14:schemeClr w14:val="tx1"/>
            </w14:solidFill>
          </w14:textFill>
        </w:rPr>
        <w:t>)*100 = 99,97%</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Conclusion : bon multiplexage</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Durée de la multitrame</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T</w:t>
      </w:r>
      <w:r>
        <w:rPr>
          <w:rFonts w:ascii="Times New Roman" w:hAnsi="Times New Roman" w:cs="Times New Roman"/>
          <w:color w:val="000000" w:themeColor="text1"/>
          <w:sz w:val="32"/>
          <w:szCs w:val="40"/>
          <w:vertAlign w:val="subscript"/>
          <w14:textFill>
            <w14:solidFill>
              <w14:schemeClr w14:val="tx1"/>
            </w14:solidFill>
          </w14:textFill>
        </w:rPr>
        <w:t>MT</w:t>
      </w:r>
      <w:r>
        <w:rPr>
          <w:rFonts w:ascii="Times New Roman" w:hAnsi="Times New Roman" w:cs="Times New Roman"/>
          <w:color w:val="000000" w:themeColor="text1"/>
          <w:sz w:val="32"/>
          <w:szCs w:val="40"/>
          <w14:textFill>
            <w14:solidFill>
              <w14:schemeClr w14:val="tx1"/>
            </w14:solidFill>
          </w14:textFill>
        </w:rPr>
        <w:t xml:space="preserve"> = Te*N</w:t>
      </w:r>
      <w:r>
        <w:rPr>
          <w:rFonts w:ascii="Times New Roman" w:hAnsi="Times New Roman" w:cs="Times New Roman"/>
          <w:color w:val="000000" w:themeColor="text1"/>
          <w:sz w:val="32"/>
          <w:szCs w:val="40"/>
          <w:vertAlign w:val="subscript"/>
          <w14:textFill>
            <w14:solidFill>
              <w14:schemeClr w14:val="tx1"/>
            </w14:solidFill>
          </w14:textFill>
        </w:rPr>
        <w:t>T</w:t>
      </w:r>
      <w:r>
        <w:rPr>
          <w:rFonts w:ascii="Times New Roman" w:hAnsi="Times New Roman" w:cs="Times New Roman"/>
          <w:color w:val="000000" w:themeColor="text1"/>
          <w:sz w:val="32"/>
          <w:szCs w:val="40"/>
          <w14:textFill>
            <w14:solidFill>
              <w14:schemeClr w14:val="tx1"/>
            </w14:solidFill>
          </w14:textFill>
        </w:rPr>
        <w:t xml:space="preserve"> or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N</w:t>
      </w:r>
      <w:r>
        <w:rPr>
          <w:rFonts w:ascii="Times New Roman" w:hAnsi="Times New Roman" w:cs="Times New Roman"/>
          <w:color w:val="000000" w:themeColor="text1"/>
          <w:sz w:val="32"/>
          <w:szCs w:val="40"/>
          <w:vertAlign w:val="subscript"/>
          <w14:textFill>
            <w14:solidFill>
              <w14:schemeClr w14:val="tx1"/>
            </w14:solidFill>
          </w14:textFill>
        </w:rPr>
        <w:t xml:space="preserve">T </w:t>
      </w:r>
      <w:r>
        <w:rPr>
          <w:rFonts w:ascii="Times New Roman" w:hAnsi="Times New Roman" w:cs="Times New Roman"/>
          <w:color w:val="000000" w:themeColor="text1"/>
          <w:sz w:val="32"/>
          <w:szCs w:val="40"/>
          <w14:textFill>
            <w14:solidFill>
              <w14:schemeClr w14:val="tx1"/>
            </w14:solidFill>
          </w14:textFill>
        </w:rPr>
        <w:t>= (nbre d’IT utiles/nbre de voies signalées simultanément) +1</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N</w:t>
      </w:r>
      <w:r>
        <w:rPr>
          <w:rFonts w:ascii="Times New Roman" w:hAnsi="Times New Roman" w:cs="Times New Roman"/>
          <w:color w:val="000000" w:themeColor="text1"/>
          <w:sz w:val="32"/>
          <w:szCs w:val="40"/>
          <w:vertAlign w:val="subscript"/>
          <w14:textFill>
            <w14:solidFill>
              <w14:schemeClr w14:val="tx1"/>
            </w14:solidFill>
          </w14:textFill>
        </w:rPr>
        <w:t xml:space="preserve">T </w:t>
      </w:r>
      <w:r>
        <w:rPr>
          <w:rFonts w:ascii="Times New Roman" w:hAnsi="Times New Roman" w:cs="Times New Roman"/>
          <w:color w:val="000000" w:themeColor="text1"/>
          <w:sz w:val="32"/>
          <w:szCs w:val="40"/>
          <w14:textFill>
            <w14:solidFill>
              <w14:schemeClr w14:val="tx1"/>
            </w14:solidFill>
          </w14:textFill>
        </w:rPr>
        <w:t>= (9002/2) +1= 4502</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sym w:font="Wingdings" w:char="F0E0"/>
      </w:r>
      <w:r>
        <w:rPr>
          <w:rFonts w:ascii="Times New Roman" w:hAnsi="Times New Roman" w:cs="Times New Roman"/>
          <w:color w:val="000000" w:themeColor="text1"/>
          <w:sz w:val="32"/>
          <w:szCs w:val="40"/>
          <w14:textFill>
            <w14:solidFill>
              <w14:schemeClr w14:val="tx1"/>
            </w14:solidFill>
          </w14:textFill>
        </w:rPr>
        <w:t>T</w:t>
      </w:r>
      <w:r>
        <w:rPr>
          <w:rFonts w:ascii="Times New Roman" w:hAnsi="Times New Roman" w:cs="Times New Roman"/>
          <w:color w:val="000000" w:themeColor="text1"/>
          <w:sz w:val="32"/>
          <w:szCs w:val="40"/>
          <w:vertAlign w:val="subscript"/>
          <w14:textFill>
            <w14:solidFill>
              <w14:schemeClr w14:val="tx1"/>
            </w14:solidFill>
          </w14:textFill>
        </w:rPr>
        <w:t>MT</w:t>
      </w:r>
      <w:r>
        <w:rPr>
          <w:rFonts w:ascii="Times New Roman" w:hAnsi="Times New Roman" w:cs="Times New Roman"/>
          <w:color w:val="000000" w:themeColor="text1"/>
          <w:sz w:val="32"/>
          <w:szCs w:val="40"/>
          <w14:textFill>
            <w14:solidFill>
              <w14:schemeClr w14:val="tx1"/>
            </w14:solidFill>
          </w14:textFill>
        </w:rPr>
        <w:t xml:space="preserve"> = 4,16.10</w:t>
      </w:r>
      <w:r>
        <w:rPr>
          <w:rFonts w:ascii="Times New Roman" w:hAnsi="Times New Roman" w:cs="Times New Roman"/>
          <w:color w:val="000000" w:themeColor="text1"/>
          <w:sz w:val="32"/>
          <w:szCs w:val="40"/>
          <w:vertAlign w:val="superscript"/>
          <w14:textFill>
            <w14:solidFill>
              <w14:schemeClr w14:val="tx1"/>
            </w14:solidFill>
          </w14:textFill>
        </w:rPr>
        <w:t xml:space="preserve">-16 </w:t>
      </w:r>
      <w:r>
        <w:rPr>
          <w:rFonts w:ascii="Times New Roman" w:hAnsi="Times New Roman" w:cs="Times New Roman"/>
          <w:color w:val="000000" w:themeColor="text1"/>
          <w:sz w:val="32"/>
          <w:szCs w:val="40"/>
          <w14:textFill>
            <w14:solidFill>
              <w14:schemeClr w14:val="tx1"/>
            </w14:solidFill>
          </w14:textFill>
        </w:rPr>
        <w:t>* 4502 = 1,87.10</w:t>
      </w:r>
      <w:r>
        <w:rPr>
          <w:rFonts w:ascii="Times New Roman" w:hAnsi="Times New Roman" w:cs="Times New Roman"/>
          <w:color w:val="000000" w:themeColor="text1"/>
          <w:sz w:val="32"/>
          <w:szCs w:val="40"/>
          <w:vertAlign w:val="superscript"/>
          <w14:textFill>
            <w14:solidFill>
              <w14:schemeClr w14:val="tx1"/>
            </w14:solidFill>
          </w14:textFill>
        </w:rPr>
        <w:t>-12</w:t>
      </w:r>
      <w:r>
        <w:rPr>
          <w:rFonts w:ascii="Times New Roman" w:hAnsi="Times New Roman" w:cs="Times New Roman"/>
          <w:color w:val="000000" w:themeColor="text1"/>
          <w:sz w:val="32"/>
          <w:szCs w:val="40"/>
          <w14:textFill>
            <w14:solidFill>
              <w14:schemeClr w14:val="tx1"/>
            </w14:solidFill>
          </w14:textFill>
        </w:rPr>
        <w:t>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Débit théorique de la multitrame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w:t>
      </w:r>
      <w:r>
        <w:rPr>
          <w:rFonts w:ascii="Times New Roman" w:hAnsi="Times New Roman" w:cs="Times New Roman"/>
          <w:color w:val="000000" w:themeColor="text1"/>
          <w:sz w:val="32"/>
          <w:szCs w:val="40"/>
          <w:vertAlign w:val="subscript"/>
          <w14:textFill>
            <w14:solidFill>
              <w14:schemeClr w14:val="tx1"/>
            </w14:solidFill>
          </w14:textFill>
        </w:rPr>
        <w:t xml:space="preserve">TH </w:t>
      </w:r>
      <w:r>
        <w:rPr>
          <w:rFonts w:ascii="Times New Roman" w:hAnsi="Times New Roman" w:cs="Times New Roman"/>
          <w:color w:val="000000" w:themeColor="text1"/>
          <w:sz w:val="32"/>
          <w:szCs w:val="40"/>
          <w14:textFill>
            <w14:solidFill>
              <w14:schemeClr w14:val="tx1"/>
            </w14:solidFill>
          </w14:textFill>
        </w:rPr>
        <w:t>= Nbre de trame*débit théorique d’une trame</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w:t>
      </w:r>
      <w:r>
        <w:rPr>
          <w:rFonts w:ascii="Times New Roman" w:hAnsi="Times New Roman" w:cs="Times New Roman"/>
          <w:color w:val="000000" w:themeColor="text1"/>
          <w:sz w:val="32"/>
          <w:szCs w:val="40"/>
          <w:vertAlign w:val="subscript"/>
          <w14:textFill>
            <w14:solidFill>
              <w14:schemeClr w14:val="tx1"/>
            </w14:solidFill>
          </w14:textFill>
        </w:rPr>
        <w:t>TH</w:t>
      </w:r>
      <w:r>
        <w:rPr>
          <w:rFonts w:ascii="Times New Roman" w:hAnsi="Times New Roman" w:cs="Times New Roman"/>
          <w:color w:val="000000" w:themeColor="text1"/>
          <w:sz w:val="32"/>
          <w:szCs w:val="40"/>
          <w14:textFill>
            <w14:solidFill>
              <w14:schemeClr w14:val="tx1"/>
            </w14:solidFill>
          </w14:textFill>
        </w:rPr>
        <w:t xml:space="preserve"> = 4502*8,64384.10</w:t>
      </w:r>
      <w:r>
        <w:rPr>
          <w:rFonts w:ascii="Times New Roman" w:hAnsi="Times New Roman" w:cs="Times New Roman"/>
          <w:color w:val="000000" w:themeColor="text1"/>
          <w:sz w:val="32"/>
          <w:szCs w:val="40"/>
          <w:vertAlign w:val="superscript"/>
          <w14:textFill>
            <w14:solidFill>
              <w14:schemeClr w14:val="tx1"/>
            </w14:solidFill>
          </w14:textFill>
        </w:rPr>
        <w:t xml:space="preserve">20 </w:t>
      </w:r>
      <w:r>
        <w:rPr>
          <w:rFonts w:ascii="Times New Roman" w:hAnsi="Times New Roman" w:cs="Times New Roman"/>
          <w:color w:val="000000" w:themeColor="text1"/>
          <w:sz w:val="32"/>
          <w:szCs w:val="40"/>
          <w14:textFill>
            <w14:solidFill>
              <w14:schemeClr w14:val="tx1"/>
            </w14:solidFill>
          </w14:textFill>
        </w:rPr>
        <w:t>= 3,8914.10</w:t>
      </w:r>
      <w:r>
        <w:rPr>
          <w:rFonts w:ascii="Times New Roman" w:hAnsi="Times New Roman" w:cs="Times New Roman"/>
          <w:color w:val="000000" w:themeColor="text1"/>
          <w:sz w:val="32"/>
          <w:szCs w:val="40"/>
          <w:vertAlign w:val="superscript"/>
          <w14:textFill>
            <w14:solidFill>
              <w14:schemeClr w14:val="tx1"/>
            </w14:solidFill>
          </w14:textFill>
        </w:rPr>
        <w:t xml:space="preserve">24 </w:t>
      </w:r>
      <w:r>
        <w:rPr>
          <w:rFonts w:ascii="Times New Roman" w:hAnsi="Times New Roman" w:cs="Times New Roman"/>
          <w:color w:val="000000" w:themeColor="text1"/>
          <w:sz w:val="32"/>
          <w:szCs w:val="40"/>
          <w14:textFill>
            <w14:solidFill>
              <w14:schemeClr w14:val="tx1"/>
            </w14:solidFill>
          </w14:textFill>
        </w:rPr>
        <w:t>bit/s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1134"/>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 xml:space="preserve">Le débit pratique de la multitrame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w:t>
      </w:r>
      <w:r>
        <w:rPr>
          <w:rFonts w:ascii="Times New Roman" w:hAnsi="Times New Roman" w:cs="Times New Roman"/>
          <w:color w:val="000000" w:themeColor="text1"/>
          <w:sz w:val="32"/>
          <w:szCs w:val="40"/>
          <w:vertAlign w:val="subscript"/>
          <w14:textFill>
            <w14:solidFill>
              <w14:schemeClr w14:val="tx1"/>
            </w14:solidFill>
          </w14:textFill>
        </w:rPr>
        <w:t xml:space="preserve">PMT </w:t>
      </w:r>
      <w:r>
        <w:rPr>
          <w:rFonts w:ascii="Times New Roman" w:hAnsi="Times New Roman" w:cs="Times New Roman"/>
          <w:color w:val="000000" w:themeColor="text1"/>
          <w:sz w:val="32"/>
          <w:szCs w:val="40"/>
          <w14:textFill>
            <w14:solidFill>
              <w14:schemeClr w14:val="tx1"/>
            </w14:solidFill>
          </w14:textFill>
        </w:rPr>
        <w:t>= Nbre de trame*débit utile d’une trame</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D</w:t>
      </w:r>
      <w:r>
        <w:rPr>
          <w:rFonts w:ascii="Times New Roman" w:hAnsi="Times New Roman" w:cs="Times New Roman"/>
          <w:color w:val="000000" w:themeColor="text1"/>
          <w:sz w:val="32"/>
          <w:szCs w:val="40"/>
          <w:vertAlign w:val="subscript"/>
          <w14:textFill>
            <w14:solidFill>
              <w14:schemeClr w14:val="tx1"/>
            </w14:solidFill>
          </w14:textFill>
        </w:rPr>
        <w:t>PMT</w:t>
      </w:r>
      <w:r>
        <w:rPr>
          <w:rFonts w:ascii="Times New Roman" w:hAnsi="Times New Roman" w:cs="Times New Roman"/>
          <w:color w:val="000000" w:themeColor="text1"/>
          <w:sz w:val="32"/>
          <w:szCs w:val="40"/>
          <w14:textFill>
            <w14:solidFill>
              <w14:schemeClr w14:val="tx1"/>
            </w14:solidFill>
          </w14:textFill>
        </w:rPr>
        <w:t xml:space="preserve"> = 4502*8,64129.10</w:t>
      </w:r>
      <w:r>
        <w:rPr>
          <w:rFonts w:ascii="Times New Roman" w:hAnsi="Times New Roman" w:cs="Times New Roman"/>
          <w:color w:val="000000" w:themeColor="text1"/>
          <w:sz w:val="32"/>
          <w:szCs w:val="40"/>
          <w:vertAlign w:val="superscript"/>
          <w14:textFill>
            <w14:solidFill>
              <w14:schemeClr w14:val="tx1"/>
            </w14:solidFill>
          </w14:textFill>
        </w:rPr>
        <w:t>20</w:t>
      </w:r>
      <w:r>
        <w:rPr>
          <w:rFonts w:ascii="Times New Roman" w:hAnsi="Times New Roman" w:cs="Times New Roman"/>
          <w:color w:val="000000" w:themeColor="text1"/>
          <w:sz w:val="32"/>
          <w:szCs w:val="40"/>
          <w14:textFill>
            <w14:solidFill>
              <w14:schemeClr w14:val="tx1"/>
            </w14:solidFill>
          </w14:textFill>
        </w:rPr>
        <w:t xml:space="preserve"> </w:t>
      </w:r>
      <w:r>
        <w:rPr>
          <w:rFonts w:ascii="Times New Roman" w:hAnsi="Times New Roman" w:cs="Times New Roman"/>
          <w:color w:val="000000" w:themeColor="text1"/>
          <w:sz w:val="32"/>
          <w:szCs w:val="40"/>
          <w:vertAlign w:val="superscript"/>
          <w14:textFill>
            <w14:solidFill>
              <w14:schemeClr w14:val="tx1"/>
            </w14:solidFill>
          </w14:textFill>
        </w:rPr>
        <w:t xml:space="preserve"> </w:t>
      </w:r>
      <w:r>
        <w:rPr>
          <w:rFonts w:ascii="Times New Roman" w:hAnsi="Times New Roman" w:cs="Times New Roman"/>
          <w:color w:val="000000" w:themeColor="text1"/>
          <w:sz w:val="32"/>
          <w:szCs w:val="40"/>
          <w14:textFill>
            <w14:solidFill>
              <w14:schemeClr w14:val="tx1"/>
            </w14:solidFill>
          </w14:textFill>
        </w:rPr>
        <w:t>= 3,8903.10</w:t>
      </w:r>
      <w:r>
        <w:rPr>
          <w:rFonts w:ascii="Times New Roman" w:hAnsi="Times New Roman" w:cs="Times New Roman"/>
          <w:color w:val="000000" w:themeColor="text1"/>
          <w:sz w:val="32"/>
          <w:szCs w:val="40"/>
          <w:vertAlign w:val="superscript"/>
          <w14:textFill>
            <w14:solidFill>
              <w14:schemeClr w14:val="tx1"/>
            </w14:solidFill>
          </w14:textFill>
        </w:rPr>
        <w:t xml:space="preserve">24 </w:t>
      </w:r>
      <w:r>
        <w:rPr>
          <w:rFonts w:ascii="Times New Roman" w:hAnsi="Times New Roman" w:cs="Times New Roman"/>
          <w:color w:val="000000" w:themeColor="text1"/>
          <w:sz w:val="32"/>
          <w:szCs w:val="40"/>
          <w14:textFill>
            <w14:solidFill>
              <w14:schemeClr w14:val="tx1"/>
            </w14:solidFill>
          </w14:textFill>
        </w:rPr>
        <w:t>bit/s</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1134"/>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Efficacité de la multitrame</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E = (D</w:t>
      </w:r>
      <w:r>
        <w:rPr>
          <w:rFonts w:ascii="Times New Roman" w:hAnsi="Times New Roman" w:cs="Times New Roman"/>
          <w:color w:val="000000" w:themeColor="text1"/>
          <w:sz w:val="32"/>
          <w:szCs w:val="40"/>
          <w:vertAlign w:val="subscript"/>
          <w14:textFill>
            <w14:solidFill>
              <w14:schemeClr w14:val="tx1"/>
            </w14:solidFill>
          </w14:textFill>
        </w:rPr>
        <w:t>PMT</w:t>
      </w:r>
      <w:r>
        <w:rPr>
          <w:rFonts w:ascii="Times New Roman" w:hAnsi="Times New Roman" w:cs="Times New Roman"/>
          <w:color w:val="000000" w:themeColor="text1"/>
          <w:sz w:val="32"/>
          <w:szCs w:val="40"/>
          <w14:textFill>
            <w14:solidFill>
              <w14:schemeClr w14:val="tx1"/>
            </w14:solidFill>
          </w14:textFill>
        </w:rPr>
        <w:t>/D</w:t>
      </w:r>
      <w:r>
        <w:rPr>
          <w:rFonts w:ascii="Times New Roman" w:hAnsi="Times New Roman" w:cs="Times New Roman"/>
          <w:color w:val="000000" w:themeColor="text1"/>
          <w:sz w:val="32"/>
          <w:szCs w:val="40"/>
          <w:vertAlign w:val="subscript"/>
          <w14:textFill>
            <w14:solidFill>
              <w14:schemeClr w14:val="tx1"/>
            </w14:solidFill>
          </w14:textFill>
        </w:rPr>
        <w:t>TH</w:t>
      </w:r>
      <w:r>
        <w:rPr>
          <w:rFonts w:ascii="Times New Roman" w:hAnsi="Times New Roman" w:cs="Times New Roman"/>
          <w:color w:val="000000" w:themeColor="text1"/>
          <w:sz w:val="32"/>
          <w:szCs w:val="40"/>
          <w14:textFill>
            <w14:solidFill>
              <w14:schemeClr w14:val="tx1"/>
            </w14:solidFill>
          </w14:textFill>
        </w:rPr>
        <w:t>)*100 = (3,8903.10</w:t>
      </w:r>
      <w:r>
        <w:rPr>
          <w:rFonts w:ascii="Times New Roman" w:hAnsi="Times New Roman" w:cs="Times New Roman"/>
          <w:color w:val="000000" w:themeColor="text1"/>
          <w:sz w:val="32"/>
          <w:szCs w:val="40"/>
          <w:vertAlign w:val="superscript"/>
          <w14:textFill>
            <w14:solidFill>
              <w14:schemeClr w14:val="tx1"/>
            </w14:solidFill>
          </w14:textFill>
        </w:rPr>
        <w:t xml:space="preserve">24 </w:t>
      </w:r>
      <w:r>
        <w:rPr>
          <w:rFonts w:ascii="Times New Roman" w:hAnsi="Times New Roman" w:cs="Times New Roman"/>
          <w:color w:val="000000" w:themeColor="text1"/>
          <w:sz w:val="32"/>
          <w:szCs w:val="40"/>
          <w14:textFill>
            <w14:solidFill>
              <w14:schemeClr w14:val="tx1"/>
            </w14:solidFill>
          </w14:textFill>
        </w:rPr>
        <w:t>/3,8914.10</w:t>
      </w:r>
      <w:r>
        <w:rPr>
          <w:rFonts w:ascii="Times New Roman" w:hAnsi="Times New Roman" w:cs="Times New Roman"/>
          <w:color w:val="000000" w:themeColor="text1"/>
          <w:sz w:val="32"/>
          <w:szCs w:val="40"/>
          <w:vertAlign w:val="superscript"/>
          <w14:textFill>
            <w14:solidFill>
              <w14:schemeClr w14:val="tx1"/>
            </w14:solidFill>
          </w14:textFill>
        </w:rPr>
        <w:t>24</w:t>
      </w:r>
      <w:r>
        <w:rPr>
          <w:rFonts w:ascii="Times New Roman" w:hAnsi="Times New Roman" w:cs="Times New Roman"/>
          <w:color w:val="000000" w:themeColor="text1"/>
          <w:sz w:val="32"/>
          <w:szCs w:val="40"/>
          <w14:textFill>
            <w14:solidFill>
              <w14:schemeClr w14:val="tx1"/>
            </w14:solidFill>
          </w14:textFill>
        </w:rPr>
        <w:t xml:space="preserve">)*100 </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E = 99,97% &gt; 50%</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Conclusion sur la qualité de cette multitrame : bon multiplexage</w:t>
      </w:r>
    </w:p>
    <w:p>
      <w:pPr>
        <w:pStyle w:val="6"/>
        <w:spacing w:before="240"/>
        <w:rPr>
          <w:rFonts w:ascii="Times New Roman" w:hAnsi="Times New Roman" w:cs="Times New Roman"/>
          <w:color w:val="000000" w:themeColor="text1"/>
          <w:sz w:val="32"/>
          <w:szCs w:val="40"/>
          <w14:textFill>
            <w14:solidFill>
              <w14:schemeClr w14:val="tx1"/>
            </w14:solidFill>
          </w14:textFill>
        </w:rPr>
      </w:pPr>
    </w:p>
    <w:p>
      <w:pPr>
        <w:pStyle w:val="6"/>
        <w:numPr>
          <w:ilvl w:val="0"/>
          <w:numId w:val="1"/>
        </w:numPr>
        <w:spacing w:before="240"/>
        <w:ind w:left="1134" w:hanging="283"/>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IT de signalisation</w:t>
      </w:r>
    </w:p>
    <w:p>
      <w:pPr>
        <w:pStyle w:val="6"/>
        <w:spacing w:before="240"/>
        <w:rPr>
          <w:rFonts w:ascii="Times New Roman" w:hAnsi="Times New Roman" w:cs="Times New Roman"/>
          <w:color w:val="000000" w:themeColor="text1"/>
          <w:sz w:val="32"/>
          <w:szCs w:val="40"/>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IT sign= (nbre d’IT total/nbre de voies signalées simultanément)</w:t>
      </w:r>
    </w:p>
    <w:p>
      <w:pPr>
        <w:pStyle w:val="6"/>
        <w:spacing w:before="240"/>
        <w:rPr>
          <w:rFonts w:ascii="Times New Roman" w:hAnsi="Times New Roman" w:cs="Times New Roman"/>
          <w:color w:val="000000" w:themeColor="text1"/>
          <w:sz w:val="32"/>
          <w:szCs w:val="40"/>
          <w:vertAlign w:val="subscript"/>
          <w14:textFill>
            <w14:solidFill>
              <w14:schemeClr w14:val="tx1"/>
            </w14:solidFill>
          </w14:textFill>
        </w:rPr>
      </w:pPr>
      <w:r>
        <w:rPr>
          <w:rFonts w:ascii="Times New Roman" w:hAnsi="Times New Roman" w:cs="Times New Roman"/>
          <w:color w:val="000000" w:themeColor="text1"/>
          <w:sz w:val="32"/>
          <w:szCs w:val="40"/>
          <w14:textFill>
            <w14:solidFill>
              <w14:schemeClr w14:val="tx1"/>
            </w14:solidFill>
          </w14:textFill>
        </w:rPr>
        <w:t>IT sign= 9004/2 = 4502</w:t>
      </w:r>
      <w:r>
        <w:rPr>
          <w:rFonts w:ascii="Times New Roman" w:hAnsi="Times New Roman" w:cs="Times New Roman"/>
          <w:color w:val="000000" w:themeColor="text1"/>
          <w:sz w:val="32"/>
          <w:szCs w:val="40"/>
          <w14:textFill>
            <w14:solidFill>
              <w14:schemeClr w14:val="tx1"/>
            </w14:solidFill>
          </w14:textFill>
        </w:rPr>
        <w:sym w:font="Wingdings" w:char="F0E0"/>
      </w:r>
      <w:r>
        <w:rPr>
          <w:rFonts w:ascii="Times New Roman" w:hAnsi="Times New Roman" w:cs="Times New Roman"/>
          <w:color w:val="000000" w:themeColor="text1"/>
          <w:sz w:val="32"/>
          <w:szCs w:val="40"/>
          <w14:textFill>
            <w14:solidFill>
              <w14:schemeClr w14:val="tx1"/>
            </w14:solidFill>
          </w14:textFill>
        </w:rPr>
        <w:t>IT</w:t>
      </w:r>
      <w:r>
        <w:rPr>
          <w:rFonts w:ascii="Times New Roman" w:hAnsi="Times New Roman" w:cs="Times New Roman"/>
          <w:color w:val="000000" w:themeColor="text1"/>
          <w:sz w:val="32"/>
          <w:szCs w:val="40"/>
          <w:vertAlign w:val="subscript"/>
          <w14:textFill>
            <w14:solidFill>
              <w14:schemeClr w14:val="tx1"/>
            </w14:solidFill>
          </w14:textFill>
        </w:rPr>
        <w:t>sign</w:t>
      </w:r>
      <w:r>
        <w:rPr>
          <w:rFonts w:ascii="Times New Roman" w:hAnsi="Times New Roman" w:cs="Times New Roman"/>
          <w:color w:val="000000" w:themeColor="text1"/>
          <w:sz w:val="32"/>
          <w:szCs w:val="40"/>
          <w14:textFill>
            <w14:solidFill>
              <w14:schemeClr w14:val="tx1"/>
            </w14:solidFill>
          </w14:textFill>
        </w:rPr>
        <w:t>=IT</w:t>
      </w:r>
      <w:r>
        <w:rPr>
          <w:rFonts w:ascii="Times New Roman" w:hAnsi="Times New Roman" w:cs="Times New Roman"/>
          <w:color w:val="000000" w:themeColor="text1"/>
          <w:sz w:val="32"/>
          <w:szCs w:val="40"/>
          <w:vertAlign w:val="subscript"/>
          <w14:textFill>
            <w14:solidFill>
              <w14:schemeClr w14:val="tx1"/>
            </w14:solidFill>
          </w14:textFill>
        </w:rPr>
        <w:t>4502</w:t>
      </w:r>
    </w:p>
    <w:p>
      <w:pPr>
        <w:pStyle w:val="6"/>
        <w:spacing w:before="240"/>
        <w:rPr>
          <w:rFonts w:ascii="Times New Roman" w:hAnsi="Times New Roman" w:cs="Times New Roman"/>
          <w:color w:val="000000" w:themeColor="text1"/>
          <w:sz w:val="32"/>
          <w:szCs w:val="40"/>
          <w:vertAlign w:val="subscript"/>
          <w14:textFill>
            <w14:solidFill>
              <w14:schemeClr w14:val="tx1"/>
            </w14:solidFill>
          </w14:textFill>
        </w:rPr>
      </w:pPr>
    </w:p>
    <w:p>
      <w:pPr>
        <w:pStyle w:val="6"/>
        <w:numPr>
          <w:ilvl w:val="0"/>
          <w:numId w:val="1"/>
        </w:numPr>
        <w:ind w:left="1134" w:hanging="283"/>
        <w:rPr>
          <w:rFonts w:ascii="Times New Roman" w:hAnsi="Times New Roman" w:cs="Times New Roman"/>
          <w:sz w:val="32"/>
          <w:szCs w:val="40"/>
        </w:rPr>
      </w:pPr>
      <w:r>
        <w:rPr>
          <w:rFonts w:ascii="Times New Roman" w:hAnsi="Times New Roman" w:cs="Times New Roman"/>
          <w:sz w:val="32"/>
          <w:szCs w:val="40"/>
        </w:rPr>
        <w:t xml:space="preserve"> schéma de multitrame</w:t>
      </w:r>
    </w:p>
    <w:p>
      <w:pPr>
        <w:rPr>
          <w:rFonts w:ascii="Times New Roman" w:hAnsi="Times New Roman" w:cs="Times New Roman"/>
          <w:sz w:val="32"/>
          <w:szCs w:val="40"/>
        </w:rPr>
      </w:pPr>
      <w:r>
        <w:rPr>
          <w:rFonts w:ascii="Times New Roman" w:hAnsi="Times New Roman" w:cs="Times New Roman"/>
          <w:sz w:val="32"/>
          <w:szCs w:val="40"/>
        </w:rPr>
        <w:t xml:space="preserve">Trame 0 :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21"/>
        <w:gridCol w:w="939"/>
        <w:gridCol w:w="939"/>
        <w:gridCol w:w="939"/>
        <w:gridCol w:w="921"/>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tcPr>
          <w:p>
            <w:pPr>
              <w:spacing w:after="0" w:line="240" w:lineRule="auto"/>
              <w:jc w:val="center"/>
              <w:rPr>
                <w:rFonts w:ascii="Times New Roman" w:hAnsi="Times New Roman" w:cs="Times New Roman"/>
                <w:sz w:val="32"/>
                <w:szCs w:val="40"/>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0</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1</w:t>
            </w:r>
          </w:p>
        </w:tc>
        <w:tc>
          <w:tcPr>
            <w:tcW w:w="921" w:type="dxa"/>
          </w:tcPr>
          <w:p>
            <w:pPr>
              <w:spacing w:after="0" w:line="240" w:lineRule="auto"/>
              <w:jc w:val="center"/>
            </w:pPr>
            <w:r>
              <w:rPr>
                <w:rFonts w:ascii="Times New Roman" w:hAnsi="Times New Roman" w:cs="Times New Roman"/>
                <w:sz w:val="32"/>
                <w:szCs w:val="40"/>
              </w:rPr>
              <w:t>…</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4501</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4502</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4503</w:t>
            </w:r>
          </w:p>
        </w:tc>
        <w:tc>
          <w:tcPr>
            <w:tcW w:w="921" w:type="dxa"/>
          </w:tcPr>
          <w:p>
            <w:pPr>
              <w:spacing w:after="0" w:line="240" w:lineRule="auto"/>
              <w:jc w:val="center"/>
            </w:pPr>
            <w:r>
              <w:rPr>
                <w:rFonts w:ascii="Times New Roman" w:hAnsi="Times New Roman" w:cs="Times New Roman"/>
                <w:sz w:val="32"/>
                <w:szCs w:val="40"/>
              </w:rPr>
              <w:t>…</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9003</w:t>
            </w:r>
          </w:p>
        </w:tc>
      </w:tr>
    </w:tbl>
    <w:p>
      <w:pPr>
        <w:rPr>
          <w:rFonts w:ascii="Times New Roman" w:hAnsi="Times New Roman" w:cs="Times New Roman"/>
          <w:sz w:val="32"/>
          <w:szCs w:val="40"/>
        </w:rPr>
      </w:pPr>
    </w:p>
    <w:p>
      <w:pPr>
        <w:rPr>
          <w:rFonts w:ascii="Times New Roman" w:hAnsi="Times New Roman" w:cs="Times New Roman"/>
          <w:sz w:val="32"/>
          <w:szCs w:val="40"/>
        </w:rPr>
      </w:pPr>
      <w:r>
        <w:rPr>
          <w:rFonts w:ascii="Times New Roman" w:hAnsi="Times New Roman" w:cs="Times New Roman"/>
          <w:sz w:val="32"/>
          <w:szCs w:val="40"/>
        </w:rPr>
        <w:t xml:space="preserve">Trame 300 :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21"/>
        <w:gridCol w:w="939"/>
        <w:gridCol w:w="939"/>
        <w:gridCol w:w="939"/>
        <w:gridCol w:w="921"/>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tcPr>
          <w:p>
            <w:pPr>
              <w:spacing w:after="0" w:line="240" w:lineRule="auto"/>
              <w:jc w:val="center"/>
              <w:rPr>
                <w:rFonts w:ascii="Times New Roman" w:hAnsi="Times New Roman" w:cs="Times New Roman"/>
                <w:sz w:val="32"/>
                <w:szCs w:val="40"/>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0</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1</w:t>
            </w:r>
          </w:p>
        </w:tc>
        <w:tc>
          <w:tcPr>
            <w:tcW w:w="921" w:type="dxa"/>
          </w:tcPr>
          <w:p>
            <w:pPr>
              <w:spacing w:after="0" w:line="240" w:lineRule="auto"/>
              <w:jc w:val="center"/>
            </w:pPr>
            <w:r>
              <w:rPr>
                <w:rFonts w:ascii="Times New Roman" w:hAnsi="Times New Roman" w:cs="Times New Roman"/>
                <w:sz w:val="32"/>
                <w:szCs w:val="40"/>
              </w:rPr>
              <w:t>…</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4501</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4502</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4503</w:t>
            </w:r>
          </w:p>
        </w:tc>
        <w:tc>
          <w:tcPr>
            <w:tcW w:w="921" w:type="dxa"/>
          </w:tcPr>
          <w:p>
            <w:pPr>
              <w:spacing w:after="0" w:line="240" w:lineRule="auto"/>
              <w:jc w:val="center"/>
            </w:pPr>
            <w:r>
              <w:rPr>
                <w:rFonts w:ascii="Times New Roman" w:hAnsi="Times New Roman" w:cs="Times New Roman"/>
                <w:sz w:val="32"/>
                <w:szCs w:val="40"/>
              </w:rPr>
              <w:t>…</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9003</w:t>
            </w:r>
          </w:p>
        </w:tc>
      </w:tr>
    </w:tbl>
    <w:p>
      <w:pPr>
        <w:rPr>
          <w:rFonts w:ascii="Times New Roman" w:hAnsi="Times New Roman" w:cs="Times New Roman"/>
          <w:sz w:val="32"/>
          <w:szCs w:val="40"/>
        </w:rPr>
      </w:pPr>
    </w:p>
    <w:p>
      <w:pPr>
        <w:rPr>
          <w:rFonts w:ascii="Times New Roman" w:hAnsi="Times New Roman" w:cs="Times New Roman"/>
          <w:sz w:val="32"/>
          <w:szCs w:val="40"/>
        </w:rPr>
      </w:pPr>
      <w:r>
        <w:rPr>
          <w:rFonts w:ascii="Times New Roman" w:hAnsi="Times New Roman" w:cs="Times New Roman"/>
          <w:sz w:val="32"/>
          <w:szCs w:val="40"/>
        </w:rPr>
        <w:t xml:space="preserve">Trame 400 :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21"/>
        <w:gridCol w:w="939"/>
        <w:gridCol w:w="939"/>
        <w:gridCol w:w="939"/>
        <w:gridCol w:w="921"/>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tcPr>
          <w:p>
            <w:pPr>
              <w:spacing w:after="0" w:line="240" w:lineRule="auto"/>
              <w:jc w:val="center"/>
              <w:rPr>
                <w:rFonts w:ascii="Times New Roman" w:hAnsi="Times New Roman" w:cs="Times New Roman"/>
                <w:sz w:val="32"/>
                <w:szCs w:val="40"/>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0</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1</w:t>
            </w:r>
          </w:p>
        </w:tc>
        <w:tc>
          <w:tcPr>
            <w:tcW w:w="921" w:type="dxa"/>
          </w:tcPr>
          <w:p>
            <w:pPr>
              <w:spacing w:after="0" w:line="240" w:lineRule="auto"/>
              <w:jc w:val="center"/>
            </w:pPr>
            <w:r>
              <w:rPr>
                <w:rFonts w:ascii="Times New Roman" w:hAnsi="Times New Roman" w:cs="Times New Roman"/>
                <w:sz w:val="32"/>
                <w:szCs w:val="40"/>
              </w:rPr>
              <w:t>…</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4501</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4502</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4503</w:t>
            </w:r>
          </w:p>
        </w:tc>
        <w:tc>
          <w:tcPr>
            <w:tcW w:w="921" w:type="dxa"/>
          </w:tcPr>
          <w:p>
            <w:pPr>
              <w:spacing w:after="0" w:line="240" w:lineRule="auto"/>
              <w:jc w:val="center"/>
            </w:pPr>
            <w:r>
              <w:rPr>
                <w:rFonts w:ascii="Times New Roman" w:hAnsi="Times New Roman" w:cs="Times New Roman"/>
                <w:sz w:val="32"/>
                <w:szCs w:val="40"/>
              </w:rPr>
              <w:t>…</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9003</w:t>
            </w:r>
          </w:p>
        </w:tc>
      </w:tr>
    </w:tbl>
    <w:p>
      <w:pPr>
        <w:rPr>
          <w:rFonts w:ascii="Times New Roman" w:hAnsi="Times New Roman" w:cs="Times New Roman"/>
          <w:sz w:val="32"/>
          <w:szCs w:val="40"/>
        </w:rPr>
      </w:pPr>
    </w:p>
    <w:p>
      <w:pPr>
        <w:rPr>
          <w:rFonts w:ascii="Times New Roman" w:hAnsi="Times New Roman" w:cs="Times New Roman"/>
          <w:sz w:val="32"/>
          <w:szCs w:val="40"/>
        </w:rPr>
      </w:pPr>
      <w:r>
        <w:rPr>
          <w:rFonts w:ascii="Times New Roman" w:hAnsi="Times New Roman" w:cs="Times New Roman"/>
          <w:sz w:val="32"/>
          <w:szCs w:val="40"/>
        </w:rPr>
        <w:t xml:space="preserve">Trame 600 :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21"/>
        <w:gridCol w:w="939"/>
        <w:gridCol w:w="939"/>
        <w:gridCol w:w="939"/>
        <w:gridCol w:w="921"/>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tcPr>
          <w:p>
            <w:pPr>
              <w:spacing w:after="0" w:line="240" w:lineRule="auto"/>
              <w:jc w:val="center"/>
              <w:rPr>
                <w:rFonts w:ascii="Times New Roman" w:hAnsi="Times New Roman" w:cs="Times New Roman"/>
                <w:sz w:val="32"/>
                <w:szCs w:val="40"/>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0</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1</w:t>
            </w:r>
          </w:p>
        </w:tc>
        <w:tc>
          <w:tcPr>
            <w:tcW w:w="921" w:type="dxa"/>
          </w:tcPr>
          <w:p>
            <w:pPr>
              <w:spacing w:after="0" w:line="240" w:lineRule="auto"/>
              <w:jc w:val="center"/>
            </w:pPr>
            <w:r>
              <w:rPr>
                <w:rFonts w:ascii="Times New Roman" w:hAnsi="Times New Roman" w:cs="Times New Roman"/>
                <w:sz w:val="32"/>
                <w:szCs w:val="40"/>
              </w:rPr>
              <w:t>…</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4501</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4502</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4503</w:t>
            </w:r>
          </w:p>
        </w:tc>
        <w:tc>
          <w:tcPr>
            <w:tcW w:w="921" w:type="dxa"/>
          </w:tcPr>
          <w:p>
            <w:pPr>
              <w:spacing w:after="0" w:line="240" w:lineRule="auto"/>
              <w:jc w:val="center"/>
            </w:pPr>
            <w:r>
              <w:rPr>
                <w:rFonts w:ascii="Times New Roman" w:hAnsi="Times New Roman" w:cs="Times New Roman"/>
                <w:sz w:val="32"/>
                <w:szCs w:val="40"/>
              </w:rPr>
              <w:t>…</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9003</w:t>
            </w:r>
          </w:p>
        </w:tc>
      </w:tr>
    </w:tbl>
    <w:p>
      <w:pPr>
        <w:rPr>
          <w:rFonts w:ascii="Times New Roman" w:hAnsi="Times New Roman" w:cs="Times New Roman"/>
          <w:sz w:val="32"/>
          <w:szCs w:val="40"/>
        </w:rPr>
      </w:pPr>
    </w:p>
    <w:p>
      <w:pPr>
        <w:rPr>
          <w:rFonts w:ascii="Times New Roman" w:hAnsi="Times New Roman" w:cs="Times New Roman"/>
          <w:sz w:val="32"/>
          <w:szCs w:val="40"/>
        </w:rPr>
      </w:pPr>
    </w:p>
    <w:p>
      <w:pPr>
        <w:rPr>
          <w:rFonts w:ascii="Times New Roman" w:hAnsi="Times New Roman" w:cs="Times New Roman"/>
          <w:sz w:val="32"/>
          <w:szCs w:val="40"/>
        </w:rPr>
      </w:pPr>
      <w:r>
        <w:rPr>
          <w:rFonts w:ascii="Times New Roman" w:hAnsi="Times New Roman" w:cs="Times New Roman"/>
          <w:sz w:val="32"/>
          <w:szCs w:val="40"/>
        </w:rPr>
        <w:t xml:space="preserve">Trame 4501 :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921"/>
        <w:gridCol w:w="921"/>
        <w:gridCol w:w="939"/>
        <w:gridCol w:w="939"/>
        <w:gridCol w:w="939"/>
        <w:gridCol w:w="921"/>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1" w:type="dxa"/>
          </w:tcPr>
          <w:p>
            <w:pPr>
              <w:spacing w:after="0" w:line="240" w:lineRule="auto"/>
              <w:jc w:val="center"/>
              <w:rPr>
                <w:rFonts w:ascii="Times New Roman" w:hAnsi="Times New Roman" w:cs="Times New Roman"/>
                <w:sz w:val="32"/>
                <w:szCs w:val="40"/>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0</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1</w:t>
            </w:r>
          </w:p>
        </w:tc>
        <w:tc>
          <w:tcPr>
            <w:tcW w:w="921" w:type="dxa"/>
          </w:tcPr>
          <w:p>
            <w:pPr>
              <w:spacing w:after="0" w:line="240" w:lineRule="auto"/>
              <w:jc w:val="center"/>
            </w:pPr>
            <w:r>
              <w:rPr>
                <w:rFonts w:ascii="Times New Roman" w:hAnsi="Times New Roman" w:cs="Times New Roman"/>
                <w:sz w:val="32"/>
                <w:szCs w:val="40"/>
              </w:rPr>
              <w:t>…</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4501</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4502</w:t>
            </w:r>
          </w:p>
        </w:tc>
        <w:tc>
          <w:tcPr>
            <w:tcW w:w="939"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4503</w:t>
            </w:r>
          </w:p>
        </w:tc>
        <w:tc>
          <w:tcPr>
            <w:tcW w:w="921" w:type="dxa"/>
          </w:tcPr>
          <w:p>
            <w:pPr>
              <w:spacing w:after="0" w:line="240" w:lineRule="auto"/>
              <w:jc w:val="center"/>
            </w:pPr>
            <w:r>
              <w:rPr>
                <w:rFonts w:ascii="Times New Roman" w:hAnsi="Times New Roman" w:cs="Times New Roman"/>
                <w:sz w:val="32"/>
                <w:szCs w:val="40"/>
              </w:rPr>
              <w:t>…</w:t>
            </w:r>
          </w:p>
        </w:tc>
        <w:tc>
          <w:tcPr>
            <w:tcW w:w="921" w:type="dxa"/>
          </w:tcPr>
          <w:p>
            <w:pPr>
              <w:spacing w:after="0" w:line="240" w:lineRule="auto"/>
              <w:jc w:val="center"/>
              <w:rPr>
                <w:vertAlign w:val="subscript"/>
              </w:rPr>
            </w:pPr>
            <w:r>
              <w:rPr>
                <w:rFonts w:ascii="Times New Roman" w:hAnsi="Times New Roman" w:cs="Times New Roman"/>
                <w:sz w:val="32"/>
                <w:szCs w:val="40"/>
              </w:rPr>
              <w:t>IT</w:t>
            </w:r>
            <w:r>
              <w:rPr>
                <w:rFonts w:ascii="Times New Roman" w:hAnsi="Times New Roman" w:cs="Times New Roman"/>
                <w:sz w:val="32"/>
                <w:szCs w:val="40"/>
                <w:vertAlign w:val="subscript"/>
              </w:rPr>
              <w:t>9003</w:t>
            </w:r>
          </w:p>
        </w:tc>
      </w:tr>
    </w:tbl>
    <w:p>
      <w:pPr>
        <w:rPr>
          <w:rFonts w:ascii="Times New Roman" w:hAnsi="Times New Roman" w:cs="Times New Roman"/>
          <w:sz w:val="32"/>
          <w:szCs w:val="40"/>
        </w:rPr>
      </w:pPr>
    </w:p>
    <w:p>
      <w:pPr>
        <w:rPr>
          <w:rFonts w:ascii="Times New Roman" w:hAnsi="Times New Roman" w:cs="Times New Roman"/>
          <w:sz w:val="32"/>
          <w:szCs w:val="40"/>
        </w:rPr>
      </w:pPr>
    </w:p>
    <w:p>
      <w:pPr>
        <w:pStyle w:val="6"/>
        <w:numPr>
          <w:ilvl w:val="0"/>
          <w:numId w:val="1"/>
        </w:numPr>
        <w:rPr>
          <w:rFonts w:ascii="Times New Roman" w:hAnsi="Times New Roman" w:cs="Times New Roman"/>
          <w:sz w:val="32"/>
          <w:szCs w:val="40"/>
        </w:rPr>
      </w:pPr>
      <w:r>
        <w:rPr>
          <w:rFonts w:ascii="Times New Roman" w:hAnsi="Times New Roman" w:cs="Times New Roman"/>
          <w:sz w:val="32"/>
          <w:szCs w:val="40"/>
        </w:rPr>
        <w:t>IT de signalisation des trames :</w:t>
      </w:r>
    </w:p>
    <w:p>
      <w:pPr>
        <w:pStyle w:val="6"/>
        <w:rPr>
          <w:rFonts w:ascii="Times New Roman" w:hAnsi="Times New Roman" w:cs="Times New Roman"/>
          <w:sz w:val="32"/>
          <w:szCs w:val="40"/>
        </w:rPr>
      </w:pP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20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20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20</w:t>
      </w:r>
      <w:r>
        <w:rPr>
          <w:rFonts w:ascii="Times New Roman" w:hAnsi="Times New Roman" w:cs="Times New Roman"/>
          <w:sz w:val="32"/>
          <w:szCs w:val="40"/>
        </w:rPr>
        <w:t>(IT</w:t>
      </w:r>
      <w:r>
        <w:rPr>
          <w:rFonts w:ascii="Times New Roman" w:hAnsi="Times New Roman" w:cs="Times New Roman"/>
          <w:sz w:val="32"/>
          <w:szCs w:val="40"/>
          <w:vertAlign w:val="subscript"/>
        </w:rPr>
        <w:t>20</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20 + 4501 =  V</w:t>
      </w:r>
      <w:r>
        <w:rPr>
          <w:rFonts w:ascii="Times New Roman" w:hAnsi="Times New Roman" w:cs="Times New Roman"/>
          <w:sz w:val="32"/>
          <w:szCs w:val="40"/>
          <w:vertAlign w:val="subscript"/>
        </w:rPr>
        <w:t>4521</w:t>
      </w:r>
      <w:r>
        <w:rPr>
          <w:rFonts w:ascii="Times New Roman" w:hAnsi="Times New Roman" w:cs="Times New Roman"/>
          <w:sz w:val="32"/>
          <w:szCs w:val="40"/>
        </w:rPr>
        <w:t>(IT</w:t>
      </w:r>
      <w:r>
        <w:rPr>
          <w:rFonts w:ascii="Times New Roman" w:hAnsi="Times New Roman" w:cs="Times New Roman"/>
          <w:sz w:val="32"/>
          <w:szCs w:val="40"/>
          <w:vertAlign w:val="subscript"/>
        </w:rPr>
        <w:t>4522</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50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50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50</w:t>
      </w:r>
      <w:r>
        <w:rPr>
          <w:rFonts w:ascii="Times New Roman" w:hAnsi="Times New Roman" w:cs="Times New Roman"/>
          <w:sz w:val="32"/>
          <w:szCs w:val="40"/>
        </w:rPr>
        <w:t>(IT</w:t>
      </w:r>
      <w:r>
        <w:rPr>
          <w:rFonts w:ascii="Times New Roman" w:hAnsi="Times New Roman" w:cs="Times New Roman"/>
          <w:sz w:val="32"/>
          <w:szCs w:val="40"/>
          <w:vertAlign w:val="subscript"/>
        </w:rPr>
        <w:t>50</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50 + 4501 =  V</w:t>
      </w:r>
      <w:r>
        <w:rPr>
          <w:rFonts w:ascii="Times New Roman" w:hAnsi="Times New Roman" w:cs="Times New Roman"/>
          <w:sz w:val="32"/>
          <w:szCs w:val="40"/>
          <w:vertAlign w:val="subscript"/>
        </w:rPr>
        <w:t>4551</w:t>
      </w:r>
      <w:r>
        <w:rPr>
          <w:rFonts w:ascii="Times New Roman" w:hAnsi="Times New Roman" w:cs="Times New Roman"/>
          <w:sz w:val="32"/>
          <w:szCs w:val="40"/>
        </w:rPr>
        <w:t>(IT</w:t>
      </w:r>
      <w:r>
        <w:rPr>
          <w:rFonts w:ascii="Times New Roman" w:hAnsi="Times New Roman" w:cs="Times New Roman"/>
          <w:sz w:val="32"/>
          <w:szCs w:val="40"/>
          <w:vertAlign w:val="subscript"/>
        </w:rPr>
        <w:t>4552</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300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300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300</w:t>
      </w:r>
      <w:r>
        <w:rPr>
          <w:rFonts w:ascii="Times New Roman" w:hAnsi="Times New Roman" w:cs="Times New Roman"/>
          <w:sz w:val="32"/>
          <w:szCs w:val="40"/>
        </w:rPr>
        <w:t>(IT</w:t>
      </w:r>
      <w:r>
        <w:rPr>
          <w:rFonts w:ascii="Times New Roman" w:hAnsi="Times New Roman" w:cs="Times New Roman"/>
          <w:sz w:val="32"/>
          <w:szCs w:val="40"/>
          <w:vertAlign w:val="subscript"/>
        </w:rPr>
        <w:t>300</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300 + 4501 =  V</w:t>
      </w:r>
      <w:r>
        <w:rPr>
          <w:rFonts w:ascii="Times New Roman" w:hAnsi="Times New Roman" w:cs="Times New Roman"/>
          <w:sz w:val="32"/>
          <w:szCs w:val="40"/>
          <w:vertAlign w:val="subscript"/>
        </w:rPr>
        <w:t>4801</w:t>
      </w:r>
      <w:r>
        <w:rPr>
          <w:rFonts w:ascii="Times New Roman" w:hAnsi="Times New Roman" w:cs="Times New Roman"/>
          <w:sz w:val="32"/>
          <w:szCs w:val="40"/>
        </w:rPr>
        <w:t>(IT</w:t>
      </w:r>
      <w:r>
        <w:rPr>
          <w:rFonts w:ascii="Times New Roman" w:hAnsi="Times New Roman" w:cs="Times New Roman"/>
          <w:sz w:val="32"/>
          <w:szCs w:val="40"/>
          <w:vertAlign w:val="subscript"/>
        </w:rPr>
        <w:t>4802</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466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466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466</w:t>
      </w:r>
      <w:r>
        <w:rPr>
          <w:rFonts w:ascii="Times New Roman" w:hAnsi="Times New Roman" w:cs="Times New Roman"/>
          <w:sz w:val="32"/>
          <w:szCs w:val="40"/>
        </w:rPr>
        <w:t>(IT</w:t>
      </w:r>
      <w:r>
        <w:rPr>
          <w:rFonts w:ascii="Times New Roman" w:hAnsi="Times New Roman" w:cs="Times New Roman"/>
          <w:sz w:val="32"/>
          <w:szCs w:val="40"/>
          <w:vertAlign w:val="subscript"/>
        </w:rPr>
        <w:t>466</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466 + 4501 =  V</w:t>
      </w:r>
      <w:r>
        <w:rPr>
          <w:rFonts w:ascii="Times New Roman" w:hAnsi="Times New Roman" w:cs="Times New Roman"/>
          <w:sz w:val="32"/>
          <w:szCs w:val="40"/>
          <w:vertAlign w:val="subscript"/>
        </w:rPr>
        <w:t>4967</w:t>
      </w:r>
      <w:r>
        <w:rPr>
          <w:rFonts w:ascii="Times New Roman" w:hAnsi="Times New Roman" w:cs="Times New Roman"/>
          <w:sz w:val="32"/>
          <w:szCs w:val="40"/>
        </w:rPr>
        <w:t>(IT</w:t>
      </w:r>
      <w:r>
        <w:rPr>
          <w:rFonts w:ascii="Times New Roman" w:hAnsi="Times New Roman" w:cs="Times New Roman"/>
          <w:sz w:val="32"/>
          <w:szCs w:val="40"/>
          <w:vertAlign w:val="subscript"/>
        </w:rPr>
        <w:t>4968</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600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600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600</w:t>
      </w:r>
      <w:r>
        <w:rPr>
          <w:rFonts w:ascii="Times New Roman" w:hAnsi="Times New Roman" w:cs="Times New Roman"/>
          <w:sz w:val="32"/>
          <w:szCs w:val="40"/>
        </w:rPr>
        <w:t>(IT</w:t>
      </w:r>
      <w:r>
        <w:rPr>
          <w:rFonts w:ascii="Times New Roman" w:hAnsi="Times New Roman" w:cs="Times New Roman"/>
          <w:sz w:val="32"/>
          <w:szCs w:val="40"/>
          <w:vertAlign w:val="subscript"/>
        </w:rPr>
        <w:t>600</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600 + 4501 =  V</w:t>
      </w:r>
      <w:r>
        <w:rPr>
          <w:rFonts w:ascii="Times New Roman" w:hAnsi="Times New Roman" w:cs="Times New Roman"/>
          <w:sz w:val="32"/>
          <w:szCs w:val="40"/>
          <w:vertAlign w:val="subscript"/>
        </w:rPr>
        <w:t>5101</w:t>
      </w:r>
      <w:r>
        <w:rPr>
          <w:rFonts w:ascii="Times New Roman" w:hAnsi="Times New Roman" w:cs="Times New Roman"/>
          <w:sz w:val="32"/>
          <w:szCs w:val="40"/>
        </w:rPr>
        <w:t>(IT</w:t>
      </w:r>
      <w:r>
        <w:rPr>
          <w:rFonts w:ascii="Times New Roman" w:hAnsi="Times New Roman" w:cs="Times New Roman"/>
          <w:sz w:val="32"/>
          <w:szCs w:val="40"/>
          <w:vertAlign w:val="subscript"/>
        </w:rPr>
        <w:t>5102</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721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721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721</w:t>
      </w:r>
      <w:r>
        <w:rPr>
          <w:rFonts w:ascii="Times New Roman" w:hAnsi="Times New Roman" w:cs="Times New Roman"/>
          <w:sz w:val="32"/>
          <w:szCs w:val="40"/>
        </w:rPr>
        <w:t>(IT</w:t>
      </w:r>
      <w:r>
        <w:rPr>
          <w:rFonts w:ascii="Times New Roman" w:hAnsi="Times New Roman" w:cs="Times New Roman"/>
          <w:sz w:val="32"/>
          <w:szCs w:val="40"/>
          <w:vertAlign w:val="subscript"/>
        </w:rPr>
        <w:t>721</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721 + 4501 =  V</w:t>
      </w:r>
      <w:r>
        <w:rPr>
          <w:rFonts w:ascii="Times New Roman" w:hAnsi="Times New Roman" w:cs="Times New Roman"/>
          <w:sz w:val="32"/>
          <w:szCs w:val="40"/>
          <w:vertAlign w:val="subscript"/>
        </w:rPr>
        <w:t>5222</w:t>
      </w:r>
      <w:r>
        <w:rPr>
          <w:rFonts w:ascii="Times New Roman" w:hAnsi="Times New Roman" w:cs="Times New Roman"/>
          <w:sz w:val="32"/>
          <w:szCs w:val="40"/>
        </w:rPr>
        <w:t>(IT</w:t>
      </w:r>
      <w:r>
        <w:rPr>
          <w:rFonts w:ascii="Times New Roman" w:hAnsi="Times New Roman" w:cs="Times New Roman"/>
          <w:sz w:val="32"/>
          <w:szCs w:val="40"/>
          <w:vertAlign w:val="subscript"/>
        </w:rPr>
        <w:t>5223</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805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805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805</w:t>
      </w:r>
      <w:r>
        <w:rPr>
          <w:rFonts w:ascii="Times New Roman" w:hAnsi="Times New Roman" w:cs="Times New Roman"/>
          <w:sz w:val="32"/>
          <w:szCs w:val="40"/>
        </w:rPr>
        <w:t xml:space="preserve"> (IT</w:t>
      </w:r>
      <w:r>
        <w:rPr>
          <w:rFonts w:ascii="Times New Roman" w:hAnsi="Times New Roman" w:cs="Times New Roman"/>
          <w:sz w:val="32"/>
          <w:szCs w:val="40"/>
          <w:vertAlign w:val="subscript"/>
        </w:rPr>
        <w:t>805</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805 + 4501 =  V</w:t>
      </w:r>
      <w:r>
        <w:rPr>
          <w:rFonts w:ascii="Times New Roman" w:hAnsi="Times New Roman" w:cs="Times New Roman"/>
          <w:sz w:val="32"/>
          <w:szCs w:val="40"/>
          <w:vertAlign w:val="subscript"/>
        </w:rPr>
        <w:t>5306</w:t>
      </w:r>
      <w:r>
        <w:rPr>
          <w:rFonts w:ascii="Times New Roman" w:hAnsi="Times New Roman" w:cs="Times New Roman"/>
          <w:sz w:val="32"/>
          <w:szCs w:val="40"/>
        </w:rPr>
        <w:t>(IT</w:t>
      </w:r>
      <w:r>
        <w:rPr>
          <w:rFonts w:ascii="Times New Roman" w:hAnsi="Times New Roman" w:cs="Times New Roman"/>
          <w:sz w:val="32"/>
          <w:szCs w:val="40"/>
          <w:vertAlign w:val="subscript"/>
        </w:rPr>
        <w:t>5307</w:t>
      </w:r>
      <w:r>
        <w:rPr>
          <w:rFonts w:ascii="Times New Roman" w:hAnsi="Times New Roman" w:cs="Times New Roman"/>
          <w:sz w:val="32"/>
          <w:szCs w:val="40"/>
        </w:rPr>
        <w:t>)</w:t>
      </w:r>
    </w:p>
    <w:p>
      <w:pPr>
        <w:pStyle w:val="6"/>
        <w:numPr>
          <w:ilvl w:val="0"/>
          <w:numId w:val="5"/>
        </w:numPr>
        <w:ind w:left="0"/>
        <w:rPr>
          <w:rFonts w:ascii="Times New Roman" w:hAnsi="Times New Roman" w:cs="Times New Roman"/>
          <w:sz w:val="32"/>
          <w:szCs w:val="40"/>
        </w:rPr>
      </w:pPr>
      <w:r>
        <w:rPr>
          <w:rFonts w:ascii="Times New Roman" w:hAnsi="Times New Roman" w:cs="Times New Roman"/>
          <w:sz w:val="32"/>
          <w:szCs w:val="40"/>
        </w:rPr>
        <w:t xml:space="preserve">Trame 998 </w:t>
      </w:r>
    </w:p>
    <w:p>
      <w:pPr>
        <w:pStyle w:val="6"/>
        <w:ind w:left="0" w:firstLine="708"/>
        <w:rPr>
          <w:rFonts w:ascii="Times New Roman" w:hAnsi="Times New Roman" w:cs="Times New Roman"/>
          <w:sz w:val="32"/>
          <w:szCs w:val="40"/>
        </w:rPr>
      </w:pPr>
      <w:r>
        <w:rPr>
          <w:rFonts w:ascii="Times New Roman" w:hAnsi="Times New Roman" w:cs="Times New Roman"/>
          <w:sz w:val="32"/>
          <w:szCs w:val="40"/>
        </w:rPr>
        <w:t xml:space="preserve">n = 998 </w:t>
      </w:r>
      <w:r>
        <w:rPr>
          <w:rFonts w:ascii="Times New Roman" w:hAnsi="Times New Roman" w:cs="Times New Roman"/>
          <w:sz w:val="32"/>
          <w:szCs w:val="40"/>
        </w:rPr>
        <w:sym w:font="Wingdings" w:char="F0E0"/>
      </w:r>
      <w:r>
        <w:rPr>
          <w:rFonts w:ascii="Times New Roman" w:hAnsi="Times New Roman" w:cs="Times New Roman"/>
          <w:sz w:val="32"/>
          <w:szCs w:val="40"/>
        </w:rPr>
        <w:t xml:space="preserve"> V</w:t>
      </w:r>
      <w:r>
        <w:rPr>
          <w:rFonts w:ascii="Times New Roman" w:hAnsi="Times New Roman" w:cs="Times New Roman"/>
          <w:sz w:val="32"/>
          <w:szCs w:val="40"/>
          <w:vertAlign w:val="subscript"/>
        </w:rPr>
        <w:t>n</w:t>
      </w:r>
      <w:r>
        <w:rPr>
          <w:rFonts w:ascii="Times New Roman" w:hAnsi="Times New Roman" w:cs="Times New Roman"/>
          <w:sz w:val="32"/>
          <w:szCs w:val="40"/>
        </w:rPr>
        <w:t xml:space="preserve"> = V</w:t>
      </w:r>
      <w:r>
        <w:rPr>
          <w:rFonts w:ascii="Times New Roman" w:hAnsi="Times New Roman" w:cs="Times New Roman"/>
          <w:sz w:val="32"/>
          <w:szCs w:val="40"/>
          <w:vertAlign w:val="subscript"/>
        </w:rPr>
        <w:t>998</w:t>
      </w:r>
      <w:r>
        <w:rPr>
          <w:rFonts w:ascii="Times New Roman" w:hAnsi="Times New Roman" w:cs="Times New Roman"/>
          <w:sz w:val="32"/>
          <w:szCs w:val="40"/>
        </w:rPr>
        <w:t>(IT</w:t>
      </w:r>
      <w:r>
        <w:rPr>
          <w:rFonts w:ascii="Times New Roman" w:hAnsi="Times New Roman" w:cs="Times New Roman"/>
          <w:sz w:val="32"/>
          <w:szCs w:val="40"/>
          <w:vertAlign w:val="subscript"/>
        </w:rPr>
        <w:t>998</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r>
        <w:rPr>
          <w:rFonts w:ascii="Times New Roman" w:hAnsi="Times New Roman" w:cs="Times New Roman"/>
          <w:sz w:val="32"/>
          <w:szCs w:val="40"/>
        </w:rPr>
        <w:t>V</w:t>
      </w:r>
      <w:r>
        <w:rPr>
          <w:rFonts w:ascii="Times New Roman" w:hAnsi="Times New Roman" w:cs="Times New Roman"/>
          <w:sz w:val="32"/>
          <w:szCs w:val="40"/>
          <w:vertAlign w:val="subscript"/>
        </w:rPr>
        <w:t>n</w:t>
      </w:r>
      <w:r>
        <w:rPr>
          <w:rFonts w:ascii="Times New Roman" w:hAnsi="Times New Roman" w:cs="Times New Roman"/>
          <w:sz w:val="32"/>
          <w:szCs w:val="40"/>
        </w:rPr>
        <w:t xml:space="preserve"> + N</w:t>
      </w:r>
      <w:r>
        <w:rPr>
          <w:rFonts w:ascii="Times New Roman" w:hAnsi="Times New Roman" w:cs="Times New Roman"/>
          <w:sz w:val="32"/>
          <w:szCs w:val="40"/>
          <w:vertAlign w:val="subscript"/>
        </w:rPr>
        <w:t>v</w:t>
      </w:r>
      <w:r>
        <w:rPr>
          <w:rFonts w:ascii="Times New Roman" w:hAnsi="Times New Roman" w:cs="Times New Roman"/>
          <w:sz w:val="32"/>
          <w:szCs w:val="40"/>
        </w:rPr>
        <w:t xml:space="preserve"> = 998 + 4501 =  V</w:t>
      </w:r>
      <w:r>
        <w:rPr>
          <w:rFonts w:ascii="Times New Roman" w:hAnsi="Times New Roman" w:cs="Times New Roman"/>
          <w:sz w:val="32"/>
          <w:szCs w:val="40"/>
          <w:vertAlign w:val="subscript"/>
        </w:rPr>
        <w:t>5499</w:t>
      </w:r>
      <w:r>
        <w:rPr>
          <w:rFonts w:ascii="Times New Roman" w:hAnsi="Times New Roman" w:cs="Times New Roman"/>
          <w:sz w:val="32"/>
          <w:szCs w:val="40"/>
        </w:rPr>
        <w:t>(IT</w:t>
      </w:r>
      <w:r>
        <w:rPr>
          <w:rFonts w:ascii="Times New Roman" w:hAnsi="Times New Roman" w:cs="Times New Roman"/>
          <w:sz w:val="32"/>
          <w:szCs w:val="40"/>
          <w:vertAlign w:val="subscript"/>
        </w:rPr>
        <w:t>5500</w:t>
      </w:r>
      <w:r>
        <w:rPr>
          <w:rFonts w:ascii="Times New Roman" w:hAnsi="Times New Roman" w:cs="Times New Roman"/>
          <w:sz w:val="32"/>
          <w:szCs w:val="40"/>
        </w:rPr>
        <w:t>)</w:t>
      </w:r>
    </w:p>
    <w:p>
      <w:pPr>
        <w:pStyle w:val="6"/>
        <w:ind w:left="0" w:firstLine="708"/>
        <w:rPr>
          <w:rFonts w:ascii="Times New Roman" w:hAnsi="Times New Roman" w:cs="Times New Roman"/>
          <w:sz w:val="32"/>
          <w:szCs w:val="40"/>
        </w:rPr>
      </w:pPr>
    </w:p>
    <w:p>
      <w:pPr>
        <w:pStyle w:val="6"/>
        <w:numPr>
          <w:ilvl w:val="0"/>
          <w:numId w:val="1"/>
        </w:numPr>
        <w:ind w:left="1134"/>
        <w:rPr>
          <w:rFonts w:ascii="Times New Roman" w:hAnsi="Times New Roman" w:cs="Times New Roman"/>
          <w:sz w:val="32"/>
          <w:szCs w:val="40"/>
        </w:rPr>
      </w:pPr>
      <w:r>
        <w:rPr>
          <w:rFonts w:ascii="Times New Roman" w:hAnsi="Times New Roman" w:cs="Times New Roman"/>
          <w:sz w:val="32"/>
          <w:szCs w:val="40"/>
        </w:rPr>
        <w:t>La voie affectée à Latif et Babacar</w:t>
      </w:r>
    </w:p>
    <w:p>
      <w:pPr>
        <w:ind w:left="774"/>
        <w:rPr>
          <w:rFonts w:ascii="Times New Roman" w:hAnsi="Times New Roman" w:cs="Times New Roman"/>
          <w:sz w:val="32"/>
          <w:szCs w:val="40"/>
        </w:rPr>
      </w:pPr>
      <w:r>
        <w:rPr>
          <w:rFonts w:ascii="Times New Roman" w:hAnsi="Times New Roman" w:cs="Times New Roman"/>
          <w:sz w:val="32"/>
          <w:szCs w:val="40"/>
        </w:rPr>
        <w:t>La MIC20002 est composée de 20002 voies commercialisées</w:t>
      </w:r>
    </w:p>
    <w:p>
      <w:pPr>
        <w:ind w:left="774"/>
        <w:rPr>
          <w:rFonts w:ascii="Times New Roman" w:hAnsi="Times New Roman" w:cs="Times New Roman"/>
          <w:sz w:val="32"/>
          <w:szCs w:val="40"/>
        </w:rPr>
      </w:pPr>
      <w:r>
        <w:rPr>
          <w:rFonts w:ascii="Times New Roman" w:hAnsi="Times New Roman" w:cs="Times New Roman"/>
          <w:sz w:val="32"/>
          <w:szCs w:val="40"/>
        </w:rPr>
        <w:t xml:space="preserve">Donc les voies affectées </w:t>
      </w:r>
    </w:p>
    <w:p>
      <w:pPr>
        <w:pStyle w:val="6"/>
        <w:numPr>
          <w:ilvl w:val="0"/>
          <w:numId w:val="8"/>
        </w:numPr>
        <w:ind w:left="1134"/>
        <w:rPr>
          <w:rFonts w:ascii="Times New Roman" w:hAnsi="Times New Roman" w:cs="Times New Roman"/>
          <w:sz w:val="32"/>
          <w:szCs w:val="32"/>
        </w:rPr>
      </w:pPr>
      <w:r>
        <w:rPr>
          <w:rFonts w:ascii="Times New Roman" w:hAnsi="Times New Roman" w:cs="Times New Roman"/>
          <w:sz w:val="32"/>
          <w:szCs w:val="32"/>
        </w:rPr>
        <w:t>Pour latif :</w:t>
      </w:r>
    </w:p>
    <w:p>
      <w:pPr>
        <w:pStyle w:val="6"/>
        <w:ind w:left="1080"/>
        <w:rPr>
          <w:rFonts w:ascii="Times New Roman" w:hAnsi="Times New Roman" w:cs="Times New Roman"/>
          <w:sz w:val="32"/>
          <w:szCs w:val="32"/>
        </w:rPr>
      </w:pPr>
      <w:r>
        <w:rPr>
          <w:rFonts w:ascii="Times New Roman" w:hAnsi="Times New Roman" w:cs="Times New Roman"/>
          <w:sz w:val="32"/>
          <w:szCs w:val="32"/>
        </w:rPr>
        <w:t xml:space="preserve">20002/2=10001 </w:t>
      </w:r>
    </w:p>
    <w:p>
      <w:pPr>
        <w:pStyle w:val="6"/>
        <w:ind w:left="1080"/>
        <w:rPr>
          <w:rFonts w:ascii="Times New Roman" w:hAnsi="Times New Roman" w:cs="Times New Roman"/>
          <w:sz w:val="32"/>
          <w:szCs w:val="32"/>
          <w:vertAlign w:val="subscript"/>
        </w:rPr>
      </w:pPr>
      <w:r>
        <w:rPr>
          <w:rFonts w:ascii="Times New Roman" w:hAnsi="Times New Roman" w:cs="Times New Roman"/>
          <w:sz w:val="32"/>
          <w:szCs w:val="32"/>
        </w:rPr>
        <w:t>5000+10001=15001 donc V</w:t>
      </w:r>
      <w:r>
        <w:rPr>
          <w:rFonts w:ascii="Times New Roman" w:hAnsi="Times New Roman" w:cs="Times New Roman"/>
          <w:sz w:val="32"/>
          <w:szCs w:val="32"/>
          <w:vertAlign w:val="subscript"/>
        </w:rPr>
        <w:t>15002</w:t>
      </w:r>
    </w:p>
    <w:p>
      <w:pPr>
        <w:pStyle w:val="6"/>
        <w:ind w:left="1080"/>
        <w:rPr>
          <w:rFonts w:ascii="Times New Roman" w:hAnsi="Times New Roman" w:cs="Times New Roman"/>
          <w:sz w:val="32"/>
          <w:szCs w:val="32"/>
        </w:rPr>
      </w:pPr>
    </w:p>
    <w:p>
      <w:pPr>
        <w:pStyle w:val="6"/>
        <w:numPr>
          <w:ilvl w:val="0"/>
          <w:numId w:val="9"/>
        </w:numPr>
        <w:rPr>
          <w:rFonts w:ascii="Times New Roman" w:hAnsi="Times New Roman" w:cs="Times New Roman"/>
          <w:sz w:val="32"/>
          <w:szCs w:val="32"/>
        </w:rPr>
      </w:pPr>
      <w:r>
        <w:rPr>
          <w:rFonts w:ascii="Times New Roman" w:hAnsi="Times New Roman" w:cs="Times New Roman"/>
          <w:sz w:val="32"/>
          <w:szCs w:val="32"/>
        </w:rPr>
        <w:t>Pour Babacar :</w:t>
      </w:r>
    </w:p>
    <w:p>
      <w:pPr>
        <w:pStyle w:val="6"/>
        <w:ind w:left="1080"/>
        <w:rPr>
          <w:rFonts w:ascii="Times New Roman" w:hAnsi="Times New Roman" w:cs="Times New Roman"/>
          <w:sz w:val="32"/>
          <w:szCs w:val="32"/>
        </w:rPr>
      </w:pPr>
      <w:r>
        <w:rPr>
          <w:rFonts w:ascii="Times New Roman" w:hAnsi="Times New Roman" w:cs="Times New Roman"/>
          <w:sz w:val="32"/>
          <w:szCs w:val="32"/>
        </w:rPr>
        <w:t xml:space="preserve">20002/2=10001 </w:t>
      </w:r>
    </w:p>
    <w:p>
      <w:pPr>
        <w:pStyle w:val="6"/>
        <w:ind w:left="1080"/>
        <w:rPr>
          <w:rFonts w:ascii="Times New Roman" w:hAnsi="Times New Roman" w:cs="Times New Roman"/>
          <w:sz w:val="32"/>
          <w:szCs w:val="32"/>
        </w:rPr>
      </w:pPr>
      <w:r>
        <w:rPr>
          <w:rFonts w:ascii="Times New Roman" w:hAnsi="Times New Roman" w:cs="Times New Roman"/>
          <w:sz w:val="32"/>
          <w:szCs w:val="32"/>
        </w:rPr>
        <w:t>7500+10001=17501 donc V</w:t>
      </w:r>
      <w:r>
        <w:rPr>
          <w:rFonts w:ascii="Times New Roman" w:hAnsi="Times New Roman" w:cs="Times New Roman"/>
          <w:sz w:val="32"/>
          <w:szCs w:val="32"/>
          <w:vertAlign w:val="subscript"/>
        </w:rPr>
        <w:t>17502</w:t>
      </w:r>
    </w:p>
    <w:p>
      <w:pPr>
        <w:pStyle w:val="6"/>
        <w:ind w:left="1134"/>
        <w:rPr>
          <w:rFonts w:ascii="Times New Roman" w:hAnsi="Times New Roman" w:cs="Times New Roman"/>
          <w:sz w:val="32"/>
          <w:szCs w:val="40"/>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2F8"/>
    <w:multiLevelType w:val="multilevel"/>
    <w:tmpl w:val="01FB22F8"/>
    <w:lvl w:ilvl="0" w:tentative="0">
      <w:start w:val="1"/>
      <w:numFmt w:val="bullet"/>
      <w:lvlText w:val=""/>
      <w:lvlJc w:val="left"/>
      <w:pPr>
        <w:ind w:left="1245" w:hanging="360"/>
      </w:pPr>
      <w:rPr>
        <w:rFonts w:hint="default" w:ascii="Wingdings" w:hAnsi="Wingdings"/>
      </w:rPr>
    </w:lvl>
    <w:lvl w:ilvl="1" w:tentative="0">
      <w:start w:val="1"/>
      <w:numFmt w:val="bullet"/>
      <w:lvlText w:val="o"/>
      <w:lvlJc w:val="left"/>
      <w:pPr>
        <w:ind w:left="1965" w:hanging="360"/>
      </w:pPr>
      <w:rPr>
        <w:rFonts w:hint="default" w:ascii="Courier New" w:hAnsi="Courier New" w:cs="Courier New"/>
      </w:rPr>
    </w:lvl>
    <w:lvl w:ilvl="2" w:tentative="0">
      <w:start w:val="1"/>
      <w:numFmt w:val="bullet"/>
      <w:lvlText w:val=""/>
      <w:lvlJc w:val="left"/>
      <w:pPr>
        <w:ind w:left="2685" w:hanging="360"/>
      </w:pPr>
      <w:rPr>
        <w:rFonts w:hint="default" w:ascii="Wingdings" w:hAnsi="Wingdings"/>
      </w:rPr>
    </w:lvl>
    <w:lvl w:ilvl="3" w:tentative="0">
      <w:start w:val="1"/>
      <w:numFmt w:val="bullet"/>
      <w:lvlText w:val=""/>
      <w:lvlJc w:val="left"/>
      <w:pPr>
        <w:ind w:left="3405" w:hanging="360"/>
      </w:pPr>
      <w:rPr>
        <w:rFonts w:hint="default" w:ascii="Symbol" w:hAnsi="Symbol"/>
      </w:rPr>
    </w:lvl>
    <w:lvl w:ilvl="4" w:tentative="0">
      <w:start w:val="1"/>
      <w:numFmt w:val="bullet"/>
      <w:lvlText w:val="o"/>
      <w:lvlJc w:val="left"/>
      <w:pPr>
        <w:ind w:left="4125" w:hanging="360"/>
      </w:pPr>
      <w:rPr>
        <w:rFonts w:hint="default" w:ascii="Courier New" w:hAnsi="Courier New" w:cs="Courier New"/>
      </w:rPr>
    </w:lvl>
    <w:lvl w:ilvl="5" w:tentative="0">
      <w:start w:val="1"/>
      <w:numFmt w:val="bullet"/>
      <w:lvlText w:val=""/>
      <w:lvlJc w:val="left"/>
      <w:pPr>
        <w:ind w:left="4845" w:hanging="360"/>
      </w:pPr>
      <w:rPr>
        <w:rFonts w:hint="default" w:ascii="Wingdings" w:hAnsi="Wingdings"/>
      </w:rPr>
    </w:lvl>
    <w:lvl w:ilvl="6" w:tentative="0">
      <w:start w:val="1"/>
      <w:numFmt w:val="bullet"/>
      <w:lvlText w:val=""/>
      <w:lvlJc w:val="left"/>
      <w:pPr>
        <w:ind w:left="5565" w:hanging="360"/>
      </w:pPr>
      <w:rPr>
        <w:rFonts w:hint="default" w:ascii="Symbol" w:hAnsi="Symbol"/>
      </w:rPr>
    </w:lvl>
    <w:lvl w:ilvl="7" w:tentative="0">
      <w:start w:val="1"/>
      <w:numFmt w:val="bullet"/>
      <w:lvlText w:val="o"/>
      <w:lvlJc w:val="left"/>
      <w:pPr>
        <w:ind w:left="6285" w:hanging="360"/>
      </w:pPr>
      <w:rPr>
        <w:rFonts w:hint="default" w:ascii="Courier New" w:hAnsi="Courier New" w:cs="Courier New"/>
      </w:rPr>
    </w:lvl>
    <w:lvl w:ilvl="8" w:tentative="0">
      <w:start w:val="1"/>
      <w:numFmt w:val="bullet"/>
      <w:lvlText w:val=""/>
      <w:lvlJc w:val="left"/>
      <w:pPr>
        <w:ind w:left="7005" w:hanging="360"/>
      </w:pPr>
      <w:rPr>
        <w:rFonts w:hint="default" w:ascii="Wingdings" w:hAnsi="Wingdings"/>
      </w:rPr>
    </w:lvl>
  </w:abstractNum>
  <w:abstractNum w:abstractNumId="1">
    <w:nsid w:val="0F112893"/>
    <w:multiLevelType w:val="multilevel"/>
    <w:tmpl w:val="0F11289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17E51E4"/>
    <w:multiLevelType w:val="multilevel"/>
    <w:tmpl w:val="117E51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880A95"/>
    <w:multiLevelType w:val="multilevel"/>
    <w:tmpl w:val="16880A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DF23BB"/>
    <w:multiLevelType w:val="multilevel"/>
    <w:tmpl w:val="37DF23B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3A7552"/>
    <w:multiLevelType w:val="multilevel"/>
    <w:tmpl w:val="5F3A75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5635D7"/>
    <w:multiLevelType w:val="multilevel"/>
    <w:tmpl w:val="715635D7"/>
    <w:lvl w:ilvl="0" w:tentative="0">
      <w:start w:val="15"/>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59C3616"/>
    <w:multiLevelType w:val="multilevel"/>
    <w:tmpl w:val="759C3616"/>
    <w:lvl w:ilvl="0" w:tentative="0">
      <w:start w:val="15"/>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B6D51E8"/>
    <w:multiLevelType w:val="multilevel"/>
    <w:tmpl w:val="7B6D51E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6A"/>
    <w:rsid w:val="00016FF9"/>
    <w:rsid w:val="00117331"/>
    <w:rsid w:val="00191A8D"/>
    <w:rsid w:val="001960BE"/>
    <w:rsid w:val="00207DE4"/>
    <w:rsid w:val="002B3B19"/>
    <w:rsid w:val="00321D63"/>
    <w:rsid w:val="003279C7"/>
    <w:rsid w:val="00366329"/>
    <w:rsid w:val="00427CB0"/>
    <w:rsid w:val="00434AE8"/>
    <w:rsid w:val="005E62F9"/>
    <w:rsid w:val="005F406A"/>
    <w:rsid w:val="00642432"/>
    <w:rsid w:val="006A0058"/>
    <w:rsid w:val="006F5D6E"/>
    <w:rsid w:val="0073268C"/>
    <w:rsid w:val="007A0238"/>
    <w:rsid w:val="00807555"/>
    <w:rsid w:val="00827BC6"/>
    <w:rsid w:val="00885C6B"/>
    <w:rsid w:val="008B01E2"/>
    <w:rsid w:val="00923FA7"/>
    <w:rsid w:val="009307D4"/>
    <w:rsid w:val="00AF4F58"/>
    <w:rsid w:val="00B06181"/>
    <w:rsid w:val="00B965A4"/>
    <w:rsid w:val="00BA45DF"/>
    <w:rsid w:val="00D56541"/>
    <w:rsid w:val="00D85643"/>
    <w:rsid w:val="00DB297D"/>
    <w:rsid w:val="00EC6322"/>
    <w:rsid w:val="00ED52C9"/>
    <w:rsid w:val="00F0465A"/>
    <w:rsid w:val="00FA2342"/>
    <w:rsid w:val="08F25A9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unhideWhenUsed="0" w:uiPriority="99" w:name="Placeholder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lang-en"/>
    <w:basedOn w:val="3"/>
    <w:uiPriority w:val="0"/>
  </w:style>
  <w:style w:type="table" w:styleId="8">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laceholder Text"/>
    <w:basedOn w:val="3"/>
    <w:semiHidden/>
    <w:uiPriority w:val="99"/>
    <w:rPr>
      <w:color w:val="808080"/>
    </w:rPr>
  </w:style>
  <w:style w:type="character" w:customStyle="1" w:styleId="10">
    <w:name w:val="Texte de bulles C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793</Words>
  <Characters>4366</Characters>
  <Lines>36</Lines>
  <Paragraphs>10</Paragraphs>
  <TotalTime>345</TotalTime>
  <ScaleCrop>false</ScaleCrop>
  <LinksUpToDate>false</LinksUpToDate>
  <CharactersWithSpaces>5149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2020-07-18T15:09:00Z</dcterms:created>
  <dc:creator>Utilisateur Windows</dc:creator>
  <cp:lastModifiedBy>ABDEL NASSIF</cp:lastModifiedBy>
  <dcterms:modified xsi:type="dcterms:W3CDTF">2020-07-25T11:15:34Z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1036-11.2.0.9453</vt:lpwstr>
  </property>
</Properties>
</file>