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rtl w:val="0"/>
        </w:rPr>
        <w:t xml:space="preserve">I</w:t>
      </w:r>
      <w:r w:rsidDel="00000000" w:rsidR="00000000" w:rsidRPr="00000000">
        <w:rPr>
          <w:sz w:val="28"/>
          <w:szCs w:val="28"/>
          <w:rtl w:val="0"/>
        </w:rPr>
        <w:t xml:space="preserve">NCREASED </w:t>
      </w:r>
      <w:r w:rsidDel="00000000" w:rsidR="00000000" w:rsidRPr="00000000">
        <w:rPr>
          <w:rtl w:val="0"/>
        </w:rPr>
        <w:t xml:space="preserve">P</w:t>
      </w:r>
      <w:r w:rsidDel="00000000" w:rsidR="00000000" w:rsidRPr="00000000">
        <w:rPr>
          <w:sz w:val="28"/>
          <w:szCs w:val="28"/>
          <w:rtl w:val="0"/>
        </w:rPr>
        <w:t xml:space="preserve">REDICTION </w:t>
      </w:r>
      <w:r w:rsidDel="00000000" w:rsidR="00000000" w:rsidRPr="00000000">
        <w:rPr>
          <w:rtl w:val="0"/>
        </w:rPr>
        <w:t xml:space="preserve">A</w:t>
      </w:r>
      <w:r w:rsidDel="00000000" w:rsidR="00000000" w:rsidRPr="00000000">
        <w:rPr>
          <w:sz w:val="28"/>
          <w:szCs w:val="28"/>
          <w:rtl w:val="0"/>
        </w:rPr>
        <w:t xml:space="preserve">CCURACY </w:t>
      </w:r>
      <w:r w:rsidDel="00000000" w:rsidR="00000000" w:rsidRPr="00000000">
        <w:rPr>
          <w:sz w:val="30"/>
          <w:szCs w:val="30"/>
          <w:rtl w:val="0"/>
        </w:rPr>
        <w:t xml:space="preserve">IN </w:t>
      </w:r>
      <w:r w:rsidDel="00000000" w:rsidR="00000000" w:rsidRPr="00000000">
        <w:rPr>
          <w:rtl w:val="0"/>
        </w:rPr>
        <w:t xml:space="preserve">T</w:t>
      </w:r>
      <w:r w:rsidDel="00000000" w:rsidR="00000000" w:rsidRPr="00000000">
        <w:rPr>
          <w:sz w:val="28"/>
          <w:szCs w:val="28"/>
          <w:rtl w:val="0"/>
        </w:rPr>
        <w:t xml:space="preserve">HE </w:t>
      </w:r>
      <w:r w:rsidDel="00000000" w:rsidR="00000000" w:rsidRPr="00000000">
        <w:rPr>
          <w:rtl w:val="0"/>
        </w:rPr>
        <w:t xml:space="preserve">G</w:t>
      </w:r>
      <w:r w:rsidDel="00000000" w:rsidR="00000000" w:rsidRPr="00000000">
        <w:rPr>
          <w:sz w:val="28"/>
          <w:szCs w:val="28"/>
          <w:rtl w:val="0"/>
        </w:rPr>
        <w:t xml:space="preserve">AME </w:t>
      </w:r>
      <w:r w:rsidDel="00000000" w:rsidR="00000000" w:rsidRPr="00000000">
        <w:rPr>
          <w:rtl w:val="0"/>
        </w:rPr>
        <w:t xml:space="preserve">O</w:t>
      </w:r>
      <w:r w:rsidDel="00000000" w:rsidR="00000000" w:rsidRPr="00000000">
        <w:rPr>
          <w:sz w:val="30"/>
          <w:szCs w:val="30"/>
          <w:rtl w:val="0"/>
        </w:rPr>
        <w:t xml:space="preserve">F</w:t>
      </w:r>
    </w:p>
    <w:p w:rsidR="00000000" w:rsidDel="00000000" w:rsidP="00000000" w:rsidRDefault="00000000" w:rsidRPr="00000000" w14:paraId="00000002">
      <w:pPr>
        <w:jc w:val="center"/>
        <w:rPr>
          <w:sz w:val="28"/>
          <w:szCs w:val="28"/>
        </w:rPr>
      </w:pPr>
      <w:r w:rsidDel="00000000" w:rsidR="00000000" w:rsidRPr="00000000">
        <w:rPr>
          <w:rtl w:val="0"/>
        </w:rPr>
        <w:t xml:space="preserve">C</w:t>
      </w:r>
      <w:r w:rsidDel="00000000" w:rsidR="00000000" w:rsidRPr="00000000">
        <w:rPr>
          <w:sz w:val="28"/>
          <w:szCs w:val="28"/>
          <w:rtl w:val="0"/>
        </w:rPr>
        <w:t xml:space="preserve">RICKET USING </w:t>
      </w:r>
      <w:r w:rsidDel="00000000" w:rsidR="00000000" w:rsidRPr="00000000">
        <w:rPr>
          <w:rtl w:val="0"/>
        </w:rPr>
        <w:t xml:space="preserve">M</w:t>
      </w:r>
      <w:r w:rsidDel="00000000" w:rsidR="00000000" w:rsidRPr="00000000">
        <w:rPr>
          <w:sz w:val="28"/>
          <w:szCs w:val="28"/>
          <w:rtl w:val="0"/>
        </w:rPr>
        <w:t xml:space="preserve">ACHINE </w:t>
      </w:r>
      <w:r w:rsidDel="00000000" w:rsidR="00000000" w:rsidRPr="00000000">
        <w:rPr>
          <w:rtl w:val="0"/>
        </w:rPr>
        <w:t xml:space="preserve">L</w:t>
      </w:r>
      <w:r w:rsidDel="00000000" w:rsidR="00000000" w:rsidRPr="00000000">
        <w:rPr>
          <w:sz w:val="28"/>
          <w:szCs w:val="28"/>
          <w:rtl w:val="0"/>
        </w:rPr>
        <w:t xml:space="preserve">EARNING</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Everything was implemented in python language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First data collection:</w:t>
      </w:r>
    </w:p>
    <w:p w:rsidR="00000000" w:rsidDel="00000000" w:rsidP="00000000" w:rsidRDefault="00000000" w:rsidRPr="00000000" w14:paraId="00000007">
      <w:pPr>
        <w:rPr>
          <w:sz w:val="28"/>
          <w:szCs w:val="28"/>
        </w:rPr>
      </w:pPr>
      <w:r w:rsidDel="00000000" w:rsidR="00000000" w:rsidRPr="00000000">
        <w:rPr>
          <w:sz w:val="28"/>
          <w:szCs w:val="28"/>
          <w:rtl w:val="0"/>
        </w:rPr>
        <w:t xml:space="preserve">Data was scraped from “</w:t>
      </w:r>
      <w:hyperlink r:id="rId6">
        <w:r w:rsidDel="00000000" w:rsidR="00000000" w:rsidRPr="00000000">
          <w:rPr>
            <w:color w:val="1155cc"/>
            <w:sz w:val="28"/>
            <w:szCs w:val="28"/>
            <w:u w:val="single"/>
            <w:rtl w:val="0"/>
          </w:rPr>
          <w:t xml:space="preserve">www.cricinfo.com</w:t>
        </w:r>
      </w:hyperlink>
      <w:r w:rsidDel="00000000" w:rsidR="00000000" w:rsidRPr="00000000">
        <w:rPr>
          <w:sz w:val="28"/>
          <w:szCs w:val="28"/>
          <w:rtl w:val="0"/>
        </w:rPr>
        <w:t xml:space="preserve">” by python web scraping tools we used the statics provided on the site for every player to get the data for batting and blowing and was filtered to be just the statics associated for One Day International (ODI) matches only as the paper assumed.</w:t>
      </w:r>
    </w:p>
    <w:p w:rsidR="00000000" w:rsidDel="00000000" w:rsidP="00000000" w:rsidRDefault="00000000" w:rsidRPr="00000000" w14:paraId="00000008">
      <w:pPr>
        <w:rPr>
          <w:sz w:val="28"/>
          <w:szCs w:val="28"/>
        </w:rPr>
      </w:pPr>
      <w:r w:rsidDel="00000000" w:rsidR="00000000" w:rsidRPr="00000000">
        <w:rPr>
          <w:sz w:val="28"/>
          <w:szCs w:val="28"/>
          <w:rtl w:val="0"/>
        </w:rPr>
        <w:t xml:space="preserve">For Example, We will log in to this page and scrap the ODI’s information</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550849" cy="2819400"/>
            <wp:effectExtent b="0" l="0" r="0" t="0"/>
            <wp:docPr id="2" name="image1.png"/>
            <a:graphic>
              <a:graphicData uri="http://schemas.openxmlformats.org/drawingml/2006/picture">
                <pic:pic>
                  <pic:nvPicPr>
                    <pic:cNvPr id="0" name="image1.png"/>
                    <pic:cNvPicPr preferRelativeResize="0"/>
                  </pic:nvPicPr>
                  <pic:blipFill>
                    <a:blip r:embed="rId7"/>
                    <a:srcRect b="0" l="0" r="2390" t="0"/>
                    <a:stretch>
                      <a:fillRect/>
                    </a:stretch>
                  </pic:blipFill>
                  <pic:spPr>
                    <a:xfrm>
                      <a:off x="0" y="0"/>
                      <a:ext cx="3550849"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second important thing to make Data ready before applying ML Algorithms is to generate an output column depends on the paper assumption:</w:t>
      </w:r>
    </w:p>
    <w:p w:rsidR="00000000" w:rsidDel="00000000" w:rsidP="00000000" w:rsidRDefault="00000000" w:rsidRPr="00000000" w14:paraId="0000000D">
      <w:pPr>
        <w:rPr/>
      </w:pPr>
      <w:r w:rsidDel="00000000" w:rsidR="00000000" w:rsidRPr="00000000">
        <w:rPr/>
        <w:drawing>
          <wp:inline distB="114300" distT="114300" distL="114300" distR="114300">
            <wp:extent cx="3781425" cy="15287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81425"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Now, our data were ready </w:t>
      </w:r>
    </w:p>
    <w:p w:rsidR="00000000" w:rsidDel="00000000" w:rsidP="00000000" w:rsidRDefault="00000000" w:rsidRPr="00000000" w14:paraId="0000000F">
      <w:pPr>
        <w:rPr/>
      </w:pPr>
      <w:r w:rsidDel="00000000" w:rsidR="00000000" w:rsidRPr="00000000">
        <w:rPr>
          <w:rtl w:val="0"/>
        </w:rPr>
        <w:t xml:space="preserve">Using scikit-learn library in python all the algorithms </w:t>
      </w:r>
    </w:p>
    <w:p w:rsidR="00000000" w:rsidDel="00000000" w:rsidP="00000000" w:rsidRDefault="00000000" w:rsidRPr="00000000" w14:paraId="00000010">
      <w:pPr>
        <w:rPr/>
      </w:pPr>
      <w:r w:rsidDel="00000000" w:rsidR="00000000" w:rsidRPr="00000000">
        <w:rPr>
          <w:rtl w:val="0"/>
        </w:rPr>
        <w:t xml:space="preserve">Three different algorithms have been done for batsman classification and the same three algorithms have been made again for bowing classification. Grid search was used to achieve the best performance.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bowing:       “https://colab.research.google.com/drive/1taRIRB2wso3Cr9E3LrAHJ5A9fcFo2tvt#scrollTo=why6ePf32-V0”                </w:t>
      </w:r>
    </w:p>
    <w:p w:rsidR="00000000" w:rsidDel="00000000" w:rsidP="00000000" w:rsidRDefault="00000000" w:rsidRPr="00000000" w14:paraId="00000013">
      <w:pPr>
        <w:rPr/>
      </w:pPr>
      <w:r w:rsidDel="00000000" w:rsidR="00000000" w:rsidRPr="00000000">
        <w:rPr>
          <w:rtl w:val="0"/>
        </w:rPr>
        <w:t xml:space="preserve">                     Random Forest               Decision Tree                                        SVM</w:t>
      </w:r>
    </w:p>
    <w:p w:rsidR="00000000" w:rsidDel="00000000" w:rsidP="00000000" w:rsidRDefault="00000000" w:rsidRPr="00000000" w14:paraId="00000014">
      <w:pPr>
        <w:rPr/>
      </w:pPr>
      <w:r w:rsidDel="00000000" w:rsidR="00000000" w:rsidRPr="00000000">
        <w:rPr>
          <w:rtl w:val="0"/>
        </w:rPr>
        <w:t xml:space="preserve">Precision:         0.86294                           0.944                                                 0.9289</w:t>
      </w:r>
    </w:p>
    <w:p w:rsidR="00000000" w:rsidDel="00000000" w:rsidP="00000000" w:rsidRDefault="00000000" w:rsidRPr="00000000" w14:paraId="00000015">
      <w:pPr>
        <w:rPr/>
      </w:pPr>
      <w:r w:rsidDel="00000000" w:rsidR="00000000" w:rsidRPr="00000000">
        <w:rPr>
          <w:rtl w:val="0"/>
        </w:rPr>
        <w:t xml:space="preserve">Recall:              0.86294                           0.9441                                               0.9289</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batting: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Random Forest                 Decision Tree                                        SVM</w:t>
      </w:r>
    </w:p>
    <w:p w:rsidR="00000000" w:rsidDel="00000000" w:rsidP="00000000" w:rsidRDefault="00000000" w:rsidRPr="00000000" w14:paraId="0000001C">
      <w:pPr>
        <w:rPr/>
      </w:pPr>
      <w:r w:rsidDel="00000000" w:rsidR="00000000" w:rsidRPr="00000000">
        <w:rPr>
          <w:rtl w:val="0"/>
        </w:rPr>
        <w:t xml:space="preserve">Precision:       0.8020                                   0.867102                                         0.9238</w:t>
      </w:r>
    </w:p>
    <w:p w:rsidR="00000000" w:rsidDel="00000000" w:rsidP="00000000" w:rsidRDefault="00000000" w:rsidRPr="00000000" w14:paraId="0000001D">
      <w:pPr>
        <w:rPr/>
      </w:pPr>
      <w:r w:rsidDel="00000000" w:rsidR="00000000" w:rsidRPr="00000000">
        <w:rPr>
          <w:rtl w:val="0"/>
        </w:rPr>
        <w:t xml:space="preserve">Recall:           0.80203                                  0.8071                                             0.92385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ricinfo.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