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F589AC" w14:textId="218DEBEF" w:rsidR="00054E8B" w:rsidRPr="005F73FB" w:rsidRDefault="005366DD" w:rsidP="005366DD">
      <w:pPr>
        <w:bidi/>
        <w:jc w:val="center"/>
        <w:rPr>
          <w:b/>
          <w:bCs/>
          <w:sz w:val="32"/>
          <w:szCs w:val="32"/>
          <w:rtl/>
          <w:lang w:bidi="ar-EG"/>
        </w:rPr>
      </w:pPr>
      <w:r w:rsidRPr="005F73FB">
        <w:rPr>
          <w:rFonts w:hint="cs"/>
          <w:b/>
          <w:bCs/>
          <w:sz w:val="32"/>
          <w:szCs w:val="32"/>
          <w:rtl/>
          <w:lang w:bidi="ar-EG"/>
        </w:rPr>
        <w:t>برنامج</w:t>
      </w:r>
    </w:p>
    <w:p w14:paraId="26AC8213" w14:textId="5914F1D1" w:rsidR="005366DD" w:rsidRPr="005F73FB" w:rsidRDefault="005366DD" w:rsidP="005366DD">
      <w:pPr>
        <w:bidi/>
        <w:jc w:val="center"/>
        <w:rPr>
          <w:b/>
          <w:bCs/>
          <w:sz w:val="32"/>
          <w:szCs w:val="32"/>
          <w:rtl/>
          <w:lang w:bidi="ar-EG"/>
        </w:rPr>
      </w:pPr>
      <w:r w:rsidRPr="005F73FB">
        <w:rPr>
          <w:rFonts w:hint="cs"/>
          <w:b/>
          <w:bCs/>
          <w:sz w:val="32"/>
          <w:szCs w:val="32"/>
          <w:rtl/>
          <w:lang w:bidi="ar-EG"/>
        </w:rPr>
        <w:t>أمن المعلومات والجرائم الإلكترونية</w:t>
      </w:r>
    </w:p>
    <w:p w14:paraId="41CA6849" w14:textId="77777777" w:rsidR="005366DD" w:rsidRPr="005F73FB" w:rsidRDefault="005366DD" w:rsidP="005366DD">
      <w:pPr>
        <w:bidi/>
        <w:rPr>
          <w:sz w:val="28"/>
          <w:szCs w:val="28"/>
          <w:rtl/>
          <w:lang w:bidi="ar-EG"/>
        </w:rPr>
      </w:pPr>
    </w:p>
    <w:p w14:paraId="28F5EA87" w14:textId="77777777" w:rsidR="005366DD" w:rsidRPr="005F73FB" w:rsidRDefault="005366DD" w:rsidP="005366DD">
      <w:pPr>
        <w:bidi/>
        <w:rPr>
          <w:sz w:val="28"/>
          <w:szCs w:val="28"/>
          <w:rtl/>
          <w:lang w:bidi="ar-EG"/>
        </w:rPr>
      </w:pPr>
    </w:p>
    <w:p w14:paraId="2921CEE2" w14:textId="32508C9F" w:rsidR="005366DD" w:rsidRPr="005F73FB" w:rsidRDefault="005366DD" w:rsidP="005366DD">
      <w:pPr>
        <w:bidi/>
        <w:rPr>
          <w:b/>
          <w:bCs/>
          <w:sz w:val="32"/>
          <w:szCs w:val="32"/>
          <w:u w:val="single"/>
          <w:rtl/>
          <w:lang w:bidi="ar-EG"/>
        </w:rPr>
      </w:pPr>
      <w:r w:rsidRPr="005F73FB">
        <w:rPr>
          <w:rFonts w:hint="cs"/>
          <w:b/>
          <w:bCs/>
          <w:sz w:val="32"/>
          <w:szCs w:val="32"/>
          <w:u w:val="single"/>
          <w:rtl/>
          <w:lang w:bidi="ar-EG"/>
        </w:rPr>
        <w:t>مقدمة :</w:t>
      </w:r>
    </w:p>
    <w:p w14:paraId="0A29F118" w14:textId="50F77362" w:rsidR="005366DD" w:rsidRPr="005F73FB" w:rsidRDefault="005366DD" w:rsidP="005366DD">
      <w:pPr>
        <w:pStyle w:val="NormalWeb"/>
        <w:bidi/>
        <w:rPr>
          <w:sz w:val="28"/>
          <w:szCs w:val="28"/>
        </w:rPr>
      </w:pPr>
      <w:r w:rsidRPr="005F73FB">
        <w:rPr>
          <w:sz w:val="28"/>
          <w:szCs w:val="28"/>
          <w:rtl/>
        </w:rPr>
        <w:t>أصبحت الجرائم الإلكترونية أحد أبرز التحديات التي تواجه المؤسسات والأفراد في ظل الاعتماد المتزايد على الأنظمة الرقمية وتبادل المعلومات عبر الشبكات. ومع تطور التقنيات، تنوعت أساليب الاختراق والاعتداء على البيانات، مما جعل أمن المعلومات عنصرًا أساسيًا في حماية الموارد الرقمية وضمان استمرارية الأعمال</w:t>
      </w:r>
      <w:r w:rsidRPr="005F73FB">
        <w:rPr>
          <w:sz w:val="28"/>
          <w:szCs w:val="28"/>
        </w:rPr>
        <w:t>.</w:t>
      </w:r>
      <w:r w:rsidRPr="005F73FB">
        <w:rPr>
          <w:sz w:val="28"/>
          <w:szCs w:val="28"/>
        </w:rPr>
        <w:br/>
      </w:r>
      <w:r w:rsidRPr="005F73FB">
        <w:rPr>
          <w:rFonts w:hint="cs"/>
          <w:sz w:val="28"/>
          <w:szCs w:val="28"/>
          <w:rtl/>
        </w:rPr>
        <w:t xml:space="preserve">يأتي </w:t>
      </w:r>
      <w:r w:rsidRPr="005F73FB">
        <w:rPr>
          <w:sz w:val="28"/>
          <w:szCs w:val="28"/>
          <w:rtl/>
        </w:rPr>
        <w:t>برنامج</w:t>
      </w:r>
      <w:r w:rsidRPr="005F73FB">
        <w:rPr>
          <w:rFonts w:hint="cs"/>
          <w:sz w:val="28"/>
          <w:szCs w:val="28"/>
          <w:rtl/>
        </w:rPr>
        <w:t xml:space="preserve"> </w:t>
      </w:r>
      <w:r w:rsidRPr="005F73FB">
        <w:rPr>
          <w:sz w:val="28"/>
          <w:szCs w:val="28"/>
          <w:rtl/>
        </w:rPr>
        <w:t>أمن المعلومات والجرائم الإلكترونية</w:t>
      </w:r>
      <w:r w:rsidRPr="005F73FB">
        <w:rPr>
          <w:rFonts w:hint="cs"/>
          <w:sz w:val="28"/>
          <w:szCs w:val="28"/>
          <w:rtl/>
        </w:rPr>
        <w:t xml:space="preserve"> </w:t>
      </w:r>
      <w:r w:rsidRPr="005F73FB">
        <w:rPr>
          <w:sz w:val="28"/>
          <w:szCs w:val="28"/>
          <w:rtl/>
        </w:rPr>
        <w:t>لتقديم رؤية متكاملة حول طبيعة الجرائم الإلكترونية، ومفاهيم أمن المعلومات، والأطر التنظيمية التي تحكم حماية البيانات والأنظمة. يركز البرنامج على الجوانب الإدارية والتنظيمية والتقنية المرتبطة بالأمن الرقمي، ويمنح المشاركين فهمًا عميقًا لكيفية مواجهة التهديدات الرقمية بأسلوب منظم يحافظ على سرية المعلومات وسلامتها وتوافرها في مختلف البيئات المؤسسية</w:t>
      </w:r>
      <w:r w:rsidRPr="005F73FB">
        <w:rPr>
          <w:sz w:val="28"/>
          <w:szCs w:val="28"/>
        </w:rPr>
        <w:t>.</w:t>
      </w:r>
    </w:p>
    <w:p w14:paraId="56E0FD8E" w14:textId="77777777" w:rsidR="005366DD" w:rsidRPr="005F73FB" w:rsidRDefault="005366DD" w:rsidP="005366DD">
      <w:pPr>
        <w:bidi/>
        <w:rPr>
          <w:sz w:val="28"/>
          <w:szCs w:val="28"/>
          <w:rtl/>
          <w:lang w:bidi="ar-EG"/>
        </w:rPr>
      </w:pPr>
    </w:p>
    <w:p w14:paraId="7A5C614C" w14:textId="45C7E3AC" w:rsidR="005366DD" w:rsidRPr="005366DD" w:rsidRDefault="005366DD" w:rsidP="005366DD">
      <w:pPr>
        <w:bidi/>
        <w:spacing w:before="100" w:beforeAutospacing="1" w:after="100" w:afterAutospacing="1" w:line="240" w:lineRule="auto"/>
        <w:outlineLvl w:val="1"/>
        <w:rPr>
          <w:rFonts w:ascii="Times New Roman" w:eastAsia="Times New Roman" w:hAnsi="Times New Roman" w:cs="Times New Roman"/>
          <w:b/>
          <w:bCs/>
          <w:sz w:val="32"/>
          <w:szCs w:val="32"/>
          <w:u w:val="single"/>
        </w:rPr>
      </w:pPr>
      <w:r w:rsidRPr="005366DD">
        <w:rPr>
          <w:rFonts w:ascii="Times New Roman" w:eastAsia="Times New Roman" w:hAnsi="Times New Roman" w:cs="Times New Roman"/>
          <w:b/>
          <w:bCs/>
          <w:sz w:val="32"/>
          <w:szCs w:val="32"/>
          <w:u w:val="single"/>
          <w:rtl/>
        </w:rPr>
        <w:t>الأهداف</w:t>
      </w:r>
      <w:r w:rsidR="005F73FB" w:rsidRPr="005F73FB">
        <w:rPr>
          <w:rFonts w:ascii="Times New Roman" w:eastAsia="Times New Roman" w:hAnsi="Times New Roman" w:cs="Times New Roman" w:hint="cs"/>
          <w:b/>
          <w:bCs/>
          <w:sz w:val="32"/>
          <w:szCs w:val="32"/>
          <w:u w:val="single"/>
          <w:rtl/>
        </w:rPr>
        <w:t>:</w:t>
      </w:r>
    </w:p>
    <w:p w14:paraId="450D9546" w14:textId="77777777" w:rsidR="005366DD" w:rsidRPr="005366DD" w:rsidRDefault="005366DD" w:rsidP="005366DD">
      <w:pPr>
        <w:numPr>
          <w:ilvl w:val="0"/>
          <w:numId w:val="1"/>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تمكين المشاركين من فهم مفهوم الجرائم الإلكترونية الرقمية وأشكالها وتأثيرها على الأفراد والمؤسسات</w:t>
      </w:r>
      <w:r w:rsidRPr="005366DD">
        <w:rPr>
          <w:rFonts w:ascii="Times New Roman" w:eastAsia="Times New Roman" w:hAnsi="Times New Roman" w:cs="Times New Roman"/>
          <w:sz w:val="28"/>
          <w:szCs w:val="28"/>
        </w:rPr>
        <w:t>.</w:t>
      </w:r>
    </w:p>
    <w:p w14:paraId="35247CC4" w14:textId="77777777" w:rsidR="005366DD" w:rsidRPr="005366DD" w:rsidRDefault="005366DD" w:rsidP="005366DD">
      <w:pPr>
        <w:numPr>
          <w:ilvl w:val="0"/>
          <w:numId w:val="1"/>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تعزيز إدراك المشاركين لمبادئ أمن المعلومات وأهميتها في حماية البيانات والأنظمة الرقمية</w:t>
      </w:r>
      <w:r w:rsidRPr="005366DD">
        <w:rPr>
          <w:rFonts w:ascii="Times New Roman" w:eastAsia="Times New Roman" w:hAnsi="Times New Roman" w:cs="Times New Roman"/>
          <w:sz w:val="28"/>
          <w:szCs w:val="28"/>
        </w:rPr>
        <w:t>.</w:t>
      </w:r>
    </w:p>
    <w:p w14:paraId="53D338FA" w14:textId="77777777" w:rsidR="005366DD" w:rsidRPr="005366DD" w:rsidRDefault="005366DD" w:rsidP="005366DD">
      <w:pPr>
        <w:numPr>
          <w:ilvl w:val="0"/>
          <w:numId w:val="1"/>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تنمية القدرة على التعرف على التهديدات الرقمية المحتملة وطرق الحد من آثارها التنظيمية</w:t>
      </w:r>
      <w:r w:rsidRPr="005366DD">
        <w:rPr>
          <w:rFonts w:ascii="Times New Roman" w:eastAsia="Times New Roman" w:hAnsi="Times New Roman" w:cs="Times New Roman"/>
          <w:sz w:val="28"/>
          <w:szCs w:val="28"/>
        </w:rPr>
        <w:t>.</w:t>
      </w:r>
    </w:p>
    <w:p w14:paraId="693DBD7D" w14:textId="77777777" w:rsidR="005366DD" w:rsidRPr="005366DD" w:rsidRDefault="005366DD" w:rsidP="005366DD">
      <w:pPr>
        <w:numPr>
          <w:ilvl w:val="0"/>
          <w:numId w:val="1"/>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إكساب المشاركين معرفة واضحة بالأطر والسياسات التي تحكم أمن المعلومات داخل المؤسسات</w:t>
      </w:r>
      <w:r w:rsidRPr="005366DD">
        <w:rPr>
          <w:rFonts w:ascii="Times New Roman" w:eastAsia="Times New Roman" w:hAnsi="Times New Roman" w:cs="Times New Roman"/>
          <w:sz w:val="28"/>
          <w:szCs w:val="28"/>
        </w:rPr>
        <w:t>.</w:t>
      </w:r>
    </w:p>
    <w:p w14:paraId="009B491E" w14:textId="77777777" w:rsidR="005366DD" w:rsidRDefault="005366DD" w:rsidP="005366DD">
      <w:pPr>
        <w:numPr>
          <w:ilvl w:val="0"/>
          <w:numId w:val="1"/>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دعم قدرة المشاركين على المساهمة في بناء بيئة رقمية أكثر أمانًا واستقرارًا</w:t>
      </w:r>
      <w:r w:rsidRPr="005366DD">
        <w:rPr>
          <w:rFonts w:ascii="Times New Roman" w:eastAsia="Times New Roman" w:hAnsi="Times New Roman" w:cs="Times New Roman"/>
          <w:sz w:val="28"/>
          <w:szCs w:val="28"/>
        </w:rPr>
        <w:t>.</w:t>
      </w:r>
    </w:p>
    <w:p w14:paraId="5C95F0B9" w14:textId="77777777" w:rsidR="005F73FB" w:rsidRPr="005366DD" w:rsidRDefault="005F73FB" w:rsidP="005F73FB">
      <w:pPr>
        <w:numPr>
          <w:ilvl w:val="0"/>
          <w:numId w:val="1"/>
        </w:numPr>
        <w:bidi/>
        <w:spacing w:before="100" w:beforeAutospacing="1" w:after="100" w:afterAutospacing="1" w:line="240" w:lineRule="auto"/>
        <w:rPr>
          <w:rFonts w:ascii="Times New Roman" w:eastAsia="Times New Roman" w:hAnsi="Times New Roman" w:cs="Times New Roman"/>
          <w:sz w:val="28"/>
          <w:szCs w:val="28"/>
        </w:rPr>
      </w:pPr>
    </w:p>
    <w:p w14:paraId="6050BC2B" w14:textId="4A6E81A7" w:rsidR="005366DD" w:rsidRPr="005366DD" w:rsidRDefault="005F73FB" w:rsidP="005366DD">
      <w:pPr>
        <w:bidi/>
        <w:spacing w:before="100" w:beforeAutospacing="1" w:after="100" w:afterAutospacing="1" w:line="240" w:lineRule="auto"/>
        <w:outlineLvl w:val="1"/>
        <w:rPr>
          <w:rFonts w:ascii="Times New Roman" w:eastAsia="Times New Roman" w:hAnsi="Times New Roman" w:cs="Times New Roman"/>
          <w:b/>
          <w:bCs/>
          <w:sz w:val="32"/>
          <w:szCs w:val="32"/>
          <w:u w:val="single"/>
        </w:rPr>
      </w:pPr>
      <w:r w:rsidRPr="005F73FB">
        <w:rPr>
          <w:rFonts w:ascii="Times New Roman" w:eastAsia="Times New Roman" w:hAnsi="Times New Roman" w:cs="Times New Roman" w:hint="cs"/>
          <w:b/>
          <w:bCs/>
          <w:sz w:val="32"/>
          <w:szCs w:val="32"/>
          <w:u w:val="single"/>
          <w:rtl/>
        </w:rPr>
        <w:t>محاور</w:t>
      </w:r>
      <w:r w:rsidR="005366DD" w:rsidRPr="005366DD">
        <w:rPr>
          <w:rFonts w:ascii="Times New Roman" w:eastAsia="Times New Roman" w:hAnsi="Times New Roman" w:cs="Times New Roman"/>
          <w:b/>
          <w:bCs/>
          <w:sz w:val="32"/>
          <w:szCs w:val="32"/>
          <w:u w:val="single"/>
          <w:rtl/>
        </w:rPr>
        <w:t xml:space="preserve"> البرنامج التدريبي</w:t>
      </w:r>
      <w:r w:rsidRPr="005F73FB">
        <w:rPr>
          <w:rFonts w:ascii="Times New Roman" w:eastAsia="Times New Roman" w:hAnsi="Times New Roman" w:cs="Times New Roman" w:hint="cs"/>
          <w:b/>
          <w:bCs/>
          <w:sz w:val="32"/>
          <w:szCs w:val="32"/>
          <w:u w:val="single"/>
          <w:rtl/>
        </w:rPr>
        <w:t>:</w:t>
      </w:r>
    </w:p>
    <w:p w14:paraId="144FA746" w14:textId="77777777" w:rsidR="005366DD" w:rsidRPr="005366DD" w:rsidRDefault="005366DD" w:rsidP="005366DD">
      <w:pPr>
        <w:numPr>
          <w:ilvl w:val="0"/>
          <w:numId w:val="2"/>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b/>
          <w:bCs/>
          <w:sz w:val="28"/>
          <w:szCs w:val="28"/>
          <w:rtl/>
        </w:rPr>
        <w:t>مدخل إلى الجرائم الإلكترونية</w:t>
      </w:r>
    </w:p>
    <w:p w14:paraId="4ED0EBB7" w14:textId="77777777" w:rsidR="005366DD" w:rsidRPr="005366DD" w:rsidRDefault="005366DD" w:rsidP="005366DD">
      <w:pPr>
        <w:numPr>
          <w:ilvl w:val="1"/>
          <w:numId w:val="2"/>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تعريف الجرائم الإلكترونية في البيئة الرقمية الحديثة</w:t>
      </w:r>
      <w:r w:rsidRPr="005366DD">
        <w:rPr>
          <w:rFonts w:ascii="Times New Roman" w:eastAsia="Times New Roman" w:hAnsi="Times New Roman" w:cs="Times New Roman"/>
          <w:sz w:val="28"/>
          <w:szCs w:val="28"/>
        </w:rPr>
        <w:t>.</w:t>
      </w:r>
    </w:p>
    <w:p w14:paraId="3FEFA9AA" w14:textId="77777777" w:rsidR="005366DD" w:rsidRPr="005366DD" w:rsidRDefault="005366DD" w:rsidP="005366DD">
      <w:pPr>
        <w:numPr>
          <w:ilvl w:val="1"/>
          <w:numId w:val="2"/>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تطور الجرائم الإلكترونية مع تطور التكنولوجيا</w:t>
      </w:r>
      <w:r w:rsidRPr="005366DD">
        <w:rPr>
          <w:rFonts w:ascii="Times New Roman" w:eastAsia="Times New Roman" w:hAnsi="Times New Roman" w:cs="Times New Roman"/>
          <w:sz w:val="28"/>
          <w:szCs w:val="28"/>
        </w:rPr>
        <w:t>.</w:t>
      </w:r>
    </w:p>
    <w:p w14:paraId="684CC4F5" w14:textId="77777777" w:rsidR="005366DD" w:rsidRPr="005366DD" w:rsidRDefault="005366DD" w:rsidP="005366DD">
      <w:pPr>
        <w:numPr>
          <w:ilvl w:val="1"/>
          <w:numId w:val="2"/>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خصائص الجرائم الإلكترونية وتميّزها عن الجرائم التقليدية</w:t>
      </w:r>
      <w:r w:rsidRPr="005366DD">
        <w:rPr>
          <w:rFonts w:ascii="Times New Roman" w:eastAsia="Times New Roman" w:hAnsi="Times New Roman" w:cs="Times New Roman"/>
          <w:sz w:val="28"/>
          <w:szCs w:val="28"/>
        </w:rPr>
        <w:t>.</w:t>
      </w:r>
    </w:p>
    <w:p w14:paraId="642CE1EA" w14:textId="77777777" w:rsidR="005366DD" w:rsidRPr="005366DD" w:rsidRDefault="005366DD" w:rsidP="005366DD">
      <w:pPr>
        <w:numPr>
          <w:ilvl w:val="1"/>
          <w:numId w:val="2"/>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أثر الجرائم الإلكترونية على الأفراد والمؤسسات</w:t>
      </w:r>
      <w:r w:rsidRPr="005366DD">
        <w:rPr>
          <w:rFonts w:ascii="Times New Roman" w:eastAsia="Times New Roman" w:hAnsi="Times New Roman" w:cs="Times New Roman"/>
          <w:sz w:val="28"/>
          <w:szCs w:val="28"/>
        </w:rPr>
        <w:t>.</w:t>
      </w:r>
    </w:p>
    <w:p w14:paraId="28E3B1F7" w14:textId="77777777" w:rsidR="005366DD" w:rsidRPr="005366DD" w:rsidRDefault="005366DD" w:rsidP="005366DD">
      <w:pPr>
        <w:numPr>
          <w:ilvl w:val="0"/>
          <w:numId w:val="2"/>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b/>
          <w:bCs/>
          <w:sz w:val="28"/>
          <w:szCs w:val="28"/>
          <w:rtl/>
        </w:rPr>
        <w:t>مفهوم أمن المعلومات</w:t>
      </w:r>
    </w:p>
    <w:p w14:paraId="422F100C" w14:textId="77777777" w:rsidR="005366DD" w:rsidRPr="005366DD" w:rsidRDefault="005366DD" w:rsidP="005366DD">
      <w:pPr>
        <w:numPr>
          <w:ilvl w:val="1"/>
          <w:numId w:val="2"/>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تعريف أمن المعلومات وأهدافه الأساسية</w:t>
      </w:r>
      <w:r w:rsidRPr="005366DD">
        <w:rPr>
          <w:rFonts w:ascii="Times New Roman" w:eastAsia="Times New Roman" w:hAnsi="Times New Roman" w:cs="Times New Roman"/>
          <w:sz w:val="28"/>
          <w:szCs w:val="28"/>
        </w:rPr>
        <w:t>.</w:t>
      </w:r>
    </w:p>
    <w:p w14:paraId="2287627F" w14:textId="77777777" w:rsidR="005366DD" w:rsidRPr="005366DD" w:rsidRDefault="005366DD" w:rsidP="005366DD">
      <w:pPr>
        <w:numPr>
          <w:ilvl w:val="1"/>
          <w:numId w:val="2"/>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دور أمن المعلومات في حماية الموارد الرقمية</w:t>
      </w:r>
      <w:r w:rsidRPr="005366DD">
        <w:rPr>
          <w:rFonts w:ascii="Times New Roman" w:eastAsia="Times New Roman" w:hAnsi="Times New Roman" w:cs="Times New Roman"/>
          <w:sz w:val="28"/>
          <w:szCs w:val="28"/>
        </w:rPr>
        <w:t>.</w:t>
      </w:r>
    </w:p>
    <w:p w14:paraId="3EDA5636" w14:textId="77777777" w:rsidR="005366DD" w:rsidRPr="005366DD" w:rsidRDefault="005366DD" w:rsidP="005366DD">
      <w:pPr>
        <w:numPr>
          <w:ilvl w:val="1"/>
          <w:numId w:val="2"/>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lastRenderedPageBreak/>
        <w:t>العلاقة بين أمن المعلومات واستمرارية الأعمال</w:t>
      </w:r>
      <w:r w:rsidRPr="005366DD">
        <w:rPr>
          <w:rFonts w:ascii="Times New Roman" w:eastAsia="Times New Roman" w:hAnsi="Times New Roman" w:cs="Times New Roman"/>
          <w:sz w:val="28"/>
          <w:szCs w:val="28"/>
        </w:rPr>
        <w:t>.</w:t>
      </w:r>
    </w:p>
    <w:p w14:paraId="592A38AC" w14:textId="77777777" w:rsidR="005366DD" w:rsidRPr="005366DD" w:rsidRDefault="005366DD" w:rsidP="005366DD">
      <w:pPr>
        <w:numPr>
          <w:ilvl w:val="1"/>
          <w:numId w:val="2"/>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أهمية أمن المعلومات في المؤسسات الحديثة</w:t>
      </w:r>
      <w:r w:rsidRPr="005366DD">
        <w:rPr>
          <w:rFonts w:ascii="Times New Roman" w:eastAsia="Times New Roman" w:hAnsi="Times New Roman" w:cs="Times New Roman"/>
          <w:sz w:val="28"/>
          <w:szCs w:val="28"/>
        </w:rPr>
        <w:t>.</w:t>
      </w:r>
    </w:p>
    <w:p w14:paraId="43CCFD45" w14:textId="77777777" w:rsidR="005366DD" w:rsidRPr="005366DD" w:rsidRDefault="005366DD" w:rsidP="005366DD">
      <w:pPr>
        <w:numPr>
          <w:ilvl w:val="0"/>
          <w:numId w:val="3"/>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b/>
          <w:bCs/>
          <w:sz w:val="28"/>
          <w:szCs w:val="28"/>
          <w:rtl/>
        </w:rPr>
        <w:t>أنواع الجرائم الإلكترونية</w:t>
      </w:r>
    </w:p>
    <w:p w14:paraId="2A1D114A" w14:textId="77777777" w:rsidR="005366DD" w:rsidRPr="005366DD" w:rsidRDefault="005366DD" w:rsidP="005366DD">
      <w:pPr>
        <w:numPr>
          <w:ilvl w:val="1"/>
          <w:numId w:val="3"/>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الجرائم الموجهة ضد الأفراد</w:t>
      </w:r>
      <w:r w:rsidRPr="005366DD">
        <w:rPr>
          <w:rFonts w:ascii="Times New Roman" w:eastAsia="Times New Roman" w:hAnsi="Times New Roman" w:cs="Times New Roman"/>
          <w:sz w:val="28"/>
          <w:szCs w:val="28"/>
        </w:rPr>
        <w:t>.</w:t>
      </w:r>
    </w:p>
    <w:p w14:paraId="382D19D4" w14:textId="77777777" w:rsidR="005366DD" w:rsidRPr="005366DD" w:rsidRDefault="005366DD" w:rsidP="005366DD">
      <w:pPr>
        <w:numPr>
          <w:ilvl w:val="1"/>
          <w:numId w:val="3"/>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الجرائم الموجهة ضد المؤسسات</w:t>
      </w:r>
      <w:r w:rsidRPr="005366DD">
        <w:rPr>
          <w:rFonts w:ascii="Times New Roman" w:eastAsia="Times New Roman" w:hAnsi="Times New Roman" w:cs="Times New Roman"/>
          <w:sz w:val="28"/>
          <w:szCs w:val="28"/>
        </w:rPr>
        <w:t>.</w:t>
      </w:r>
    </w:p>
    <w:p w14:paraId="35449A9B" w14:textId="77777777" w:rsidR="005366DD" w:rsidRPr="005366DD" w:rsidRDefault="005366DD" w:rsidP="005366DD">
      <w:pPr>
        <w:numPr>
          <w:ilvl w:val="1"/>
          <w:numId w:val="3"/>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الجرائم المرتبطة بالاحتيال الإلكتروني</w:t>
      </w:r>
      <w:r w:rsidRPr="005366DD">
        <w:rPr>
          <w:rFonts w:ascii="Times New Roman" w:eastAsia="Times New Roman" w:hAnsi="Times New Roman" w:cs="Times New Roman"/>
          <w:sz w:val="28"/>
          <w:szCs w:val="28"/>
        </w:rPr>
        <w:t>.</w:t>
      </w:r>
    </w:p>
    <w:p w14:paraId="23EBF5D1" w14:textId="77777777" w:rsidR="005366DD" w:rsidRPr="005366DD" w:rsidRDefault="005366DD" w:rsidP="005366DD">
      <w:pPr>
        <w:numPr>
          <w:ilvl w:val="1"/>
          <w:numId w:val="3"/>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الجرائم المرتبطة بانتهاك الخصوصية</w:t>
      </w:r>
      <w:r w:rsidRPr="005366DD">
        <w:rPr>
          <w:rFonts w:ascii="Times New Roman" w:eastAsia="Times New Roman" w:hAnsi="Times New Roman" w:cs="Times New Roman"/>
          <w:sz w:val="28"/>
          <w:szCs w:val="28"/>
        </w:rPr>
        <w:t>.</w:t>
      </w:r>
    </w:p>
    <w:p w14:paraId="2E420DAC" w14:textId="77777777" w:rsidR="005366DD" w:rsidRPr="005366DD" w:rsidRDefault="005366DD" w:rsidP="005366DD">
      <w:pPr>
        <w:numPr>
          <w:ilvl w:val="0"/>
          <w:numId w:val="3"/>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b/>
          <w:bCs/>
          <w:sz w:val="28"/>
          <w:szCs w:val="28"/>
          <w:rtl/>
        </w:rPr>
        <w:t>أنواع التهديدات الرقمية</w:t>
      </w:r>
    </w:p>
    <w:p w14:paraId="3713428C" w14:textId="77777777" w:rsidR="005366DD" w:rsidRPr="005366DD" w:rsidRDefault="005366DD" w:rsidP="005366DD">
      <w:pPr>
        <w:numPr>
          <w:ilvl w:val="1"/>
          <w:numId w:val="3"/>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التهديدات الداخلية داخل المؤسسات</w:t>
      </w:r>
      <w:r w:rsidRPr="005366DD">
        <w:rPr>
          <w:rFonts w:ascii="Times New Roman" w:eastAsia="Times New Roman" w:hAnsi="Times New Roman" w:cs="Times New Roman"/>
          <w:sz w:val="28"/>
          <w:szCs w:val="28"/>
        </w:rPr>
        <w:t>.</w:t>
      </w:r>
    </w:p>
    <w:p w14:paraId="78ECBE23" w14:textId="77777777" w:rsidR="005366DD" w:rsidRPr="005366DD" w:rsidRDefault="005366DD" w:rsidP="005366DD">
      <w:pPr>
        <w:numPr>
          <w:ilvl w:val="1"/>
          <w:numId w:val="3"/>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التهديدات الخارجية عبر الشبكات</w:t>
      </w:r>
      <w:r w:rsidRPr="005366DD">
        <w:rPr>
          <w:rFonts w:ascii="Times New Roman" w:eastAsia="Times New Roman" w:hAnsi="Times New Roman" w:cs="Times New Roman"/>
          <w:sz w:val="28"/>
          <w:szCs w:val="28"/>
        </w:rPr>
        <w:t>.</w:t>
      </w:r>
    </w:p>
    <w:p w14:paraId="2D473748" w14:textId="77777777" w:rsidR="005366DD" w:rsidRPr="005366DD" w:rsidRDefault="005366DD" w:rsidP="005366DD">
      <w:pPr>
        <w:numPr>
          <w:ilvl w:val="1"/>
          <w:numId w:val="3"/>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التهديدات المرتبطة بالبرمجيات الخبيثة</w:t>
      </w:r>
      <w:r w:rsidRPr="005366DD">
        <w:rPr>
          <w:rFonts w:ascii="Times New Roman" w:eastAsia="Times New Roman" w:hAnsi="Times New Roman" w:cs="Times New Roman"/>
          <w:sz w:val="28"/>
          <w:szCs w:val="28"/>
        </w:rPr>
        <w:t>.</w:t>
      </w:r>
    </w:p>
    <w:p w14:paraId="202094A8" w14:textId="77777777" w:rsidR="005366DD" w:rsidRPr="005366DD" w:rsidRDefault="005366DD" w:rsidP="005366DD">
      <w:pPr>
        <w:numPr>
          <w:ilvl w:val="1"/>
          <w:numId w:val="3"/>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التهديدات الناتجة عن ضعف الوعي الأمني</w:t>
      </w:r>
      <w:r w:rsidRPr="005366DD">
        <w:rPr>
          <w:rFonts w:ascii="Times New Roman" w:eastAsia="Times New Roman" w:hAnsi="Times New Roman" w:cs="Times New Roman"/>
          <w:sz w:val="28"/>
          <w:szCs w:val="28"/>
        </w:rPr>
        <w:t>.</w:t>
      </w:r>
    </w:p>
    <w:p w14:paraId="1CF3C028" w14:textId="77777777" w:rsidR="005366DD" w:rsidRPr="005366DD" w:rsidRDefault="005366DD" w:rsidP="005366DD">
      <w:pPr>
        <w:numPr>
          <w:ilvl w:val="0"/>
          <w:numId w:val="4"/>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b/>
          <w:bCs/>
          <w:sz w:val="28"/>
          <w:szCs w:val="28"/>
          <w:rtl/>
        </w:rPr>
        <w:t>مبادئ أمن المعلومات</w:t>
      </w:r>
    </w:p>
    <w:p w14:paraId="4E1F912D" w14:textId="77777777" w:rsidR="005366DD" w:rsidRPr="005366DD" w:rsidRDefault="005366DD" w:rsidP="005366DD">
      <w:pPr>
        <w:numPr>
          <w:ilvl w:val="1"/>
          <w:numId w:val="4"/>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مبدأ سرية المعلومات</w:t>
      </w:r>
      <w:r w:rsidRPr="005366DD">
        <w:rPr>
          <w:rFonts w:ascii="Times New Roman" w:eastAsia="Times New Roman" w:hAnsi="Times New Roman" w:cs="Times New Roman"/>
          <w:sz w:val="28"/>
          <w:szCs w:val="28"/>
        </w:rPr>
        <w:t>.</w:t>
      </w:r>
    </w:p>
    <w:p w14:paraId="2C11529A" w14:textId="77777777" w:rsidR="005366DD" w:rsidRPr="005366DD" w:rsidRDefault="005366DD" w:rsidP="005366DD">
      <w:pPr>
        <w:numPr>
          <w:ilvl w:val="1"/>
          <w:numId w:val="4"/>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مبدأ سلامة البيانات</w:t>
      </w:r>
      <w:r w:rsidRPr="005366DD">
        <w:rPr>
          <w:rFonts w:ascii="Times New Roman" w:eastAsia="Times New Roman" w:hAnsi="Times New Roman" w:cs="Times New Roman"/>
          <w:sz w:val="28"/>
          <w:szCs w:val="28"/>
        </w:rPr>
        <w:t>.</w:t>
      </w:r>
    </w:p>
    <w:p w14:paraId="2F9A9CF6" w14:textId="77777777" w:rsidR="005366DD" w:rsidRPr="005366DD" w:rsidRDefault="005366DD" w:rsidP="005366DD">
      <w:pPr>
        <w:numPr>
          <w:ilvl w:val="1"/>
          <w:numId w:val="4"/>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مبدأ توافر المعلومات</w:t>
      </w:r>
      <w:r w:rsidRPr="005366DD">
        <w:rPr>
          <w:rFonts w:ascii="Times New Roman" w:eastAsia="Times New Roman" w:hAnsi="Times New Roman" w:cs="Times New Roman"/>
          <w:sz w:val="28"/>
          <w:szCs w:val="28"/>
        </w:rPr>
        <w:t>.</w:t>
      </w:r>
    </w:p>
    <w:p w14:paraId="598459FD" w14:textId="77777777" w:rsidR="005366DD" w:rsidRPr="005366DD" w:rsidRDefault="005366DD" w:rsidP="005366DD">
      <w:pPr>
        <w:numPr>
          <w:ilvl w:val="1"/>
          <w:numId w:val="4"/>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مبدأ التحكم في الوصول</w:t>
      </w:r>
      <w:r w:rsidRPr="005366DD">
        <w:rPr>
          <w:rFonts w:ascii="Times New Roman" w:eastAsia="Times New Roman" w:hAnsi="Times New Roman" w:cs="Times New Roman"/>
          <w:sz w:val="28"/>
          <w:szCs w:val="28"/>
        </w:rPr>
        <w:t>.</w:t>
      </w:r>
    </w:p>
    <w:p w14:paraId="457D29D5" w14:textId="77777777" w:rsidR="005366DD" w:rsidRPr="005366DD" w:rsidRDefault="005366DD" w:rsidP="005366DD">
      <w:pPr>
        <w:numPr>
          <w:ilvl w:val="0"/>
          <w:numId w:val="4"/>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b/>
          <w:bCs/>
          <w:sz w:val="28"/>
          <w:szCs w:val="28"/>
          <w:rtl/>
        </w:rPr>
        <w:t>سياسات أمن المعلومات</w:t>
      </w:r>
    </w:p>
    <w:p w14:paraId="6DBAB1EF" w14:textId="77777777" w:rsidR="005366DD" w:rsidRPr="005366DD" w:rsidRDefault="005366DD" w:rsidP="005366DD">
      <w:pPr>
        <w:numPr>
          <w:ilvl w:val="1"/>
          <w:numId w:val="4"/>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مفهوم سياسة أمن المعلومات</w:t>
      </w:r>
      <w:r w:rsidRPr="005366DD">
        <w:rPr>
          <w:rFonts w:ascii="Times New Roman" w:eastAsia="Times New Roman" w:hAnsi="Times New Roman" w:cs="Times New Roman"/>
          <w:sz w:val="28"/>
          <w:szCs w:val="28"/>
        </w:rPr>
        <w:t>.</w:t>
      </w:r>
    </w:p>
    <w:p w14:paraId="2E490AB2" w14:textId="77777777" w:rsidR="005366DD" w:rsidRPr="005366DD" w:rsidRDefault="005366DD" w:rsidP="005366DD">
      <w:pPr>
        <w:numPr>
          <w:ilvl w:val="1"/>
          <w:numId w:val="4"/>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أهداف السياسات الأمنية</w:t>
      </w:r>
      <w:r w:rsidRPr="005366DD">
        <w:rPr>
          <w:rFonts w:ascii="Times New Roman" w:eastAsia="Times New Roman" w:hAnsi="Times New Roman" w:cs="Times New Roman"/>
          <w:sz w:val="28"/>
          <w:szCs w:val="28"/>
        </w:rPr>
        <w:t>.</w:t>
      </w:r>
    </w:p>
    <w:p w14:paraId="432C25A8" w14:textId="77777777" w:rsidR="005366DD" w:rsidRPr="005366DD" w:rsidRDefault="005366DD" w:rsidP="005366DD">
      <w:pPr>
        <w:numPr>
          <w:ilvl w:val="1"/>
          <w:numId w:val="4"/>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دور السياسات في ضبط السلوك الرقمي</w:t>
      </w:r>
      <w:r w:rsidRPr="005366DD">
        <w:rPr>
          <w:rFonts w:ascii="Times New Roman" w:eastAsia="Times New Roman" w:hAnsi="Times New Roman" w:cs="Times New Roman"/>
          <w:sz w:val="28"/>
          <w:szCs w:val="28"/>
        </w:rPr>
        <w:t>.</w:t>
      </w:r>
    </w:p>
    <w:p w14:paraId="0FAD7374" w14:textId="77777777" w:rsidR="005366DD" w:rsidRPr="005366DD" w:rsidRDefault="005366DD" w:rsidP="005366DD">
      <w:pPr>
        <w:numPr>
          <w:ilvl w:val="1"/>
          <w:numId w:val="4"/>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أهمية الالتزام بالسياسات المعتمدة</w:t>
      </w:r>
      <w:r w:rsidRPr="005366DD">
        <w:rPr>
          <w:rFonts w:ascii="Times New Roman" w:eastAsia="Times New Roman" w:hAnsi="Times New Roman" w:cs="Times New Roman"/>
          <w:sz w:val="28"/>
          <w:szCs w:val="28"/>
        </w:rPr>
        <w:t>.</w:t>
      </w:r>
    </w:p>
    <w:p w14:paraId="0C32DF51" w14:textId="77777777" w:rsidR="005366DD" w:rsidRPr="005366DD" w:rsidRDefault="005366DD" w:rsidP="005366DD">
      <w:pPr>
        <w:numPr>
          <w:ilvl w:val="0"/>
          <w:numId w:val="5"/>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b/>
          <w:bCs/>
          <w:sz w:val="28"/>
          <w:szCs w:val="28"/>
          <w:rtl/>
        </w:rPr>
        <w:t>إدارة المخاطر الرقمية</w:t>
      </w:r>
    </w:p>
    <w:p w14:paraId="16ADE66B" w14:textId="77777777" w:rsidR="005366DD" w:rsidRPr="005366DD" w:rsidRDefault="005366DD" w:rsidP="005366DD">
      <w:pPr>
        <w:numPr>
          <w:ilvl w:val="1"/>
          <w:numId w:val="5"/>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مفهوم المخاطر في البيئة الرقمية</w:t>
      </w:r>
      <w:r w:rsidRPr="005366DD">
        <w:rPr>
          <w:rFonts w:ascii="Times New Roman" w:eastAsia="Times New Roman" w:hAnsi="Times New Roman" w:cs="Times New Roman"/>
          <w:sz w:val="28"/>
          <w:szCs w:val="28"/>
        </w:rPr>
        <w:t>.</w:t>
      </w:r>
    </w:p>
    <w:p w14:paraId="286D4EFF" w14:textId="77777777" w:rsidR="005366DD" w:rsidRPr="005366DD" w:rsidRDefault="005366DD" w:rsidP="005366DD">
      <w:pPr>
        <w:numPr>
          <w:ilvl w:val="1"/>
          <w:numId w:val="5"/>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تحديد مصادر المخاطر الإلكترونية</w:t>
      </w:r>
      <w:r w:rsidRPr="005366DD">
        <w:rPr>
          <w:rFonts w:ascii="Times New Roman" w:eastAsia="Times New Roman" w:hAnsi="Times New Roman" w:cs="Times New Roman"/>
          <w:sz w:val="28"/>
          <w:szCs w:val="28"/>
        </w:rPr>
        <w:t>.</w:t>
      </w:r>
    </w:p>
    <w:p w14:paraId="047C41FD" w14:textId="77777777" w:rsidR="005366DD" w:rsidRPr="005366DD" w:rsidRDefault="005366DD" w:rsidP="005366DD">
      <w:pPr>
        <w:numPr>
          <w:ilvl w:val="1"/>
          <w:numId w:val="5"/>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تقييم مستوى المخاطر المحتملة</w:t>
      </w:r>
      <w:r w:rsidRPr="005366DD">
        <w:rPr>
          <w:rFonts w:ascii="Times New Roman" w:eastAsia="Times New Roman" w:hAnsi="Times New Roman" w:cs="Times New Roman"/>
          <w:sz w:val="28"/>
          <w:szCs w:val="28"/>
        </w:rPr>
        <w:t>.</w:t>
      </w:r>
    </w:p>
    <w:p w14:paraId="2DFC46FA" w14:textId="77777777" w:rsidR="005366DD" w:rsidRPr="005366DD" w:rsidRDefault="005366DD" w:rsidP="005366DD">
      <w:pPr>
        <w:numPr>
          <w:ilvl w:val="1"/>
          <w:numId w:val="5"/>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تصنيف المخاطر حسب تأثيرها</w:t>
      </w:r>
      <w:r w:rsidRPr="005366DD">
        <w:rPr>
          <w:rFonts w:ascii="Times New Roman" w:eastAsia="Times New Roman" w:hAnsi="Times New Roman" w:cs="Times New Roman"/>
          <w:sz w:val="28"/>
          <w:szCs w:val="28"/>
        </w:rPr>
        <w:t>.</w:t>
      </w:r>
    </w:p>
    <w:p w14:paraId="423BA3E9" w14:textId="77777777" w:rsidR="005366DD" w:rsidRPr="005366DD" w:rsidRDefault="005366DD" w:rsidP="005366DD">
      <w:pPr>
        <w:numPr>
          <w:ilvl w:val="0"/>
          <w:numId w:val="5"/>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b/>
          <w:bCs/>
          <w:sz w:val="28"/>
          <w:szCs w:val="28"/>
          <w:rtl/>
        </w:rPr>
        <w:t>التحكم في الوصول إلى المعلومات</w:t>
      </w:r>
    </w:p>
    <w:p w14:paraId="050BF93D" w14:textId="77777777" w:rsidR="005366DD" w:rsidRPr="005366DD" w:rsidRDefault="005366DD" w:rsidP="005366DD">
      <w:pPr>
        <w:numPr>
          <w:ilvl w:val="1"/>
          <w:numId w:val="5"/>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تحديد صلاحيات المستخدمين</w:t>
      </w:r>
      <w:r w:rsidRPr="005366DD">
        <w:rPr>
          <w:rFonts w:ascii="Times New Roman" w:eastAsia="Times New Roman" w:hAnsi="Times New Roman" w:cs="Times New Roman"/>
          <w:sz w:val="28"/>
          <w:szCs w:val="28"/>
        </w:rPr>
        <w:t>.</w:t>
      </w:r>
    </w:p>
    <w:p w14:paraId="37655999" w14:textId="77777777" w:rsidR="005366DD" w:rsidRPr="005366DD" w:rsidRDefault="005366DD" w:rsidP="005366DD">
      <w:pPr>
        <w:numPr>
          <w:ilvl w:val="1"/>
          <w:numId w:val="5"/>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ضبط الهويات الرقمية</w:t>
      </w:r>
      <w:r w:rsidRPr="005366DD">
        <w:rPr>
          <w:rFonts w:ascii="Times New Roman" w:eastAsia="Times New Roman" w:hAnsi="Times New Roman" w:cs="Times New Roman"/>
          <w:sz w:val="28"/>
          <w:szCs w:val="28"/>
        </w:rPr>
        <w:t>.</w:t>
      </w:r>
    </w:p>
    <w:p w14:paraId="462B2483" w14:textId="77777777" w:rsidR="005366DD" w:rsidRPr="005366DD" w:rsidRDefault="005366DD" w:rsidP="005366DD">
      <w:pPr>
        <w:numPr>
          <w:ilvl w:val="1"/>
          <w:numId w:val="5"/>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إدارة كلمات المرور</w:t>
      </w:r>
      <w:r w:rsidRPr="005366DD">
        <w:rPr>
          <w:rFonts w:ascii="Times New Roman" w:eastAsia="Times New Roman" w:hAnsi="Times New Roman" w:cs="Times New Roman"/>
          <w:sz w:val="28"/>
          <w:szCs w:val="28"/>
        </w:rPr>
        <w:t>.</w:t>
      </w:r>
    </w:p>
    <w:p w14:paraId="00249EF1" w14:textId="77777777" w:rsidR="005366DD" w:rsidRPr="005366DD" w:rsidRDefault="005366DD" w:rsidP="005366DD">
      <w:pPr>
        <w:numPr>
          <w:ilvl w:val="1"/>
          <w:numId w:val="5"/>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تقليل مخاطر الوصول غير المصرح به</w:t>
      </w:r>
      <w:r w:rsidRPr="005366DD">
        <w:rPr>
          <w:rFonts w:ascii="Times New Roman" w:eastAsia="Times New Roman" w:hAnsi="Times New Roman" w:cs="Times New Roman"/>
          <w:sz w:val="28"/>
          <w:szCs w:val="28"/>
        </w:rPr>
        <w:t>.</w:t>
      </w:r>
    </w:p>
    <w:p w14:paraId="17F245DD" w14:textId="77777777" w:rsidR="005366DD" w:rsidRPr="005366DD" w:rsidRDefault="005366DD" w:rsidP="005366DD">
      <w:pPr>
        <w:numPr>
          <w:ilvl w:val="0"/>
          <w:numId w:val="6"/>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b/>
          <w:bCs/>
          <w:sz w:val="28"/>
          <w:szCs w:val="28"/>
          <w:rtl/>
        </w:rPr>
        <w:t>حماية البيانات الرقمية</w:t>
      </w:r>
    </w:p>
    <w:p w14:paraId="446EFF9C" w14:textId="77777777" w:rsidR="005366DD" w:rsidRPr="005366DD" w:rsidRDefault="005366DD" w:rsidP="005366DD">
      <w:pPr>
        <w:numPr>
          <w:ilvl w:val="1"/>
          <w:numId w:val="6"/>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أهمية حماية البيانات الحساسة</w:t>
      </w:r>
      <w:r w:rsidRPr="005366DD">
        <w:rPr>
          <w:rFonts w:ascii="Times New Roman" w:eastAsia="Times New Roman" w:hAnsi="Times New Roman" w:cs="Times New Roman"/>
          <w:sz w:val="28"/>
          <w:szCs w:val="28"/>
        </w:rPr>
        <w:t>.</w:t>
      </w:r>
    </w:p>
    <w:p w14:paraId="7150E116" w14:textId="77777777" w:rsidR="005366DD" w:rsidRPr="005366DD" w:rsidRDefault="005366DD" w:rsidP="005366DD">
      <w:pPr>
        <w:numPr>
          <w:ilvl w:val="1"/>
          <w:numId w:val="6"/>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تصنيف البيانات داخل المؤسسات</w:t>
      </w:r>
      <w:r w:rsidRPr="005366DD">
        <w:rPr>
          <w:rFonts w:ascii="Times New Roman" w:eastAsia="Times New Roman" w:hAnsi="Times New Roman" w:cs="Times New Roman"/>
          <w:sz w:val="28"/>
          <w:szCs w:val="28"/>
        </w:rPr>
        <w:t>.</w:t>
      </w:r>
    </w:p>
    <w:p w14:paraId="46D7FE1B" w14:textId="77777777" w:rsidR="005366DD" w:rsidRPr="005366DD" w:rsidRDefault="005366DD" w:rsidP="005366DD">
      <w:pPr>
        <w:numPr>
          <w:ilvl w:val="1"/>
          <w:numId w:val="6"/>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ضوابط التعامل مع البيانات</w:t>
      </w:r>
      <w:r w:rsidRPr="005366DD">
        <w:rPr>
          <w:rFonts w:ascii="Times New Roman" w:eastAsia="Times New Roman" w:hAnsi="Times New Roman" w:cs="Times New Roman"/>
          <w:sz w:val="28"/>
          <w:szCs w:val="28"/>
        </w:rPr>
        <w:t>.</w:t>
      </w:r>
    </w:p>
    <w:p w14:paraId="673C280D" w14:textId="77777777" w:rsidR="005366DD" w:rsidRPr="005366DD" w:rsidRDefault="005366DD" w:rsidP="005366DD">
      <w:pPr>
        <w:numPr>
          <w:ilvl w:val="1"/>
          <w:numId w:val="6"/>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lastRenderedPageBreak/>
        <w:t>تقليل مخاطر تسرب المعلومات</w:t>
      </w:r>
      <w:r w:rsidRPr="005366DD">
        <w:rPr>
          <w:rFonts w:ascii="Times New Roman" w:eastAsia="Times New Roman" w:hAnsi="Times New Roman" w:cs="Times New Roman"/>
          <w:sz w:val="28"/>
          <w:szCs w:val="28"/>
        </w:rPr>
        <w:t>.</w:t>
      </w:r>
    </w:p>
    <w:p w14:paraId="09D95730" w14:textId="77777777" w:rsidR="005366DD" w:rsidRPr="005366DD" w:rsidRDefault="005366DD" w:rsidP="005366DD">
      <w:pPr>
        <w:numPr>
          <w:ilvl w:val="0"/>
          <w:numId w:val="6"/>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b/>
          <w:bCs/>
          <w:sz w:val="28"/>
          <w:szCs w:val="28"/>
          <w:rtl/>
        </w:rPr>
        <w:t>أمن الشبكات</w:t>
      </w:r>
    </w:p>
    <w:p w14:paraId="71F28575" w14:textId="77777777" w:rsidR="005366DD" w:rsidRPr="005366DD" w:rsidRDefault="005366DD" w:rsidP="005366DD">
      <w:pPr>
        <w:numPr>
          <w:ilvl w:val="1"/>
          <w:numId w:val="6"/>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مفهوم أمن الشبكات</w:t>
      </w:r>
      <w:r w:rsidRPr="005366DD">
        <w:rPr>
          <w:rFonts w:ascii="Times New Roman" w:eastAsia="Times New Roman" w:hAnsi="Times New Roman" w:cs="Times New Roman"/>
          <w:sz w:val="28"/>
          <w:szCs w:val="28"/>
        </w:rPr>
        <w:t>.</w:t>
      </w:r>
    </w:p>
    <w:p w14:paraId="7FF6BC1B" w14:textId="77777777" w:rsidR="005366DD" w:rsidRPr="005366DD" w:rsidRDefault="005366DD" w:rsidP="005366DD">
      <w:pPr>
        <w:numPr>
          <w:ilvl w:val="1"/>
          <w:numId w:val="6"/>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التهديدات المرتبطة بالشبكات</w:t>
      </w:r>
      <w:r w:rsidRPr="005366DD">
        <w:rPr>
          <w:rFonts w:ascii="Times New Roman" w:eastAsia="Times New Roman" w:hAnsi="Times New Roman" w:cs="Times New Roman"/>
          <w:sz w:val="28"/>
          <w:szCs w:val="28"/>
        </w:rPr>
        <w:t>.</w:t>
      </w:r>
    </w:p>
    <w:p w14:paraId="379B5983" w14:textId="77777777" w:rsidR="005366DD" w:rsidRPr="005366DD" w:rsidRDefault="005366DD" w:rsidP="005366DD">
      <w:pPr>
        <w:numPr>
          <w:ilvl w:val="1"/>
          <w:numId w:val="6"/>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حماية الاتصالات الرقمية</w:t>
      </w:r>
      <w:r w:rsidRPr="005366DD">
        <w:rPr>
          <w:rFonts w:ascii="Times New Roman" w:eastAsia="Times New Roman" w:hAnsi="Times New Roman" w:cs="Times New Roman"/>
          <w:sz w:val="28"/>
          <w:szCs w:val="28"/>
        </w:rPr>
        <w:t>.</w:t>
      </w:r>
    </w:p>
    <w:p w14:paraId="5DC5BA40" w14:textId="77777777" w:rsidR="005366DD" w:rsidRPr="005366DD" w:rsidRDefault="005366DD" w:rsidP="005366DD">
      <w:pPr>
        <w:numPr>
          <w:ilvl w:val="1"/>
          <w:numId w:val="6"/>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مراقبة حركة البيانات</w:t>
      </w:r>
      <w:r w:rsidRPr="005366DD">
        <w:rPr>
          <w:rFonts w:ascii="Times New Roman" w:eastAsia="Times New Roman" w:hAnsi="Times New Roman" w:cs="Times New Roman"/>
          <w:sz w:val="28"/>
          <w:szCs w:val="28"/>
        </w:rPr>
        <w:t>.</w:t>
      </w:r>
    </w:p>
    <w:p w14:paraId="058703EB" w14:textId="77777777" w:rsidR="005366DD" w:rsidRPr="005366DD" w:rsidRDefault="005366DD" w:rsidP="005366DD">
      <w:pPr>
        <w:numPr>
          <w:ilvl w:val="0"/>
          <w:numId w:val="7"/>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b/>
          <w:bCs/>
          <w:sz w:val="28"/>
          <w:szCs w:val="28"/>
          <w:rtl/>
        </w:rPr>
        <w:t>أمن الأنظمة والتطبيقات</w:t>
      </w:r>
    </w:p>
    <w:p w14:paraId="27ADF99B" w14:textId="77777777" w:rsidR="005366DD" w:rsidRPr="005366DD" w:rsidRDefault="005366DD" w:rsidP="005366DD">
      <w:pPr>
        <w:numPr>
          <w:ilvl w:val="1"/>
          <w:numId w:val="7"/>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حماية أنظمة التشغيل</w:t>
      </w:r>
      <w:r w:rsidRPr="005366DD">
        <w:rPr>
          <w:rFonts w:ascii="Times New Roman" w:eastAsia="Times New Roman" w:hAnsi="Times New Roman" w:cs="Times New Roman"/>
          <w:sz w:val="28"/>
          <w:szCs w:val="28"/>
        </w:rPr>
        <w:t>.</w:t>
      </w:r>
    </w:p>
    <w:p w14:paraId="584D81BB" w14:textId="77777777" w:rsidR="005366DD" w:rsidRPr="005366DD" w:rsidRDefault="005366DD" w:rsidP="005366DD">
      <w:pPr>
        <w:numPr>
          <w:ilvl w:val="1"/>
          <w:numId w:val="7"/>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أمن التطبيقات المؤسسية</w:t>
      </w:r>
      <w:r w:rsidRPr="005366DD">
        <w:rPr>
          <w:rFonts w:ascii="Times New Roman" w:eastAsia="Times New Roman" w:hAnsi="Times New Roman" w:cs="Times New Roman"/>
          <w:sz w:val="28"/>
          <w:szCs w:val="28"/>
        </w:rPr>
        <w:t>.</w:t>
      </w:r>
    </w:p>
    <w:p w14:paraId="3076B548" w14:textId="77777777" w:rsidR="005366DD" w:rsidRPr="005366DD" w:rsidRDefault="005366DD" w:rsidP="005366DD">
      <w:pPr>
        <w:numPr>
          <w:ilvl w:val="1"/>
          <w:numId w:val="7"/>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تحديث الأنظمة بشكل منتظم</w:t>
      </w:r>
      <w:r w:rsidRPr="005366DD">
        <w:rPr>
          <w:rFonts w:ascii="Times New Roman" w:eastAsia="Times New Roman" w:hAnsi="Times New Roman" w:cs="Times New Roman"/>
          <w:sz w:val="28"/>
          <w:szCs w:val="28"/>
        </w:rPr>
        <w:t>.</w:t>
      </w:r>
    </w:p>
    <w:p w14:paraId="55155688" w14:textId="77777777" w:rsidR="005366DD" w:rsidRPr="005366DD" w:rsidRDefault="005366DD" w:rsidP="005366DD">
      <w:pPr>
        <w:numPr>
          <w:ilvl w:val="1"/>
          <w:numId w:val="7"/>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تقليل الثغرات التقنية</w:t>
      </w:r>
      <w:r w:rsidRPr="005366DD">
        <w:rPr>
          <w:rFonts w:ascii="Times New Roman" w:eastAsia="Times New Roman" w:hAnsi="Times New Roman" w:cs="Times New Roman"/>
          <w:sz w:val="28"/>
          <w:szCs w:val="28"/>
        </w:rPr>
        <w:t>.</w:t>
      </w:r>
    </w:p>
    <w:p w14:paraId="2EA59545" w14:textId="77777777" w:rsidR="005366DD" w:rsidRPr="005366DD" w:rsidRDefault="005366DD" w:rsidP="005366DD">
      <w:pPr>
        <w:numPr>
          <w:ilvl w:val="0"/>
          <w:numId w:val="7"/>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b/>
          <w:bCs/>
          <w:sz w:val="28"/>
          <w:szCs w:val="28"/>
          <w:rtl/>
        </w:rPr>
        <w:t>إدارة الحوادث الأمنية</w:t>
      </w:r>
    </w:p>
    <w:p w14:paraId="215C4731" w14:textId="77777777" w:rsidR="005366DD" w:rsidRPr="005366DD" w:rsidRDefault="005366DD" w:rsidP="005366DD">
      <w:pPr>
        <w:numPr>
          <w:ilvl w:val="1"/>
          <w:numId w:val="7"/>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مفهوم الحادث الأمني الرقمي</w:t>
      </w:r>
      <w:r w:rsidRPr="005366DD">
        <w:rPr>
          <w:rFonts w:ascii="Times New Roman" w:eastAsia="Times New Roman" w:hAnsi="Times New Roman" w:cs="Times New Roman"/>
          <w:sz w:val="28"/>
          <w:szCs w:val="28"/>
        </w:rPr>
        <w:t>.</w:t>
      </w:r>
    </w:p>
    <w:p w14:paraId="6C23F572" w14:textId="77777777" w:rsidR="005366DD" w:rsidRPr="005366DD" w:rsidRDefault="005366DD" w:rsidP="005366DD">
      <w:pPr>
        <w:numPr>
          <w:ilvl w:val="1"/>
          <w:numId w:val="7"/>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آليات التعامل مع الحوادث</w:t>
      </w:r>
      <w:r w:rsidRPr="005366DD">
        <w:rPr>
          <w:rFonts w:ascii="Times New Roman" w:eastAsia="Times New Roman" w:hAnsi="Times New Roman" w:cs="Times New Roman"/>
          <w:sz w:val="28"/>
          <w:szCs w:val="28"/>
        </w:rPr>
        <w:t>.</w:t>
      </w:r>
    </w:p>
    <w:p w14:paraId="3A8BFDAA" w14:textId="77777777" w:rsidR="005366DD" w:rsidRPr="005366DD" w:rsidRDefault="005366DD" w:rsidP="005366DD">
      <w:pPr>
        <w:numPr>
          <w:ilvl w:val="1"/>
          <w:numId w:val="7"/>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توثيق الحوادث الأمنية</w:t>
      </w:r>
      <w:r w:rsidRPr="005366DD">
        <w:rPr>
          <w:rFonts w:ascii="Times New Roman" w:eastAsia="Times New Roman" w:hAnsi="Times New Roman" w:cs="Times New Roman"/>
          <w:sz w:val="28"/>
          <w:szCs w:val="28"/>
        </w:rPr>
        <w:t>.</w:t>
      </w:r>
    </w:p>
    <w:p w14:paraId="278F484A" w14:textId="77777777" w:rsidR="005366DD" w:rsidRPr="005366DD" w:rsidRDefault="005366DD" w:rsidP="005366DD">
      <w:pPr>
        <w:numPr>
          <w:ilvl w:val="1"/>
          <w:numId w:val="7"/>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الحد من آثار الحوادث الرقمية</w:t>
      </w:r>
      <w:r w:rsidRPr="005366DD">
        <w:rPr>
          <w:rFonts w:ascii="Times New Roman" w:eastAsia="Times New Roman" w:hAnsi="Times New Roman" w:cs="Times New Roman"/>
          <w:sz w:val="28"/>
          <w:szCs w:val="28"/>
        </w:rPr>
        <w:t>.</w:t>
      </w:r>
    </w:p>
    <w:p w14:paraId="3ED4F714" w14:textId="77777777" w:rsidR="005366DD" w:rsidRPr="005366DD" w:rsidRDefault="005366DD" w:rsidP="005366DD">
      <w:pPr>
        <w:numPr>
          <w:ilvl w:val="0"/>
          <w:numId w:val="8"/>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b/>
          <w:bCs/>
          <w:sz w:val="28"/>
          <w:szCs w:val="28"/>
          <w:rtl/>
        </w:rPr>
        <w:t>الجرائم الإلكترونية المرتبطة بالاحتيال</w:t>
      </w:r>
    </w:p>
    <w:p w14:paraId="0B179CF3" w14:textId="77777777" w:rsidR="005366DD" w:rsidRPr="005366DD" w:rsidRDefault="005366DD" w:rsidP="005366DD">
      <w:pPr>
        <w:numPr>
          <w:ilvl w:val="1"/>
          <w:numId w:val="8"/>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مفهوم الاحتيال الإلكتروني</w:t>
      </w:r>
      <w:r w:rsidRPr="005366DD">
        <w:rPr>
          <w:rFonts w:ascii="Times New Roman" w:eastAsia="Times New Roman" w:hAnsi="Times New Roman" w:cs="Times New Roman"/>
          <w:sz w:val="28"/>
          <w:szCs w:val="28"/>
        </w:rPr>
        <w:t>.</w:t>
      </w:r>
    </w:p>
    <w:p w14:paraId="23ECD239" w14:textId="77777777" w:rsidR="005366DD" w:rsidRPr="005366DD" w:rsidRDefault="005366DD" w:rsidP="005366DD">
      <w:pPr>
        <w:numPr>
          <w:ilvl w:val="1"/>
          <w:numId w:val="8"/>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أساليب الاحتيال عبر الإنترنت</w:t>
      </w:r>
      <w:r w:rsidRPr="005366DD">
        <w:rPr>
          <w:rFonts w:ascii="Times New Roman" w:eastAsia="Times New Roman" w:hAnsi="Times New Roman" w:cs="Times New Roman"/>
          <w:sz w:val="28"/>
          <w:szCs w:val="28"/>
        </w:rPr>
        <w:t>.</w:t>
      </w:r>
    </w:p>
    <w:p w14:paraId="4F49942C" w14:textId="77777777" w:rsidR="005366DD" w:rsidRPr="005366DD" w:rsidRDefault="005366DD" w:rsidP="005366DD">
      <w:pPr>
        <w:numPr>
          <w:ilvl w:val="1"/>
          <w:numId w:val="8"/>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تأثير الاحتيال على المؤسسات</w:t>
      </w:r>
      <w:r w:rsidRPr="005366DD">
        <w:rPr>
          <w:rFonts w:ascii="Times New Roman" w:eastAsia="Times New Roman" w:hAnsi="Times New Roman" w:cs="Times New Roman"/>
          <w:sz w:val="28"/>
          <w:szCs w:val="28"/>
        </w:rPr>
        <w:t>.</w:t>
      </w:r>
    </w:p>
    <w:p w14:paraId="54C6300E" w14:textId="77777777" w:rsidR="005366DD" w:rsidRPr="005366DD" w:rsidRDefault="005366DD" w:rsidP="005366DD">
      <w:pPr>
        <w:numPr>
          <w:ilvl w:val="1"/>
          <w:numId w:val="8"/>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دور الوعي في تقليل الاحتيال</w:t>
      </w:r>
      <w:r w:rsidRPr="005366DD">
        <w:rPr>
          <w:rFonts w:ascii="Times New Roman" w:eastAsia="Times New Roman" w:hAnsi="Times New Roman" w:cs="Times New Roman"/>
          <w:sz w:val="28"/>
          <w:szCs w:val="28"/>
        </w:rPr>
        <w:t>.</w:t>
      </w:r>
    </w:p>
    <w:p w14:paraId="522E5B48" w14:textId="77777777" w:rsidR="005366DD" w:rsidRPr="005366DD" w:rsidRDefault="005366DD" w:rsidP="005366DD">
      <w:pPr>
        <w:numPr>
          <w:ilvl w:val="0"/>
          <w:numId w:val="8"/>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b/>
          <w:bCs/>
          <w:sz w:val="28"/>
          <w:szCs w:val="28"/>
          <w:rtl/>
        </w:rPr>
        <w:t>حماية الأنظمة من الاختراق</w:t>
      </w:r>
    </w:p>
    <w:p w14:paraId="5770BCF6" w14:textId="77777777" w:rsidR="005366DD" w:rsidRPr="005366DD" w:rsidRDefault="005366DD" w:rsidP="005366DD">
      <w:pPr>
        <w:numPr>
          <w:ilvl w:val="1"/>
          <w:numId w:val="8"/>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مفهوم الاختراق الإلكتروني</w:t>
      </w:r>
      <w:r w:rsidRPr="005366DD">
        <w:rPr>
          <w:rFonts w:ascii="Times New Roman" w:eastAsia="Times New Roman" w:hAnsi="Times New Roman" w:cs="Times New Roman"/>
          <w:sz w:val="28"/>
          <w:szCs w:val="28"/>
        </w:rPr>
        <w:t>.</w:t>
      </w:r>
    </w:p>
    <w:p w14:paraId="1B0E011C" w14:textId="77777777" w:rsidR="005366DD" w:rsidRPr="005366DD" w:rsidRDefault="005366DD" w:rsidP="005366DD">
      <w:pPr>
        <w:numPr>
          <w:ilvl w:val="1"/>
          <w:numId w:val="8"/>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أساليب الاختراق الشائعة</w:t>
      </w:r>
      <w:r w:rsidRPr="005366DD">
        <w:rPr>
          <w:rFonts w:ascii="Times New Roman" w:eastAsia="Times New Roman" w:hAnsi="Times New Roman" w:cs="Times New Roman"/>
          <w:sz w:val="28"/>
          <w:szCs w:val="28"/>
        </w:rPr>
        <w:t>.</w:t>
      </w:r>
    </w:p>
    <w:p w14:paraId="034D5D8D" w14:textId="77777777" w:rsidR="005366DD" w:rsidRPr="005366DD" w:rsidRDefault="005366DD" w:rsidP="005366DD">
      <w:pPr>
        <w:numPr>
          <w:ilvl w:val="1"/>
          <w:numId w:val="8"/>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دور الضوابط الأمنية في الحماية</w:t>
      </w:r>
      <w:r w:rsidRPr="005366DD">
        <w:rPr>
          <w:rFonts w:ascii="Times New Roman" w:eastAsia="Times New Roman" w:hAnsi="Times New Roman" w:cs="Times New Roman"/>
          <w:sz w:val="28"/>
          <w:szCs w:val="28"/>
        </w:rPr>
        <w:t>.</w:t>
      </w:r>
    </w:p>
    <w:p w14:paraId="4A0A9D8C" w14:textId="77777777" w:rsidR="005366DD" w:rsidRPr="005366DD" w:rsidRDefault="005366DD" w:rsidP="005366DD">
      <w:pPr>
        <w:numPr>
          <w:ilvl w:val="1"/>
          <w:numId w:val="8"/>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تقليل فرص الاستغلال غير المشروع</w:t>
      </w:r>
      <w:r w:rsidRPr="005366DD">
        <w:rPr>
          <w:rFonts w:ascii="Times New Roman" w:eastAsia="Times New Roman" w:hAnsi="Times New Roman" w:cs="Times New Roman"/>
          <w:sz w:val="28"/>
          <w:szCs w:val="28"/>
        </w:rPr>
        <w:t>.</w:t>
      </w:r>
    </w:p>
    <w:p w14:paraId="144AEDF7" w14:textId="77777777" w:rsidR="005366DD" w:rsidRPr="005366DD" w:rsidRDefault="005366DD" w:rsidP="005366DD">
      <w:pPr>
        <w:numPr>
          <w:ilvl w:val="0"/>
          <w:numId w:val="9"/>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b/>
          <w:bCs/>
          <w:sz w:val="28"/>
          <w:szCs w:val="28"/>
          <w:rtl/>
        </w:rPr>
        <w:t>الأطر التنظيمية لأمن المعلومات</w:t>
      </w:r>
    </w:p>
    <w:p w14:paraId="1997C8A4" w14:textId="77777777" w:rsidR="005366DD" w:rsidRPr="005366DD" w:rsidRDefault="005366DD" w:rsidP="005366DD">
      <w:pPr>
        <w:numPr>
          <w:ilvl w:val="1"/>
          <w:numId w:val="9"/>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أهمية الأطر التنظيمية</w:t>
      </w:r>
      <w:r w:rsidRPr="005366DD">
        <w:rPr>
          <w:rFonts w:ascii="Times New Roman" w:eastAsia="Times New Roman" w:hAnsi="Times New Roman" w:cs="Times New Roman"/>
          <w:sz w:val="28"/>
          <w:szCs w:val="28"/>
        </w:rPr>
        <w:t>.</w:t>
      </w:r>
    </w:p>
    <w:p w14:paraId="6EF8FFFC" w14:textId="77777777" w:rsidR="005366DD" w:rsidRPr="005366DD" w:rsidRDefault="005366DD" w:rsidP="005366DD">
      <w:pPr>
        <w:numPr>
          <w:ilvl w:val="1"/>
          <w:numId w:val="9"/>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توحيد الإجراءات الأمنية</w:t>
      </w:r>
      <w:r w:rsidRPr="005366DD">
        <w:rPr>
          <w:rFonts w:ascii="Times New Roman" w:eastAsia="Times New Roman" w:hAnsi="Times New Roman" w:cs="Times New Roman"/>
          <w:sz w:val="28"/>
          <w:szCs w:val="28"/>
        </w:rPr>
        <w:t>.</w:t>
      </w:r>
    </w:p>
    <w:p w14:paraId="61816087" w14:textId="77777777" w:rsidR="005366DD" w:rsidRPr="005366DD" w:rsidRDefault="005366DD" w:rsidP="005366DD">
      <w:pPr>
        <w:numPr>
          <w:ilvl w:val="1"/>
          <w:numId w:val="9"/>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دعم الالتزام المؤسسي</w:t>
      </w:r>
      <w:r w:rsidRPr="005366DD">
        <w:rPr>
          <w:rFonts w:ascii="Times New Roman" w:eastAsia="Times New Roman" w:hAnsi="Times New Roman" w:cs="Times New Roman"/>
          <w:sz w:val="28"/>
          <w:szCs w:val="28"/>
        </w:rPr>
        <w:t>.</w:t>
      </w:r>
    </w:p>
    <w:p w14:paraId="3B611028" w14:textId="77777777" w:rsidR="005366DD" w:rsidRPr="005366DD" w:rsidRDefault="005366DD" w:rsidP="005366DD">
      <w:pPr>
        <w:numPr>
          <w:ilvl w:val="1"/>
          <w:numId w:val="9"/>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تعزيز الحوكمة الرقمية</w:t>
      </w:r>
      <w:r w:rsidRPr="005366DD">
        <w:rPr>
          <w:rFonts w:ascii="Times New Roman" w:eastAsia="Times New Roman" w:hAnsi="Times New Roman" w:cs="Times New Roman"/>
          <w:sz w:val="28"/>
          <w:szCs w:val="28"/>
        </w:rPr>
        <w:t>.</w:t>
      </w:r>
    </w:p>
    <w:p w14:paraId="15B5A4B4" w14:textId="77777777" w:rsidR="005366DD" w:rsidRPr="005366DD" w:rsidRDefault="005366DD" w:rsidP="005366DD">
      <w:pPr>
        <w:numPr>
          <w:ilvl w:val="0"/>
          <w:numId w:val="9"/>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b/>
          <w:bCs/>
          <w:sz w:val="28"/>
          <w:szCs w:val="28"/>
          <w:rtl/>
        </w:rPr>
        <w:t>الامتثال والالتزام الأمني</w:t>
      </w:r>
    </w:p>
    <w:p w14:paraId="747C3C85" w14:textId="77777777" w:rsidR="005366DD" w:rsidRPr="005366DD" w:rsidRDefault="005366DD" w:rsidP="005366DD">
      <w:pPr>
        <w:numPr>
          <w:ilvl w:val="1"/>
          <w:numId w:val="9"/>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مفهوم الامتثال في أمن المعلومات</w:t>
      </w:r>
      <w:r w:rsidRPr="005366DD">
        <w:rPr>
          <w:rFonts w:ascii="Times New Roman" w:eastAsia="Times New Roman" w:hAnsi="Times New Roman" w:cs="Times New Roman"/>
          <w:sz w:val="28"/>
          <w:szCs w:val="28"/>
        </w:rPr>
        <w:t>.</w:t>
      </w:r>
    </w:p>
    <w:p w14:paraId="5D2A9DD2" w14:textId="77777777" w:rsidR="005366DD" w:rsidRPr="005366DD" w:rsidRDefault="005366DD" w:rsidP="005366DD">
      <w:pPr>
        <w:numPr>
          <w:ilvl w:val="1"/>
          <w:numId w:val="9"/>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دور الالتزام في تقليل المخاطر</w:t>
      </w:r>
      <w:r w:rsidRPr="005366DD">
        <w:rPr>
          <w:rFonts w:ascii="Times New Roman" w:eastAsia="Times New Roman" w:hAnsi="Times New Roman" w:cs="Times New Roman"/>
          <w:sz w:val="28"/>
          <w:szCs w:val="28"/>
        </w:rPr>
        <w:t>.</w:t>
      </w:r>
    </w:p>
    <w:p w14:paraId="46F56385" w14:textId="77777777" w:rsidR="005366DD" w:rsidRPr="005366DD" w:rsidRDefault="005366DD" w:rsidP="005366DD">
      <w:pPr>
        <w:numPr>
          <w:ilvl w:val="1"/>
          <w:numId w:val="9"/>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متابعة تطبيق الإجراءات الأمنية</w:t>
      </w:r>
      <w:r w:rsidRPr="005366DD">
        <w:rPr>
          <w:rFonts w:ascii="Times New Roman" w:eastAsia="Times New Roman" w:hAnsi="Times New Roman" w:cs="Times New Roman"/>
          <w:sz w:val="28"/>
          <w:szCs w:val="28"/>
        </w:rPr>
        <w:t>.</w:t>
      </w:r>
    </w:p>
    <w:p w14:paraId="4EF7C42D" w14:textId="77777777" w:rsidR="005366DD" w:rsidRPr="005366DD" w:rsidRDefault="005366DD" w:rsidP="005366DD">
      <w:pPr>
        <w:numPr>
          <w:ilvl w:val="1"/>
          <w:numId w:val="9"/>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تعزيز الانضباط الرقمي</w:t>
      </w:r>
      <w:r w:rsidRPr="005366DD">
        <w:rPr>
          <w:rFonts w:ascii="Times New Roman" w:eastAsia="Times New Roman" w:hAnsi="Times New Roman" w:cs="Times New Roman"/>
          <w:sz w:val="28"/>
          <w:szCs w:val="28"/>
        </w:rPr>
        <w:t>.</w:t>
      </w:r>
    </w:p>
    <w:p w14:paraId="122DCA8B" w14:textId="77777777" w:rsidR="005366DD" w:rsidRPr="005366DD" w:rsidRDefault="005366DD" w:rsidP="005366DD">
      <w:pPr>
        <w:numPr>
          <w:ilvl w:val="0"/>
          <w:numId w:val="10"/>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b/>
          <w:bCs/>
          <w:sz w:val="28"/>
          <w:szCs w:val="28"/>
          <w:rtl/>
        </w:rPr>
        <w:lastRenderedPageBreak/>
        <w:t>أثر الجرائم الإلكترونية على المؤسسات</w:t>
      </w:r>
    </w:p>
    <w:p w14:paraId="01BFE1F5" w14:textId="77777777" w:rsidR="005366DD" w:rsidRPr="005366DD" w:rsidRDefault="005366DD" w:rsidP="005366DD">
      <w:pPr>
        <w:numPr>
          <w:ilvl w:val="1"/>
          <w:numId w:val="10"/>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التأثير المالي للجرائم الرقمية</w:t>
      </w:r>
      <w:r w:rsidRPr="005366DD">
        <w:rPr>
          <w:rFonts w:ascii="Times New Roman" w:eastAsia="Times New Roman" w:hAnsi="Times New Roman" w:cs="Times New Roman"/>
          <w:sz w:val="28"/>
          <w:szCs w:val="28"/>
        </w:rPr>
        <w:t>.</w:t>
      </w:r>
    </w:p>
    <w:p w14:paraId="394C34F8" w14:textId="77777777" w:rsidR="005366DD" w:rsidRPr="005366DD" w:rsidRDefault="005366DD" w:rsidP="005366DD">
      <w:pPr>
        <w:numPr>
          <w:ilvl w:val="1"/>
          <w:numId w:val="10"/>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التأثير على السمعة المؤسسية</w:t>
      </w:r>
      <w:r w:rsidRPr="005366DD">
        <w:rPr>
          <w:rFonts w:ascii="Times New Roman" w:eastAsia="Times New Roman" w:hAnsi="Times New Roman" w:cs="Times New Roman"/>
          <w:sz w:val="28"/>
          <w:szCs w:val="28"/>
        </w:rPr>
        <w:t>.</w:t>
      </w:r>
    </w:p>
    <w:p w14:paraId="3B98D414" w14:textId="77777777" w:rsidR="005366DD" w:rsidRPr="005366DD" w:rsidRDefault="005366DD" w:rsidP="005366DD">
      <w:pPr>
        <w:numPr>
          <w:ilvl w:val="1"/>
          <w:numId w:val="10"/>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التأثير على استمرارية العمل</w:t>
      </w:r>
      <w:r w:rsidRPr="005366DD">
        <w:rPr>
          <w:rFonts w:ascii="Times New Roman" w:eastAsia="Times New Roman" w:hAnsi="Times New Roman" w:cs="Times New Roman"/>
          <w:sz w:val="28"/>
          <w:szCs w:val="28"/>
        </w:rPr>
        <w:t>.</w:t>
      </w:r>
    </w:p>
    <w:p w14:paraId="710CE6C5" w14:textId="77777777" w:rsidR="005366DD" w:rsidRPr="005366DD" w:rsidRDefault="005366DD" w:rsidP="005366DD">
      <w:pPr>
        <w:numPr>
          <w:ilvl w:val="1"/>
          <w:numId w:val="10"/>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التأثير على الثقة التنظيمية</w:t>
      </w:r>
      <w:r w:rsidRPr="005366DD">
        <w:rPr>
          <w:rFonts w:ascii="Times New Roman" w:eastAsia="Times New Roman" w:hAnsi="Times New Roman" w:cs="Times New Roman"/>
          <w:sz w:val="28"/>
          <w:szCs w:val="28"/>
        </w:rPr>
        <w:t>.</w:t>
      </w:r>
    </w:p>
    <w:p w14:paraId="16FDF5CD" w14:textId="77777777" w:rsidR="005366DD" w:rsidRPr="005366DD" w:rsidRDefault="005366DD" w:rsidP="005366DD">
      <w:pPr>
        <w:numPr>
          <w:ilvl w:val="0"/>
          <w:numId w:val="10"/>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b/>
          <w:bCs/>
          <w:sz w:val="28"/>
          <w:szCs w:val="28"/>
          <w:rtl/>
        </w:rPr>
        <w:t>نشر الوعي بأمن المعلومات</w:t>
      </w:r>
    </w:p>
    <w:p w14:paraId="27CB720C" w14:textId="77777777" w:rsidR="005366DD" w:rsidRPr="005366DD" w:rsidRDefault="005366DD" w:rsidP="005366DD">
      <w:pPr>
        <w:numPr>
          <w:ilvl w:val="1"/>
          <w:numId w:val="10"/>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أهمية الوعي الأمني للموظفين</w:t>
      </w:r>
      <w:r w:rsidRPr="005366DD">
        <w:rPr>
          <w:rFonts w:ascii="Times New Roman" w:eastAsia="Times New Roman" w:hAnsi="Times New Roman" w:cs="Times New Roman"/>
          <w:sz w:val="28"/>
          <w:szCs w:val="28"/>
        </w:rPr>
        <w:t>.</w:t>
      </w:r>
    </w:p>
    <w:p w14:paraId="42E2EF28" w14:textId="77777777" w:rsidR="005366DD" w:rsidRPr="005366DD" w:rsidRDefault="005366DD" w:rsidP="005366DD">
      <w:pPr>
        <w:numPr>
          <w:ilvl w:val="1"/>
          <w:numId w:val="10"/>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دور الثقافة المؤسسية في الحماية</w:t>
      </w:r>
      <w:r w:rsidRPr="005366DD">
        <w:rPr>
          <w:rFonts w:ascii="Times New Roman" w:eastAsia="Times New Roman" w:hAnsi="Times New Roman" w:cs="Times New Roman"/>
          <w:sz w:val="28"/>
          <w:szCs w:val="28"/>
        </w:rPr>
        <w:t>.</w:t>
      </w:r>
    </w:p>
    <w:p w14:paraId="16FD9F3C" w14:textId="77777777" w:rsidR="005366DD" w:rsidRPr="005366DD" w:rsidRDefault="005366DD" w:rsidP="005366DD">
      <w:pPr>
        <w:numPr>
          <w:ilvl w:val="1"/>
          <w:numId w:val="10"/>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تقليل الأخطاء البشرية</w:t>
      </w:r>
      <w:r w:rsidRPr="005366DD">
        <w:rPr>
          <w:rFonts w:ascii="Times New Roman" w:eastAsia="Times New Roman" w:hAnsi="Times New Roman" w:cs="Times New Roman"/>
          <w:sz w:val="28"/>
          <w:szCs w:val="28"/>
        </w:rPr>
        <w:t>.</w:t>
      </w:r>
    </w:p>
    <w:p w14:paraId="1AD28223" w14:textId="77777777" w:rsidR="005366DD" w:rsidRPr="005366DD" w:rsidRDefault="005366DD" w:rsidP="005366DD">
      <w:pPr>
        <w:numPr>
          <w:ilvl w:val="1"/>
          <w:numId w:val="10"/>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دعم السلوك الرقمي الآمن</w:t>
      </w:r>
      <w:r w:rsidRPr="005366DD">
        <w:rPr>
          <w:rFonts w:ascii="Times New Roman" w:eastAsia="Times New Roman" w:hAnsi="Times New Roman" w:cs="Times New Roman"/>
          <w:sz w:val="28"/>
          <w:szCs w:val="28"/>
        </w:rPr>
        <w:t>.</w:t>
      </w:r>
    </w:p>
    <w:p w14:paraId="18D73B2E" w14:textId="77777777" w:rsidR="005366DD" w:rsidRPr="005366DD" w:rsidRDefault="005366DD" w:rsidP="005366DD">
      <w:pPr>
        <w:numPr>
          <w:ilvl w:val="0"/>
          <w:numId w:val="11"/>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b/>
          <w:bCs/>
          <w:sz w:val="28"/>
          <w:szCs w:val="28"/>
          <w:rtl/>
        </w:rPr>
        <w:t>تحسين نظم أمن المعلومات</w:t>
      </w:r>
    </w:p>
    <w:p w14:paraId="14060B9C" w14:textId="77777777" w:rsidR="005366DD" w:rsidRPr="005366DD" w:rsidRDefault="005366DD" w:rsidP="005366DD">
      <w:pPr>
        <w:numPr>
          <w:ilvl w:val="1"/>
          <w:numId w:val="11"/>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تطوير السياسات والإجراءات الأمنية</w:t>
      </w:r>
      <w:r w:rsidRPr="005366DD">
        <w:rPr>
          <w:rFonts w:ascii="Times New Roman" w:eastAsia="Times New Roman" w:hAnsi="Times New Roman" w:cs="Times New Roman"/>
          <w:sz w:val="28"/>
          <w:szCs w:val="28"/>
        </w:rPr>
        <w:t>.</w:t>
      </w:r>
    </w:p>
    <w:p w14:paraId="46F8267B" w14:textId="77777777" w:rsidR="005366DD" w:rsidRPr="005366DD" w:rsidRDefault="005366DD" w:rsidP="005366DD">
      <w:pPr>
        <w:numPr>
          <w:ilvl w:val="1"/>
          <w:numId w:val="11"/>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تعزيز التكامل بين الإدارات</w:t>
      </w:r>
      <w:r w:rsidRPr="005366DD">
        <w:rPr>
          <w:rFonts w:ascii="Times New Roman" w:eastAsia="Times New Roman" w:hAnsi="Times New Roman" w:cs="Times New Roman"/>
          <w:sz w:val="28"/>
          <w:szCs w:val="28"/>
        </w:rPr>
        <w:t>.</w:t>
      </w:r>
    </w:p>
    <w:p w14:paraId="38E9091C" w14:textId="77777777" w:rsidR="005366DD" w:rsidRPr="005366DD" w:rsidRDefault="005366DD" w:rsidP="005366DD">
      <w:pPr>
        <w:numPr>
          <w:ilvl w:val="1"/>
          <w:numId w:val="11"/>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متابعة التغيرات التقنية</w:t>
      </w:r>
      <w:r w:rsidRPr="005366DD">
        <w:rPr>
          <w:rFonts w:ascii="Times New Roman" w:eastAsia="Times New Roman" w:hAnsi="Times New Roman" w:cs="Times New Roman"/>
          <w:sz w:val="28"/>
          <w:szCs w:val="28"/>
        </w:rPr>
        <w:t>.</w:t>
      </w:r>
    </w:p>
    <w:p w14:paraId="5F0F5B80" w14:textId="77777777" w:rsidR="005366DD" w:rsidRPr="005366DD" w:rsidRDefault="005366DD" w:rsidP="005366DD">
      <w:pPr>
        <w:numPr>
          <w:ilvl w:val="1"/>
          <w:numId w:val="11"/>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دعم الاستدامة الرقمية</w:t>
      </w:r>
      <w:r w:rsidRPr="005366DD">
        <w:rPr>
          <w:rFonts w:ascii="Times New Roman" w:eastAsia="Times New Roman" w:hAnsi="Times New Roman" w:cs="Times New Roman"/>
          <w:sz w:val="28"/>
          <w:szCs w:val="28"/>
        </w:rPr>
        <w:t>.</w:t>
      </w:r>
    </w:p>
    <w:p w14:paraId="6B361FA7" w14:textId="77777777" w:rsidR="005366DD" w:rsidRPr="005366DD" w:rsidRDefault="005366DD" w:rsidP="005366DD">
      <w:pPr>
        <w:numPr>
          <w:ilvl w:val="0"/>
          <w:numId w:val="11"/>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b/>
          <w:bCs/>
          <w:sz w:val="28"/>
          <w:szCs w:val="28"/>
          <w:rtl/>
        </w:rPr>
        <w:t>دور الإدارة في مكافحة الجرائم الإلكترونية</w:t>
      </w:r>
    </w:p>
    <w:p w14:paraId="166947ED" w14:textId="77777777" w:rsidR="005366DD" w:rsidRPr="005366DD" w:rsidRDefault="005366DD" w:rsidP="005366DD">
      <w:pPr>
        <w:numPr>
          <w:ilvl w:val="1"/>
          <w:numId w:val="11"/>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مسؤولية الإدارة العليا في الحماية</w:t>
      </w:r>
      <w:r w:rsidRPr="005366DD">
        <w:rPr>
          <w:rFonts w:ascii="Times New Roman" w:eastAsia="Times New Roman" w:hAnsi="Times New Roman" w:cs="Times New Roman"/>
          <w:sz w:val="28"/>
          <w:szCs w:val="28"/>
        </w:rPr>
        <w:t>.</w:t>
      </w:r>
    </w:p>
    <w:p w14:paraId="5FF9051F" w14:textId="77777777" w:rsidR="005366DD" w:rsidRPr="005366DD" w:rsidRDefault="005366DD" w:rsidP="005366DD">
      <w:pPr>
        <w:numPr>
          <w:ilvl w:val="1"/>
          <w:numId w:val="11"/>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دعم الموارد اللازمة للأمن الرقمي</w:t>
      </w:r>
      <w:r w:rsidRPr="005366DD">
        <w:rPr>
          <w:rFonts w:ascii="Times New Roman" w:eastAsia="Times New Roman" w:hAnsi="Times New Roman" w:cs="Times New Roman"/>
          <w:sz w:val="28"/>
          <w:szCs w:val="28"/>
        </w:rPr>
        <w:t>.</w:t>
      </w:r>
    </w:p>
    <w:p w14:paraId="6F464EAD" w14:textId="77777777" w:rsidR="005366DD" w:rsidRPr="005366DD" w:rsidRDefault="005366DD" w:rsidP="005366DD">
      <w:pPr>
        <w:numPr>
          <w:ilvl w:val="1"/>
          <w:numId w:val="11"/>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اتخاذ القرارات الأمنية المناسبة</w:t>
      </w:r>
      <w:r w:rsidRPr="005366DD">
        <w:rPr>
          <w:rFonts w:ascii="Times New Roman" w:eastAsia="Times New Roman" w:hAnsi="Times New Roman" w:cs="Times New Roman"/>
          <w:sz w:val="28"/>
          <w:szCs w:val="28"/>
        </w:rPr>
        <w:t>.</w:t>
      </w:r>
    </w:p>
    <w:p w14:paraId="77452992" w14:textId="77777777" w:rsidR="005366DD" w:rsidRPr="005366DD" w:rsidRDefault="005366DD" w:rsidP="005366DD">
      <w:pPr>
        <w:numPr>
          <w:ilvl w:val="1"/>
          <w:numId w:val="11"/>
        </w:numPr>
        <w:bidi/>
        <w:spacing w:before="100" w:beforeAutospacing="1" w:after="100" w:afterAutospacing="1" w:line="240" w:lineRule="auto"/>
        <w:rPr>
          <w:rFonts w:ascii="Times New Roman" w:eastAsia="Times New Roman" w:hAnsi="Times New Roman" w:cs="Times New Roman"/>
          <w:sz w:val="28"/>
          <w:szCs w:val="28"/>
        </w:rPr>
      </w:pPr>
      <w:r w:rsidRPr="005366DD">
        <w:rPr>
          <w:rFonts w:ascii="Times New Roman" w:eastAsia="Times New Roman" w:hAnsi="Times New Roman" w:cs="Times New Roman"/>
          <w:sz w:val="28"/>
          <w:szCs w:val="28"/>
          <w:rtl/>
        </w:rPr>
        <w:t>تعزيز بيئة رقمية آمنة ومستقرة</w:t>
      </w:r>
      <w:r w:rsidRPr="005366DD">
        <w:rPr>
          <w:rFonts w:ascii="Times New Roman" w:eastAsia="Times New Roman" w:hAnsi="Times New Roman" w:cs="Times New Roman"/>
          <w:sz w:val="28"/>
          <w:szCs w:val="28"/>
        </w:rPr>
        <w:t>.</w:t>
      </w:r>
    </w:p>
    <w:p w14:paraId="18BEDB12" w14:textId="77777777" w:rsidR="005366DD" w:rsidRPr="005366DD" w:rsidRDefault="005366DD" w:rsidP="005366DD">
      <w:pPr>
        <w:bidi/>
        <w:rPr>
          <w:rFonts w:hint="cs"/>
          <w:sz w:val="28"/>
          <w:szCs w:val="28"/>
          <w:lang w:bidi="ar-EG"/>
        </w:rPr>
      </w:pPr>
    </w:p>
    <w:sectPr w:rsidR="005366DD" w:rsidRPr="005366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430376"/>
    <w:multiLevelType w:val="multilevel"/>
    <w:tmpl w:val="00AE8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AF2316"/>
    <w:multiLevelType w:val="multilevel"/>
    <w:tmpl w:val="8A046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584A1F"/>
    <w:multiLevelType w:val="multilevel"/>
    <w:tmpl w:val="74681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A351C0"/>
    <w:multiLevelType w:val="multilevel"/>
    <w:tmpl w:val="FD6A8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5D4A2C"/>
    <w:multiLevelType w:val="multilevel"/>
    <w:tmpl w:val="9D2E9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525C26"/>
    <w:multiLevelType w:val="multilevel"/>
    <w:tmpl w:val="EE3E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15F2660"/>
    <w:multiLevelType w:val="multilevel"/>
    <w:tmpl w:val="B3F08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9715DF"/>
    <w:multiLevelType w:val="multilevel"/>
    <w:tmpl w:val="7772B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FF289D"/>
    <w:multiLevelType w:val="multilevel"/>
    <w:tmpl w:val="A1A6C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874F9E"/>
    <w:multiLevelType w:val="multilevel"/>
    <w:tmpl w:val="3DDED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5806D5"/>
    <w:multiLevelType w:val="multilevel"/>
    <w:tmpl w:val="B992B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1433831">
    <w:abstractNumId w:val="5"/>
  </w:num>
  <w:num w:numId="2" w16cid:durableId="865018350">
    <w:abstractNumId w:val="8"/>
  </w:num>
  <w:num w:numId="3" w16cid:durableId="1739554261">
    <w:abstractNumId w:val="0"/>
  </w:num>
  <w:num w:numId="4" w16cid:durableId="923876278">
    <w:abstractNumId w:val="10"/>
  </w:num>
  <w:num w:numId="5" w16cid:durableId="1868252056">
    <w:abstractNumId w:val="9"/>
  </w:num>
  <w:num w:numId="6" w16cid:durableId="1681467015">
    <w:abstractNumId w:val="7"/>
  </w:num>
  <w:num w:numId="7" w16cid:durableId="801267812">
    <w:abstractNumId w:val="6"/>
  </w:num>
  <w:num w:numId="8" w16cid:durableId="407071093">
    <w:abstractNumId w:val="1"/>
  </w:num>
  <w:num w:numId="9" w16cid:durableId="1790855644">
    <w:abstractNumId w:val="3"/>
  </w:num>
  <w:num w:numId="10" w16cid:durableId="1285042705">
    <w:abstractNumId w:val="4"/>
  </w:num>
  <w:num w:numId="11" w16cid:durableId="21024833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6DD"/>
    <w:rsid w:val="00054E8B"/>
    <w:rsid w:val="005366DD"/>
    <w:rsid w:val="005F73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3830F"/>
  <w15:chartTrackingRefBased/>
  <w15:docId w15:val="{2D86DFEB-B13D-4B64-A2FC-B2FB27C69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366D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366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6516863">
      <w:bodyDiv w:val="1"/>
      <w:marLeft w:val="0"/>
      <w:marRight w:val="0"/>
      <w:marTop w:val="0"/>
      <w:marBottom w:val="0"/>
      <w:divBdr>
        <w:top w:val="none" w:sz="0" w:space="0" w:color="auto"/>
        <w:left w:val="none" w:sz="0" w:space="0" w:color="auto"/>
        <w:bottom w:val="none" w:sz="0" w:space="0" w:color="auto"/>
        <w:right w:val="none" w:sz="0" w:space="0" w:color="auto"/>
      </w:divBdr>
    </w:div>
    <w:div w:id="1369062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618</Words>
  <Characters>3526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Medhat Mahmoud</dc:creator>
  <cp:keywords/>
  <dc:description/>
  <cp:lastModifiedBy>Medhat Mahmoud</cp:lastModifiedBy>
  <cp:revision>1</cp:revision>
  <dcterms:created xsi:type="dcterms:W3CDTF">2026-01-28T19:05:00Z</dcterms:created>
  <dcterms:modified xsi:type="dcterms:W3CDTF">2026-01-28T19:18:00Z</dcterms:modified>
</cp:coreProperties>
</file>