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031" w14:textId="6DAAEF9A" w:rsidR="0009091F" w:rsidRDefault="00A216F5" w:rsidP="0009091F">
      <w:pPr>
        <w:jc w:val="center"/>
        <w:rPr>
          <w:sz w:val="36"/>
          <w:szCs w:val="36"/>
        </w:rPr>
      </w:pPr>
      <w:r w:rsidRPr="00A216F5">
        <w:rPr>
          <w:sz w:val="36"/>
          <w:szCs w:val="36"/>
        </w:rPr>
        <w:t>Power</w:t>
      </w:r>
      <w:r>
        <w:rPr>
          <w:sz w:val="36"/>
          <w:szCs w:val="36"/>
        </w:rPr>
        <w:t xml:space="preserve"> </w:t>
      </w:r>
      <w:r w:rsidRPr="00A216F5">
        <w:rPr>
          <w:sz w:val="36"/>
          <w:szCs w:val="36"/>
        </w:rPr>
        <w:t>Excel</w:t>
      </w:r>
      <w:r>
        <w:rPr>
          <w:sz w:val="36"/>
          <w:szCs w:val="36"/>
        </w:rPr>
        <w:t xml:space="preserve"> </w:t>
      </w:r>
      <w:r w:rsidRPr="00A216F5">
        <w:rPr>
          <w:sz w:val="36"/>
          <w:szCs w:val="36"/>
        </w:rPr>
        <w:t>Reader</w:t>
      </w:r>
    </w:p>
    <w:p w14:paraId="595B6B06" w14:textId="4B1676FA" w:rsidR="0009091F" w:rsidRPr="0009091F" w:rsidRDefault="0009091F" w:rsidP="000D19A9">
      <w:pPr>
        <w:ind w:left="1440" w:hanging="1440"/>
        <w:rPr>
          <w:sz w:val="28"/>
          <w:szCs w:val="28"/>
        </w:rPr>
      </w:pPr>
      <w:r w:rsidRPr="0009091F">
        <w:rPr>
          <w:sz w:val="28"/>
          <w:szCs w:val="28"/>
        </w:rPr>
        <w:t>Path: com.opus.backend.</w:t>
      </w:r>
      <w:r w:rsidR="001438A9">
        <w:rPr>
          <w:sz w:val="28"/>
          <w:szCs w:val="28"/>
        </w:rPr>
        <w:t>features</w:t>
      </w:r>
      <w:r w:rsidRPr="0009091F">
        <w:rPr>
          <w:sz w:val="28"/>
          <w:szCs w:val="28"/>
        </w:rPr>
        <w:t>.</w:t>
      </w:r>
      <w:r w:rsidR="00A216F5" w:rsidRPr="00A216F5">
        <w:rPr>
          <w:sz w:val="28"/>
          <w:szCs w:val="28"/>
        </w:rPr>
        <w:t>PowerExcelReader</w:t>
      </w:r>
      <w:r w:rsidRPr="0009091F">
        <w:rPr>
          <w:sz w:val="28"/>
          <w:szCs w:val="28"/>
        </w:rPr>
        <w:t>.class</w:t>
      </w:r>
    </w:p>
    <w:p w14:paraId="752D94C5" w14:textId="70B13144" w:rsidR="0009091F" w:rsidRDefault="0009091F" w:rsidP="0009091F">
      <w:pPr>
        <w:rPr>
          <w:sz w:val="32"/>
          <w:szCs w:val="32"/>
        </w:rPr>
      </w:pPr>
    </w:p>
    <w:p w14:paraId="1A875A18" w14:textId="558EC2EC" w:rsidR="00A216F5" w:rsidRPr="00A216F5" w:rsidRDefault="00A216F5" w:rsidP="00A216F5">
      <w:pPr>
        <w:rPr>
          <w:sz w:val="28"/>
          <w:szCs w:val="28"/>
        </w:rPr>
      </w:pPr>
      <w:r w:rsidRPr="00A216F5">
        <w:rPr>
          <w:sz w:val="28"/>
          <w:szCs w:val="28"/>
        </w:rPr>
        <w:t xml:space="preserve">This </w:t>
      </w:r>
      <w:r w:rsidR="00650818">
        <w:rPr>
          <w:sz w:val="28"/>
          <w:szCs w:val="28"/>
        </w:rPr>
        <w:t>class</w:t>
      </w:r>
      <w:r w:rsidRPr="00A216F5">
        <w:rPr>
          <w:sz w:val="28"/>
          <w:szCs w:val="28"/>
        </w:rPr>
        <w:t xml:space="preserve"> provides functionality to read, merge, and cleanse Excel files. The class uses the Apache POI library for reading and writing Excel files and the Spire.XLS library for merging files.</w:t>
      </w:r>
    </w:p>
    <w:p w14:paraId="559807A3" w14:textId="77777777" w:rsidR="00A216F5" w:rsidRPr="00A216F5" w:rsidRDefault="00A216F5" w:rsidP="00A216F5">
      <w:pPr>
        <w:numPr>
          <w:ilvl w:val="0"/>
          <w:numId w:val="13"/>
        </w:numPr>
        <w:rPr>
          <w:sz w:val="28"/>
          <w:szCs w:val="28"/>
        </w:rPr>
      </w:pPr>
      <w:r w:rsidRPr="00A216F5">
        <w:rPr>
          <w:sz w:val="28"/>
          <w:szCs w:val="28"/>
        </w:rPr>
        <w:t>Class fields: The class has several fields to store the input/output file names, paths, primary key, Excel workbook, columns, and regular expressions for cleansing the data.</w:t>
      </w:r>
    </w:p>
    <w:p w14:paraId="4469D10B" w14:textId="77777777" w:rsidR="00A216F5" w:rsidRPr="00A216F5" w:rsidRDefault="00A216F5" w:rsidP="00A216F5">
      <w:pPr>
        <w:numPr>
          <w:ilvl w:val="0"/>
          <w:numId w:val="13"/>
        </w:numPr>
        <w:rPr>
          <w:sz w:val="28"/>
          <w:szCs w:val="28"/>
        </w:rPr>
      </w:pPr>
      <w:r w:rsidRPr="00A216F5">
        <w:rPr>
          <w:sz w:val="28"/>
          <w:szCs w:val="28"/>
        </w:rPr>
        <w:t>Constructor: The constructor (</w:t>
      </w:r>
      <w:r w:rsidRPr="00A216F5">
        <w:rPr>
          <w:b/>
          <w:bCs/>
          <w:sz w:val="28"/>
          <w:szCs w:val="28"/>
        </w:rPr>
        <w:t>PowerExcelReader()</w:t>
      </w:r>
      <w:r w:rsidRPr="00A216F5">
        <w:rPr>
          <w:sz w:val="28"/>
          <w:szCs w:val="28"/>
        </w:rPr>
        <w:t>) takes five parameters: primary_key, outputFileName, filespath, outpath, and dictionary_file. It initializes the class fields, merges the input Excel files, and sets up the workbook object and the regular expressions HashMap based on the input dictionary file.</w:t>
      </w:r>
    </w:p>
    <w:p w14:paraId="2A856678" w14:textId="77777777" w:rsidR="00A216F5" w:rsidRPr="00A216F5" w:rsidRDefault="00A216F5" w:rsidP="00A216F5">
      <w:pPr>
        <w:numPr>
          <w:ilvl w:val="0"/>
          <w:numId w:val="13"/>
        </w:numPr>
        <w:rPr>
          <w:sz w:val="28"/>
          <w:szCs w:val="28"/>
        </w:rPr>
      </w:pPr>
      <w:r w:rsidRPr="00A216F5">
        <w:rPr>
          <w:sz w:val="28"/>
          <w:szCs w:val="28"/>
        </w:rPr>
        <w:t>mergeFiles(): This method uses the Spire.XLS library to merge multiple Excel files into a single output file.</w:t>
      </w:r>
    </w:p>
    <w:p w14:paraId="5AB8CA68" w14:textId="77777777" w:rsidR="00A216F5" w:rsidRPr="00A216F5" w:rsidRDefault="00A216F5" w:rsidP="00A216F5">
      <w:pPr>
        <w:numPr>
          <w:ilvl w:val="0"/>
          <w:numId w:val="13"/>
        </w:numPr>
        <w:rPr>
          <w:sz w:val="28"/>
          <w:szCs w:val="28"/>
        </w:rPr>
      </w:pPr>
      <w:r w:rsidRPr="00A216F5">
        <w:rPr>
          <w:sz w:val="28"/>
          <w:szCs w:val="28"/>
        </w:rPr>
        <w:t>getDictionary(): This method reads a dictionary file (a CSV file containing column names and regular expressions) and returns an ArrayList of String arrays. The first element of each String array is the column name, and the second element is the corresponding regular expression.</w:t>
      </w:r>
    </w:p>
    <w:p w14:paraId="7E39D630" w14:textId="77777777" w:rsidR="00A216F5" w:rsidRPr="00A216F5" w:rsidRDefault="00A216F5" w:rsidP="00A216F5">
      <w:pPr>
        <w:numPr>
          <w:ilvl w:val="0"/>
          <w:numId w:val="13"/>
        </w:numPr>
        <w:rPr>
          <w:sz w:val="28"/>
          <w:szCs w:val="28"/>
        </w:rPr>
      </w:pPr>
      <w:r w:rsidRPr="00A216F5">
        <w:rPr>
          <w:sz w:val="28"/>
          <w:szCs w:val="28"/>
        </w:rPr>
        <w:t xml:space="preserve">getTableRowCol(): This method takes a sheet number and returns an int array containing the row and column indices where the table starts in the sheet. It does this by matching cell values with the regular expressions in the </w:t>
      </w:r>
      <w:r w:rsidRPr="00A216F5">
        <w:rPr>
          <w:b/>
          <w:bCs/>
          <w:sz w:val="28"/>
          <w:szCs w:val="28"/>
        </w:rPr>
        <w:t>regularExp</w:t>
      </w:r>
      <w:r w:rsidRPr="00A216F5">
        <w:rPr>
          <w:sz w:val="28"/>
          <w:szCs w:val="28"/>
        </w:rPr>
        <w:t xml:space="preserve"> HashMap.</w:t>
      </w:r>
    </w:p>
    <w:p w14:paraId="0BDAEA8C" w14:textId="77777777" w:rsidR="00A216F5" w:rsidRPr="00A216F5" w:rsidRDefault="00A216F5" w:rsidP="00A216F5">
      <w:pPr>
        <w:numPr>
          <w:ilvl w:val="0"/>
          <w:numId w:val="13"/>
        </w:numPr>
        <w:rPr>
          <w:sz w:val="28"/>
          <w:szCs w:val="28"/>
        </w:rPr>
      </w:pPr>
      <w:r w:rsidRPr="00A216F5">
        <w:rPr>
          <w:sz w:val="28"/>
          <w:szCs w:val="28"/>
        </w:rPr>
        <w:t xml:space="preserve">excelCleansingTable(): This method cleanses the data in the Excel file by exporting only the expected columns for calculations. It iterates through each sheet, finds the start of the table, and exports the required columns to a new sheet in a new workbook called </w:t>
      </w:r>
      <w:r w:rsidRPr="00A216F5">
        <w:rPr>
          <w:b/>
          <w:bCs/>
          <w:sz w:val="28"/>
          <w:szCs w:val="28"/>
        </w:rPr>
        <w:t>newWorkbook</w:t>
      </w:r>
      <w:r w:rsidRPr="00A216F5">
        <w:rPr>
          <w:sz w:val="28"/>
          <w:szCs w:val="28"/>
        </w:rPr>
        <w:t>. It also handles various cell types, such as dates, times, and cells containing formulas.</w:t>
      </w:r>
    </w:p>
    <w:p w14:paraId="6864C11E" w14:textId="77777777" w:rsidR="00A216F5" w:rsidRPr="00A216F5" w:rsidRDefault="00A216F5" w:rsidP="00A216F5">
      <w:pPr>
        <w:numPr>
          <w:ilvl w:val="0"/>
          <w:numId w:val="13"/>
        </w:numPr>
        <w:rPr>
          <w:sz w:val="28"/>
          <w:szCs w:val="28"/>
        </w:rPr>
      </w:pPr>
      <w:r w:rsidRPr="00A216F5">
        <w:rPr>
          <w:sz w:val="28"/>
          <w:szCs w:val="28"/>
        </w:rPr>
        <w:t>isRowEmpty(): This helper method checks if a given row is empty or not.</w:t>
      </w:r>
    </w:p>
    <w:p w14:paraId="7C5187F1" w14:textId="77777777" w:rsidR="00A216F5" w:rsidRPr="00A216F5" w:rsidRDefault="00A216F5" w:rsidP="00A216F5">
      <w:pPr>
        <w:numPr>
          <w:ilvl w:val="0"/>
          <w:numId w:val="13"/>
        </w:numPr>
        <w:rPr>
          <w:sz w:val="28"/>
          <w:szCs w:val="28"/>
        </w:rPr>
      </w:pPr>
      <w:r w:rsidRPr="00A216F5">
        <w:rPr>
          <w:sz w:val="28"/>
          <w:szCs w:val="28"/>
        </w:rPr>
        <w:lastRenderedPageBreak/>
        <w:t>getNumberOfSheetAvaliable(): This method returns the number of sheets in the workbook.</w:t>
      </w:r>
    </w:p>
    <w:p w14:paraId="5ED925E7" w14:textId="77777777" w:rsidR="00A216F5" w:rsidRPr="00A216F5" w:rsidRDefault="00A216F5" w:rsidP="00A216F5">
      <w:pPr>
        <w:numPr>
          <w:ilvl w:val="0"/>
          <w:numId w:val="13"/>
        </w:numPr>
        <w:rPr>
          <w:sz w:val="28"/>
          <w:szCs w:val="28"/>
        </w:rPr>
      </w:pPr>
      <w:r w:rsidRPr="00A216F5">
        <w:rPr>
          <w:sz w:val="28"/>
          <w:szCs w:val="28"/>
        </w:rPr>
        <w:t xml:space="preserve">close(): This method writes the </w:t>
      </w:r>
      <w:r w:rsidRPr="00A216F5">
        <w:rPr>
          <w:b/>
          <w:bCs/>
          <w:sz w:val="28"/>
          <w:szCs w:val="28"/>
        </w:rPr>
        <w:t>newWorkbook</w:t>
      </w:r>
      <w:r w:rsidRPr="00A216F5">
        <w:rPr>
          <w:sz w:val="28"/>
          <w:szCs w:val="28"/>
        </w:rPr>
        <w:t xml:space="preserve"> to the output file path, closes the workbook and the OPCPackage objects, and deletes the temporary files.</w:t>
      </w:r>
    </w:p>
    <w:p w14:paraId="4B900AC6" w14:textId="77777777" w:rsidR="00A216F5" w:rsidRPr="00A216F5" w:rsidRDefault="00A216F5" w:rsidP="00A216F5">
      <w:pPr>
        <w:rPr>
          <w:sz w:val="28"/>
          <w:szCs w:val="28"/>
        </w:rPr>
      </w:pPr>
      <w:r w:rsidRPr="00A216F5">
        <w:rPr>
          <w:sz w:val="28"/>
          <w:szCs w:val="28"/>
        </w:rPr>
        <w:t xml:space="preserve">The </w:t>
      </w:r>
      <w:r w:rsidRPr="00A216F5">
        <w:rPr>
          <w:b/>
          <w:bCs/>
          <w:sz w:val="28"/>
          <w:szCs w:val="28"/>
        </w:rPr>
        <w:t>PowerExcelReader</w:t>
      </w:r>
      <w:r w:rsidRPr="00A216F5">
        <w:rPr>
          <w:sz w:val="28"/>
          <w:szCs w:val="28"/>
        </w:rPr>
        <w:t xml:space="preserve"> class provides a high-level API to read, merge, and cleanse Excel files by leveraging Apache POI and Spire.XLS libraries. This class can be used to process Excel files with complex structures, extract specific columns based on dictionary file patterns, and create a cleansed output Excel file.</w:t>
      </w:r>
    </w:p>
    <w:p w14:paraId="3AE69AA7" w14:textId="77777777" w:rsidR="0009091F" w:rsidRPr="0009091F" w:rsidRDefault="0009091F" w:rsidP="00A216F5">
      <w:pPr>
        <w:rPr>
          <w:sz w:val="28"/>
          <w:szCs w:val="28"/>
        </w:rPr>
      </w:pPr>
    </w:p>
    <w:sectPr w:rsidR="0009091F" w:rsidRPr="00090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C7A48"/>
    <w:multiLevelType w:val="multilevel"/>
    <w:tmpl w:val="F02A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26A83"/>
    <w:multiLevelType w:val="multilevel"/>
    <w:tmpl w:val="CD80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C5496"/>
    <w:multiLevelType w:val="multilevel"/>
    <w:tmpl w:val="80E441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C48FB"/>
    <w:multiLevelType w:val="multilevel"/>
    <w:tmpl w:val="15E6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1D0E19"/>
    <w:multiLevelType w:val="multilevel"/>
    <w:tmpl w:val="E98C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87F9D"/>
    <w:multiLevelType w:val="multilevel"/>
    <w:tmpl w:val="0B0627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845124"/>
    <w:multiLevelType w:val="multilevel"/>
    <w:tmpl w:val="4EB61F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A9205F"/>
    <w:multiLevelType w:val="multilevel"/>
    <w:tmpl w:val="4A54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C4007"/>
    <w:multiLevelType w:val="multilevel"/>
    <w:tmpl w:val="0096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34738F"/>
    <w:multiLevelType w:val="multilevel"/>
    <w:tmpl w:val="EBDE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7A1AE9"/>
    <w:multiLevelType w:val="multilevel"/>
    <w:tmpl w:val="0966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A65A51"/>
    <w:multiLevelType w:val="multilevel"/>
    <w:tmpl w:val="5CEC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F321CC"/>
    <w:multiLevelType w:val="multilevel"/>
    <w:tmpl w:val="912E2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599603">
    <w:abstractNumId w:val="8"/>
  </w:num>
  <w:num w:numId="2" w16cid:durableId="392700392">
    <w:abstractNumId w:val="9"/>
  </w:num>
  <w:num w:numId="3" w16cid:durableId="596521569">
    <w:abstractNumId w:val="2"/>
  </w:num>
  <w:num w:numId="4" w16cid:durableId="2060474153">
    <w:abstractNumId w:val="5"/>
  </w:num>
  <w:num w:numId="5" w16cid:durableId="1942378053">
    <w:abstractNumId w:val="4"/>
  </w:num>
  <w:num w:numId="6" w16cid:durableId="267741823">
    <w:abstractNumId w:val="12"/>
  </w:num>
  <w:num w:numId="7" w16cid:durableId="1479567137">
    <w:abstractNumId w:val="0"/>
  </w:num>
  <w:num w:numId="8" w16cid:durableId="725185063">
    <w:abstractNumId w:val="11"/>
  </w:num>
  <w:num w:numId="9" w16cid:durableId="721562933">
    <w:abstractNumId w:val="6"/>
  </w:num>
  <w:num w:numId="10" w16cid:durableId="107548670">
    <w:abstractNumId w:val="3"/>
  </w:num>
  <w:num w:numId="11" w16cid:durableId="793056859">
    <w:abstractNumId w:val="10"/>
  </w:num>
  <w:num w:numId="12" w16cid:durableId="1230192196">
    <w:abstractNumId w:val="1"/>
  </w:num>
  <w:num w:numId="13" w16cid:durableId="589001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1F"/>
    <w:rsid w:val="0009091F"/>
    <w:rsid w:val="000D19A9"/>
    <w:rsid w:val="001172F8"/>
    <w:rsid w:val="001438A9"/>
    <w:rsid w:val="002956E8"/>
    <w:rsid w:val="002D3989"/>
    <w:rsid w:val="00341982"/>
    <w:rsid w:val="004B36BC"/>
    <w:rsid w:val="00582097"/>
    <w:rsid w:val="00650818"/>
    <w:rsid w:val="006B4532"/>
    <w:rsid w:val="00A216F5"/>
    <w:rsid w:val="00A55F49"/>
    <w:rsid w:val="00E362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0A6D"/>
  <w15:chartTrackingRefBased/>
  <w15:docId w15:val="{DD3877CE-D006-4E3A-8BC2-518AB40F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1463">
      <w:bodyDiv w:val="1"/>
      <w:marLeft w:val="0"/>
      <w:marRight w:val="0"/>
      <w:marTop w:val="0"/>
      <w:marBottom w:val="0"/>
      <w:divBdr>
        <w:top w:val="none" w:sz="0" w:space="0" w:color="auto"/>
        <w:left w:val="none" w:sz="0" w:space="0" w:color="auto"/>
        <w:bottom w:val="none" w:sz="0" w:space="0" w:color="auto"/>
        <w:right w:val="none" w:sz="0" w:space="0" w:color="auto"/>
      </w:divBdr>
    </w:div>
    <w:div w:id="554631998">
      <w:bodyDiv w:val="1"/>
      <w:marLeft w:val="0"/>
      <w:marRight w:val="0"/>
      <w:marTop w:val="0"/>
      <w:marBottom w:val="0"/>
      <w:divBdr>
        <w:top w:val="none" w:sz="0" w:space="0" w:color="auto"/>
        <w:left w:val="none" w:sz="0" w:space="0" w:color="auto"/>
        <w:bottom w:val="none" w:sz="0" w:space="0" w:color="auto"/>
        <w:right w:val="none" w:sz="0" w:space="0" w:color="auto"/>
      </w:divBdr>
    </w:div>
    <w:div w:id="602105395">
      <w:bodyDiv w:val="1"/>
      <w:marLeft w:val="0"/>
      <w:marRight w:val="0"/>
      <w:marTop w:val="0"/>
      <w:marBottom w:val="0"/>
      <w:divBdr>
        <w:top w:val="none" w:sz="0" w:space="0" w:color="auto"/>
        <w:left w:val="none" w:sz="0" w:space="0" w:color="auto"/>
        <w:bottom w:val="none" w:sz="0" w:space="0" w:color="auto"/>
        <w:right w:val="none" w:sz="0" w:space="0" w:color="auto"/>
      </w:divBdr>
    </w:div>
    <w:div w:id="863253577">
      <w:bodyDiv w:val="1"/>
      <w:marLeft w:val="0"/>
      <w:marRight w:val="0"/>
      <w:marTop w:val="0"/>
      <w:marBottom w:val="0"/>
      <w:divBdr>
        <w:top w:val="none" w:sz="0" w:space="0" w:color="auto"/>
        <w:left w:val="none" w:sz="0" w:space="0" w:color="auto"/>
        <w:bottom w:val="none" w:sz="0" w:space="0" w:color="auto"/>
        <w:right w:val="none" w:sz="0" w:space="0" w:color="auto"/>
      </w:divBdr>
    </w:div>
    <w:div w:id="914634662">
      <w:bodyDiv w:val="1"/>
      <w:marLeft w:val="0"/>
      <w:marRight w:val="0"/>
      <w:marTop w:val="0"/>
      <w:marBottom w:val="0"/>
      <w:divBdr>
        <w:top w:val="none" w:sz="0" w:space="0" w:color="auto"/>
        <w:left w:val="none" w:sz="0" w:space="0" w:color="auto"/>
        <w:bottom w:val="none" w:sz="0" w:space="0" w:color="auto"/>
        <w:right w:val="none" w:sz="0" w:space="0" w:color="auto"/>
      </w:divBdr>
    </w:div>
    <w:div w:id="988096960">
      <w:bodyDiv w:val="1"/>
      <w:marLeft w:val="0"/>
      <w:marRight w:val="0"/>
      <w:marTop w:val="0"/>
      <w:marBottom w:val="0"/>
      <w:divBdr>
        <w:top w:val="none" w:sz="0" w:space="0" w:color="auto"/>
        <w:left w:val="none" w:sz="0" w:space="0" w:color="auto"/>
        <w:bottom w:val="none" w:sz="0" w:space="0" w:color="auto"/>
        <w:right w:val="none" w:sz="0" w:space="0" w:color="auto"/>
      </w:divBdr>
    </w:div>
    <w:div w:id="1232228116">
      <w:bodyDiv w:val="1"/>
      <w:marLeft w:val="0"/>
      <w:marRight w:val="0"/>
      <w:marTop w:val="0"/>
      <w:marBottom w:val="0"/>
      <w:divBdr>
        <w:top w:val="none" w:sz="0" w:space="0" w:color="auto"/>
        <w:left w:val="none" w:sz="0" w:space="0" w:color="auto"/>
        <w:bottom w:val="none" w:sz="0" w:space="0" w:color="auto"/>
        <w:right w:val="none" w:sz="0" w:space="0" w:color="auto"/>
      </w:divBdr>
    </w:div>
    <w:div w:id="1736665225">
      <w:bodyDiv w:val="1"/>
      <w:marLeft w:val="0"/>
      <w:marRight w:val="0"/>
      <w:marTop w:val="0"/>
      <w:marBottom w:val="0"/>
      <w:divBdr>
        <w:top w:val="none" w:sz="0" w:space="0" w:color="auto"/>
        <w:left w:val="none" w:sz="0" w:space="0" w:color="auto"/>
        <w:bottom w:val="none" w:sz="0" w:space="0" w:color="auto"/>
        <w:right w:val="none" w:sz="0" w:space="0" w:color="auto"/>
      </w:divBdr>
    </w:div>
    <w:div w:id="1760909868">
      <w:bodyDiv w:val="1"/>
      <w:marLeft w:val="0"/>
      <w:marRight w:val="0"/>
      <w:marTop w:val="0"/>
      <w:marBottom w:val="0"/>
      <w:divBdr>
        <w:top w:val="none" w:sz="0" w:space="0" w:color="auto"/>
        <w:left w:val="none" w:sz="0" w:space="0" w:color="auto"/>
        <w:bottom w:val="none" w:sz="0" w:space="0" w:color="auto"/>
        <w:right w:val="none" w:sz="0" w:space="0" w:color="auto"/>
      </w:divBdr>
    </w:div>
    <w:div w:id="1785882772">
      <w:bodyDiv w:val="1"/>
      <w:marLeft w:val="0"/>
      <w:marRight w:val="0"/>
      <w:marTop w:val="0"/>
      <w:marBottom w:val="0"/>
      <w:divBdr>
        <w:top w:val="none" w:sz="0" w:space="0" w:color="auto"/>
        <w:left w:val="none" w:sz="0" w:space="0" w:color="auto"/>
        <w:bottom w:val="none" w:sz="0" w:space="0" w:color="auto"/>
        <w:right w:val="none" w:sz="0" w:space="0" w:color="auto"/>
      </w:divBdr>
    </w:div>
    <w:div w:id="1826359701">
      <w:bodyDiv w:val="1"/>
      <w:marLeft w:val="0"/>
      <w:marRight w:val="0"/>
      <w:marTop w:val="0"/>
      <w:marBottom w:val="0"/>
      <w:divBdr>
        <w:top w:val="none" w:sz="0" w:space="0" w:color="auto"/>
        <w:left w:val="none" w:sz="0" w:space="0" w:color="auto"/>
        <w:bottom w:val="none" w:sz="0" w:space="0" w:color="auto"/>
        <w:right w:val="none" w:sz="0" w:space="0" w:color="auto"/>
      </w:divBdr>
    </w:div>
    <w:div w:id="1909338929">
      <w:bodyDiv w:val="1"/>
      <w:marLeft w:val="0"/>
      <w:marRight w:val="0"/>
      <w:marTop w:val="0"/>
      <w:marBottom w:val="0"/>
      <w:divBdr>
        <w:top w:val="none" w:sz="0" w:space="0" w:color="auto"/>
        <w:left w:val="none" w:sz="0" w:space="0" w:color="auto"/>
        <w:bottom w:val="none" w:sz="0" w:space="0" w:color="auto"/>
        <w:right w:val="none" w:sz="0" w:space="0" w:color="auto"/>
      </w:divBdr>
    </w:div>
    <w:div w:id="1943107579">
      <w:bodyDiv w:val="1"/>
      <w:marLeft w:val="0"/>
      <w:marRight w:val="0"/>
      <w:marTop w:val="0"/>
      <w:marBottom w:val="0"/>
      <w:divBdr>
        <w:top w:val="none" w:sz="0" w:space="0" w:color="auto"/>
        <w:left w:val="none" w:sz="0" w:space="0" w:color="auto"/>
        <w:bottom w:val="none" w:sz="0" w:space="0" w:color="auto"/>
        <w:right w:val="none" w:sz="0" w:space="0" w:color="auto"/>
      </w:divBdr>
    </w:div>
    <w:div w:id="2024283677">
      <w:bodyDiv w:val="1"/>
      <w:marLeft w:val="0"/>
      <w:marRight w:val="0"/>
      <w:marTop w:val="0"/>
      <w:marBottom w:val="0"/>
      <w:divBdr>
        <w:top w:val="none" w:sz="0" w:space="0" w:color="auto"/>
        <w:left w:val="none" w:sz="0" w:space="0" w:color="auto"/>
        <w:bottom w:val="none" w:sz="0" w:space="0" w:color="auto"/>
        <w:right w:val="none" w:sz="0" w:space="0" w:color="auto"/>
      </w:divBdr>
    </w:div>
    <w:div w:id="2076853160">
      <w:bodyDiv w:val="1"/>
      <w:marLeft w:val="0"/>
      <w:marRight w:val="0"/>
      <w:marTop w:val="0"/>
      <w:marBottom w:val="0"/>
      <w:divBdr>
        <w:top w:val="none" w:sz="0" w:space="0" w:color="auto"/>
        <w:left w:val="none" w:sz="0" w:space="0" w:color="auto"/>
        <w:bottom w:val="none" w:sz="0" w:space="0" w:color="auto"/>
        <w:right w:val="none" w:sz="0" w:space="0" w:color="auto"/>
      </w:divBdr>
    </w:div>
    <w:div w:id="2104715893">
      <w:bodyDiv w:val="1"/>
      <w:marLeft w:val="0"/>
      <w:marRight w:val="0"/>
      <w:marTop w:val="0"/>
      <w:marBottom w:val="0"/>
      <w:divBdr>
        <w:top w:val="none" w:sz="0" w:space="0" w:color="auto"/>
        <w:left w:val="none" w:sz="0" w:space="0" w:color="auto"/>
        <w:bottom w:val="none" w:sz="0" w:space="0" w:color="auto"/>
        <w:right w:val="none" w:sz="0" w:space="0" w:color="auto"/>
      </w:divBdr>
    </w:div>
    <w:div w:id="211250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hossam</dc:creator>
  <cp:keywords/>
  <dc:description/>
  <cp:lastModifiedBy>abdelrahman hossam</cp:lastModifiedBy>
  <cp:revision>3</cp:revision>
  <dcterms:created xsi:type="dcterms:W3CDTF">2023-03-22T11:37:00Z</dcterms:created>
  <dcterms:modified xsi:type="dcterms:W3CDTF">2023-03-22T11:37:00Z</dcterms:modified>
</cp:coreProperties>
</file>