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52"/>
          <w:szCs w:val="52"/>
          <w:u w:val="single"/>
        </w:rPr>
      </w:pPr>
      <w:r w:rsidDel="00000000" w:rsidR="00000000" w:rsidRPr="00000000">
        <w:rPr>
          <w:sz w:val="52"/>
          <w:szCs w:val="52"/>
          <w:u w:val="single"/>
          <w:rtl w:val="0"/>
        </w:rPr>
        <w:t xml:space="preserve">SQLServer Lab4</w:t>
      </w:r>
    </w:p>
    <w:p w:rsidR="00000000" w:rsidDel="00000000" w:rsidP="00000000" w:rsidRDefault="00000000" w:rsidRPr="00000000" w14:paraId="00000002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Note: Use Company DB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function that takes the project number and displays all employees in this project.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Note: Use ITI DB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Create a scalar function that takes a </w:t>
      </w:r>
      <w:r w:rsidDel="00000000" w:rsidR="00000000" w:rsidRPr="00000000">
        <w:rPr>
          <w:sz w:val="24"/>
          <w:szCs w:val="24"/>
          <w:rtl w:val="0"/>
        </w:rPr>
        <w:t xml:space="preserve">date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returns </w:t>
      </w:r>
      <w:r w:rsidDel="00000000" w:rsidR="00000000" w:rsidRPr="00000000">
        <w:rPr>
          <w:sz w:val="24"/>
          <w:szCs w:val="24"/>
          <w:rtl w:val="0"/>
        </w:rPr>
        <w:t xml:space="preserve">the 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onth name of that date.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7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ex: giving the function '2009/5/12' as a parameter will return 'May'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Create a multi-statements table-valued function that takes 2 integers and returns the values between them.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Create a tabled valued function that takes Student No. and returns Department Name with Student full name.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scalar function that takes Student ID and returns a message to </w:t>
      </w:r>
      <w:r w:rsidDel="00000000" w:rsidR="00000000" w:rsidRPr="00000000">
        <w:rPr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first name and Last name are null then display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  <w:rtl w:val="0"/>
        </w:rPr>
        <w:t xml:space="preserve">'First name &amp; last name are null'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sz w:val="24"/>
          <w:szCs w:val="24"/>
          <w:rtl w:val="0"/>
        </w:rPr>
        <w:t xml:space="preserve">the f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irst name is null then display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  <w:rtl w:val="0"/>
        </w:rPr>
        <w:t xml:space="preserve">'first name is null'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sz w:val="24"/>
          <w:szCs w:val="24"/>
          <w:rtl w:val="0"/>
        </w:rPr>
        <w:t xml:space="preserve">the 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ast name is null then display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  <w:rtl w:val="0"/>
        </w:rPr>
        <w:t xml:space="preserve">'last name is null'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Else display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  <w:rtl w:val="0"/>
        </w:rPr>
        <w:t xml:space="preserve">'First name &amp; last name are not null'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function that takes </w:t>
      </w:r>
      <w:r w:rsidDel="00000000" w:rsidR="00000000" w:rsidRPr="00000000">
        <w:rPr>
          <w:sz w:val="24"/>
          <w:szCs w:val="24"/>
          <w:rtl w:val="0"/>
        </w:rPr>
        <w:t xml:space="preserve">an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integer </w:t>
      </w:r>
      <w:r w:rsidDel="00000000" w:rsidR="00000000" w:rsidRPr="00000000">
        <w:rPr>
          <w:sz w:val="24"/>
          <w:szCs w:val="24"/>
          <w:rtl w:val="0"/>
        </w:rPr>
        <w:t xml:space="preserve">that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represents the format of the </w:t>
      </w:r>
      <w:r w:rsidDel="00000000" w:rsidR="00000000" w:rsidRPr="00000000">
        <w:rPr>
          <w:sz w:val="24"/>
          <w:szCs w:val="24"/>
          <w:rtl w:val="0"/>
        </w:rPr>
        <w:t xml:space="preserve">Manager's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hiring date and displays </w:t>
      </w:r>
      <w:r w:rsidDel="00000000" w:rsidR="00000000" w:rsidRPr="00000000">
        <w:rPr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department name, Manager Name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hiring date with this format.  ex: giving the </w:t>
      </w:r>
      <w:r w:rsidDel="00000000" w:rsidR="00000000" w:rsidRPr="00000000">
        <w:rPr>
          <w:sz w:val="24"/>
          <w:szCs w:val="24"/>
          <w:rtl w:val="0"/>
        </w:rPr>
        <w:t xml:space="preserve">function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100 as a parameter will </w:t>
      </w:r>
      <w:r w:rsidDel="00000000" w:rsidR="00000000" w:rsidRPr="00000000">
        <w:rPr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date like </w:t>
      </w:r>
      <w:r w:rsidDel="00000000" w:rsidR="00000000" w:rsidRPr="00000000">
        <w:rPr>
          <w:sz w:val="24"/>
          <w:szCs w:val="24"/>
          <w:rtl w:val="0"/>
        </w:rPr>
        <w:t xml:space="preserve">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Jan 1 2000</w:t>
      </w:r>
      <w:r w:rsidDel="00000000" w:rsidR="00000000" w:rsidRPr="00000000">
        <w:rPr>
          <w:sz w:val="24"/>
          <w:szCs w:val="24"/>
          <w:rtl w:val="0"/>
        </w:rPr>
        <w:t xml:space="preserve">’ or any other type of format.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multi-statements table-valued function that takes a string as a parameter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string='first name' returns </w:t>
      </w:r>
      <w:r w:rsidDel="00000000" w:rsidR="00000000" w:rsidRPr="00000000">
        <w:rPr>
          <w:sz w:val="24"/>
          <w:szCs w:val="24"/>
          <w:rtl w:val="0"/>
        </w:rPr>
        <w:t xml:space="preserve">the student's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first name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string='last name' returns </w:t>
      </w:r>
      <w:r w:rsidDel="00000000" w:rsidR="00000000" w:rsidRPr="00000000">
        <w:rPr>
          <w:sz w:val="24"/>
          <w:szCs w:val="24"/>
          <w:rtl w:val="0"/>
        </w:rPr>
        <w:t xml:space="preserve">the student's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last name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string='full name' returns Full Name from student table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Note: try  “ISNULL” function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query that returns the Student No and Student first name without the last char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0"/>
          <w:tab w:val="left" w:pos="990"/>
        </w:tabs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Write a query that takes the columns list and table name into variables and then </w:t>
      </w:r>
      <w:r w:rsidDel="00000000" w:rsidR="00000000" w:rsidRPr="00000000">
        <w:rPr>
          <w:sz w:val="24"/>
          <w:szCs w:val="24"/>
          <w:rtl w:val="0"/>
        </w:rPr>
        <w:t xml:space="preserve">returns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result of this query “Use execute </w:t>
      </w:r>
      <w:r w:rsidDel="00000000" w:rsidR="00000000" w:rsidRPr="00000000">
        <w:rPr>
          <w:sz w:val="24"/>
          <w:szCs w:val="24"/>
          <w:rtl w:val="0"/>
        </w:rPr>
        <w:t xml:space="preserve">function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”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spacing w:after="200" w:line="276" w:lineRule="auto"/>
    </w:pPr>
    <w:rPr>
      <w:sz w:val="22"/>
      <w:szCs w:val="22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Plain Text"/>
    <w:basedOn w:val="a"/>
    <w:link w:val="Char"/>
    <w:uiPriority w:val="99"/>
    <w:unhideWhenUsed w:val="1"/>
    <w:pPr>
      <w:spacing w:after="0" w:line="240" w:lineRule="auto"/>
    </w:pPr>
    <w:rPr>
      <w:rFonts w:ascii="Consolas" w:hAnsi="Consolas"/>
      <w:sz w:val="21"/>
      <w:szCs w:val="21"/>
    </w:rPr>
  </w:style>
  <w:style w:type="paragraph" w:styleId="a4">
    <w:name w:val="List Paragraph"/>
    <w:basedOn w:val="a"/>
    <w:uiPriority w:val="34"/>
    <w:qFormat w:val="1"/>
    <w:pPr>
      <w:ind w:left="720"/>
      <w:contextualSpacing w:val="1"/>
    </w:pPr>
  </w:style>
  <w:style w:type="character" w:styleId="Char" w:customStyle="1">
    <w:name w:val="نص عادي Char"/>
    <w:basedOn w:val="a0"/>
    <w:link w:val="a3"/>
    <w:uiPriority w:val="99"/>
    <w:rPr>
      <w:rFonts w:ascii="Consolas" w:hAnsi="Consolas"/>
      <w:sz w:val="21"/>
      <w:szCs w:val="2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7byAqL6V4A4a9g2sl8HNvPRJeuw==">AMUW2mVIcAnq9lDpy45M3DUhjP7CY62DZEj0RIqyp5qbe57/TXqMe2KSKrWUL4Kt/dhO+f9hbHSyfoqx9N1Ni19GLGaxOOJ8QHgP7I+yEDi+bd+Yn3rlpts=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47792CF6C3BF4C92FEDF9198E7C2BB" ma:contentTypeVersion="8" ma:contentTypeDescription="Create a new document." ma:contentTypeScope="" ma:versionID="544f28a6858aeeab4dbe21b4efc8bde8">
  <xsd:schema xmlns:xsd="http://www.w3.org/2001/XMLSchema" xmlns:xs="http://www.w3.org/2001/XMLSchema" xmlns:p="http://schemas.microsoft.com/office/2006/metadata/properties" xmlns:ns2="b5edf82a-7d5a-4f16-aacc-1eedee5514c7" targetNamespace="http://schemas.microsoft.com/office/2006/metadata/properties" ma:root="true" ma:fieldsID="fb281ab7e5fabf19aacee28a50cfa93f" ns2:_="">
    <xsd:import namespace="b5edf82a-7d5a-4f16-aacc-1eedee5514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edf82a-7d5a-4f16-aacc-1eedee5514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71E70CF9-61A8-4124-8F2F-9FA1AC2E34F8}"/>
</file>

<file path=customXML/itemProps3.xml><?xml version="1.0" encoding="utf-8"?>
<ds:datastoreItem xmlns:ds="http://schemas.openxmlformats.org/officeDocument/2006/customXml" ds:itemID="{C5F04E29-2C4D-446D-BACF-66E9D66C7717}"/>
</file>

<file path=customXML/itemProps4.xml><?xml version="1.0" encoding="utf-8"?>
<ds:datastoreItem xmlns:ds="http://schemas.openxmlformats.org/officeDocument/2006/customXml" ds:itemID="{221C6948-9F60-43FC-98AB-D84AFA295C14}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</dc:creator>
  <dcterms:created xsi:type="dcterms:W3CDTF">2009-02-13T21:43:00Z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  <property fmtid="{D5CDD505-2E9C-101B-9397-08002B2CF9AE}" pid="3" name="ContentTypeId">
    <vt:lpwstr>0x010100CA47792CF6C3BF4C92FEDF9198E7C2BB</vt:lpwstr>
  </property>
</Properties>
</file>