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DC891" w14:textId="77777777" w:rsidR="00300242" w:rsidRPr="00633E12" w:rsidRDefault="00300242" w:rsidP="0030024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3F67F" wp14:editId="0694625F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36723" w14:textId="77777777" w:rsidR="00544E5D" w:rsidRDefault="00544E5D" w:rsidP="003002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E1897C9" w14:textId="77777777" w:rsidR="00544E5D" w:rsidRPr="00633E12" w:rsidRDefault="00544E5D" w:rsidP="003002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14:paraId="2083CD58" w14:textId="77777777" w:rsidR="00544E5D" w:rsidRDefault="00544E5D" w:rsidP="00300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D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:rsidR="00544E5D" w:rsidRDefault="00544E5D" w:rsidP="0030024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:rsidR="00544E5D" w:rsidRPr="00633E12" w:rsidRDefault="00544E5D" w:rsidP="0030024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:rsidR="00544E5D" w:rsidRDefault="00544E5D" w:rsidP="0030024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58E9023" wp14:editId="493C35FA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EF988E" wp14:editId="73BC462A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55420" w14:textId="77777777" w:rsidR="00544E5D" w:rsidRDefault="00544E5D" w:rsidP="003002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nstitute for 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5A8FD68" w14:textId="77777777" w:rsidR="00544E5D" w:rsidRDefault="00544E5D" w:rsidP="00300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5632" id="_x0000_s1027" type="#_x0000_t202" style="position:absolute;margin-left:0;margin-top:8.4pt;width:169.25pt;height:90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:rsidR="00544E5D" w:rsidRDefault="00544E5D" w:rsidP="0030024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544E5D" w:rsidRDefault="00544E5D" w:rsidP="00300242"/>
                  </w:txbxContent>
                </v:textbox>
                <w10:wrap type="square" anchorx="margin"/>
              </v:shape>
            </w:pict>
          </mc:Fallback>
        </mc:AlternateContent>
      </w:r>
    </w:p>
    <w:p w14:paraId="7AF44F78" w14:textId="77777777" w:rsidR="00300242" w:rsidRDefault="00300242" w:rsidP="00300242">
      <w:pPr>
        <w:rPr>
          <w:rFonts w:asciiTheme="majorBidi" w:hAnsiTheme="majorBidi" w:cstheme="majorBidi"/>
          <w:sz w:val="32"/>
          <w:szCs w:val="32"/>
          <w:rtl/>
        </w:rPr>
      </w:pPr>
    </w:p>
    <w:p w14:paraId="0999A4E9" w14:textId="77777777" w:rsidR="00300242" w:rsidRPr="00982274" w:rsidRDefault="00300242" w:rsidP="00300242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6582AED" w14:textId="77777777" w:rsidR="00300242" w:rsidRPr="00982274" w:rsidRDefault="00300242" w:rsidP="00F66D76">
      <w:pPr>
        <w:bidi/>
        <w:jc w:val="center"/>
        <w:rPr>
          <w:rFonts w:asciiTheme="majorBidi" w:hAnsiTheme="majorBidi" w:cstheme="majorBidi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274">
        <w:rPr>
          <w:rFonts w:asciiTheme="majorBidi" w:hAnsiTheme="majorBidi" w:cstheme="majorBidi" w:hint="cs"/>
          <w:color w:val="5B9BD5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مشروع(</w:t>
      </w:r>
      <w:r w:rsidR="00F66D76">
        <w:rPr>
          <w:rFonts w:asciiTheme="majorBidi" w:hAnsiTheme="majorBidi" w:cstheme="majorBidi"/>
          <w:color w:val="5B9BD5" w:themeColor="accent1"/>
          <w:sz w:val="48"/>
          <w:szCs w:val="48"/>
          <w:lang w:bidi="ar-EG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82274">
        <w:rPr>
          <w:rFonts w:asciiTheme="majorBidi" w:hAnsiTheme="majorBidi" w:cstheme="majorBidi" w:hint="cs"/>
          <w:color w:val="5B9BD5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5F73AD59" w14:textId="4ECB29A7" w:rsidR="00300242" w:rsidRPr="00687946" w:rsidRDefault="00391730" w:rsidP="00687946">
      <w:pPr>
        <w:pStyle w:val="Title"/>
        <w:jc w:val="center"/>
        <w:rPr>
          <w:rFonts w:asciiTheme="majorBidi" w:hAnsiTheme="majorBidi" w:hint="cs"/>
          <w:sz w:val="52"/>
          <w:szCs w:val="52"/>
          <w:rtl/>
        </w:rPr>
      </w:pPr>
      <w:r>
        <w:rPr>
          <w:rFonts w:asciiTheme="majorBidi" w:hAnsiTheme="majorBidi" w:hint="cs"/>
          <w:sz w:val="52"/>
          <w:szCs w:val="52"/>
          <w:rtl/>
          <w:lang w:bidi="ar-EG"/>
        </w:rPr>
        <w:t>نظام تامين صحي شامل</w:t>
      </w:r>
    </w:p>
    <w:p w14:paraId="73CE14B5" w14:textId="77777777" w:rsidR="00300242" w:rsidRPr="00633E12" w:rsidRDefault="00300242" w:rsidP="00300242"/>
    <w:p w14:paraId="43FD5ABD" w14:textId="77777777" w:rsidR="00300242" w:rsidRPr="00633E12" w:rsidRDefault="00300242" w:rsidP="0030024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14:paraId="698EEF95" w14:textId="77777777" w:rsidR="00300242" w:rsidRPr="00982274" w:rsidRDefault="00300242" w:rsidP="00F66D76">
      <w:pPr>
        <w:jc w:val="center"/>
        <w:outlineLvl w:val="0"/>
        <w:rPr>
          <w:rFonts w:ascii="Bernard MT Condensed" w:hAnsi="Bernard MT Condensed" w:cs="Aharon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مشرف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المشروع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اسامه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فتحي</w:t>
      </w:r>
    </w:p>
    <w:p w14:paraId="2B8A08B0" w14:textId="77777777" w:rsidR="00300242" w:rsidRDefault="00982274" w:rsidP="00982274">
      <w:pPr>
        <w:bidi/>
        <w:rPr>
          <w:rFonts w:cs="Aharoni" w:hint="cs"/>
          <w:sz w:val="32"/>
          <w:szCs w:val="32"/>
          <w:rtl/>
          <w:lang w:bidi="ar-EG"/>
        </w:rPr>
      </w:pP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اسماء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</w:t>
      </w: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افراد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</w:t>
      </w: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المشروع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:</w:t>
      </w:r>
      <w:bookmarkStart w:id="0" w:name="_GoBack"/>
      <w:bookmarkEnd w:id="0"/>
    </w:p>
    <w:p w14:paraId="697C0E71" w14:textId="77777777" w:rsidR="00F66D76" w:rsidRPr="00100552" w:rsidRDefault="00F66D76" w:rsidP="00F66D76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00552">
        <w:rPr>
          <w:rFonts w:asciiTheme="majorBidi" w:hAnsiTheme="majorBidi" w:cstheme="majorBidi"/>
          <w:sz w:val="32"/>
          <w:szCs w:val="32"/>
          <w:rtl/>
          <w:lang w:bidi="ar-EG"/>
        </w:rPr>
        <w:t>عبدالرحمن بهاء الدين بُنة</w:t>
      </w:r>
      <w:r w:rsidRPr="00100552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Pr="00100552">
        <w:rPr>
          <w:rFonts w:asciiTheme="majorBidi" w:hAnsiTheme="majorBidi" w:cstheme="majorBidi"/>
          <w:sz w:val="32"/>
          <w:szCs w:val="32"/>
          <w:rtl/>
          <w:lang w:bidi="ar-EG"/>
        </w:rPr>
        <w:tab/>
        <w:t>٢٠١٦٠٣٠٠٤٩</w:t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269"/>
        <w:gridCol w:w="2449"/>
        <w:gridCol w:w="2578"/>
        <w:gridCol w:w="2769"/>
      </w:tblGrid>
      <w:tr w:rsidR="00100552" w14:paraId="4CE0D62B" w14:textId="77777777" w:rsidTr="00100552">
        <w:trPr>
          <w:trHeight w:val="264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7430254" w14:textId="77777777" w:rsidR="00F66D76" w:rsidRPr="00100552" w:rsidRDefault="00100552" w:rsidP="001363C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٢٠١٦٠٣٠٠٦٦</w:t>
            </w:r>
          </w:p>
          <w:p w14:paraId="40BD4554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٢٠١٦٠٣٠٠٧٣</w:t>
            </w:r>
          </w:p>
          <w:p w14:paraId="3819882D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٢٠١٦٠٣٠٠٩٦</w:t>
            </w:r>
          </w:p>
          <w:p w14:paraId="4689E5F6" w14:textId="77777777" w:rsidR="00100552" w:rsidRDefault="00100552" w:rsidP="00100552">
            <w:pPr>
              <w:bidi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٢٠١٦٠٣٠١٣٢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3347F060" w14:textId="77777777" w:rsidR="00F66D76" w:rsidRDefault="00100552" w:rsidP="001363C4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مايكل عماد</w:t>
            </w:r>
          </w:p>
          <w:p w14:paraId="69DD5CD4" w14:textId="77777777" w:rsid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محمد رأفت</w:t>
            </w:r>
          </w:p>
          <w:p w14:paraId="6C3F1591" w14:textId="77777777" w:rsid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نورا هاني</w:t>
            </w:r>
          </w:p>
          <w:p w14:paraId="4B2B52BD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هدي محمد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5811E843" w14:textId="77777777" w:rsidR="00F66D76" w:rsidRPr="00100552" w:rsidRDefault="00C631BD" w:rsidP="001363C4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٢٠١٦٠٣٠٠٠٦</w:t>
            </w:r>
          </w:p>
          <w:p w14:paraId="420836BE" w14:textId="77777777" w:rsidR="00C631BD" w:rsidRPr="00100552" w:rsidRDefault="00C631BD" w:rsidP="00C631B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٢٠١٦٠٣٠٠٣٢</w:t>
            </w:r>
          </w:p>
          <w:p w14:paraId="50290026" w14:textId="77777777" w:rsidR="00C631BD" w:rsidRPr="00100552" w:rsidRDefault="00100552" w:rsidP="00C631B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٢٠١٦٠٣٠٠٤٢</w:t>
            </w:r>
          </w:p>
          <w:p w14:paraId="4FF78593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٢٠١٦٠٣٠٠٦٠</w:t>
            </w:r>
          </w:p>
          <w:p w14:paraId="65CC3516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٢٠١٦٠٣٠٠٦٥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661D8147" w14:textId="77777777" w:rsidR="00F66D76" w:rsidRPr="00100552" w:rsidRDefault="00C631BD" w:rsidP="001363C4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أحمد أشرف</w:t>
            </w:r>
          </w:p>
          <w:p w14:paraId="14F57D67" w14:textId="77777777" w:rsidR="00C631BD" w:rsidRPr="00100552" w:rsidRDefault="00C631BD" w:rsidP="00C631B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بشوي رفعت</w:t>
            </w:r>
          </w:p>
          <w:p w14:paraId="28D88E85" w14:textId="77777777" w:rsidR="00C631BD" w:rsidRPr="00100552" w:rsidRDefault="00100552" w:rsidP="00C631B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سارة حاتم</w:t>
            </w:r>
          </w:p>
          <w:p w14:paraId="16E03D57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عماد رشدي</w:t>
            </w:r>
          </w:p>
          <w:p w14:paraId="339DEED9" w14:textId="77777777" w:rsidR="00100552" w:rsidRPr="00100552" w:rsidRDefault="00100552" w:rsidP="00100552">
            <w:p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100552">
              <w:rPr>
                <w:rFonts w:asciiTheme="majorBidi" w:hAnsiTheme="majorBidi" w:cstheme="majorBidi" w:hint="cs"/>
                <w:sz w:val="32"/>
                <w:szCs w:val="32"/>
                <w:rtl/>
              </w:rPr>
              <w:t>كريم محمد</w:t>
            </w:r>
          </w:p>
        </w:tc>
      </w:tr>
    </w:tbl>
    <w:p w14:paraId="68851991" w14:textId="77777777" w:rsidR="00300242" w:rsidRDefault="00300242" w:rsidP="00300242">
      <w:pPr>
        <w:rPr>
          <w:rFonts w:asciiTheme="majorBidi" w:hAnsiTheme="majorBidi" w:cstheme="majorBidi"/>
          <w:sz w:val="36"/>
          <w:szCs w:val="36"/>
          <w:rtl/>
        </w:rPr>
      </w:pPr>
    </w:p>
    <w:p w14:paraId="5532C9BC" w14:textId="77777777" w:rsidR="00BF3153" w:rsidRDefault="00BF3153" w:rsidP="00300242">
      <w:pPr>
        <w:rPr>
          <w:rFonts w:asciiTheme="majorBidi" w:hAnsiTheme="majorBidi" w:cstheme="majorBidi"/>
          <w:sz w:val="36"/>
          <w:szCs w:val="36"/>
          <w:rtl/>
        </w:rPr>
      </w:pPr>
    </w:p>
    <w:p w14:paraId="18720705" w14:textId="77777777" w:rsidR="0078390D" w:rsidRPr="00687946" w:rsidRDefault="00F66D76" w:rsidP="00F66D76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</w:rPr>
        <w:t>القاهرة ٢٠٢٠</w:t>
      </w:r>
      <w:r w:rsidR="008A7EE1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544E5D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687946">
        <w:rPr>
          <w:rFonts w:asciiTheme="majorBidi" w:hAnsiTheme="majorBidi" w:cstheme="majorBidi" w:hint="cs"/>
          <w:sz w:val="36"/>
          <w:szCs w:val="36"/>
          <w:rtl/>
        </w:rPr>
        <w:t xml:space="preserve">   </w:t>
      </w:r>
    </w:p>
    <w:sectPr w:rsidR="0078390D" w:rsidRPr="0068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B1"/>
    <w:family w:val="auto"/>
    <w:pitch w:val="variable"/>
    <w:sig w:usb0="00000800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F0"/>
    <w:rsid w:val="0003706D"/>
    <w:rsid w:val="00054F24"/>
    <w:rsid w:val="000A1812"/>
    <w:rsid w:val="00100552"/>
    <w:rsid w:val="001363C4"/>
    <w:rsid w:val="00147435"/>
    <w:rsid w:val="00164ADB"/>
    <w:rsid w:val="001C0347"/>
    <w:rsid w:val="001D34DE"/>
    <w:rsid w:val="001E3352"/>
    <w:rsid w:val="00227488"/>
    <w:rsid w:val="0023128D"/>
    <w:rsid w:val="002611A6"/>
    <w:rsid w:val="00270D15"/>
    <w:rsid w:val="002A00FA"/>
    <w:rsid w:val="002A2ABE"/>
    <w:rsid w:val="002A39F5"/>
    <w:rsid w:val="002F66C9"/>
    <w:rsid w:val="00300242"/>
    <w:rsid w:val="003671BB"/>
    <w:rsid w:val="00391730"/>
    <w:rsid w:val="003E015D"/>
    <w:rsid w:val="00425ABC"/>
    <w:rsid w:val="00466527"/>
    <w:rsid w:val="0053584F"/>
    <w:rsid w:val="00544E5D"/>
    <w:rsid w:val="00566B2D"/>
    <w:rsid w:val="005C4778"/>
    <w:rsid w:val="00630A66"/>
    <w:rsid w:val="00687946"/>
    <w:rsid w:val="006A37ED"/>
    <w:rsid w:val="006A74DB"/>
    <w:rsid w:val="0070051C"/>
    <w:rsid w:val="0078390D"/>
    <w:rsid w:val="007D5A2A"/>
    <w:rsid w:val="0081142B"/>
    <w:rsid w:val="008169D2"/>
    <w:rsid w:val="00825D97"/>
    <w:rsid w:val="00861A71"/>
    <w:rsid w:val="00866172"/>
    <w:rsid w:val="008A7EE1"/>
    <w:rsid w:val="00900FD6"/>
    <w:rsid w:val="009507F0"/>
    <w:rsid w:val="00963879"/>
    <w:rsid w:val="00982274"/>
    <w:rsid w:val="009B6036"/>
    <w:rsid w:val="00A54763"/>
    <w:rsid w:val="00A572F1"/>
    <w:rsid w:val="00A73EB9"/>
    <w:rsid w:val="00B439E7"/>
    <w:rsid w:val="00B6529E"/>
    <w:rsid w:val="00BA663E"/>
    <w:rsid w:val="00BF3153"/>
    <w:rsid w:val="00C631BD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423B7"/>
    <w:rsid w:val="00E46AD5"/>
    <w:rsid w:val="00E532A3"/>
    <w:rsid w:val="00F43EF9"/>
    <w:rsid w:val="00F66D76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3CC0"/>
  <w15:chartTrackingRefBased/>
  <w15:docId w15:val="{79361267-C3C1-43BC-BF0D-74313B14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14</cp:revision>
  <dcterms:created xsi:type="dcterms:W3CDTF">2015-07-12T07:46:00Z</dcterms:created>
  <dcterms:modified xsi:type="dcterms:W3CDTF">2020-07-28T20:15:00Z</dcterms:modified>
</cp:coreProperties>
</file>