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0D00E" w14:textId="77777777" w:rsidR="009B1319" w:rsidRDefault="00000000">
      <w:pPr>
        <w:pStyle w:val="Titre"/>
      </w:pPr>
      <w:r>
        <w:t>Cahier des charges – Plateforme d'enseignement à distance</w:t>
      </w:r>
    </w:p>
    <w:p w14:paraId="41BA6C5F" w14:textId="77777777" w:rsidR="009B1319" w:rsidRDefault="00000000">
      <w:pPr>
        <w:pStyle w:val="Titre1"/>
      </w:pPr>
      <w:r>
        <w:t>Contexte</w:t>
      </w:r>
    </w:p>
    <w:p w14:paraId="27DC56B3" w14:textId="77777777" w:rsidR="009B1319" w:rsidRDefault="00000000">
      <w:r>
        <w:t>Nous souhaitons créer une plateforme d’enseignement à distance destinée aux élèves du secondaire en Tunisie. La plateforme doit proposer des cours en ligne, des supports à télécharger, une gestion des utilisateurs et un espace d’interaction entre élèves et enseignants.</w:t>
      </w:r>
    </w:p>
    <w:p w14:paraId="4AF6D0DE" w14:textId="77777777" w:rsidR="009B1319" w:rsidRDefault="00000000">
      <w:pPr>
        <w:pStyle w:val="Titre1"/>
      </w:pPr>
      <w:r>
        <w:t>Objectifs</w:t>
      </w:r>
    </w:p>
    <w:p w14:paraId="79B7A531" w14:textId="77777777" w:rsidR="009B1319" w:rsidRDefault="00000000">
      <w:r>
        <w:t>- Offrir un environnement d’apprentissage interactif et motivant</w:t>
      </w:r>
      <w:r>
        <w:br/>
        <w:t>- Proposer des cours payants animés par des enseignants qualifiés</w:t>
      </w:r>
      <w:r>
        <w:br/>
        <w:t>- Permettre aux élèves d’accéder à des contenus pédagogiques en ligne</w:t>
      </w:r>
      <w:r>
        <w:br/>
        <w:t>- Gérer les inscriptions, les paiements et le suivi des performances</w:t>
      </w:r>
    </w:p>
    <w:p w14:paraId="1549531F" w14:textId="77777777" w:rsidR="009B1319" w:rsidRDefault="00000000">
      <w:pPr>
        <w:pStyle w:val="Titre1"/>
      </w:pPr>
      <w:r>
        <w:t>Fonctionnalités attendues</w:t>
      </w:r>
    </w:p>
    <w:p w14:paraId="39068BBA" w14:textId="77777777" w:rsidR="009B1319" w:rsidRDefault="00000000">
      <w:r>
        <w:t>1. Interface utilisateur bilingue (arabe / français)</w:t>
      </w:r>
      <w:r>
        <w:br/>
        <w:t>2. Authentification (élève / enseignant / admin)</w:t>
      </w:r>
      <w:r>
        <w:br/>
        <w:t>3. Planning de cours et réservation</w:t>
      </w:r>
      <w:r>
        <w:br/>
        <w:t>4. Accès aux contenus PDF / vidéos</w:t>
      </w:r>
      <w:r>
        <w:br/>
        <w:t>5. Système de paiement en ligne simple (D17, carte bancaire)</w:t>
      </w:r>
      <w:r>
        <w:br/>
        <w:t>6. Statistiques de présence et d’activité</w:t>
      </w:r>
      <w:r>
        <w:br/>
        <w:t>7. Interface admin pour gestion des comptes, contenus, paiements</w:t>
      </w:r>
    </w:p>
    <w:p w14:paraId="4B2B32A4" w14:textId="77777777" w:rsidR="009B1319" w:rsidRDefault="00000000">
      <w:pPr>
        <w:pStyle w:val="Titre1"/>
      </w:pPr>
      <w:r>
        <w:t>Contraintes techniques</w:t>
      </w:r>
    </w:p>
    <w:p w14:paraId="53428FC6" w14:textId="77777777" w:rsidR="009B1319" w:rsidRDefault="00000000">
      <w:r>
        <w:t>- Plateforme responsive (ordinateur / mobile)</w:t>
      </w:r>
      <w:r>
        <w:br/>
        <w:t>- Compatible avec les connexions internet lentes</w:t>
      </w:r>
      <w:r>
        <w:br/>
        <w:t>- Utilisation de technologies open-source (si possible)</w:t>
      </w:r>
      <w:r>
        <w:br/>
        <w:t>- Intégration possible avec Zoom ou Jitsi pour les cours en direct</w:t>
      </w:r>
    </w:p>
    <w:p w14:paraId="3B9282BC" w14:textId="77777777" w:rsidR="009B1319" w:rsidRDefault="00000000">
      <w:pPr>
        <w:pStyle w:val="Titre1"/>
      </w:pPr>
      <w:r>
        <w:t>Livrables attendus</w:t>
      </w:r>
    </w:p>
    <w:p w14:paraId="7EAE3E09" w14:textId="77777777" w:rsidR="009B1319" w:rsidRDefault="00000000">
      <w:r>
        <w:t>- Plateforme fonctionnelle (version MVP adaptée au budget de 3000 TND)</w:t>
      </w:r>
      <w:r>
        <w:br/>
        <w:t>- Code source + documentation d’installation</w:t>
      </w:r>
      <w:r>
        <w:br/>
        <w:t>- Formation rapide à l’utilisation pour l’administrateur</w:t>
      </w:r>
    </w:p>
    <w:p w14:paraId="7D8ED401" w14:textId="77777777" w:rsidR="009B1319" w:rsidRDefault="00000000">
      <w:pPr>
        <w:pStyle w:val="Titre1"/>
      </w:pPr>
      <w:r>
        <w:t>Délais souhaités</w:t>
      </w:r>
    </w:p>
    <w:p w14:paraId="6B682A90" w14:textId="77777777" w:rsidR="009B1319" w:rsidRDefault="00000000">
      <w:r>
        <w:t>Durée estimée du projet : 4 à 6 semaines</w:t>
      </w:r>
      <w:r>
        <w:br/>
        <w:t>Une première version testable est souhaitée dans les 3 premières semaines.</w:t>
      </w:r>
    </w:p>
    <w:p w14:paraId="1635CE6D" w14:textId="77777777" w:rsidR="009B1319" w:rsidRDefault="00000000">
      <w:pPr>
        <w:pStyle w:val="Titre1"/>
      </w:pPr>
      <w:r>
        <w:t>Destinataire du cahier des charges</w:t>
      </w:r>
    </w:p>
    <w:p w14:paraId="293CE5AB" w14:textId="77777777" w:rsidR="009B1319" w:rsidRDefault="00000000">
      <w:r>
        <w:t>Ce cahier des charges est destiné à un développeur web indépendant (freelancer) ou une petite équipe technique, ayant de l’expérience dans la création de plateformes e-learning ou de systèmes LMS.</w:t>
      </w:r>
      <w:r>
        <w:br/>
      </w:r>
      <w:r>
        <w:br/>
        <w:t>Nous recherchons une collaboration à court terme pour le développement d’une première version fonctionnelle (MVP), avec possibilité d’évolution future.</w:t>
      </w:r>
    </w:p>
    <w:p w14:paraId="2043A232" w14:textId="77777777" w:rsidR="009B1319" w:rsidRDefault="00000000">
      <w:pPr>
        <w:pStyle w:val="Titre1"/>
      </w:pPr>
      <w:r>
        <w:t>Procédure attendue</w:t>
      </w:r>
    </w:p>
    <w:p w14:paraId="5DB2202B" w14:textId="77777777" w:rsidR="009B1319" w:rsidRDefault="00000000">
      <w:r>
        <w:t>- Proposer une solution technique adaptée (technologie, structure, hébergement…)</w:t>
      </w:r>
      <w:r>
        <w:br/>
        <w:t>- Envoyer un devis estimatif (coût global et délai de réalisation)</w:t>
      </w:r>
      <w:r>
        <w:br/>
        <w:t>- Fournir des exemples de réalisations similaires (si disponibles)</w:t>
      </w:r>
      <w:r>
        <w:br/>
        <w:t>- Indiquer ses modalités de communication et de suivi de projet</w:t>
      </w:r>
    </w:p>
    <w:p w14:paraId="158900D1" w14:textId="77777777" w:rsidR="009B1319" w:rsidRDefault="00000000">
      <w:pPr>
        <w:pStyle w:val="Titre1"/>
      </w:pPr>
      <w:r>
        <w:t>Date limite indicative pour les propositions</w:t>
      </w:r>
    </w:p>
    <w:p w14:paraId="43F11AAE" w14:textId="77777777" w:rsidR="009B1319" w:rsidRDefault="00000000">
      <w:r>
        <w:t>Dans les 10 jours suivant la réception de ce cahier des charges.</w:t>
      </w:r>
    </w:p>
    <w:p w14:paraId="13996D5D" w14:textId="77777777" w:rsidR="009B1319" w:rsidRDefault="00000000">
      <w:pPr>
        <w:pStyle w:val="Titre1"/>
      </w:pPr>
      <w:r>
        <w:t>Coordonnées de contact</w:t>
      </w:r>
    </w:p>
    <w:p w14:paraId="00054EB3" w14:textId="1C1BDABD" w:rsidR="009B1319" w:rsidRDefault="00000000">
      <w:r>
        <w:t>Nom : Bechir Othman</w:t>
      </w:r>
      <w:r>
        <w:br/>
        <w:t>Email : bechirothman5@gmail.com</w:t>
      </w:r>
      <w:r>
        <w:br/>
        <w:t>Lieu : Tunisie</w:t>
      </w:r>
    </w:p>
    <w:sectPr w:rsidR="009B13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440592">
    <w:abstractNumId w:val="8"/>
  </w:num>
  <w:num w:numId="2" w16cid:durableId="1881746654">
    <w:abstractNumId w:val="6"/>
  </w:num>
  <w:num w:numId="3" w16cid:durableId="1301493951">
    <w:abstractNumId w:val="5"/>
  </w:num>
  <w:num w:numId="4" w16cid:durableId="609166393">
    <w:abstractNumId w:val="4"/>
  </w:num>
  <w:num w:numId="5" w16cid:durableId="1315529040">
    <w:abstractNumId w:val="7"/>
  </w:num>
  <w:num w:numId="6" w16cid:durableId="75250899">
    <w:abstractNumId w:val="3"/>
  </w:num>
  <w:num w:numId="7" w16cid:durableId="346912237">
    <w:abstractNumId w:val="2"/>
  </w:num>
  <w:num w:numId="8" w16cid:durableId="852695329">
    <w:abstractNumId w:val="1"/>
  </w:num>
  <w:num w:numId="9" w16cid:durableId="164273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94B"/>
    <w:rsid w:val="0015074B"/>
    <w:rsid w:val="0029639D"/>
    <w:rsid w:val="00326F90"/>
    <w:rsid w:val="004836ED"/>
    <w:rsid w:val="009B13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5C3353"/>
  <w14:defaultImageDpi w14:val="300"/>
  <w15:docId w15:val="{AA9954FE-BC89-204D-9C05-E8557373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Yassine Othman</cp:lastModifiedBy>
  <cp:revision>2</cp:revision>
  <dcterms:created xsi:type="dcterms:W3CDTF">2013-12-23T23:15:00Z</dcterms:created>
  <dcterms:modified xsi:type="dcterms:W3CDTF">2025-06-19T10:17:00Z</dcterms:modified>
  <cp:category/>
</cp:coreProperties>
</file>