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Abdelrahman Sheta</w:t>
      </w:r>
    </w:p>
    <w:p>
      <w:r>
        <w:t>abdelrahmansheta16@gmail.com | +201033834714 | Jeddah, Saudi Arabia</w:t>
      </w:r>
    </w:p>
    <w:p/>
    <w:p>
      <w:r>
        <w:t>March 12, 2026</w:t>
      </w:r>
    </w:p>
    <w:p/>
    <w:p>
      <w:r>
        <w:t>Dear Hiring Manager,</w:t>
      </w:r>
    </w:p>
    <w:p>
      <w:r>
        <w:t>I am writing to express my interest in the Full Stack Developer position at Bright Horizons Family Solutions. Your commitment to supporting families through innovative technology solutions aligns perfectly with my passion for creating meaningful applications that make a positive impact on people's lives.</w:t>
      </w:r>
    </w:p>
    <w:p>
      <w:r>
        <w:t>Having worked as a Full Stack Web3 Developer, I bring extensive experience in designing, developing, and deploying cutting-edge applications across both front-end and back-end systems. My expertise spans modern web technologies including JavaScript, TypeScript, HTML, CSS, and Next.js for front-end development, while my back-end skills encompass Java, Python, Go, and Rust. This diverse technical foundation enables me to deliver comprehensive solutions that meet complex application requirements.</w:t>
      </w:r>
    </w:p>
    <w:p>
      <w:r>
        <w:t>My development experience extends beyond traditional web applications to innovative blockchain and decentralized systems. As a Blockchain Developer, I demonstrated strong analytical skills by identifying two high-severity vulnerabilities in DeFi protocols, showcasing my attention to detail and security-focused mindset. Additionally, I developed and deployed a decentralized identity system that streamlined user onboarding processes, highlighting my ability to create user-centric solutions that improve operational efficiency. My work with Oracle databases further strengthens my full-stack capabilities, ensuring I can handle data management requirements effectively.</w:t>
      </w:r>
    </w:p>
    <w:p>
      <w:r>
        <w:t>I am excited about the opportunity to bring my technical expertise and passion for innovative development to Bright Horizons Family Solutions. I would welcome the chance to discuss how my full-stack development skills and experience with scalable solutions can contribute to your team's success in creating applications that serve families and educational communities.</w:t>
      </w:r>
    </w:p>
    <w:p>
      <w:r>
        <w:t>Thank you for your consideration.</w:t>
      </w:r>
    </w:p>
    <w:p/>
    <w:p>
      <w:r>
        <w:t>Sincerely,</w:t>
        <w:br/>
        <w:t>Abdelrahman Sheta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