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p>
    <w:p>
      <w:pPr>
        <w:spacing w:after="200"/>
        <w:jc w:val="center"/>
      </w:pPr>
      <w:r>
        <w:drawing>
          <wp:inline xmlns:a="http://schemas.openxmlformats.org/drawingml/2006/main" xmlns:pic="http://schemas.openxmlformats.org/drawingml/2006/picture">
            <wp:extent cx="5184000" cy="5184000"/>
            <wp:docPr id="1" name="Picture 1"/>
            <wp:cNvGraphicFramePr>
              <a:graphicFrameLocks noChangeAspect="1"/>
            </wp:cNvGraphicFramePr>
            <a:graphic>
              <a:graphicData uri="http://schemas.openxmlformats.org/drawingml/2006/picture">
                <pic:pic>
                  <pic:nvPicPr>
                    <pic:cNvPr id="0" name="a_dark_gritty_high_contrast_modern_streetwear_br.png"/>
                    <pic:cNvPicPr/>
                  </pic:nvPicPr>
                  <pic:blipFill>
                    <a:blip r:embed="rId11"/>
                    <a:stretch>
                      <a:fillRect/>
                    </a:stretch>
                  </pic:blipFill>
                  <pic:spPr>
                    <a:xfrm>
                      <a:off x="0" y="0"/>
                      <a:ext cx="5184000" cy="5184000"/>
                    </a:xfrm>
                    <a:prstGeom prst="rect"/>
                  </pic:spPr>
                </pic:pic>
              </a:graphicData>
            </a:graphic>
          </wp:inline>
        </w:drawing>
      </w:r>
    </w:p>
    <w:p>
      <w:pPr>
        <w:spacing w:after="100"/>
        <w:jc w:val="center"/>
        <w:bidi w:val="1"/>
      </w:pPr>
      <w:r>
        <w:rPr>
          <w:rFonts w:ascii="Noto Sans Arabic" w:hAnsi="Noto Sans Arabic" w:eastAsia="Noto Sans Arabic" w:cs="Noto Sans Arabic"/>
          <w:b/>
          <w:color w:val="111111"/>
          <w:sz w:val="48"/>
        </w:rPr>
        <w:t>وثيقة نطاق وتصميم وتطوير متجر A²</w:t>
      </w:r>
    </w:p>
    <w:p>
      <w:pPr>
        <w:spacing w:after="360"/>
        <w:jc w:val="center"/>
        <w:bidi w:val="1"/>
      </w:pPr>
      <w:r>
        <w:rPr>
          <w:rFonts w:ascii="DejaVu Sans" w:hAnsi="DejaVu Sans" w:eastAsia="DejaVu Sans" w:cs="DejaVu Sans"/>
          <w:b/>
          <w:color w:val="30352B"/>
          <w:sz w:val="25"/>
        </w:rPr>
        <w:t>Fashion E‑Commerce Product &amp; Admin Specification</w:t>
      </w:r>
    </w:p>
    <w:p>
      <w:pPr>
        <w:bidi w:val="1"/>
        <w:spacing w:after="80" w:before="0" w:line="276" w:lineRule="auto"/>
        <w:jc w:val="center"/>
      </w:pPr>
      <w:r>
        <w:rPr>
          <w:rFonts w:ascii="Noto Sans Arabic" w:hAnsi="Noto Sans Arabic" w:eastAsia="Noto Sans Arabic" w:cs="Noto Sans Arabic"/>
          <w:b w:val="0"/>
          <w:color w:val="505050"/>
          <w:sz w:val="20"/>
        </w:rPr>
        <w:t>الإصدار 1.0  •  سبتمبر 2026</w:t>
      </w:r>
    </w:p>
    <w:p>
      <w:pPr>
        <w:bidi w:val="1"/>
        <w:spacing w:after="280" w:before="0" w:line="276" w:lineRule="auto"/>
        <w:jc w:val="center"/>
      </w:pPr>
      <w:r>
        <w:rPr>
          <w:rFonts w:ascii="Noto Sans Arabic" w:hAnsi="Noto Sans Arabic" w:eastAsia="Noto Sans Arabic" w:cs="Noto Sans Arabic"/>
          <w:b w:val="0"/>
          <w:color w:val="111111"/>
          <w:sz w:val="22"/>
        </w:rPr>
        <w:t>الهدف: تثبيت كل ما سنبني عليه المتجر ولوحة التحكم قبل بدء التنفيذ.</w:t>
      </w:r>
    </w:p>
    <w:tbl>
      <w:tblPr>
        <w:tblW w:type="auto" w:w="0"/>
        <w:jc w:val="center"/>
        <w:tblLayout w:type="fixed"/>
        <w:tblLook w:firstColumn="1" w:firstRow="1" w:lastColumn="0" w:lastRow="0" w:noHBand="0" w:noVBand="1" w:val="04A0"/>
      </w:tblPr>
      <w:tblGrid>
        <w:gridCol w:w="9751"/>
      </w:tblGrid>
      <w:tr>
        <w:trPr>
          <w:cantSplit/>
        </w:trPr>
        <w:tc>
          <w:tcPr>
            <w:tcW w:type="dxa" w:w="9978"/>
            <w:shd w:fill="F2EFE9"/>
            <w:tcBorders>
              <w:top w:sz="8" w:val="single" w:color="30352B"/>
              <w:left w:sz="8" w:val="single" w:color="30352B"/>
              <w:bottom w:sz="8" w:val="single" w:color="30352B"/>
              <w:right w:sz="8" w:val="single" w:color="30352B"/>
            </w:tcBorders>
            <w:vAlign w:val="center"/>
          </w:tcPr>
          <w:p>
            <w:pPr>
              <w:bidi w:val="1"/>
              <w:spacing w:after="0"/>
              <w:jc w:val="right"/>
            </w:pPr>
            <w:r>
              <w:rPr>
                <w:rFonts w:ascii="Noto Sans Arabic" w:hAnsi="Noto Sans Arabic" w:eastAsia="Noto Sans Arabic" w:cs="Noto Sans Arabic"/>
                <w:b/>
                <w:color w:val="30352B"/>
                <w:sz w:val="21"/>
              </w:rPr>
              <w:t>قاعدة المشروع الأساسية</w:t>
              <w:br/>
            </w:r>
            <w:r>
              <w:rPr>
                <w:rFonts w:ascii="Noto Sans Arabic" w:hAnsi="Noto Sans Arabic" w:eastAsia="Noto Sans Arabic" w:cs="Noto Sans Arabic"/>
                <w:color w:val="111111"/>
                <w:sz w:val="20"/>
              </w:rPr>
              <w:t>المتجر Mobile‑First لأن النسبة الأكبر المتوقعة من الزوار ستكون من الهواتف. تجربة الموبايل هي التصميم الأساسي، والديسكتوب امتداد لها وليس العكس.</w:t>
            </w:r>
          </w:p>
        </w:tc>
      </w:tr>
    </w:tbl>
    <w:p>
      <w:pPr>
        <w:spacing w:after="20"/>
      </w:pPr>
    </w:p>
    <w:p>
      <w:r>
        <w:br w:type="page"/>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 تعريف المشروع والهدف</w:t>
      </w:r>
    </w:p>
    <w:p>
      <w:pPr>
        <w:bidi w:val="1"/>
        <w:spacing w:after="80" w:before="0" w:line="276" w:lineRule="auto"/>
        <w:jc w:val="right"/>
      </w:pPr>
      <w:r>
        <w:rPr>
          <w:rFonts w:ascii="Noto Sans Arabic" w:hAnsi="Noto Sans Arabic" w:eastAsia="Noto Sans Arabic" w:cs="Noto Sans Arabic"/>
          <w:b w:val="0"/>
          <w:color w:val="111111"/>
          <w:sz w:val="21"/>
        </w:rPr>
        <w:t>A² هو متجر أزياء رجالي بطابع Streetwear / Premium Minimal، مبني حول هوية فحمية داكنة مع Off‑White وDark Olive، وشعار Brush قوي. الهدف هو إنشاء متجر سريع وفخم بصريًا، سهل الشراء من الموبايل، وفي نفس الوقت قابل للإدارة بالكامل من لوحة تحكم مستقلة.</w:t>
      </w:r>
    </w:p>
    <w:p>
      <w:pPr>
        <w:keepNext/>
        <w:bidi w:val="1"/>
        <w:spacing w:before="120" w:after="60"/>
        <w:jc w:val="right"/>
      </w:pPr>
      <w:r>
        <w:rPr>
          <w:rFonts w:ascii="Noto Sans Arabic" w:hAnsi="Noto Sans Arabic" w:eastAsia="Noto Sans Arabic" w:cs="Noto Sans Arabic"/>
          <w:b/>
          <w:color w:val="111111"/>
          <w:sz w:val="27"/>
        </w:rPr>
        <w:t>الأهداف الأساسية</w:t>
      </w:r>
    </w:p>
    <w:p>
      <w:pPr>
        <w:bidi w:val="1"/>
        <w:spacing w:after="50"/>
        <w:ind w:right="198" w:hanging="113"/>
        <w:jc w:val="right"/>
      </w:pPr>
      <w:r>
        <w:rPr>
          <w:rFonts w:ascii="Noto Sans Arabic" w:hAnsi="Noto Sans Arabic" w:eastAsia="Noto Sans Arabic" w:cs="Noto Sans Arabic"/>
          <w:color w:val="111111"/>
          <w:sz w:val="20"/>
        </w:rPr>
        <w:t>• تقديم تجربة تسوق مميزة تشبه تطبيقات الأزياء الحديثة أكثر من المتاجر التقليدية.</w:t>
      </w:r>
    </w:p>
    <w:p>
      <w:pPr>
        <w:bidi w:val="1"/>
        <w:spacing w:after="50"/>
        <w:ind w:right="198" w:hanging="113"/>
        <w:jc w:val="right"/>
      </w:pPr>
      <w:r>
        <w:rPr>
          <w:rFonts w:ascii="Noto Sans Arabic" w:hAnsi="Noto Sans Arabic" w:eastAsia="Noto Sans Arabic" w:cs="Noto Sans Arabic"/>
          <w:color w:val="111111"/>
          <w:sz w:val="20"/>
        </w:rPr>
        <w:t>• إظهار المنتج بصريًا بأفضل صورة عبر صور متعددة و360°/Spin عند توفر الأصول المناسبة.</w:t>
      </w:r>
    </w:p>
    <w:p>
      <w:pPr>
        <w:bidi w:val="1"/>
        <w:spacing w:after="50"/>
        <w:ind w:right="198" w:hanging="113"/>
        <w:jc w:val="right"/>
      </w:pPr>
      <w:r>
        <w:rPr>
          <w:rFonts w:ascii="Noto Sans Arabic" w:hAnsi="Noto Sans Arabic" w:eastAsia="Noto Sans Arabic" w:cs="Noto Sans Arabic"/>
          <w:color w:val="111111"/>
          <w:sz w:val="20"/>
        </w:rPr>
        <w:t>• تحويل الزائر إلى شراء بأقل عدد ممكن من الخطوات، خصوصًا على الموبايل.</w:t>
      </w:r>
    </w:p>
    <w:p>
      <w:pPr>
        <w:bidi w:val="1"/>
        <w:spacing w:after="50"/>
        <w:ind w:right="198" w:hanging="113"/>
        <w:jc w:val="right"/>
      </w:pPr>
      <w:r>
        <w:rPr>
          <w:rFonts w:ascii="Noto Sans Arabic" w:hAnsi="Noto Sans Arabic" w:eastAsia="Noto Sans Arabic" w:cs="Noto Sans Arabic"/>
          <w:color w:val="111111"/>
          <w:sz w:val="20"/>
        </w:rPr>
        <w:t>• إدارة المنتجات والألوان والمقاسات والمخزون والعروض والطلبات بالكامل من لوحة الإدارة.</w:t>
      </w:r>
    </w:p>
    <w:p>
      <w:pPr>
        <w:bidi w:val="1"/>
        <w:spacing w:after="50"/>
        <w:ind w:right="198" w:hanging="113"/>
        <w:jc w:val="right"/>
      </w:pPr>
      <w:r>
        <w:rPr>
          <w:rFonts w:ascii="Noto Sans Arabic" w:hAnsi="Noto Sans Arabic" w:eastAsia="Noto Sans Arabic" w:cs="Noto Sans Arabic"/>
          <w:color w:val="111111"/>
          <w:sz w:val="20"/>
        </w:rPr>
        <w:t>• بناء هيكل تقني قابل للتوسع لاحقًا بدون إعادة بناء المتجر من الصفر.</w:t>
      </w:r>
    </w:p>
    <w:p>
      <w:pPr>
        <w:keepNext/>
        <w:bidi w:val="1"/>
        <w:spacing w:before="120" w:after="60"/>
        <w:jc w:val="right"/>
      </w:pPr>
      <w:r>
        <w:rPr>
          <w:rFonts w:ascii="Noto Sans Arabic" w:hAnsi="Noto Sans Arabic" w:eastAsia="Noto Sans Arabic" w:cs="Noto Sans Arabic"/>
          <w:b/>
          <w:color w:val="111111"/>
          <w:sz w:val="27"/>
        </w:rPr>
        <w:t>النطاق</w:t>
      </w:r>
    </w:p>
    <w:tbl>
      <w:tblPr>
        <w:tblW w:type="auto" w:w="0"/>
        <w:jc w:val="center"/>
        <w:tblLayout w:type="fixed"/>
        <w:tblLook w:firstColumn="1" w:firstRow="1" w:lastColumn="0" w:lastRow="0" w:noHBand="0" w:noVBand="1" w:val="04A0"/>
      </w:tblPr>
      <w:tblGrid>
        <w:gridCol w:w="2835"/>
        <w:gridCol w:w="1701"/>
        <w:gridCol w:w="5102"/>
      </w:tblGrid>
      <w:tr>
        <w:trPr>
          <w:cantSplit/>
        </w:trPr>
        <w:tc>
          <w:tcPr>
            <w:tcW w:type="dxa" w:w="3326"/>
            <w:shd w:fill="111111"/>
            <w:vAlign w:val="center"/>
          </w:tcPr>
          <w:p>
            <w:pPr>
              <w:bidi w:val="1"/>
              <w:jc w:val="center"/>
            </w:pPr>
            <w:r>
              <w:rPr>
                <w:rFonts w:ascii="Noto Sans Arabic" w:hAnsi="Noto Sans Arabic" w:eastAsia="Noto Sans Arabic" w:cs="Noto Sans Arabic"/>
                <w:b/>
                <w:color w:val="F2EFE9"/>
                <w:sz w:val="18"/>
              </w:rPr>
              <w:t>المكوّن</w:t>
            </w:r>
          </w:p>
        </w:tc>
        <w:tc>
          <w:tcPr>
            <w:tcW w:type="dxa" w:w="3326"/>
            <w:shd w:fill="111111"/>
            <w:vAlign w:val="center"/>
          </w:tcPr>
          <w:p>
            <w:pPr>
              <w:bidi w:val="1"/>
              <w:jc w:val="center"/>
            </w:pPr>
            <w:r>
              <w:rPr>
                <w:rFonts w:ascii="Noto Sans Arabic" w:hAnsi="Noto Sans Arabic" w:eastAsia="Noto Sans Arabic" w:cs="Noto Sans Arabic"/>
                <w:b/>
                <w:color w:val="F2EFE9"/>
                <w:sz w:val="18"/>
              </w:rPr>
              <w:t>الحالة</w:t>
            </w:r>
          </w:p>
        </w:tc>
        <w:tc>
          <w:tcPr>
            <w:tcW w:type="dxa" w:w="3326"/>
            <w:shd w:fill="111111"/>
            <w:vAlign w:val="center"/>
          </w:tcPr>
          <w:p>
            <w:pPr>
              <w:bidi w:val="1"/>
              <w:jc w:val="center"/>
            </w:pPr>
            <w:r>
              <w:rPr>
                <w:rFonts w:ascii="Noto Sans Arabic" w:hAnsi="Noto Sans Arabic" w:eastAsia="Noto Sans Arabic" w:cs="Noto Sans Arabic"/>
                <w:b/>
                <w:color w:val="F2EFE9"/>
                <w:sz w:val="18"/>
              </w:rPr>
              <w:t>الملاحظات</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Storefront</w:t>
            </w:r>
          </w:p>
        </w:tc>
        <w:tc>
          <w:tcPr>
            <w:tcW w:type="dxa" w:w="170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أساسي</w:t>
            </w:r>
          </w:p>
        </w:tc>
        <w:tc>
          <w:tcPr>
            <w:tcW w:type="dxa" w:w="51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واجهة العميل: Home / Shop / PDP / Wishlist / Cart / Checkout / Account.</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Admin Dashboard</w:t>
            </w:r>
          </w:p>
        </w:tc>
        <w:tc>
          <w:tcPr>
            <w:tcW w:type="dxa" w:w="170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أساسي</w:t>
            </w:r>
          </w:p>
        </w:tc>
        <w:tc>
          <w:tcPr>
            <w:tcW w:type="dxa" w:w="51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منتجات، مخزون، طلبات، عملاء، عروض، محتوى، تقارير، إعدادات.</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360° Product Spin</w:t>
            </w:r>
          </w:p>
        </w:tc>
        <w:tc>
          <w:tcPr>
            <w:tcW w:type="dxa" w:w="170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أساسي عند توفر الصور</w:t>
            </w:r>
          </w:p>
        </w:tc>
        <w:tc>
          <w:tcPr>
            <w:tcW w:type="dxa" w:w="51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Image sequence أولوية للأداء؛ 3D حقيقي اختياري لمنتجات محددة.</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Responsive</w:t>
            </w:r>
          </w:p>
        </w:tc>
        <w:tc>
          <w:tcPr>
            <w:tcW w:type="dxa" w:w="170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أساسي</w:t>
            </w:r>
          </w:p>
        </w:tc>
        <w:tc>
          <w:tcPr>
            <w:tcW w:type="dxa" w:w="51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Mobile‑First مع دعم كامل Tablet/Desktop.</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SEO + Analytics</w:t>
            </w:r>
          </w:p>
        </w:tc>
        <w:tc>
          <w:tcPr>
            <w:tcW w:type="dxa" w:w="170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أساسي</w:t>
            </w:r>
          </w:p>
        </w:tc>
        <w:tc>
          <w:tcPr>
            <w:tcW w:type="dxa" w:w="51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فهرسة، بيانات منظمة، قياس التحويل والأحداث.</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مبادئ غير قابلة للتنازل</w:t>
      </w:r>
    </w:p>
    <w:p>
      <w:pPr>
        <w:bidi w:val="1"/>
        <w:spacing w:after="50"/>
        <w:ind w:right="198" w:hanging="113"/>
        <w:jc w:val="right"/>
      </w:pPr>
      <w:r>
        <w:rPr>
          <w:rFonts w:ascii="Noto Sans Arabic" w:hAnsi="Noto Sans Arabic" w:eastAsia="Noto Sans Arabic" w:cs="Noto Sans Arabic"/>
          <w:color w:val="111111"/>
          <w:sz w:val="20"/>
        </w:rPr>
        <w:t>• الأداء أولًا: لا نسمح للأنيميشن أو الـ3D أن يبطئ رحلة الشراء.</w:t>
      </w:r>
    </w:p>
    <w:p>
      <w:pPr>
        <w:bidi w:val="1"/>
        <w:spacing w:after="50"/>
        <w:ind w:right="198" w:hanging="113"/>
        <w:jc w:val="right"/>
      </w:pPr>
      <w:r>
        <w:rPr>
          <w:rFonts w:ascii="Noto Sans Arabic" w:hAnsi="Noto Sans Arabic" w:eastAsia="Noto Sans Arabic" w:cs="Noto Sans Arabic"/>
          <w:color w:val="111111"/>
          <w:sz w:val="20"/>
        </w:rPr>
        <w:t>• لا توجد بيانات وهمية في النسخة الإنتاجية؛ كل شيء مرتبط بالـBackend وDatabase.</w:t>
      </w:r>
    </w:p>
    <w:p>
      <w:pPr>
        <w:bidi w:val="1"/>
        <w:spacing w:after="50"/>
        <w:ind w:right="198" w:hanging="113"/>
        <w:jc w:val="right"/>
      </w:pPr>
      <w:r>
        <w:rPr>
          <w:rFonts w:ascii="Noto Sans Arabic" w:hAnsi="Noto Sans Arabic" w:eastAsia="Noto Sans Arabic" w:cs="Noto Sans Arabic"/>
          <w:color w:val="111111"/>
          <w:sz w:val="20"/>
        </w:rPr>
        <w:t>• المخزون يُدار على مستوى Variant: لون + مقاس، وليس على مستوى المنتج فقط.</w:t>
      </w:r>
    </w:p>
    <w:p>
      <w:pPr>
        <w:bidi w:val="1"/>
        <w:spacing w:after="50"/>
        <w:ind w:right="198" w:hanging="113"/>
        <w:jc w:val="right"/>
      </w:pPr>
      <w:r>
        <w:rPr>
          <w:rFonts w:ascii="Noto Sans Arabic" w:hAnsi="Noto Sans Arabic" w:eastAsia="Noto Sans Arabic" w:cs="Noto Sans Arabic"/>
          <w:color w:val="111111"/>
          <w:sz w:val="20"/>
        </w:rPr>
        <w:t>• كل حالة Order وPayment وReturn تكون واضحة ومستقلة.</w:t>
      </w:r>
    </w:p>
    <w:p>
      <w:pPr>
        <w:bidi w:val="1"/>
        <w:spacing w:after="50"/>
        <w:ind w:right="198" w:hanging="113"/>
        <w:jc w:val="right"/>
      </w:pPr>
      <w:r>
        <w:rPr>
          <w:rFonts w:ascii="Noto Sans Arabic" w:hAnsi="Noto Sans Arabic" w:eastAsia="Noto Sans Arabic" w:cs="Noto Sans Arabic"/>
          <w:color w:val="111111"/>
          <w:sz w:val="20"/>
        </w:rPr>
        <w:t>• التصميم يحافظ على هوية A² ولا يتحول إلى قالب Ecommerce عام.</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2. الهوية البصرية ونظام التصميم</w:t>
      </w:r>
    </w:p>
    <w:p>
      <w:pPr>
        <w:keepNext/>
        <w:bidi w:val="1"/>
        <w:spacing w:before="120" w:after="60"/>
        <w:jc w:val="right"/>
      </w:pPr>
      <w:r>
        <w:rPr>
          <w:rFonts w:ascii="Noto Sans Arabic" w:hAnsi="Noto Sans Arabic" w:eastAsia="Noto Sans Arabic" w:cs="Noto Sans Arabic"/>
          <w:b/>
          <w:color w:val="111111"/>
          <w:sz w:val="27"/>
        </w:rPr>
        <w:t>اللغة البصرية</w:t>
      </w:r>
    </w:p>
    <w:p>
      <w:pPr>
        <w:bidi w:val="1"/>
        <w:spacing w:after="80" w:before="0" w:line="276" w:lineRule="auto"/>
        <w:jc w:val="right"/>
      </w:pPr>
      <w:r>
        <w:rPr>
          <w:rFonts w:ascii="Noto Sans Arabic" w:hAnsi="Noto Sans Arabic" w:eastAsia="Noto Sans Arabic" w:cs="Noto Sans Arabic"/>
          <w:b w:val="0"/>
          <w:color w:val="111111"/>
          <w:sz w:val="21"/>
        </w:rPr>
        <w:t>الهوية: Luxury Streetwear / Editorial / Urban. التصميم داكن، فخم، بسيط، وفيه خامة وجرأة بدون ازدحام. الشعار Brush هو العنصر التعبيري الأقوى، بينما باقي الـUI يظل هادئًا ودقيقًا.</w:t>
      </w:r>
    </w:p>
    <w:tbl>
      <w:tblPr>
        <w:tblW w:type="auto" w:w="0"/>
        <w:jc w:val="center"/>
        <w:tblLayout w:type="fixed"/>
        <w:tblLook w:firstColumn="1" w:firstRow="1" w:lastColumn="0" w:lastRow="0" w:noHBand="0" w:noVBand="1" w:val="04A0"/>
      </w:tblPr>
      <w:tblGrid>
        <w:gridCol w:w="2381"/>
        <w:gridCol w:w="2154"/>
        <w:gridCol w:w="5102"/>
      </w:tblGrid>
      <w:tr>
        <w:trPr>
          <w:cantSplit/>
        </w:trPr>
        <w:tc>
          <w:tcPr>
            <w:tcW w:type="dxa" w:w="3326"/>
            <w:shd w:fill="111111"/>
            <w:vAlign w:val="center"/>
          </w:tcPr>
          <w:p>
            <w:pPr>
              <w:bidi w:val="1"/>
              <w:jc w:val="center"/>
            </w:pPr>
            <w:r>
              <w:rPr>
                <w:rFonts w:ascii="Noto Sans Arabic" w:hAnsi="Noto Sans Arabic" w:eastAsia="Noto Sans Arabic" w:cs="Noto Sans Arabic"/>
                <w:b/>
                <w:color w:val="F2EFE9"/>
                <w:sz w:val="18"/>
              </w:rPr>
              <w:t>العنصر</w:t>
            </w:r>
          </w:p>
        </w:tc>
        <w:tc>
          <w:tcPr>
            <w:tcW w:type="dxa" w:w="3326"/>
            <w:shd w:fill="111111"/>
            <w:vAlign w:val="center"/>
          </w:tcPr>
          <w:p>
            <w:pPr>
              <w:bidi w:val="1"/>
              <w:jc w:val="center"/>
            </w:pPr>
            <w:r>
              <w:rPr>
                <w:rFonts w:ascii="Noto Sans Arabic" w:hAnsi="Noto Sans Arabic" w:eastAsia="Noto Sans Arabic" w:cs="Noto Sans Arabic"/>
                <w:b/>
                <w:color w:val="F2EFE9"/>
                <w:sz w:val="18"/>
              </w:rPr>
              <w:t>القيمة المقترحة</w:t>
            </w:r>
          </w:p>
        </w:tc>
        <w:tc>
          <w:tcPr>
            <w:tcW w:type="dxa" w:w="3326"/>
            <w:shd w:fill="111111"/>
            <w:vAlign w:val="center"/>
          </w:tcPr>
          <w:p>
            <w:pPr>
              <w:bidi w:val="1"/>
              <w:jc w:val="center"/>
            </w:pPr>
            <w:r>
              <w:rPr>
                <w:rFonts w:ascii="Noto Sans Arabic" w:hAnsi="Noto Sans Arabic" w:eastAsia="Noto Sans Arabic" w:cs="Noto Sans Arabic"/>
                <w:b/>
                <w:color w:val="F2EFE9"/>
                <w:sz w:val="18"/>
              </w:rPr>
              <w:t>الاستخدام</w:t>
            </w:r>
          </w:p>
        </w:tc>
      </w:tr>
      <w:tr>
        <w:trPr>
          <w:cantSplit/>
        </w:trPr>
        <w:tc>
          <w:tcPr>
            <w:tcW w:type="dxa" w:w="238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Charcoal Black</w:t>
            </w:r>
          </w:p>
        </w:tc>
        <w:tc>
          <w:tcPr>
            <w:tcW w:type="dxa" w:w="215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#111111</w:t>
            </w:r>
          </w:p>
        </w:tc>
        <w:tc>
          <w:tcPr>
            <w:tcW w:type="dxa" w:w="51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الخلفية الأساسية والهيدر والـoverlays.</w:t>
            </w:r>
          </w:p>
        </w:tc>
      </w:tr>
      <w:tr>
        <w:trPr>
          <w:cantSplit/>
        </w:trPr>
        <w:tc>
          <w:tcPr>
            <w:tcW w:type="dxa" w:w="238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Off White</w:t>
            </w:r>
          </w:p>
        </w:tc>
        <w:tc>
          <w:tcPr>
            <w:tcW w:type="dxa" w:w="215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#F2EFE9</w:t>
            </w:r>
          </w:p>
        </w:tc>
        <w:tc>
          <w:tcPr>
            <w:tcW w:type="dxa" w:w="51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النصوص، الأسطح الفاتحة، التباين.</w:t>
            </w:r>
          </w:p>
        </w:tc>
      </w:tr>
      <w:tr>
        <w:trPr>
          <w:cantSplit/>
        </w:trPr>
        <w:tc>
          <w:tcPr>
            <w:tcW w:type="dxa" w:w="238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Warm Gray</w:t>
            </w:r>
          </w:p>
        </w:tc>
        <w:tc>
          <w:tcPr>
            <w:tcW w:type="dxa" w:w="215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#8A8781</w:t>
            </w:r>
          </w:p>
        </w:tc>
        <w:tc>
          <w:tcPr>
            <w:tcW w:type="dxa" w:w="51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Secondary text / borders / muted states.</w:t>
            </w:r>
          </w:p>
        </w:tc>
      </w:tr>
      <w:tr>
        <w:trPr>
          <w:cantSplit/>
        </w:trPr>
        <w:tc>
          <w:tcPr>
            <w:tcW w:type="dxa" w:w="238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Dark Olive</w:t>
            </w:r>
          </w:p>
        </w:tc>
        <w:tc>
          <w:tcPr>
            <w:tcW w:type="dxa" w:w="215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#30352B</w:t>
            </w:r>
          </w:p>
        </w:tc>
        <w:tc>
          <w:tcPr>
            <w:tcW w:type="dxa" w:w="51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Accent / collections / hover / highlights.</w:t>
            </w:r>
          </w:p>
        </w:tc>
      </w:tr>
      <w:tr>
        <w:trPr>
          <w:cantSplit/>
        </w:trPr>
        <w:tc>
          <w:tcPr>
            <w:tcW w:type="dxa" w:w="238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Grain Texture</w:t>
            </w:r>
          </w:p>
        </w:tc>
        <w:tc>
          <w:tcPr>
            <w:tcW w:type="dxa" w:w="215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خفيف جدًا</w:t>
            </w:r>
          </w:p>
        </w:tc>
        <w:tc>
          <w:tcPr>
            <w:tcW w:type="dxa" w:w="51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خلفيات Hero أو brand moments، وليس فوق كل المحتوى.</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Typography</w:t>
      </w:r>
    </w:p>
    <w:p>
      <w:pPr>
        <w:bidi w:val="1"/>
        <w:spacing w:after="50"/>
        <w:ind w:right="198" w:hanging="113"/>
        <w:jc w:val="right"/>
      </w:pPr>
      <w:r>
        <w:rPr>
          <w:rFonts w:ascii="Noto Sans Arabic" w:hAnsi="Noto Sans Arabic" w:eastAsia="Noto Sans Arabic" w:cs="Noto Sans Arabic"/>
          <w:color w:val="111111"/>
          <w:sz w:val="20"/>
        </w:rPr>
        <w:t>• العناوين الكبيرة: Serif أنيق أو Display font يعطي طابع Editorial.</w:t>
      </w:r>
    </w:p>
    <w:p>
      <w:pPr>
        <w:bidi w:val="1"/>
        <w:spacing w:after="50"/>
        <w:ind w:right="198" w:hanging="113"/>
        <w:jc w:val="right"/>
      </w:pPr>
      <w:r>
        <w:rPr>
          <w:rFonts w:ascii="Noto Sans Arabic" w:hAnsi="Noto Sans Arabic" w:eastAsia="Noto Sans Arabic" w:cs="Noto Sans Arabic"/>
          <w:color w:val="111111"/>
          <w:sz w:val="20"/>
        </w:rPr>
        <w:t>• واجهة الاستخدام والأسعار والمقاسات: Sans Serif نظيف وواضح.</w:t>
      </w:r>
    </w:p>
    <w:p>
      <w:pPr>
        <w:bidi w:val="1"/>
        <w:spacing w:after="50"/>
        <w:ind w:right="198" w:hanging="113"/>
        <w:jc w:val="right"/>
      </w:pPr>
      <w:r>
        <w:rPr>
          <w:rFonts w:ascii="Noto Sans Arabic" w:hAnsi="Noto Sans Arabic" w:eastAsia="Noto Sans Arabic" w:cs="Noto Sans Arabic"/>
          <w:color w:val="111111"/>
          <w:sz w:val="20"/>
        </w:rPr>
        <w:t>• Brush/Handwritten يستخدم فقط في الشعار أو جمل محدودة، وليس كنص واجهة أساسي.</w:t>
      </w:r>
    </w:p>
    <w:p>
      <w:pPr>
        <w:bidi w:val="1"/>
        <w:spacing w:after="50"/>
        <w:ind w:right="198" w:hanging="113"/>
        <w:jc w:val="right"/>
      </w:pPr>
      <w:r>
        <w:rPr>
          <w:rFonts w:ascii="Noto Sans Arabic" w:hAnsi="Noto Sans Arabic" w:eastAsia="Noto Sans Arabic" w:cs="Noto Sans Arabic"/>
          <w:color w:val="111111"/>
          <w:sz w:val="20"/>
        </w:rPr>
        <w:t>• الأحجام على الموبايل تُراجع يدويًا لضمان القراءة وعدم الاعتماد على تصغير نسخة الديسكتوب.</w:t>
      </w:r>
    </w:p>
    <w:p>
      <w:pPr>
        <w:keepNext/>
        <w:bidi w:val="1"/>
        <w:spacing w:before="120" w:after="60"/>
        <w:jc w:val="right"/>
      </w:pPr>
      <w:r>
        <w:rPr>
          <w:rFonts w:ascii="Noto Sans Arabic" w:hAnsi="Noto Sans Arabic" w:eastAsia="Noto Sans Arabic" w:cs="Noto Sans Arabic"/>
          <w:b/>
          <w:color w:val="111111"/>
          <w:sz w:val="27"/>
        </w:rPr>
        <w:t>المكونات الأساسية Design System</w:t>
      </w:r>
    </w:p>
    <w:p>
      <w:pPr>
        <w:bidi w:val="1"/>
        <w:spacing w:after="50"/>
        <w:ind w:right="198" w:hanging="113"/>
        <w:jc w:val="right"/>
      </w:pPr>
      <w:r>
        <w:rPr>
          <w:rFonts w:ascii="Noto Sans Arabic" w:hAnsi="Noto Sans Arabic" w:eastAsia="Noto Sans Arabic" w:cs="Noto Sans Arabic"/>
          <w:color w:val="111111"/>
          <w:sz w:val="20"/>
        </w:rPr>
        <w:t>• Buttons: Primary / Secondary / Ghost / Icon button / Loading / Disabled.</w:t>
      </w:r>
    </w:p>
    <w:p>
      <w:pPr>
        <w:bidi w:val="1"/>
        <w:spacing w:after="50"/>
        <w:ind w:right="198" w:hanging="113"/>
        <w:jc w:val="right"/>
      </w:pPr>
      <w:r>
        <w:rPr>
          <w:rFonts w:ascii="Noto Sans Arabic" w:hAnsi="Noto Sans Arabic" w:eastAsia="Noto Sans Arabic" w:cs="Noto Sans Arabic"/>
          <w:color w:val="111111"/>
          <w:sz w:val="20"/>
        </w:rPr>
        <w:t>• Product Card، Price block، Sale price، Swatches، Size chips، Wishlist button.</w:t>
      </w:r>
    </w:p>
    <w:p>
      <w:pPr>
        <w:bidi w:val="1"/>
        <w:spacing w:after="50"/>
        <w:ind w:right="198" w:hanging="113"/>
        <w:jc w:val="right"/>
      </w:pPr>
      <w:r>
        <w:rPr>
          <w:rFonts w:ascii="Noto Sans Arabic" w:hAnsi="Noto Sans Arabic" w:eastAsia="Noto Sans Arabic" w:cs="Noto Sans Arabic"/>
          <w:color w:val="111111"/>
          <w:sz w:val="20"/>
        </w:rPr>
        <w:t>• Bottom Sheet، Drawer، Modal، Toast، Skeleton، Empty State، Error State.</w:t>
      </w:r>
    </w:p>
    <w:p>
      <w:pPr>
        <w:bidi w:val="1"/>
        <w:spacing w:after="50"/>
        <w:ind w:right="198" w:hanging="113"/>
        <w:jc w:val="right"/>
      </w:pPr>
      <w:r>
        <w:rPr>
          <w:rFonts w:ascii="Noto Sans Arabic" w:hAnsi="Noto Sans Arabic" w:eastAsia="Noto Sans Arabic" w:cs="Noto Sans Arabic"/>
          <w:color w:val="111111"/>
          <w:sz w:val="20"/>
        </w:rPr>
        <w:t>• Header، Mobile Menu، Search Overlay، Cart Drawer، Sticky Add-to-Cart bar.</w:t>
      </w:r>
    </w:p>
    <w:p>
      <w:pPr>
        <w:bidi w:val="1"/>
        <w:spacing w:after="50"/>
        <w:ind w:right="198" w:hanging="113"/>
        <w:jc w:val="right"/>
      </w:pPr>
      <w:r>
        <w:rPr>
          <w:rFonts w:ascii="Noto Sans Arabic" w:hAnsi="Noto Sans Arabic" w:eastAsia="Noto Sans Arabic" w:cs="Noto Sans Arabic"/>
          <w:color w:val="111111"/>
          <w:sz w:val="20"/>
        </w:rPr>
        <w:t>• Form fields، validation states، quantity stepper، address cards، order status chip.</w:t>
      </w:r>
    </w:p>
    <w:tbl>
      <w:tblPr>
        <w:tblW w:type="auto" w:w="0"/>
        <w:jc w:val="center"/>
        <w:tblLayout w:type="fixed"/>
        <w:tblLook w:firstColumn="1" w:firstRow="1" w:lastColumn="0" w:lastRow="0" w:noHBand="0" w:noVBand="1" w:val="04A0"/>
      </w:tblPr>
      <w:tblGrid>
        <w:gridCol w:w="9751"/>
      </w:tblGrid>
      <w:tr>
        <w:trPr>
          <w:cantSplit/>
        </w:trPr>
        <w:tc>
          <w:tcPr>
            <w:tcW w:type="dxa" w:w="9978"/>
            <w:shd w:fill="F2EFE9"/>
            <w:tcBorders>
              <w:top w:sz="8" w:val="single" w:color="30352B"/>
              <w:left w:sz="8" w:val="single" w:color="30352B"/>
              <w:bottom w:sz="8" w:val="single" w:color="30352B"/>
              <w:right w:sz="8" w:val="single" w:color="30352B"/>
            </w:tcBorders>
            <w:vAlign w:val="center"/>
          </w:tcPr>
          <w:p>
            <w:pPr>
              <w:bidi w:val="1"/>
              <w:spacing w:after="0"/>
              <w:jc w:val="right"/>
            </w:pPr>
            <w:r>
              <w:rPr>
                <w:rFonts w:ascii="Noto Sans Arabic" w:hAnsi="Noto Sans Arabic" w:eastAsia="Noto Sans Arabic" w:cs="Noto Sans Arabic"/>
                <w:b/>
                <w:color w:val="30352B"/>
                <w:sz w:val="21"/>
              </w:rPr>
              <w:t>قاعدة الهوية</w:t>
              <w:br/>
            </w:r>
            <w:r>
              <w:rPr>
                <w:rFonts w:ascii="Noto Sans Arabic" w:hAnsi="Noto Sans Arabic" w:eastAsia="Noto Sans Arabic" w:cs="Noto Sans Arabic"/>
                <w:color w:val="111111"/>
                <w:sz w:val="20"/>
              </w:rPr>
              <w:t>نستخدم الأسود/الفحمي كأساس، لكن نكسره بالـOff‑White والـOlive والصور ومساحات التنفس حتى لا يتحول الموقع إلى Dark Theme ثقيل بصريًا.</w:t>
            </w:r>
          </w:p>
        </w:tc>
      </w:tr>
    </w:tbl>
    <w:p>
      <w:pPr>
        <w:spacing w:after="20"/>
      </w:pP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3. Mobile‑First UX — الأولوية القصوى</w:t>
      </w:r>
    </w:p>
    <w:p>
      <w:pPr>
        <w:bidi w:val="1"/>
        <w:spacing w:after="80" w:before="0" w:line="276" w:lineRule="auto"/>
        <w:jc w:val="right"/>
      </w:pPr>
      <w:r>
        <w:rPr>
          <w:rFonts w:ascii="Noto Sans Arabic" w:hAnsi="Noto Sans Arabic" w:eastAsia="Noto Sans Arabic" w:cs="Noto Sans Arabic"/>
          <w:b w:val="0"/>
          <w:color w:val="111111"/>
          <w:sz w:val="21"/>
        </w:rPr>
        <w:t>نسخة الموبايل هي المرجع الأساسي في التخطيط، التفاعل، المقاسات والأداء. التصميم يبدأ من شاشات صغيرة ثم يتوسع للتابلت والديسكتوب.</w:t>
      </w:r>
    </w:p>
    <w:p>
      <w:pPr>
        <w:keepNext/>
        <w:bidi w:val="1"/>
        <w:spacing w:before="120" w:after="60"/>
        <w:jc w:val="right"/>
      </w:pPr>
      <w:r>
        <w:rPr>
          <w:rFonts w:ascii="Noto Sans Arabic" w:hAnsi="Noto Sans Arabic" w:eastAsia="Noto Sans Arabic" w:cs="Noto Sans Arabic"/>
          <w:b/>
          <w:color w:val="111111"/>
          <w:sz w:val="27"/>
        </w:rPr>
        <w:t>قواعد تجربة الموبايل</w:t>
      </w:r>
    </w:p>
    <w:p>
      <w:pPr>
        <w:bidi w:val="1"/>
        <w:spacing w:after="50"/>
        <w:ind w:right="198" w:hanging="113"/>
        <w:jc w:val="right"/>
      </w:pPr>
      <w:r>
        <w:rPr>
          <w:rFonts w:ascii="Noto Sans Arabic" w:hAnsi="Noto Sans Arabic" w:eastAsia="Noto Sans Arabic" w:cs="Noto Sans Arabic"/>
          <w:color w:val="111111"/>
          <w:sz w:val="20"/>
        </w:rPr>
        <w:t>• Header مضغوط: Logo + Search + Wishlist + Bag + Menu حسب المساحة.</w:t>
      </w:r>
    </w:p>
    <w:p>
      <w:pPr>
        <w:bidi w:val="1"/>
        <w:spacing w:after="50"/>
        <w:ind w:right="198" w:hanging="113"/>
        <w:jc w:val="right"/>
      </w:pPr>
      <w:r>
        <w:rPr>
          <w:rFonts w:ascii="Noto Sans Arabic" w:hAnsi="Noto Sans Arabic" w:eastAsia="Noto Sans Arabic" w:cs="Noto Sans Arabic"/>
          <w:color w:val="111111"/>
          <w:sz w:val="20"/>
        </w:rPr>
        <w:t>• التنقل الأساسي لا يعتمد على Hover إطلاقًا.</w:t>
      </w:r>
    </w:p>
    <w:p>
      <w:pPr>
        <w:bidi w:val="1"/>
        <w:spacing w:after="50"/>
        <w:ind w:right="198" w:hanging="113"/>
        <w:jc w:val="right"/>
      </w:pPr>
      <w:r>
        <w:rPr>
          <w:rFonts w:ascii="Noto Sans Arabic" w:hAnsi="Noto Sans Arabic" w:eastAsia="Noto Sans Arabic" w:cs="Noto Sans Arabic"/>
          <w:color w:val="111111"/>
          <w:sz w:val="20"/>
        </w:rPr>
        <w:t>• المنتجات غالبًا 2 Columns في القوائم، مع صور كبيرة ونص مختصر.</w:t>
      </w:r>
    </w:p>
    <w:p>
      <w:pPr>
        <w:bidi w:val="1"/>
        <w:spacing w:after="50"/>
        <w:ind w:right="198" w:hanging="113"/>
        <w:jc w:val="right"/>
      </w:pPr>
      <w:r>
        <w:rPr>
          <w:rFonts w:ascii="Noto Sans Arabic" w:hAnsi="Noto Sans Arabic" w:eastAsia="Noto Sans Arabic" w:cs="Noto Sans Arabic"/>
          <w:color w:val="111111"/>
          <w:sz w:val="20"/>
        </w:rPr>
        <w:t>• 360° يتم بالسحب يمين/شمال؛ ويمكن Auto‑nudge بسيط ليشرح للمستخدم أن الصورة تفاعلية.</w:t>
      </w:r>
    </w:p>
    <w:p>
      <w:pPr>
        <w:bidi w:val="1"/>
        <w:spacing w:after="50"/>
        <w:ind w:right="198" w:hanging="113"/>
        <w:jc w:val="right"/>
      </w:pPr>
      <w:r>
        <w:rPr>
          <w:rFonts w:ascii="Noto Sans Arabic" w:hAnsi="Noto Sans Arabic" w:eastAsia="Noto Sans Arabic" w:cs="Noto Sans Arabic"/>
          <w:color w:val="111111"/>
          <w:sz w:val="20"/>
        </w:rPr>
        <w:t>• زر Add to Bag ثابت أسفل Product Page وقت الحاجة مع احترام Safe Area.</w:t>
      </w:r>
    </w:p>
    <w:p>
      <w:pPr>
        <w:bidi w:val="1"/>
        <w:spacing w:after="50"/>
        <w:ind w:right="198" w:hanging="113"/>
        <w:jc w:val="right"/>
      </w:pPr>
      <w:r>
        <w:rPr>
          <w:rFonts w:ascii="Noto Sans Arabic" w:hAnsi="Noto Sans Arabic" w:eastAsia="Noto Sans Arabic" w:cs="Noto Sans Arabic"/>
          <w:color w:val="111111"/>
          <w:sz w:val="20"/>
        </w:rPr>
        <w:t>• Filters وSort تفتح Bottom Sheet بدل Sidebar.</w:t>
      </w:r>
    </w:p>
    <w:p>
      <w:pPr>
        <w:bidi w:val="1"/>
        <w:spacing w:after="50"/>
        <w:ind w:right="198" w:hanging="113"/>
        <w:jc w:val="right"/>
      </w:pPr>
      <w:r>
        <w:rPr>
          <w:rFonts w:ascii="Noto Sans Arabic" w:hAnsi="Noto Sans Arabic" w:eastAsia="Noto Sans Arabic" w:cs="Noto Sans Arabic"/>
          <w:color w:val="111111"/>
          <w:sz w:val="20"/>
        </w:rPr>
        <w:t>• الأزرار وعناصر الاختيار Touch‑friendly، بدون أهداف لمس صغيرة.</w:t>
      </w:r>
    </w:p>
    <w:p>
      <w:pPr>
        <w:bidi w:val="1"/>
        <w:spacing w:after="50"/>
        <w:ind w:right="198" w:hanging="113"/>
        <w:jc w:val="right"/>
      </w:pPr>
      <w:r>
        <w:rPr>
          <w:rFonts w:ascii="Noto Sans Arabic" w:hAnsi="Noto Sans Arabic" w:eastAsia="Noto Sans Arabic" w:cs="Noto Sans Arabic"/>
          <w:color w:val="111111"/>
          <w:sz w:val="20"/>
        </w:rPr>
        <w:t>• لا توجد Popups مزعجة أو عناصر تغطي الشاشة بدون قيمة.</w:t>
      </w:r>
    </w:p>
    <w:p>
      <w:pPr>
        <w:bidi w:val="1"/>
        <w:spacing w:after="50"/>
        <w:ind w:right="198" w:hanging="113"/>
        <w:jc w:val="right"/>
      </w:pPr>
      <w:r>
        <w:rPr>
          <w:rFonts w:ascii="Noto Sans Arabic" w:hAnsi="Noto Sans Arabic" w:eastAsia="Noto Sans Arabic" w:cs="Noto Sans Arabic"/>
          <w:color w:val="111111"/>
          <w:sz w:val="20"/>
        </w:rPr>
        <w:t>• الأنيميشن قصيرة وخفيفة وتخفض تلقائيًا عند ضعف الجهاز أو تفعيل Reduce Motion.</w:t>
      </w:r>
    </w:p>
    <w:p>
      <w:pPr>
        <w:keepNext/>
        <w:bidi w:val="1"/>
        <w:spacing w:before="120" w:after="60"/>
        <w:jc w:val="right"/>
      </w:pPr>
      <w:r>
        <w:rPr>
          <w:rFonts w:ascii="Noto Sans Arabic" w:hAnsi="Noto Sans Arabic" w:eastAsia="Noto Sans Arabic" w:cs="Noto Sans Arabic"/>
          <w:b/>
          <w:color w:val="111111"/>
          <w:sz w:val="27"/>
        </w:rPr>
        <w:t>Breakpoints إرشادية</w:t>
      </w:r>
    </w:p>
    <w:tbl>
      <w:tblPr>
        <w:tblW w:type="auto" w:w="0"/>
        <w:jc w:val="center"/>
        <w:tblLayout w:type="fixed"/>
        <w:tblLook w:firstColumn="1" w:firstRow="1" w:lastColumn="0" w:lastRow="0" w:noHBand="0" w:noVBand="1" w:val="04A0"/>
      </w:tblPr>
      <w:tblGrid>
        <w:gridCol w:w="2835"/>
        <w:gridCol w:w="6803"/>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8"/>
              </w:rPr>
              <w:t>النطاق</w:t>
            </w:r>
          </w:p>
        </w:tc>
        <w:tc>
          <w:tcPr>
            <w:tcW w:type="dxa" w:w="4989"/>
            <w:shd w:fill="111111"/>
            <w:vAlign w:val="center"/>
          </w:tcPr>
          <w:p>
            <w:pPr>
              <w:bidi w:val="1"/>
              <w:jc w:val="center"/>
            </w:pPr>
            <w:r>
              <w:rPr>
                <w:rFonts w:ascii="Noto Sans Arabic" w:hAnsi="Noto Sans Arabic" w:eastAsia="Noto Sans Arabic" w:cs="Noto Sans Arabic"/>
                <w:b/>
                <w:color w:val="F2EFE9"/>
                <w:sz w:val="18"/>
              </w:rPr>
              <w:t>الهدف التصميمي</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320–374px</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أصغر موبايل مدعوم؛ لا قص للنص أو الأزرار.</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375–430px</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المقاس الأساسي للتصميم والمراجعة.</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431–767px</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موبايلات كبيرة / landscape محدود.</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768–1023px</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Tablet مع Grid أوسع.</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1024px+</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Desktop / Laptop مع Hover enhancements.</w:t>
            </w:r>
          </w:p>
        </w:tc>
      </w:tr>
    </w:tbl>
    <w:p>
      <w:pPr>
        <w:spacing w:after="20"/>
      </w:pPr>
    </w:p>
    <w:tbl>
      <w:tblPr>
        <w:tblW w:type="auto" w:w="0"/>
        <w:jc w:val="center"/>
        <w:tblLayout w:type="fixed"/>
        <w:tblLook w:firstColumn="1" w:firstRow="1" w:lastColumn="0" w:lastRow="0" w:noHBand="0" w:noVBand="1" w:val="04A0"/>
      </w:tblPr>
      <w:tblGrid>
        <w:gridCol w:w="9751"/>
      </w:tblGrid>
      <w:tr>
        <w:trPr>
          <w:cantSplit/>
        </w:trPr>
        <w:tc>
          <w:tcPr>
            <w:tcW w:type="dxa" w:w="9978"/>
            <w:shd w:fill="F2EFE9"/>
            <w:tcBorders>
              <w:top w:sz="8" w:val="single" w:color="30352B"/>
              <w:left w:sz="8" w:val="single" w:color="30352B"/>
              <w:bottom w:sz="8" w:val="single" w:color="30352B"/>
              <w:right w:sz="8" w:val="single" w:color="30352B"/>
            </w:tcBorders>
            <w:vAlign w:val="center"/>
          </w:tcPr>
          <w:p>
            <w:pPr>
              <w:bidi w:val="1"/>
              <w:spacing w:after="0"/>
              <w:jc w:val="right"/>
            </w:pPr>
            <w:r>
              <w:rPr>
                <w:rFonts w:ascii="Noto Sans Arabic" w:hAnsi="Noto Sans Arabic" w:eastAsia="Noto Sans Arabic" w:cs="Noto Sans Arabic"/>
                <w:b/>
                <w:color w:val="30352B"/>
                <w:sz w:val="21"/>
              </w:rPr>
              <w:t>Acceptance شرط أساسي</w:t>
              <w:br/>
            </w:r>
            <w:r>
              <w:rPr>
                <w:rFonts w:ascii="Noto Sans Arabic" w:hAnsi="Noto Sans Arabic" w:eastAsia="Noto Sans Arabic" w:cs="Noto Sans Arabic"/>
                <w:color w:val="111111"/>
                <w:sz w:val="20"/>
              </w:rPr>
              <w:t>أي Feature لا تكون مريحة وسريعة على الموبايل تعتبر غير مكتملة حتى لو كانت ممتازة على الديسكتوب.</w:t>
            </w:r>
          </w:p>
        </w:tc>
      </w:tr>
    </w:tbl>
    <w:p>
      <w:pPr>
        <w:spacing w:after="20"/>
      </w:pP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4. خريطة المتجر Storefront Sitemap</w:t>
      </w:r>
    </w:p>
    <w:tbl>
      <w:tblPr>
        <w:tblW w:type="auto" w:w="0"/>
        <w:jc w:val="center"/>
        <w:tblLayout w:type="fixed"/>
        <w:tblLook w:firstColumn="1" w:firstRow="1" w:lastColumn="0" w:lastRow="0" w:noHBand="0" w:noVBand="1" w:val="04A0"/>
      </w:tblPr>
      <w:tblGrid>
        <w:gridCol w:w="2835"/>
        <w:gridCol w:w="6803"/>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7"/>
              </w:rPr>
              <w:t>الصفحة / المسار</w:t>
            </w:r>
          </w:p>
        </w:tc>
        <w:tc>
          <w:tcPr>
            <w:tcW w:type="dxa" w:w="4989"/>
            <w:shd w:fill="111111"/>
            <w:vAlign w:val="center"/>
          </w:tcPr>
          <w:p>
            <w:pPr>
              <w:bidi w:val="1"/>
              <w:jc w:val="center"/>
            </w:pPr>
            <w:r>
              <w:rPr>
                <w:rFonts w:ascii="Noto Sans Arabic" w:hAnsi="Noto Sans Arabic" w:eastAsia="Noto Sans Arabic" w:cs="Noto Sans Arabic"/>
                <w:b/>
                <w:color w:val="F2EFE9"/>
                <w:sz w:val="17"/>
              </w:rPr>
              <w:t>المحتوى الأساسي</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Home</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Hero / New Drop / Best Sellers / Categories / Lookbook / Story / Newsletter.</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Shop</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كل المنتجات + Filters + Sort + Search integration.</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Collection</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New Drop / Essentials / T‑Shirts / Hoodies / Pants / Accessories…</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Product Details</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Gallery / 360 / variants / sizes / price / stock / CTA / details / recommendations.</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Search</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اقتراحات فورية + نتائج + No-results state.</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Wishlist</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مفضلة المستخدم + Add to Bag + إزالة.</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Cart</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بنود الطلب + quantity + variant + coupon + totals.</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Checkout</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Contact / address / shipping / payment / review.</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Order Success</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رقم الطلب + الملخص + الخطوة التالية.</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Account</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Profile / addresses / orders / returns / wishlist shortcut.</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Track Order</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تتبع الطلب للضيف أو المستخدم.</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About / Brand Story</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قصة A² وهوية البراند.</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Policies</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Shipping / Returns / Exchange / Privacy / Terms / Size Guide / FAQ.</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Navigation</w:t>
      </w:r>
    </w:p>
    <w:p>
      <w:pPr>
        <w:bidi w:val="1"/>
        <w:spacing w:after="50"/>
        <w:ind w:right="198" w:hanging="113"/>
        <w:jc w:val="right"/>
      </w:pPr>
      <w:r>
        <w:rPr>
          <w:rFonts w:ascii="Noto Sans Arabic" w:hAnsi="Noto Sans Arabic" w:eastAsia="Noto Sans Arabic" w:cs="Noto Sans Arabic"/>
          <w:color w:val="111111"/>
          <w:sz w:val="20"/>
        </w:rPr>
        <w:t>• Desktop: Shop / New Drop / Collections / About + Search / Account / Wishlist / Bag.</w:t>
      </w:r>
    </w:p>
    <w:p>
      <w:pPr>
        <w:bidi w:val="1"/>
        <w:spacing w:after="50"/>
        <w:ind w:right="198" w:hanging="113"/>
        <w:jc w:val="right"/>
      </w:pPr>
      <w:r>
        <w:rPr>
          <w:rFonts w:ascii="Noto Sans Arabic" w:hAnsi="Noto Sans Arabic" w:eastAsia="Noto Sans Arabic" w:cs="Noto Sans Arabic"/>
          <w:color w:val="111111"/>
          <w:sz w:val="20"/>
        </w:rPr>
        <w:t>• Mobile: قائمة Full‑screen أو Drawer محسوب بعناية؛ لا ازدحام في الـHeader.</w:t>
      </w:r>
    </w:p>
    <w:p>
      <w:pPr>
        <w:bidi w:val="1"/>
        <w:spacing w:after="50"/>
        <w:ind w:right="198" w:hanging="113"/>
        <w:jc w:val="right"/>
      </w:pPr>
      <w:r>
        <w:rPr>
          <w:rFonts w:ascii="Noto Sans Arabic" w:hAnsi="Noto Sans Arabic" w:eastAsia="Noto Sans Arabic" w:cs="Noto Sans Arabic"/>
          <w:color w:val="111111"/>
          <w:sz w:val="20"/>
        </w:rPr>
        <w:t>• يمكن إضافة Quick links للـNew Drop وBest Sellers داخل قائمة الموبايل.</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5. الصفحة الرئيسية Home</w:t>
      </w:r>
    </w:p>
    <w:p>
      <w:pPr>
        <w:keepNext/>
        <w:bidi w:val="1"/>
        <w:spacing w:before="120" w:after="60"/>
        <w:jc w:val="right"/>
      </w:pPr>
      <w:r>
        <w:rPr>
          <w:rFonts w:ascii="Noto Sans Arabic" w:hAnsi="Noto Sans Arabic" w:eastAsia="Noto Sans Arabic" w:cs="Noto Sans Arabic"/>
          <w:b/>
          <w:color w:val="111111"/>
          <w:sz w:val="27"/>
        </w:rPr>
        <w:t>ترتيب مقترح للـSections</w:t>
      </w:r>
    </w:p>
    <w:p>
      <w:pPr>
        <w:bidi w:val="1"/>
        <w:spacing w:after="60"/>
        <w:ind w:right="198" w:hanging="113"/>
        <w:jc w:val="right"/>
      </w:pPr>
      <w:r>
        <w:rPr>
          <w:rFonts w:ascii="Noto Sans Arabic" w:hAnsi="Noto Sans Arabic" w:eastAsia="Noto Sans Arabic" w:cs="Noto Sans Arabic"/>
          <w:color w:val="111111"/>
          <w:sz w:val="20"/>
        </w:rPr>
        <w:t>1. Hero كامل الشاشة/شبه كامل: صورة أو فيديو قصير محسّن + A² + TWO MINDS. ONE VISION. + SHOP THE DROP.</w:t>
      </w:r>
    </w:p>
    <w:p>
      <w:pPr>
        <w:bidi w:val="1"/>
        <w:spacing w:after="60"/>
        <w:ind w:right="198" w:hanging="113"/>
        <w:jc w:val="right"/>
      </w:pPr>
      <w:r>
        <w:rPr>
          <w:rFonts w:ascii="Noto Sans Arabic" w:hAnsi="Noto Sans Arabic" w:eastAsia="Noto Sans Arabic" w:cs="Noto Sans Arabic"/>
          <w:color w:val="111111"/>
          <w:sz w:val="20"/>
        </w:rPr>
        <w:t>2. New Drop: منتجات مختارة مع Product Cards تفاعلية.</w:t>
      </w:r>
    </w:p>
    <w:p>
      <w:pPr>
        <w:bidi w:val="1"/>
        <w:spacing w:after="60"/>
        <w:ind w:right="198" w:hanging="113"/>
        <w:jc w:val="right"/>
      </w:pPr>
      <w:r>
        <w:rPr>
          <w:rFonts w:ascii="Noto Sans Arabic" w:hAnsi="Noto Sans Arabic" w:eastAsia="Noto Sans Arabic" w:cs="Noto Sans Arabic"/>
          <w:color w:val="111111"/>
          <w:sz w:val="20"/>
        </w:rPr>
        <w:t>3. Category Tiles: T‑Shirts / Hoodies / Pants / Accessories.</w:t>
      </w:r>
    </w:p>
    <w:p>
      <w:pPr>
        <w:bidi w:val="1"/>
        <w:spacing w:after="60"/>
        <w:ind w:right="198" w:hanging="113"/>
        <w:jc w:val="right"/>
      </w:pPr>
      <w:r>
        <w:rPr>
          <w:rFonts w:ascii="Noto Sans Arabic" w:hAnsi="Noto Sans Arabic" w:eastAsia="Noto Sans Arabic" w:cs="Noto Sans Arabic"/>
          <w:color w:val="111111"/>
          <w:sz w:val="20"/>
        </w:rPr>
        <w:t>4. Brand Statement / Editorial section بصورة كبيرة وحركة Parallax خفيفة.</w:t>
      </w:r>
    </w:p>
    <w:p>
      <w:pPr>
        <w:bidi w:val="1"/>
        <w:spacing w:after="60"/>
        <w:ind w:right="198" w:hanging="113"/>
        <w:jc w:val="right"/>
      </w:pPr>
      <w:r>
        <w:rPr>
          <w:rFonts w:ascii="Noto Sans Arabic" w:hAnsi="Noto Sans Arabic" w:eastAsia="Noto Sans Arabic" w:cs="Noto Sans Arabic"/>
          <w:color w:val="111111"/>
          <w:sz w:val="20"/>
        </w:rPr>
        <w:t>5. Best Sellers أو Trending.</w:t>
      </w:r>
    </w:p>
    <w:p>
      <w:pPr>
        <w:bidi w:val="1"/>
        <w:spacing w:after="60"/>
        <w:ind w:right="198" w:hanging="113"/>
        <w:jc w:val="right"/>
      </w:pPr>
      <w:r>
        <w:rPr>
          <w:rFonts w:ascii="Noto Sans Arabic" w:hAnsi="Noto Sans Arabic" w:eastAsia="Noto Sans Arabic" w:cs="Noto Sans Arabic"/>
          <w:color w:val="111111"/>
          <w:sz w:val="20"/>
        </w:rPr>
        <w:t>6. Lookbook / Shop the Look لربط الهوية بالمنتجات.</w:t>
      </w:r>
    </w:p>
    <w:p>
      <w:pPr>
        <w:bidi w:val="1"/>
        <w:spacing w:after="60"/>
        <w:ind w:right="198" w:hanging="113"/>
        <w:jc w:val="right"/>
      </w:pPr>
      <w:r>
        <w:rPr>
          <w:rFonts w:ascii="Noto Sans Arabic" w:hAnsi="Noto Sans Arabic" w:eastAsia="Noto Sans Arabic" w:cs="Noto Sans Arabic"/>
          <w:color w:val="111111"/>
          <w:sz w:val="20"/>
        </w:rPr>
        <w:t>7. ميزة جودة أو فلسفة البراند: Fabric / Fit / Details / Story.</w:t>
      </w:r>
    </w:p>
    <w:p>
      <w:pPr>
        <w:bidi w:val="1"/>
        <w:spacing w:after="60"/>
        <w:ind w:right="198" w:hanging="113"/>
        <w:jc w:val="right"/>
      </w:pPr>
      <w:r>
        <w:rPr>
          <w:rFonts w:ascii="Noto Sans Arabic" w:hAnsi="Noto Sans Arabic" w:eastAsia="Noto Sans Arabic" w:cs="Noto Sans Arabic"/>
          <w:color w:val="111111"/>
          <w:sz w:val="20"/>
        </w:rPr>
        <w:t>8. Newsletter + Social links + Footer.</w:t>
      </w:r>
    </w:p>
    <w:p>
      <w:pPr>
        <w:keepNext/>
        <w:bidi w:val="1"/>
        <w:spacing w:before="120" w:after="60"/>
        <w:jc w:val="right"/>
      </w:pPr>
      <w:r>
        <w:rPr>
          <w:rFonts w:ascii="Noto Sans Arabic" w:hAnsi="Noto Sans Arabic" w:eastAsia="Noto Sans Arabic" w:cs="Noto Sans Arabic"/>
          <w:b/>
          <w:color w:val="111111"/>
          <w:sz w:val="27"/>
        </w:rPr>
        <w:t>Animations في Home</w:t>
      </w:r>
    </w:p>
    <w:p>
      <w:pPr>
        <w:bidi w:val="1"/>
        <w:spacing w:after="50"/>
        <w:ind w:right="198" w:hanging="113"/>
        <w:jc w:val="right"/>
      </w:pPr>
      <w:r>
        <w:rPr>
          <w:rFonts w:ascii="Noto Sans Arabic" w:hAnsi="Noto Sans Arabic" w:eastAsia="Noto Sans Arabic" w:cs="Noto Sans Arabic"/>
          <w:color w:val="111111"/>
          <w:sz w:val="20"/>
        </w:rPr>
        <w:t>• Brush reveal للّوجو في لحظة افتتاح قصيرة جدًا وليس Intro طويل إجباري.</w:t>
      </w:r>
    </w:p>
    <w:p>
      <w:pPr>
        <w:bidi w:val="1"/>
        <w:spacing w:after="50"/>
        <w:ind w:right="198" w:hanging="113"/>
        <w:jc w:val="right"/>
      </w:pPr>
      <w:r>
        <w:rPr>
          <w:rFonts w:ascii="Noto Sans Arabic" w:hAnsi="Noto Sans Arabic" w:eastAsia="Noto Sans Arabic" w:cs="Noto Sans Arabic"/>
          <w:color w:val="111111"/>
          <w:sz w:val="20"/>
        </w:rPr>
        <w:t>• Text reveal / opacity / translate مع Scroll.</w:t>
      </w:r>
    </w:p>
    <w:p>
      <w:pPr>
        <w:bidi w:val="1"/>
        <w:spacing w:after="50"/>
        <w:ind w:right="198" w:hanging="113"/>
        <w:jc w:val="right"/>
      </w:pPr>
      <w:r>
        <w:rPr>
          <w:rFonts w:ascii="Noto Sans Arabic" w:hAnsi="Noto Sans Arabic" w:eastAsia="Noto Sans Arabic" w:cs="Noto Sans Arabic"/>
          <w:color w:val="111111"/>
          <w:sz w:val="20"/>
        </w:rPr>
        <w:t>• Parallax محدود للصور الكبيرة فقط.</w:t>
      </w:r>
    </w:p>
    <w:p>
      <w:pPr>
        <w:bidi w:val="1"/>
        <w:spacing w:after="50"/>
        <w:ind w:right="198" w:hanging="113"/>
        <w:jc w:val="right"/>
      </w:pPr>
      <w:r>
        <w:rPr>
          <w:rFonts w:ascii="Noto Sans Arabic" w:hAnsi="Noto Sans Arabic" w:eastAsia="Noto Sans Arabic" w:cs="Noto Sans Arabic"/>
          <w:color w:val="111111"/>
          <w:sz w:val="20"/>
        </w:rPr>
        <w:t>• Page transition بسيطة بين الصفحات بدون تعطيل التنقل.</w:t>
      </w:r>
    </w:p>
    <w:p>
      <w:pPr>
        <w:bidi w:val="1"/>
        <w:spacing w:after="50"/>
        <w:ind w:right="198" w:hanging="113"/>
        <w:jc w:val="right"/>
      </w:pPr>
      <w:r>
        <w:rPr>
          <w:rFonts w:ascii="Noto Sans Arabic" w:hAnsi="Noto Sans Arabic" w:eastAsia="Noto Sans Arabic" w:cs="Noto Sans Arabic"/>
          <w:color w:val="111111"/>
          <w:sz w:val="20"/>
        </w:rPr>
        <w:t>• Hover على Desktop يفعّل Image swap أو Spin، وعلى Mobile نستبدله بتفاعل لمس واضح.</w:t>
      </w:r>
    </w:p>
    <w:p>
      <w:pPr>
        <w:keepNext/>
        <w:bidi w:val="1"/>
        <w:spacing w:before="120" w:after="60"/>
        <w:jc w:val="right"/>
      </w:pPr>
      <w:r>
        <w:rPr>
          <w:rFonts w:ascii="Noto Sans Arabic" w:hAnsi="Noto Sans Arabic" w:eastAsia="Noto Sans Arabic" w:cs="Noto Sans Arabic"/>
          <w:b/>
          <w:color w:val="111111"/>
          <w:sz w:val="27"/>
        </w:rPr>
        <w:t>التحكم من لوحة الإدارة</w:t>
      </w:r>
    </w:p>
    <w:p>
      <w:pPr>
        <w:bidi w:val="1"/>
        <w:spacing w:after="50"/>
        <w:ind w:right="198" w:hanging="113"/>
        <w:jc w:val="right"/>
      </w:pPr>
      <w:r>
        <w:rPr>
          <w:rFonts w:ascii="Noto Sans Arabic" w:hAnsi="Noto Sans Arabic" w:eastAsia="Noto Sans Arabic" w:cs="Noto Sans Arabic"/>
          <w:color w:val="111111"/>
          <w:sz w:val="20"/>
        </w:rPr>
        <w:t>• تغيير Hero image/video والنص والـCTA.</w:t>
      </w:r>
    </w:p>
    <w:p>
      <w:pPr>
        <w:bidi w:val="1"/>
        <w:spacing w:after="50"/>
        <w:ind w:right="198" w:hanging="113"/>
        <w:jc w:val="right"/>
      </w:pPr>
      <w:r>
        <w:rPr>
          <w:rFonts w:ascii="Noto Sans Arabic" w:hAnsi="Noto Sans Arabic" w:eastAsia="Noto Sans Arabic" w:cs="Noto Sans Arabic"/>
          <w:color w:val="111111"/>
          <w:sz w:val="20"/>
        </w:rPr>
        <w:t>• اختيار منتجات New Drop / Best Sellers / Featured.</w:t>
      </w:r>
    </w:p>
    <w:p>
      <w:pPr>
        <w:bidi w:val="1"/>
        <w:spacing w:after="50"/>
        <w:ind w:right="198" w:hanging="113"/>
        <w:jc w:val="right"/>
      </w:pPr>
      <w:r>
        <w:rPr>
          <w:rFonts w:ascii="Noto Sans Arabic" w:hAnsi="Noto Sans Arabic" w:eastAsia="Noto Sans Arabic" w:cs="Noto Sans Arabic"/>
          <w:color w:val="111111"/>
          <w:sz w:val="20"/>
        </w:rPr>
        <w:t>• إظهار/إخفاء وترتيب Sections بدون تعديل كود — بحدود Layout ثابتة تحافظ على التصميم.</w:t>
      </w:r>
    </w:p>
    <w:p>
      <w:pPr>
        <w:bidi w:val="1"/>
        <w:spacing w:after="50"/>
        <w:ind w:right="198" w:hanging="113"/>
        <w:jc w:val="right"/>
      </w:pPr>
      <w:r>
        <w:rPr>
          <w:rFonts w:ascii="Noto Sans Arabic" w:hAnsi="Noto Sans Arabic" w:eastAsia="Noto Sans Arabic" w:cs="Noto Sans Arabic"/>
          <w:color w:val="111111"/>
          <w:sz w:val="20"/>
        </w:rPr>
        <w:t>• إدارة Lookbook banners والروابط.</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6. Shop / Collections / Search</w:t>
      </w:r>
    </w:p>
    <w:p>
      <w:pPr>
        <w:keepNext/>
        <w:bidi w:val="1"/>
        <w:spacing w:before="120" w:after="60"/>
        <w:jc w:val="right"/>
      </w:pPr>
      <w:r>
        <w:rPr>
          <w:rFonts w:ascii="Noto Sans Arabic" w:hAnsi="Noto Sans Arabic" w:eastAsia="Noto Sans Arabic" w:cs="Noto Sans Arabic"/>
          <w:b/>
          <w:color w:val="111111"/>
          <w:sz w:val="27"/>
        </w:rPr>
        <w:t>Product Grid</w:t>
      </w:r>
    </w:p>
    <w:p>
      <w:pPr>
        <w:bidi w:val="1"/>
        <w:spacing w:after="50"/>
        <w:ind w:right="198" w:hanging="113"/>
        <w:jc w:val="right"/>
      </w:pPr>
      <w:r>
        <w:rPr>
          <w:rFonts w:ascii="Noto Sans Arabic" w:hAnsi="Noto Sans Arabic" w:eastAsia="Noto Sans Arabic" w:cs="Noto Sans Arabic"/>
          <w:color w:val="111111"/>
          <w:sz w:val="20"/>
        </w:rPr>
        <w:t>• صور بنسبة موحدة داخل الـGrid مع تحميل Lazy Loading.</w:t>
      </w:r>
    </w:p>
    <w:p>
      <w:pPr>
        <w:bidi w:val="1"/>
        <w:spacing w:after="50"/>
        <w:ind w:right="198" w:hanging="113"/>
        <w:jc w:val="right"/>
      </w:pPr>
      <w:r>
        <w:rPr>
          <w:rFonts w:ascii="Noto Sans Arabic" w:hAnsi="Noto Sans Arabic" w:eastAsia="Noto Sans Arabic" w:cs="Noto Sans Arabic"/>
          <w:color w:val="111111"/>
          <w:sz w:val="20"/>
        </w:rPr>
        <w:t>• اسم المنتج، السعر، سعر قبل الخصم إن وجد، Color swatches مختصرة، Wishlist.</w:t>
      </w:r>
    </w:p>
    <w:p>
      <w:pPr>
        <w:bidi w:val="1"/>
        <w:spacing w:after="50"/>
        <w:ind w:right="198" w:hanging="113"/>
        <w:jc w:val="right"/>
      </w:pPr>
      <w:r>
        <w:rPr>
          <w:rFonts w:ascii="Noto Sans Arabic" w:hAnsi="Noto Sans Arabic" w:eastAsia="Noto Sans Arabic" w:cs="Noto Sans Arabic"/>
          <w:color w:val="111111"/>
          <w:sz w:val="20"/>
        </w:rPr>
        <w:t>• Badge محدود: New / Sale / Sold Out فقط عند الحاجة.</w:t>
      </w:r>
    </w:p>
    <w:p>
      <w:pPr>
        <w:bidi w:val="1"/>
        <w:spacing w:after="50"/>
        <w:ind w:right="198" w:hanging="113"/>
        <w:jc w:val="right"/>
      </w:pPr>
      <w:r>
        <w:rPr>
          <w:rFonts w:ascii="Noto Sans Arabic" w:hAnsi="Noto Sans Arabic" w:eastAsia="Noto Sans Arabic" w:cs="Noto Sans Arabic"/>
          <w:color w:val="111111"/>
          <w:sz w:val="20"/>
        </w:rPr>
        <w:t>• على Desktop: Hover لتبديل Front/Back أو تشغيل Spin بشكل محسوب.</w:t>
      </w:r>
    </w:p>
    <w:p>
      <w:pPr>
        <w:bidi w:val="1"/>
        <w:spacing w:after="50"/>
        <w:ind w:right="198" w:hanging="113"/>
        <w:jc w:val="right"/>
      </w:pPr>
      <w:r>
        <w:rPr>
          <w:rFonts w:ascii="Noto Sans Arabic" w:hAnsi="Noto Sans Arabic" w:eastAsia="Noto Sans Arabic" w:cs="Noto Sans Arabic"/>
          <w:color w:val="111111"/>
          <w:sz w:val="20"/>
        </w:rPr>
        <w:t>• على Mobile: Tap يفتح المنتج؛ لا نحمّل sequence كامل لكل card إذا كان سيؤثر على الأداء.</w:t>
      </w:r>
    </w:p>
    <w:p>
      <w:pPr>
        <w:keepNext/>
        <w:bidi w:val="1"/>
        <w:spacing w:before="120" w:after="60"/>
        <w:jc w:val="right"/>
      </w:pPr>
      <w:r>
        <w:rPr>
          <w:rFonts w:ascii="Noto Sans Arabic" w:hAnsi="Noto Sans Arabic" w:eastAsia="Noto Sans Arabic" w:cs="Noto Sans Arabic"/>
          <w:b/>
          <w:color w:val="111111"/>
          <w:sz w:val="27"/>
        </w:rPr>
        <w:t>Filters</w:t>
      </w:r>
    </w:p>
    <w:tbl>
      <w:tblPr>
        <w:tblW w:type="auto" w:w="0"/>
        <w:jc w:val="center"/>
        <w:tblLayout w:type="fixed"/>
        <w:tblLook w:firstColumn="1" w:firstRow="1" w:lastColumn="0" w:lastRow="0" w:noHBand="0" w:noVBand="1" w:val="04A0"/>
      </w:tblPr>
      <w:tblGrid>
        <w:gridCol w:w="2835"/>
        <w:gridCol w:w="6803"/>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8"/>
              </w:rPr>
              <w:t>الفئة</w:t>
            </w:r>
          </w:p>
        </w:tc>
        <w:tc>
          <w:tcPr>
            <w:tcW w:type="dxa" w:w="4989"/>
            <w:shd w:fill="111111"/>
            <w:vAlign w:val="center"/>
          </w:tcPr>
          <w:p>
            <w:pPr>
              <w:bidi w:val="1"/>
              <w:jc w:val="center"/>
            </w:pPr>
            <w:r>
              <w:rPr>
                <w:rFonts w:ascii="Noto Sans Arabic" w:hAnsi="Noto Sans Arabic" w:eastAsia="Noto Sans Arabic" w:cs="Noto Sans Arabic"/>
                <w:b/>
                <w:color w:val="F2EFE9"/>
                <w:sz w:val="18"/>
              </w:rPr>
              <w:t>أمثلة</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Category</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T‑Shirts, Hoodies, Pants, Accessories</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Collection</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New Drop, Essentials, Seasonal collections</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Size</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XS, S, M, L, XL, XXL… حسب المنتج</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Color</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Black, Off‑White, Olive…</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Price</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نطاق سعري</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Availability</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In Stock / Out of Stock</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Sale</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On Sale only</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Search</w:t>
      </w:r>
    </w:p>
    <w:p>
      <w:pPr>
        <w:bidi w:val="1"/>
        <w:spacing w:after="50"/>
        <w:ind w:right="198" w:hanging="113"/>
        <w:jc w:val="right"/>
      </w:pPr>
      <w:r>
        <w:rPr>
          <w:rFonts w:ascii="Noto Sans Arabic" w:hAnsi="Noto Sans Arabic" w:eastAsia="Noto Sans Arabic" w:cs="Noto Sans Arabic"/>
          <w:color w:val="111111"/>
          <w:sz w:val="20"/>
        </w:rPr>
        <w:t>• Search overlay سريع من الـHeader.</w:t>
      </w:r>
    </w:p>
    <w:p>
      <w:pPr>
        <w:bidi w:val="1"/>
        <w:spacing w:after="50"/>
        <w:ind w:right="198" w:hanging="113"/>
        <w:jc w:val="right"/>
      </w:pPr>
      <w:r>
        <w:rPr>
          <w:rFonts w:ascii="Noto Sans Arabic" w:hAnsi="Noto Sans Arabic" w:eastAsia="Noto Sans Arabic" w:cs="Noto Sans Arabic"/>
          <w:color w:val="111111"/>
          <w:sz w:val="20"/>
        </w:rPr>
        <w:t>• اقتراحات أثناء الكتابة: منتجات + Collections + Categories.</w:t>
      </w:r>
    </w:p>
    <w:p>
      <w:pPr>
        <w:bidi w:val="1"/>
        <w:spacing w:after="50"/>
        <w:ind w:right="198" w:hanging="113"/>
        <w:jc w:val="right"/>
      </w:pPr>
      <w:r>
        <w:rPr>
          <w:rFonts w:ascii="Noto Sans Arabic" w:hAnsi="Noto Sans Arabic" w:eastAsia="Noto Sans Arabic" w:cs="Noto Sans Arabic"/>
          <w:color w:val="111111"/>
          <w:sz w:val="20"/>
        </w:rPr>
        <w:t>• نتائج تتحمل الأخطاء البسيطة في الكتابة لاحقًا إذا تم تفعيل Search engine متقدم.</w:t>
      </w:r>
    </w:p>
    <w:p>
      <w:pPr>
        <w:bidi w:val="1"/>
        <w:spacing w:after="50"/>
        <w:ind w:right="198" w:hanging="113"/>
        <w:jc w:val="right"/>
      </w:pPr>
      <w:r>
        <w:rPr>
          <w:rFonts w:ascii="Noto Sans Arabic" w:hAnsi="Noto Sans Arabic" w:eastAsia="Noto Sans Arabic" w:cs="Noto Sans Arabic"/>
          <w:color w:val="111111"/>
          <w:sz w:val="20"/>
        </w:rPr>
        <w:t>• No results state فيها اقتراحات بدل شاشة فارغة.</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7. صفحة المنتج و360° Product Experience</w:t>
      </w:r>
    </w:p>
    <w:p>
      <w:pPr>
        <w:keepNext/>
        <w:bidi w:val="1"/>
        <w:spacing w:before="120" w:after="60"/>
        <w:jc w:val="right"/>
      </w:pPr>
      <w:r>
        <w:rPr>
          <w:rFonts w:ascii="Noto Sans Arabic" w:hAnsi="Noto Sans Arabic" w:eastAsia="Noto Sans Arabic" w:cs="Noto Sans Arabic"/>
          <w:b/>
          <w:color w:val="111111"/>
          <w:sz w:val="27"/>
        </w:rPr>
        <w:t>الـLayout الأساسي</w:t>
      </w:r>
    </w:p>
    <w:p>
      <w:pPr>
        <w:bidi w:val="1"/>
        <w:spacing w:after="50"/>
        <w:ind w:right="198" w:hanging="113"/>
        <w:jc w:val="right"/>
      </w:pPr>
      <w:r>
        <w:rPr>
          <w:rFonts w:ascii="Noto Sans Arabic" w:hAnsi="Noto Sans Arabic" w:eastAsia="Noto Sans Arabic" w:cs="Noto Sans Arabic"/>
          <w:color w:val="111111"/>
          <w:sz w:val="20"/>
        </w:rPr>
        <w:t>• Gallery كبيرة للصور مع swipe على الموبايل وzoom اختياري.</w:t>
      </w:r>
    </w:p>
    <w:p>
      <w:pPr>
        <w:bidi w:val="1"/>
        <w:spacing w:after="50"/>
        <w:ind w:right="198" w:hanging="113"/>
        <w:jc w:val="right"/>
      </w:pPr>
      <w:r>
        <w:rPr>
          <w:rFonts w:ascii="Noto Sans Arabic" w:hAnsi="Noto Sans Arabic" w:eastAsia="Noto Sans Arabic" w:cs="Noto Sans Arabic"/>
          <w:color w:val="111111"/>
          <w:sz w:val="20"/>
        </w:rPr>
        <w:t>• اسم المنتج + السعر + Sale price + Tax/shipping note إذا لزم.</w:t>
      </w:r>
    </w:p>
    <w:p>
      <w:pPr>
        <w:bidi w:val="1"/>
        <w:spacing w:after="50"/>
        <w:ind w:right="198" w:hanging="113"/>
        <w:jc w:val="right"/>
      </w:pPr>
      <w:r>
        <w:rPr>
          <w:rFonts w:ascii="Noto Sans Arabic" w:hAnsi="Noto Sans Arabic" w:eastAsia="Noto Sans Arabic" w:cs="Noto Sans Arabic"/>
          <w:color w:val="111111"/>
          <w:sz w:val="20"/>
        </w:rPr>
        <w:t>• Color selector مع Thumbnail/Swatch، ثم Size selector.</w:t>
      </w:r>
    </w:p>
    <w:p>
      <w:pPr>
        <w:bidi w:val="1"/>
        <w:spacing w:after="50"/>
        <w:ind w:right="198" w:hanging="113"/>
        <w:jc w:val="right"/>
      </w:pPr>
      <w:r>
        <w:rPr>
          <w:rFonts w:ascii="Noto Sans Arabic" w:hAnsi="Noto Sans Arabic" w:eastAsia="Noto Sans Arabic" w:cs="Noto Sans Arabic"/>
          <w:color w:val="111111"/>
          <w:sz w:val="20"/>
        </w:rPr>
        <w:t>• حالة المخزون تتغير حسب اختيار Color + Size.</w:t>
      </w:r>
    </w:p>
    <w:p>
      <w:pPr>
        <w:bidi w:val="1"/>
        <w:spacing w:after="50"/>
        <w:ind w:right="198" w:hanging="113"/>
        <w:jc w:val="right"/>
      </w:pPr>
      <w:r>
        <w:rPr>
          <w:rFonts w:ascii="Noto Sans Arabic" w:hAnsi="Noto Sans Arabic" w:eastAsia="Noto Sans Arabic" w:cs="Noto Sans Arabic"/>
          <w:color w:val="111111"/>
          <w:sz w:val="20"/>
        </w:rPr>
        <w:t>• Size Guide واضح من غير مغادرة الصفحة.</w:t>
      </w:r>
    </w:p>
    <w:p>
      <w:pPr>
        <w:bidi w:val="1"/>
        <w:spacing w:after="50"/>
        <w:ind w:right="198" w:hanging="113"/>
        <w:jc w:val="right"/>
      </w:pPr>
      <w:r>
        <w:rPr>
          <w:rFonts w:ascii="Noto Sans Arabic" w:hAnsi="Noto Sans Arabic" w:eastAsia="Noto Sans Arabic" w:cs="Noto Sans Arabic"/>
          <w:color w:val="111111"/>
          <w:sz w:val="20"/>
        </w:rPr>
        <w:t>• Add to Bag + Wishlist.</w:t>
      </w:r>
    </w:p>
    <w:p>
      <w:pPr>
        <w:bidi w:val="1"/>
        <w:spacing w:after="50"/>
        <w:ind w:right="198" w:hanging="113"/>
        <w:jc w:val="right"/>
      </w:pPr>
      <w:r>
        <w:rPr>
          <w:rFonts w:ascii="Noto Sans Arabic" w:hAnsi="Noto Sans Arabic" w:eastAsia="Noto Sans Arabic" w:cs="Noto Sans Arabic"/>
          <w:color w:val="111111"/>
          <w:sz w:val="20"/>
        </w:rPr>
        <w:t>• Description / Material / Fit / Care / Shipping &amp; Returns.</w:t>
      </w:r>
    </w:p>
    <w:p>
      <w:pPr>
        <w:bidi w:val="1"/>
        <w:spacing w:after="50"/>
        <w:ind w:right="198" w:hanging="113"/>
        <w:jc w:val="right"/>
      </w:pPr>
      <w:r>
        <w:rPr>
          <w:rFonts w:ascii="Noto Sans Arabic" w:hAnsi="Noto Sans Arabic" w:eastAsia="Noto Sans Arabic" w:cs="Noto Sans Arabic"/>
          <w:color w:val="111111"/>
          <w:sz w:val="20"/>
        </w:rPr>
        <w:t>• Related / You May Also Like.</w:t>
      </w:r>
    </w:p>
    <w:p>
      <w:pPr>
        <w:keepNext/>
        <w:bidi w:val="1"/>
        <w:spacing w:before="120" w:after="60"/>
        <w:jc w:val="right"/>
      </w:pPr>
      <w:r>
        <w:rPr>
          <w:rFonts w:ascii="Noto Sans Arabic" w:hAnsi="Noto Sans Arabic" w:eastAsia="Noto Sans Arabic" w:cs="Noto Sans Arabic"/>
          <w:b/>
          <w:color w:val="111111"/>
          <w:sz w:val="27"/>
        </w:rPr>
        <w:t>360° Product Spin</w:t>
      </w:r>
    </w:p>
    <w:tbl>
      <w:tblPr>
        <w:tblW w:type="auto" w:w="0"/>
        <w:jc w:val="center"/>
        <w:tblLayout w:type="fixed"/>
        <w:tblLook w:firstColumn="1" w:firstRow="1" w:lastColumn="0" w:lastRow="0" w:noHBand="0" w:noVBand="1" w:val="04A0"/>
      </w:tblPr>
      <w:tblGrid>
        <w:gridCol w:w="2551"/>
        <w:gridCol w:w="7087"/>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8"/>
              </w:rPr>
              <w:t>النقطة</w:t>
            </w:r>
          </w:p>
        </w:tc>
        <w:tc>
          <w:tcPr>
            <w:tcW w:type="dxa" w:w="4989"/>
            <w:shd w:fill="111111"/>
            <w:vAlign w:val="center"/>
          </w:tcPr>
          <w:p>
            <w:pPr>
              <w:bidi w:val="1"/>
              <w:jc w:val="center"/>
            </w:pPr>
            <w:r>
              <w:rPr>
                <w:rFonts w:ascii="Noto Sans Arabic" w:hAnsi="Noto Sans Arabic" w:eastAsia="Noto Sans Arabic" w:cs="Noto Sans Arabic"/>
                <w:b/>
                <w:color w:val="F2EFE9"/>
                <w:sz w:val="18"/>
              </w:rPr>
              <w:t>القرار</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الطريقة المفضلة</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24–36 صورة حول المنتج بصيغة WebP/AVIF أو sprite/sequence محسّن.</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Desktop</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Drag أو Hover-controlled spin؛ لا يبدأ بشكل مزعج لكل المنتجات معًا.</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Mobile</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Swipe يمين/شمال مع momentum بسيط + indicator واضح.</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Fallback</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صورة Front/Back عادية إذا لم توجد sequence.</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3D GLB</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اختياري لمنتجات مميزة فقط، باستخدام Three.js / React Three Fiber.</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Performance</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تحميل sequence عند الحاجة فقط، وليس في أول تحميل للصفحة.</w:t>
            </w:r>
          </w:p>
        </w:tc>
      </w:tr>
    </w:tbl>
    <w:p>
      <w:pPr>
        <w:spacing w:after="20"/>
      </w:pPr>
    </w:p>
    <w:tbl>
      <w:tblPr>
        <w:tblW w:type="auto" w:w="0"/>
        <w:jc w:val="center"/>
        <w:tblLayout w:type="fixed"/>
        <w:tblLook w:firstColumn="1" w:firstRow="1" w:lastColumn="0" w:lastRow="0" w:noHBand="0" w:noVBand="1" w:val="04A0"/>
      </w:tblPr>
      <w:tblGrid>
        <w:gridCol w:w="9751"/>
      </w:tblGrid>
      <w:tr>
        <w:trPr>
          <w:cantSplit/>
        </w:trPr>
        <w:tc>
          <w:tcPr>
            <w:tcW w:type="dxa" w:w="9978"/>
            <w:shd w:fill="F2EFE9"/>
            <w:tcBorders>
              <w:top w:sz="8" w:val="single" w:color="30352B"/>
              <w:left w:sz="8" w:val="single" w:color="30352B"/>
              <w:bottom w:sz="8" w:val="single" w:color="30352B"/>
              <w:right w:sz="8" w:val="single" w:color="30352B"/>
            </w:tcBorders>
            <w:vAlign w:val="center"/>
          </w:tcPr>
          <w:p>
            <w:pPr>
              <w:bidi w:val="1"/>
              <w:spacing w:after="0"/>
              <w:jc w:val="right"/>
            </w:pPr>
            <w:r>
              <w:rPr>
                <w:rFonts w:ascii="Noto Sans Arabic" w:hAnsi="Noto Sans Arabic" w:eastAsia="Noto Sans Arabic" w:cs="Noto Sans Arabic"/>
                <w:b/>
                <w:color w:val="30352B"/>
                <w:sz w:val="21"/>
              </w:rPr>
              <w:t>قاعدة المخزون</w:t>
              <w:br/>
            </w:r>
            <w:r>
              <w:rPr>
                <w:rFonts w:ascii="Noto Sans Arabic" w:hAnsi="Noto Sans Arabic" w:eastAsia="Noto Sans Arabic" w:cs="Noto Sans Arabic"/>
                <w:color w:val="111111"/>
                <w:sz w:val="20"/>
              </w:rPr>
              <w:t>اختيار اللون والمقاس يحدد Variant واحدًا فقط. لا يمكن إضافة منتج للسلة قبل اختيار Variant متاح فعليًا.</w:t>
            </w:r>
          </w:p>
        </w:tc>
      </w:tr>
    </w:tbl>
    <w:p>
      <w:pPr>
        <w:spacing w:after="20"/>
      </w:pP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8. Wishlist / Cart / Checkout</w:t>
      </w:r>
    </w:p>
    <w:p>
      <w:pPr>
        <w:keepNext/>
        <w:bidi w:val="1"/>
        <w:spacing w:before="120" w:after="60"/>
        <w:jc w:val="right"/>
      </w:pPr>
      <w:r>
        <w:rPr>
          <w:rFonts w:ascii="Noto Sans Arabic" w:hAnsi="Noto Sans Arabic" w:eastAsia="Noto Sans Arabic" w:cs="Noto Sans Arabic"/>
          <w:b/>
          <w:color w:val="111111"/>
          <w:sz w:val="27"/>
        </w:rPr>
        <w:t>Wishlist</w:t>
      </w:r>
    </w:p>
    <w:p>
      <w:pPr>
        <w:bidi w:val="1"/>
        <w:spacing w:after="50"/>
        <w:ind w:right="198" w:hanging="113"/>
        <w:jc w:val="right"/>
      </w:pPr>
      <w:r>
        <w:rPr>
          <w:rFonts w:ascii="Noto Sans Arabic" w:hAnsi="Noto Sans Arabic" w:eastAsia="Noto Sans Arabic" w:cs="Noto Sans Arabic"/>
          <w:color w:val="111111"/>
          <w:sz w:val="20"/>
        </w:rPr>
        <w:t>• إضافة/إزالة من Product Card وProduct Page.</w:t>
      </w:r>
    </w:p>
    <w:p>
      <w:pPr>
        <w:bidi w:val="1"/>
        <w:spacing w:after="50"/>
        <w:ind w:right="198" w:hanging="113"/>
        <w:jc w:val="right"/>
      </w:pPr>
      <w:r>
        <w:rPr>
          <w:rFonts w:ascii="Noto Sans Arabic" w:hAnsi="Noto Sans Arabic" w:eastAsia="Noto Sans Arabic" w:cs="Noto Sans Arabic"/>
          <w:color w:val="111111"/>
          <w:sz w:val="20"/>
        </w:rPr>
        <w:t>• صفحة مستقلة للمفضلة.</w:t>
      </w:r>
    </w:p>
    <w:p>
      <w:pPr>
        <w:bidi w:val="1"/>
        <w:spacing w:after="50"/>
        <w:ind w:right="198" w:hanging="113"/>
        <w:jc w:val="right"/>
      </w:pPr>
      <w:r>
        <w:rPr>
          <w:rFonts w:ascii="Noto Sans Arabic" w:hAnsi="Noto Sans Arabic" w:eastAsia="Noto Sans Arabic" w:cs="Noto Sans Arabic"/>
          <w:color w:val="111111"/>
          <w:sz w:val="20"/>
        </w:rPr>
        <w:t>• حفظ للمستخدم المسجل؛ ويمكن دعم Local wishlist للضيف ثم دمجها بعد تسجيل الدخول.</w:t>
      </w:r>
    </w:p>
    <w:p>
      <w:pPr>
        <w:bidi w:val="1"/>
        <w:spacing w:after="50"/>
        <w:ind w:right="198" w:hanging="113"/>
        <w:jc w:val="right"/>
      </w:pPr>
      <w:r>
        <w:rPr>
          <w:rFonts w:ascii="Noto Sans Arabic" w:hAnsi="Noto Sans Arabic" w:eastAsia="Noto Sans Arabic" w:cs="Noto Sans Arabic"/>
          <w:color w:val="111111"/>
          <w:sz w:val="20"/>
        </w:rPr>
        <w:t>• إظهار السعر الحالي وحالة المخزون والـSale.</w:t>
      </w:r>
    </w:p>
    <w:p>
      <w:pPr>
        <w:bidi w:val="1"/>
        <w:spacing w:after="50"/>
        <w:ind w:right="198" w:hanging="113"/>
        <w:jc w:val="right"/>
      </w:pPr>
      <w:r>
        <w:rPr>
          <w:rFonts w:ascii="Noto Sans Arabic" w:hAnsi="Noto Sans Arabic" w:eastAsia="Noto Sans Arabic" w:cs="Noto Sans Arabic"/>
          <w:color w:val="111111"/>
          <w:sz w:val="20"/>
        </w:rPr>
        <w:t>• اختيار المقاس ثم Add to Bag من المفضلة عند الإمكان.</w:t>
      </w:r>
    </w:p>
    <w:p>
      <w:pPr>
        <w:keepNext/>
        <w:bidi w:val="1"/>
        <w:spacing w:before="120" w:after="60"/>
        <w:jc w:val="right"/>
      </w:pPr>
      <w:r>
        <w:rPr>
          <w:rFonts w:ascii="Noto Sans Arabic" w:hAnsi="Noto Sans Arabic" w:eastAsia="Noto Sans Arabic" w:cs="Noto Sans Arabic"/>
          <w:b/>
          <w:color w:val="111111"/>
          <w:sz w:val="27"/>
        </w:rPr>
        <w:t>Cart</w:t>
      </w:r>
    </w:p>
    <w:p>
      <w:pPr>
        <w:bidi w:val="1"/>
        <w:spacing w:after="50"/>
        <w:ind w:right="198" w:hanging="113"/>
        <w:jc w:val="right"/>
      </w:pPr>
      <w:r>
        <w:rPr>
          <w:rFonts w:ascii="Noto Sans Arabic" w:hAnsi="Noto Sans Arabic" w:eastAsia="Noto Sans Arabic" w:cs="Noto Sans Arabic"/>
          <w:color w:val="111111"/>
          <w:sz w:val="20"/>
        </w:rPr>
        <w:t>• Cart Drawer سريع + Cart Page كاملة.</w:t>
      </w:r>
    </w:p>
    <w:p>
      <w:pPr>
        <w:bidi w:val="1"/>
        <w:spacing w:after="50"/>
        <w:ind w:right="198" w:hanging="113"/>
        <w:jc w:val="right"/>
      </w:pPr>
      <w:r>
        <w:rPr>
          <w:rFonts w:ascii="Noto Sans Arabic" w:hAnsi="Noto Sans Arabic" w:eastAsia="Noto Sans Arabic" w:cs="Noto Sans Arabic"/>
          <w:color w:val="111111"/>
          <w:sz w:val="20"/>
        </w:rPr>
        <w:t>• كل بند يظهر الصورة، الاسم، اللون، المقاس، السعر، الكمية.</w:t>
      </w:r>
    </w:p>
    <w:p>
      <w:pPr>
        <w:bidi w:val="1"/>
        <w:spacing w:after="50"/>
        <w:ind w:right="198" w:hanging="113"/>
        <w:jc w:val="right"/>
      </w:pPr>
      <w:r>
        <w:rPr>
          <w:rFonts w:ascii="Noto Sans Arabic" w:hAnsi="Noto Sans Arabic" w:eastAsia="Noto Sans Arabic" w:cs="Noto Sans Arabic"/>
          <w:color w:val="111111"/>
          <w:sz w:val="20"/>
        </w:rPr>
        <w:t>• تعديل الكمية أو إزالة البند بدون Refresh.</w:t>
      </w:r>
    </w:p>
    <w:p>
      <w:pPr>
        <w:bidi w:val="1"/>
        <w:spacing w:after="50"/>
        <w:ind w:right="198" w:hanging="113"/>
        <w:jc w:val="right"/>
      </w:pPr>
      <w:r>
        <w:rPr>
          <w:rFonts w:ascii="Noto Sans Arabic" w:hAnsi="Noto Sans Arabic" w:eastAsia="Noto Sans Arabic" w:cs="Noto Sans Arabic"/>
          <w:color w:val="111111"/>
          <w:sz w:val="20"/>
        </w:rPr>
        <w:t>• Coupon field + Summary + Shipping estimate إن كان متاحًا.</w:t>
      </w:r>
    </w:p>
    <w:p>
      <w:pPr>
        <w:bidi w:val="1"/>
        <w:spacing w:after="50"/>
        <w:ind w:right="198" w:hanging="113"/>
        <w:jc w:val="right"/>
      </w:pPr>
      <w:r>
        <w:rPr>
          <w:rFonts w:ascii="Noto Sans Arabic" w:hAnsi="Noto Sans Arabic" w:eastAsia="Noto Sans Arabic" w:cs="Noto Sans Arabic"/>
          <w:color w:val="111111"/>
          <w:sz w:val="20"/>
        </w:rPr>
        <w:t>• التحقق من المخزون والسعر مرة أخرى قبل Checkout.</w:t>
      </w:r>
    </w:p>
    <w:p>
      <w:pPr>
        <w:keepNext/>
        <w:bidi w:val="1"/>
        <w:spacing w:before="120" w:after="60"/>
        <w:jc w:val="right"/>
      </w:pPr>
      <w:r>
        <w:rPr>
          <w:rFonts w:ascii="Noto Sans Arabic" w:hAnsi="Noto Sans Arabic" w:eastAsia="Noto Sans Arabic" w:cs="Noto Sans Arabic"/>
          <w:b/>
          <w:color w:val="111111"/>
          <w:sz w:val="27"/>
        </w:rPr>
        <w:t>Checkout</w:t>
      </w:r>
    </w:p>
    <w:p>
      <w:pPr>
        <w:bidi w:val="1"/>
        <w:spacing w:after="60"/>
        <w:ind w:right="198" w:hanging="113"/>
        <w:jc w:val="right"/>
      </w:pPr>
      <w:r>
        <w:rPr>
          <w:rFonts w:ascii="Noto Sans Arabic" w:hAnsi="Noto Sans Arabic" w:eastAsia="Noto Sans Arabic" w:cs="Noto Sans Arabic"/>
          <w:color w:val="111111"/>
          <w:sz w:val="20"/>
        </w:rPr>
        <w:t>1. بيانات التواصل.</w:t>
      </w:r>
    </w:p>
    <w:p>
      <w:pPr>
        <w:bidi w:val="1"/>
        <w:spacing w:after="60"/>
        <w:ind w:right="198" w:hanging="113"/>
        <w:jc w:val="right"/>
      </w:pPr>
      <w:r>
        <w:rPr>
          <w:rFonts w:ascii="Noto Sans Arabic" w:hAnsi="Noto Sans Arabic" w:eastAsia="Noto Sans Arabic" w:cs="Noto Sans Arabic"/>
          <w:color w:val="111111"/>
          <w:sz w:val="20"/>
        </w:rPr>
        <w:t>2. العنوان / اختيار عنوان محفوظ.</w:t>
      </w:r>
    </w:p>
    <w:p>
      <w:pPr>
        <w:bidi w:val="1"/>
        <w:spacing w:after="60"/>
        <w:ind w:right="198" w:hanging="113"/>
        <w:jc w:val="right"/>
      </w:pPr>
      <w:r>
        <w:rPr>
          <w:rFonts w:ascii="Noto Sans Arabic" w:hAnsi="Noto Sans Arabic" w:eastAsia="Noto Sans Arabic" w:cs="Noto Sans Arabic"/>
          <w:color w:val="111111"/>
          <w:sz w:val="20"/>
        </w:rPr>
        <w:t>3. طريقة الشحن وتكلفتها.</w:t>
      </w:r>
    </w:p>
    <w:p>
      <w:pPr>
        <w:bidi w:val="1"/>
        <w:spacing w:after="60"/>
        <w:ind w:right="198" w:hanging="113"/>
        <w:jc w:val="right"/>
      </w:pPr>
      <w:r>
        <w:rPr>
          <w:rFonts w:ascii="Noto Sans Arabic" w:hAnsi="Noto Sans Arabic" w:eastAsia="Noto Sans Arabic" w:cs="Noto Sans Arabic"/>
          <w:color w:val="111111"/>
          <w:sz w:val="20"/>
        </w:rPr>
        <w:t>4. طريقة الدفع.</w:t>
      </w:r>
    </w:p>
    <w:p>
      <w:pPr>
        <w:bidi w:val="1"/>
        <w:spacing w:after="60"/>
        <w:ind w:right="198" w:hanging="113"/>
        <w:jc w:val="right"/>
      </w:pPr>
      <w:r>
        <w:rPr>
          <w:rFonts w:ascii="Noto Sans Arabic" w:hAnsi="Noto Sans Arabic" w:eastAsia="Noto Sans Arabic" w:cs="Noto Sans Arabic"/>
          <w:color w:val="111111"/>
          <w:sz w:val="20"/>
        </w:rPr>
        <w:t>5. مراجعة الطلب النهائية.</w:t>
      </w:r>
    </w:p>
    <w:p>
      <w:pPr>
        <w:bidi w:val="1"/>
        <w:spacing w:after="60"/>
        <w:ind w:right="198" w:hanging="113"/>
        <w:jc w:val="right"/>
      </w:pPr>
      <w:r>
        <w:rPr>
          <w:rFonts w:ascii="Noto Sans Arabic" w:hAnsi="Noto Sans Arabic" w:eastAsia="Noto Sans Arabic" w:cs="Noto Sans Arabic"/>
          <w:color w:val="111111"/>
          <w:sz w:val="20"/>
        </w:rPr>
        <w:t>6. إنشاء الطلب ثم Success page واضحة.</w:t>
      </w:r>
    </w:p>
    <w:p>
      <w:pPr>
        <w:bidi w:val="1"/>
        <w:spacing w:after="50"/>
        <w:ind w:right="198" w:hanging="113"/>
        <w:jc w:val="right"/>
      </w:pPr>
      <w:r>
        <w:rPr>
          <w:rFonts w:ascii="Noto Sans Arabic" w:hAnsi="Noto Sans Arabic" w:eastAsia="Noto Sans Arabic" w:cs="Noto Sans Arabic"/>
          <w:color w:val="111111"/>
          <w:sz w:val="20"/>
        </w:rPr>
        <w:t>• Guest Checkout أساسي لتقليل الاحتكاك.</w:t>
      </w:r>
    </w:p>
    <w:p>
      <w:pPr>
        <w:bidi w:val="1"/>
        <w:spacing w:after="50"/>
        <w:ind w:right="198" w:hanging="113"/>
        <w:jc w:val="right"/>
      </w:pPr>
      <w:r>
        <w:rPr>
          <w:rFonts w:ascii="Noto Sans Arabic" w:hAnsi="Noto Sans Arabic" w:eastAsia="Noto Sans Arabic" w:cs="Noto Sans Arabic"/>
          <w:color w:val="111111"/>
          <w:sz w:val="20"/>
        </w:rPr>
        <w:t>• Validation فوري وواضح على الموبايل.</w:t>
      </w:r>
    </w:p>
    <w:p>
      <w:pPr>
        <w:bidi w:val="1"/>
        <w:spacing w:after="50"/>
        <w:ind w:right="198" w:hanging="113"/>
        <w:jc w:val="right"/>
      </w:pPr>
      <w:r>
        <w:rPr>
          <w:rFonts w:ascii="Noto Sans Arabic" w:hAnsi="Noto Sans Arabic" w:eastAsia="Noto Sans Arabic" w:cs="Noto Sans Arabic"/>
          <w:color w:val="111111"/>
          <w:sz w:val="20"/>
        </w:rPr>
        <w:t>• لا نعرض حقولًا غير ضرورية.</w:t>
      </w:r>
    </w:p>
    <w:p>
      <w:pPr>
        <w:bidi w:val="1"/>
        <w:spacing w:after="50"/>
        <w:ind w:right="198" w:hanging="113"/>
        <w:jc w:val="right"/>
      </w:pPr>
      <w:r>
        <w:rPr>
          <w:rFonts w:ascii="Noto Sans Arabic" w:hAnsi="Noto Sans Arabic" w:eastAsia="Noto Sans Arabic" w:cs="Noto Sans Arabic"/>
          <w:color w:val="111111"/>
          <w:sz w:val="20"/>
        </w:rPr>
        <w:t>• زر الدفع/تأكيد الطلب ثابت وواضح في المرحلة الأخيرة.</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9. دورة الطلب Order Lifecycle</w:t>
      </w:r>
    </w:p>
    <w:tbl>
      <w:tblPr>
        <w:tblW w:type="auto" w:w="0"/>
        <w:jc w:val="center"/>
        <w:tblLayout w:type="fixed"/>
        <w:tblLook w:firstColumn="1" w:firstRow="1" w:lastColumn="0" w:lastRow="0" w:noHBand="0" w:noVBand="1" w:val="04A0"/>
      </w:tblPr>
      <w:tblGrid>
        <w:gridCol w:w="2268"/>
        <w:gridCol w:w="3402"/>
        <w:gridCol w:w="3969"/>
      </w:tblGrid>
      <w:tr>
        <w:trPr>
          <w:cantSplit/>
        </w:trPr>
        <w:tc>
          <w:tcPr>
            <w:tcW w:type="dxa" w:w="3326"/>
            <w:shd w:fill="111111"/>
            <w:vAlign w:val="center"/>
          </w:tcPr>
          <w:p>
            <w:pPr>
              <w:bidi w:val="1"/>
              <w:jc w:val="center"/>
            </w:pPr>
            <w:r>
              <w:rPr>
                <w:rFonts w:ascii="Noto Sans Arabic" w:hAnsi="Noto Sans Arabic" w:eastAsia="Noto Sans Arabic" w:cs="Noto Sans Arabic"/>
                <w:b/>
                <w:color w:val="F2EFE9"/>
                <w:sz w:val="17"/>
              </w:rPr>
              <w:t>الحالة</w:t>
            </w:r>
          </w:p>
        </w:tc>
        <w:tc>
          <w:tcPr>
            <w:tcW w:type="dxa" w:w="3326"/>
            <w:shd w:fill="111111"/>
            <w:vAlign w:val="center"/>
          </w:tcPr>
          <w:p>
            <w:pPr>
              <w:bidi w:val="1"/>
              <w:jc w:val="center"/>
            </w:pPr>
            <w:r>
              <w:rPr>
                <w:rFonts w:ascii="Noto Sans Arabic" w:hAnsi="Noto Sans Arabic" w:eastAsia="Noto Sans Arabic" w:cs="Noto Sans Arabic"/>
                <w:b/>
                <w:color w:val="F2EFE9"/>
                <w:sz w:val="17"/>
              </w:rPr>
              <w:t>المعنى</w:t>
            </w:r>
          </w:p>
        </w:tc>
        <w:tc>
          <w:tcPr>
            <w:tcW w:type="dxa" w:w="3326"/>
            <w:shd w:fill="111111"/>
            <w:vAlign w:val="center"/>
          </w:tcPr>
          <w:p>
            <w:pPr>
              <w:bidi w:val="1"/>
              <w:jc w:val="center"/>
            </w:pPr>
            <w:r>
              <w:rPr>
                <w:rFonts w:ascii="Noto Sans Arabic" w:hAnsi="Noto Sans Arabic" w:eastAsia="Noto Sans Arabic" w:cs="Noto Sans Arabic"/>
                <w:b/>
                <w:color w:val="F2EFE9"/>
                <w:sz w:val="17"/>
              </w:rPr>
              <w:t>إجراء الإدارة</w:t>
            </w:r>
          </w:p>
        </w:tc>
      </w:tr>
      <w:tr>
        <w:trPr>
          <w:cantSplit/>
        </w:trPr>
        <w:tc>
          <w:tcPr>
            <w:tcW w:type="dxa" w:w="226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New / Pending</w:t>
            </w:r>
          </w:p>
        </w:tc>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طلب جديد تم إنشاؤه</w:t>
            </w:r>
          </w:p>
        </w:tc>
        <w:tc>
          <w:tcPr>
            <w:tcW w:type="dxa" w:w="3969"/>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مراجعة الدفع/المخزون والبيانات.</w:t>
            </w:r>
          </w:p>
        </w:tc>
      </w:tr>
      <w:tr>
        <w:trPr>
          <w:cantSplit/>
        </w:trPr>
        <w:tc>
          <w:tcPr>
            <w:tcW w:type="dxa" w:w="2268"/>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Confirmed</w:t>
            </w:r>
          </w:p>
        </w:tc>
        <w:tc>
          <w:tcPr>
            <w:tcW w:type="dxa" w:w="34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تم قبول الطلب</w:t>
            </w:r>
          </w:p>
        </w:tc>
        <w:tc>
          <w:tcPr>
            <w:tcW w:type="dxa" w:w="3969"/>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بدء التجهيز.</w:t>
            </w:r>
          </w:p>
        </w:tc>
      </w:tr>
      <w:tr>
        <w:trPr>
          <w:cantSplit/>
        </w:trPr>
        <w:tc>
          <w:tcPr>
            <w:tcW w:type="dxa" w:w="226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Preparing</w:t>
            </w:r>
          </w:p>
        </w:tc>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جاري تجهيز القطع</w:t>
            </w:r>
          </w:p>
        </w:tc>
        <w:tc>
          <w:tcPr>
            <w:tcW w:type="dxa" w:w="3969"/>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تجهيز وتعبئة.</w:t>
            </w:r>
          </w:p>
        </w:tc>
      </w:tr>
      <w:tr>
        <w:trPr>
          <w:cantSplit/>
        </w:trPr>
        <w:tc>
          <w:tcPr>
            <w:tcW w:type="dxa" w:w="2268"/>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Shipped</w:t>
            </w:r>
          </w:p>
        </w:tc>
        <w:tc>
          <w:tcPr>
            <w:tcW w:type="dxa" w:w="34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تم التسليم لشركة الشحن</w:t>
            </w:r>
          </w:p>
        </w:tc>
        <w:tc>
          <w:tcPr>
            <w:tcW w:type="dxa" w:w="3969"/>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إضافة tracking إن وجد.</w:t>
            </w:r>
          </w:p>
        </w:tc>
      </w:tr>
      <w:tr>
        <w:trPr>
          <w:cantSplit/>
        </w:trPr>
        <w:tc>
          <w:tcPr>
            <w:tcW w:type="dxa" w:w="226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Delivered</w:t>
            </w:r>
          </w:p>
        </w:tc>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وصل للعميل</w:t>
            </w:r>
          </w:p>
        </w:tc>
        <w:tc>
          <w:tcPr>
            <w:tcW w:type="dxa" w:w="3969"/>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إغلاق الطلب كمكتمل.</w:t>
            </w:r>
          </w:p>
        </w:tc>
      </w:tr>
      <w:tr>
        <w:trPr>
          <w:cantSplit/>
        </w:trPr>
        <w:tc>
          <w:tcPr>
            <w:tcW w:type="dxa" w:w="2268"/>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Cancelled</w:t>
            </w:r>
          </w:p>
        </w:tc>
        <w:tc>
          <w:tcPr>
            <w:tcW w:type="dxa" w:w="34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أُلغي</w:t>
            </w:r>
          </w:p>
        </w:tc>
        <w:tc>
          <w:tcPr>
            <w:tcW w:type="dxa" w:w="3969"/>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تسجيل السبب ومعالجة المخزون/الدفع.</w:t>
            </w:r>
          </w:p>
        </w:tc>
      </w:tr>
      <w:tr>
        <w:trPr>
          <w:cantSplit/>
        </w:trPr>
        <w:tc>
          <w:tcPr>
            <w:tcW w:type="dxa" w:w="226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Return Requested</w:t>
            </w:r>
          </w:p>
        </w:tc>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طلب إرجاع/استبدال</w:t>
            </w:r>
          </w:p>
        </w:tc>
        <w:tc>
          <w:tcPr>
            <w:tcW w:type="dxa" w:w="3969"/>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مراجعة السبب والقطع.</w:t>
            </w:r>
          </w:p>
        </w:tc>
      </w:tr>
      <w:tr>
        <w:trPr>
          <w:cantSplit/>
        </w:trPr>
        <w:tc>
          <w:tcPr>
            <w:tcW w:type="dxa" w:w="2268"/>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Returned</w:t>
            </w:r>
          </w:p>
        </w:tc>
        <w:tc>
          <w:tcPr>
            <w:tcW w:type="dxa" w:w="34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تم استلام المرتجع</w:t>
            </w:r>
          </w:p>
        </w:tc>
        <w:tc>
          <w:tcPr>
            <w:tcW w:type="dxa" w:w="3969"/>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إعادة المخزون حسب حالة القطعة.</w:t>
            </w:r>
          </w:p>
        </w:tc>
      </w:tr>
      <w:tr>
        <w:trPr>
          <w:cantSplit/>
        </w:trPr>
        <w:tc>
          <w:tcPr>
            <w:tcW w:type="dxa" w:w="226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Refunded</w:t>
            </w:r>
          </w:p>
        </w:tc>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تم رد المبلغ</w:t>
            </w:r>
          </w:p>
        </w:tc>
        <w:tc>
          <w:tcPr>
            <w:tcW w:type="dxa" w:w="3969"/>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تسجيل قيمة وطريقة الاسترداد.</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Payment Status منفصل</w:t>
      </w:r>
    </w:p>
    <w:p>
      <w:pPr>
        <w:bidi w:val="1"/>
        <w:spacing w:after="50"/>
        <w:ind w:right="198" w:hanging="113"/>
        <w:jc w:val="right"/>
      </w:pPr>
      <w:r>
        <w:rPr>
          <w:rFonts w:ascii="Noto Sans Arabic" w:hAnsi="Noto Sans Arabic" w:eastAsia="Noto Sans Arabic" w:cs="Noto Sans Arabic"/>
          <w:color w:val="111111"/>
          <w:sz w:val="20"/>
        </w:rPr>
        <w:t>• Unpaid / Pending / Paid / Failed / Partially Refunded / Refunded.</w:t>
      </w:r>
    </w:p>
    <w:p>
      <w:pPr>
        <w:bidi w:val="1"/>
        <w:spacing w:after="50"/>
        <w:ind w:right="198" w:hanging="113"/>
        <w:jc w:val="right"/>
      </w:pPr>
      <w:r>
        <w:rPr>
          <w:rFonts w:ascii="Noto Sans Arabic" w:hAnsi="Noto Sans Arabic" w:eastAsia="Noto Sans Arabic" w:cs="Noto Sans Arabic"/>
          <w:color w:val="111111"/>
          <w:sz w:val="20"/>
        </w:rPr>
        <w:t>• لا نخلط حالة الدفع مع حالة الشحن أو تجهيز الطلب.</w:t>
      </w:r>
    </w:p>
    <w:p>
      <w:pPr>
        <w:keepNext/>
        <w:bidi w:val="1"/>
        <w:spacing w:before="120" w:after="60"/>
        <w:jc w:val="right"/>
      </w:pPr>
      <w:r>
        <w:rPr>
          <w:rFonts w:ascii="Noto Sans Arabic" w:hAnsi="Noto Sans Arabic" w:eastAsia="Noto Sans Arabic" w:cs="Noto Sans Arabic"/>
          <w:b/>
          <w:color w:val="111111"/>
          <w:sz w:val="27"/>
        </w:rPr>
        <w:t>Returns / Exchanges</w:t>
      </w:r>
    </w:p>
    <w:p>
      <w:pPr>
        <w:bidi w:val="1"/>
        <w:spacing w:after="50"/>
        <w:ind w:right="198" w:hanging="113"/>
        <w:jc w:val="right"/>
      </w:pPr>
      <w:r>
        <w:rPr>
          <w:rFonts w:ascii="Noto Sans Arabic" w:hAnsi="Noto Sans Arabic" w:eastAsia="Noto Sans Arabic" w:cs="Noto Sans Arabic"/>
          <w:color w:val="111111"/>
          <w:sz w:val="20"/>
        </w:rPr>
        <w:t>• تبديل مقاس أو لون عند توفر البديل.</w:t>
      </w:r>
    </w:p>
    <w:p>
      <w:pPr>
        <w:bidi w:val="1"/>
        <w:spacing w:after="50"/>
        <w:ind w:right="198" w:hanging="113"/>
        <w:jc w:val="right"/>
      </w:pPr>
      <w:r>
        <w:rPr>
          <w:rFonts w:ascii="Noto Sans Arabic" w:hAnsi="Noto Sans Arabic" w:eastAsia="Noto Sans Arabic" w:cs="Noto Sans Arabic"/>
          <w:color w:val="111111"/>
          <w:sz w:val="20"/>
        </w:rPr>
        <w:t>• تسجيل سبب الإرجاع/الاستبدال.</w:t>
      </w:r>
    </w:p>
    <w:p>
      <w:pPr>
        <w:bidi w:val="1"/>
        <w:spacing w:after="50"/>
        <w:ind w:right="198" w:hanging="113"/>
        <w:jc w:val="right"/>
      </w:pPr>
      <w:r>
        <w:rPr>
          <w:rFonts w:ascii="Noto Sans Arabic" w:hAnsi="Noto Sans Arabic" w:eastAsia="Noto Sans Arabic" w:cs="Noto Sans Arabic"/>
          <w:color w:val="111111"/>
          <w:sz w:val="20"/>
        </w:rPr>
        <w:t>• تحديد القطع والكميات وليس الطلب كله فقط.</w:t>
      </w:r>
    </w:p>
    <w:p>
      <w:pPr>
        <w:bidi w:val="1"/>
        <w:spacing w:after="50"/>
        <w:ind w:right="198" w:hanging="113"/>
        <w:jc w:val="right"/>
      </w:pPr>
      <w:r>
        <w:rPr>
          <w:rFonts w:ascii="Noto Sans Arabic" w:hAnsi="Noto Sans Arabic" w:eastAsia="Noto Sans Arabic" w:cs="Noto Sans Arabic"/>
          <w:color w:val="111111"/>
          <w:sz w:val="20"/>
        </w:rPr>
        <w:t>• التأثير على المخزون يتم وفق قرار واضح: قابل لإعادة البيع / تالف / مرفوض.</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10. لوحة التحكم Admin Dashboard</w:t>
      </w:r>
    </w:p>
    <w:p>
      <w:pPr>
        <w:bidi w:val="1"/>
        <w:spacing w:after="80" w:before="0" w:line="276" w:lineRule="auto"/>
        <w:jc w:val="right"/>
      </w:pPr>
      <w:r>
        <w:rPr>
          <w:rFonts w:ascii="Noto Sans Arabic" w:hAnsi="Noto Sans Arabic" w:eastAsia="Noto Sans Arabic" w:cs="Noto Sans Arabic"/>
          <w:b w:val="0"/>
          <w:color w:val="111111"/>
          <w:sz w:val="21"/>
        </w:rPr>
        <w:t>لوحة الإدارة Desktop‑First لأنها أداة تشغيل، لكنها تظل Responsive بحيث يمكن متابعة الطلبات واتخاذ إجراءات أساسية من الهاتف.</w:t>
      </w:r>
    </w:p>
    <w:p>
      <w:pPr>
        <w:keepNext/>
        <w:bidi w:val="1"/>
        <w:spacing w:before="120" w:after="60"/>
        <w:jc w:val="right"/>
      </w:pPr>
      <w:r>
        <w:rPr>
          <w:rFonts w:ascii="Noto Sans Arabic" w:hAnsi="Noto Sans Arabic" w:eastAsia="Noto Sans Arabic" w:cs="Noto Sans Arabic"/>
          <w:b/>
          <w:color w:val="111111"/>
          <w:sz w:val="27"/>
        </w:rPr>
        <w:t>القائمة الرئيسية</w:t>
      </w:r>
    </w:p>
    <w:tbl>
      <w:tblPr>
        <w:tblW w:type="auto" w:w="0"/>
        <w:jc w:val="center"/>
        <w:tblLayout w:type="fixed"/>
        <w:tblLook w:firstColumn="1" w:firstRow="1" w:lastColumn="0" w:lastRow="0" w:noHBand="0" w:noVBand="1" w:val="04A0"/>
      </w:tblPr>
      <w:tblGrid>
        <w:gridCol w:w="2551"/>
        <w:gridCol w:w="7087"/>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7"/>
              </w:rPr>
              <w:t>الموديول</w:t>
            </w:r>
          </w:p>
        </w:tc>
        <w:tc>
          <w:tcPr>
            <w:tcW w:type="dxa" w:w="4989"/>
            <w:shd w:fill="111111"/>
            <w:vAlign w:val="center"/>
          </w:tcPr>
          <w:p>
            <w:pPr>
              <w:bidi w:val="1"/>
              <w:jc w:val="center"/>
            </w:pPr>
            <w:r>
              <w:rPr>
                <w:rFonts w:ascii="Noto Sans Arabic" w:hAnsi="Noto Sans Arabic" w:eastAsia="Noto Sans Arabic" w:cs="Noto Sans Arabic"/>
                <w:b/>
                <w:color w:val="F2EFE9"/>
                <w:sz w:val="17"/>
              </w:rPr>
              <w:t>الوظائف</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Dashboard</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KPIs، المبيعات، الطلبات، Low stock، Best sellers، recent activity.</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Products</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إضافة/تعديل/أرشفة المنتجات والـvariants والصور والأسعار.</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Categories &amp; Collections</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إنشاء التصنيفات والمجموعات وترتيب المنتجات.</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Inventory</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الكميات لكل Variant، تنبيهات Low stock، تعديلات المخزون.</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Orders</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قائمة الطلبات، filters، status updates، details، notes.</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Customers</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بيانات، عناوين، تاريخ الطلبات، إجمالي الإنفاق.</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Discounts &amp; Coupons</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عروض منتجات/Collections، أكواد خصم، شروط وفترات.</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Returns &amp; Exchanges</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طلبات الإرجاع والاستبدال وحالتها.</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Content</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Hero، Home sections، banners، lookbook، static pages.</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Reports</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مبيعات، منتجات، variants، مخزون، إلغاءات/مرتجعات.</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Settings</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Store, shipping, payments, notifications, users/roles.</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Dashboard KPIs</w:t>
      </w:r>
    </w:p>
    <w:p>
      <w:pPr>
        <w:bidi w:val="1"/>
        <w:spacing w:after="50"/>
        <w:ind w:right="198" w:hanging="113"/>
        <w:jc w:val="right"/>
      </w:pPr>
      <w:r>
        <w:rPr>
          <w:rFonts w:ascii="Noto Sans Arabic" w:hAnsi="Noto Sans Arabic" w:eastAsia="Noto Sans Arabic" w:cs="Noto Sans Arabic"/>
          <w:color w:val="111111"/>
          <w:sz w:val="20"/>
        </w:rPr>
        <w:t>• Revenue اليوم / الأسبوع / الشهر.</w:t>
      </w:r>
    </w:p>
    <w:p>
      <w:pPr>
        <w:bidi w:val="1"/>
        <w:spacing w:after="50"/>
        <w:ind w:right="198" w:hanging="113"/>
        <w:jc w:val="right"/>
      </w:pPr>
      <w:r>
        <w:rPr>
          <w:rFonts w:ascii="Noto Sans Arabic" w:hAnsi="Noto Sans Arabic" w:eastAsia="Noto Sans Arabic" w:cs="Noto Sans Arabic"/>
          <w:color w:val="111111"/>
          <w:sz w:val="20"/>
        </w:rPr>
        <w:t>• Orders count حسب الحالة.</w:t>
      </w:r>
    </w:p>
    <w:p>
      <w:pPr>
        <w:bidi w:val="1"/>
        <w:spacing w:after="50"/>
        <w:ind w:right="198" w:hanging="113"/>
        <w:jc w:val="right"/>
      </w:pPr>
      <w:r>
        <w:rPr>
          <w:rFonts w:ascii="Noto Sans Arabic" w:hAnsi="Noto Sans Arabic" w:eastAsia="Noto Sans Arabic" w:cs="Noto Sans Arabic"/>
          <w:color w:val="111111"/>
          <w:sz w:val="20"/>
        </w:rPr>
        <w:t>• Average Order Value.</w:t>
      </w:r>
    </w:p>
    <w:p>
      <w:pPr>
        <w:bidi w:val="1"/>
        <w:spacing w:after="50"/>
        <w:ind w:right="198" w:hanging="113"/>
        <w:jc w:val="right"/>
      </w:pPr>
      <w:r>
        <w:rPr>
          <w:rFonts w:ascii="Noto Sans Arabic" w:hAnsi="Noto Sans Arabic" w:eastAsia="Noto Sans Arabic" w:cs="Noto Sans Arabic"/>
          <w:color w:val="111111"/>
          <w:sz w:val="20"/>
        </w:rPr>
        <w:t>• Best selling products وBest selling variants.</w:t>
      </w:r>
    </w:p>
    <w:p>
      <w:pPr>
        <w:bidi w:val="1"/>
        <w:spacing w:after="50"/>
        <w:ind w:right="198" w:hanging="113"/>
        <w:jc w:val="right"/>
      </w:pPr>
      <w:r>
        <w:rPr>
          <w:rFonts w:ascii="Noto Sans Arabic" w:hAnsi="Noto Sans Arabic" w:eastAsia="Noto Sans Arabic" w:cs="Noto Sans Arabic"/>
          <w:color w:val="111111"/>
          <w:sz w:val="20"/>
        </w:rPr>
        <w:t>• Low Stock / Out of Stock.</w:t>
      </w:r>
    </w:p>
    <w:p>
      <w:pPr>
        <w:bidi w:val="1"/>
        <w:spacing w:after="50"/>
        <w:ind w:right="198" w:hanging="113"/>
        <w:jc w:val="right"/>
      </w:pPr>
      <w:r>
        <w:rPr>
          <w:rFonts w:ascii="Noto Sans Arabic" w:hAnsi="Noto Sans Arabic" w:eastAsia="Noto Sans Arabic" w:cs="Noto Sans Arabic"/>
          <w:color w:val="111111"/>
          <w:sz w:val="20"/>
        </w:rPr>
        <w:t>• Returns / cancellations indicators.</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11. نموذج المنتج Product &amp; Variants</w:t>
      </w:r>
    </w:p>
    <w:p>
      <w:pPr>
        <w:keepNext/>
        <w:bidi w:val="1"/>
        <w:spacing w:before="120" w:after="60"/>
        <w:jc w:val="right"/>
      </w:pPr>
      <w:r>
        <w:rPr>
          <w:rFonts w:ascii="Noto Sans Arabic" w:hAnsi="Noto Sans Arabic" w:eastAsia="Noto Sans Arabic" w:cs="Noto Sans Arabic"/>
          <w:b/>
          <w:color w:val="111111"/>
          <w:sz w:val="27"/>
        </w:rPr>
        <w:t>بيانات المنتج الأساسية</w:t>
      </w:r>
    </w:p>
    <w:tbl>
      <w:tblPr>
        <w:tblW w:type="auto" w:w="0"/>
        <w:jc w:val="center"/>
        <w:tblLayout w:type="fixed"/>
        <w:tblLook w:firstColumn="1" w:firstRow="1" w:lastColumn="0" w:lastRow="0" w:noHBand="0" w:noVBand="1" w:val="04A0"/>
      </w:tblPr>
      <w:tblGrid>
        <w:gridCol w:w="2835"/>
        <w:gridCol w:w="6803"/>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7"/>
              </w:rPr>
              <w:t>الحقل</w:t>
            </w:r>
          </w:p>
        </w:tc>
        <w:tc>
          <w:tcPr>
            <w:tcW w:type="dxa" w:w="4989"/>
            <w:shd w:fill="111111"/>
            <w:vAlign w:val="center"/>
          </w:tcPr>
          <w:p>
            <w:pPr>
              <w:bidi w:val="1"/>
              <w:jc w:val="center"/>
            </w:pPr>
            <w:r>
              <w:rPr>
                <w:rFonts w:ascii="Noto Sans Arabic" w:hAnsi="Noto Sans Arabic" w:eastAsia="Noto Sans Arabic" w:cs="Noto Sans Arabic"/>
                <w:b/>
                <w:color w:val="F2EFE9"/>
                <w:sz w:val="17"/>
              </w:rPr>
              <w:t>مثال / ملاحظة</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Name</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A² Essential Tee</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Slug</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a2-essential-tee</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Description</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وصف مختصر + تفاصيل طويلة.</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Base price</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السعر الأساسي.</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Compare-at price</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السعر قبل الخصم عند العرض.</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Category / Collection</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T‑Shirts / Essentials.</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Status</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Draft / Active / Archived.</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Featured flags</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Featured / New Drop / Best Seller.</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Media</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صور/فيديو/360 sequence ويمكن ربط صور بلون معين.</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SEO</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Meta title / description / social image.</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Variant Model</w:t>
      </w:r>
    </w:p>
    <w:tbl>
      <w:tblPr>
        <w:tblW w:type="auto" w:w="0"/>
        <w:jc w:val="center"/>
        <w:tblLayout w:type="fixed"/>
        <w:tblLook w:firstColumn="1" w:firstRow="1" w:lastColumn="0" w:lastRow="0" w:noHBand="0" w:noVBand="1" w:val="04A0"/>
      </w:tblPr>
      <w:tblGrid>
        <w:gridCol w:w="2324"/>
        <w:gridCol w:w="2381"/>
        <w:gridCol w:w="1134"/>
        <w:gridCol w:w="1814"/>
        <w:gridCol w:w="1984"/>
      </w:tblGrid>
      <w:tr>
        <w:trPr>
          <w:cantSplit/>
        </w:trPr>
        <w:tc>
          <w:tcPr>
            <w:tcW w:type="dxa" w:w="1996"/>
            <w:shd w:fill="111111"/>
            <w:vAlign w:val="center"/>
          </w:tcPr>
          <w:p>
            <w:pPr>
              <w:bidi w:val="1"/>
              <w:jc w:val="center"/>
            </w:pPr>
            <w:r>
              <w:rPr>
                <w:rFonts w:ascii="Noto Sans Arabic" w:hAnsi="Noto Sans Arabic" w:eastAsia="Noto Sans Arabic" w:cs="Noto Sans Arabic"/>
                <w:b/>
                <w:color w:val="F2EFE9"/>
                <w:sz w:val="16"/>
              </w:rPr>
              <w:t>Variant</w:t>
            </w:r>
          </w:p>
        </w:tc>
        <w:tc>
          <w:tcPr>
            <w:tcW w:type="dxa" w:w="1996"/>
            <w:shd w:fill="111111"/>
            <w:vAlign w:val="center"/>
          </w:tcPr>
          <w:p>
            <w:pPr>
              <w:bidi w:val="1"/>
              <w:jc w:val="center"/>
            </w:pPr>
            <w:r>
              <w:rPr>
                <w:rFonts w:ascii="Noto Sans Arabic" w:hAnsi="Noto Sans Arabic" w:eastAsia="Noto Sans Arabic" w:cs="Noto Sans Arabic"/>
                <w:b/>
                <w:color w:val="F2EFE9"/>
                <w:sz w:val="16"/>
              </w:rPr>
              <w:t>SKU</w:t>
            </w:r>
          </w:p>
        </w:tc>
        <w:tc>
          <w:tcPr>
            <w:tcW w:type="dxa" w:w="1996"/>
            <w:shd w:fill="111111"/>
            <w:vAlign w:val="center"/>
          </w:tcPr>
          <w:p>
            <w:pPr>
              <w:bidi w:val="1"/>
              <w:jc w:val="center"/>
            </w:pPr>
            <w:r>
              <w:rPr>
                <w:rFonts w:ascii="Noto Sans Arabic" w:hAnsi="Noto Sans Arabic" w:eastAsia="Noto Sans Arabic" w:cs="Noto Sans Arabic"/>
                <w:b/>
                <w:color w:val="F2EFE9"/>
                <w:sz w:val="16"/>
              </w:rPr>
              <w:t>Stock</w:t>
            </w:r>
          </w:p>
        </w:tc>
        <w:tc>
          <w:tcPr>
            <w:tcW w:type="dxa" w:w="1996"/>
            <w:shd w:fill="111111"/>
            <w:vAlign w:val="center"/>
          </w:tcPr>
          <w:p>
            <w:pPr>
              <w:bidi w:val="1"/>
              <w:jc w:val="center"/>
            </w:pPr>
            <w:r>
              <w:rPr>
                <w:rFonts w:ascii="Noto Sans Arabic" w:hAnsi="Noto Sans Arabic" w:eastAsia="Noto Sans Arabic" w:cs="Noto Sans Arabic"/>
                <w:b/>
                <w:color w:val="F2EFE9"/>
                <w:sz w:val="16"/>
              </w:rPr>
              <w:t>السعر</w:t>
            </w:r>
          </w:p>
        </w:tc>
        <w:tc>
          <w:tcPr>
            <w:tcW w:type="dxa" w:w="1996"/>
            <w:shd w:fill="111111"/>
            <w:vAlign w:val="center"/>
          </w:tcPr>
          <w:p>
            <w:pPr>
              <w:bidi w:val="1"/>
              <w:jc w:val="center"/>
            </w:pPr>
            <w:r>
              <w:rPr>
                <w:rFonts w:ascii="Noto Sans Arabic" w:hAnsi="Noto Sans Arabic" w:eastAsia="Noto Sans Arabic" w:cs="Noto Sans Arabic"/>
                <w:b/>
                <w:color w:val="F2EFE9"/>
                <w:sz w:val="16"/>
              </w:rPr>
              <w:t>الحالة</w:t>
            </w:r>
          </w:p>
        </w:tc>
      </w:tr>
      <w:tr>
        <w:trPr>
          <w:cantSplit/>
        </w:trPr>
        <w:tc>
          <w:tcPr>
            <w:tcW w:type="dxa" w:w="232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Black / M</w:t>
            </w:r>
          </w:p>
        </w:tc>
        <w:tc>
          <w:tcPr>
            <w:tcW w:type="dxa" w:w="238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A2-TEE-BLK-M</w:t>
            </w:r>
          </w:p>
        </w:tc>
        <w:tc>
          <w:tcPr>
            <w:tcW w:type="dxa" w:w="113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12</w:t>
            </w:r>
          </w:p>
        </w:tc>
        <w:tc>
          <w:tcPr>
            <w:tcW w:type="dxa" w:w="181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Base أو Override</w:t>
            </w:r>
          </w:p>
        </w:tc>
        <w:tc>
          <w:tcPr>
            <w:tcW w:type="dxa" w:w="198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In Stock</w:t>
            </w:r>
          </w:p>
        </w:tc>
      </w:tr>
      <w:tr>
        <w:trPr>
          <w:cantSplit/>
        </w:trPr>
        <w:tc>
          <w:tcPr>
            <w:tcW w:type="dxa" w:w="232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Black / L</w:t>
            </w:r>
          </w:p>
        </w:tc>
        <w:tc>
          <w:tcPr>
            <w:tcW w:type="dxa" w:w="238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A2-TEE-BLK-L</w:t>
            </w:r>
          </w:p>
        </w:tc>
        <w:tc>
          <w:tcPr>
            <w:tcW w:type="dxa" w:w="113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7</w:t>
            </w:r>
          </w:p>
        </w:tc>
        <w:tc>
          <w:tcPr>
            <w:tcW w:type="dxa" w:w="181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Base أو Override</w:t>
            </w:r>
          </w:p>
        </w:tc>
        <w:tc>
          <w:tcPr>
            <w:tcW w:type="dxa" w:w="198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In Stock</w:t>
            </w:r>
          </w:p>
        </w:tc>
      </w:tr>
      <w:tr>
        <w:trPr>
          <w:cantSplit/>
        </w:trPr>
        <w:tc>
          <w:tcPr>
            <w:tcW w:type="dxa" w:w="232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Olive / M</w:t>
            </w:r>
          </w:p>
        </w:tc>
        <w:tc>
          <w:tcPr>
            <w:tcW w:type="dxa" w:w="238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A2-TEE-OLV-M</w:t>
            </w:r>
          </w:p>
        </w:tc>
        <w:tc>
          <w:tcPr>
            <w:tcW w:type="dxa" w:w="113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4</w:t>
            </w:r>
          </w:p>
        </w:tc>
        <w:tc>
          <w:tcPr>
            <w:tcW w:type="dxa" w:w="181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Base أو Override</w:t>
            </w:r>
          </w:p>
        </w:tc>
        <w:tc>
          <w:tcPr>
            <w:tcW w:type="dxa" w:w="1984"/>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Low Stock</w:t>
            </w:r>
          </w:p>
        </w:tc>
      </w:tr>
      <w:tr>
        <w:trPr>
          <w:cantSplit/>
        </w:trPr>
        <w:tc>
          <w:tcPr>
            <w:tcW w:type="dxa" w:w="232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Off White / XL</w:t>
            </w:r>
          </w:p>
        </w:tc>
        <w:tc>
          <w:tcPr>
            <w:tcW w:type="dxa" w:w="238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A2-TEE-OFF-XL</w:t>
            </w:r>
          </w:p>
        </w:tc>
        <w:tc>
          <w:tcPr>
            <w:tcW w:type="dxa" w:w="113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0</w:t>
            </w:r>
          </w:p>
        </w:tc>
        <w:tc>
          <w:tcPr>
            <w:tcW w:type="dxa" w:w="181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Base أو Override</w:t>
            </w:r>
          </w:p>
        </w:tc>
        <w:tc>
          <w:tcPr>
            <w:tcW w:type="dxa" w:w="1984"/>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Out of Stock</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قواعد مهمة</w:t>
      </w:r>
    </w:p>
    <w:p>
      <w:pPr>
        <w:bidi w:val="1"/>
        <w:spacing w:after="50"/>
        <w:ind w:right="198" w:hanging="113"/>
        <w:jc w:val="right"/>
      </w:pPr>
      <w:r>
        <w:rPr>
          <w:rFonts w:ascii="Noto Sans Arabic" w:hAnsi="Noto Sans Arabic" w:eastAsia="Noto Sans Arabic" w:cs="Noto Sans Arabic"/>
          <w:color w:val="111111"/>
          <w:sz w:val="20"/>
        </w:rPr>
        <w:t>• كل Variant له SKU وStock مستقلين.</w:t>
      </w:r>
    </w:p>
    <w:p>
      <w:pPr>
        <w:bidi w:val="1"/>
        <w:spacing w:after="50"/>
        <w:ind w:right="198" w:hanging="113"/>
        <w:jc w:val="right"/>
      </w:pPr>
      <w:r>
        <w:rPr>
          <w:rFonts w:ascii="Noto Sans Arabic" w:hAnsi="Noto Sans Arabic" w:eastAsia="Noto Sans Arabic" w:cs="Noto Sans Arabic"/>
          <w:color w:val="111111"/>
          <w:sz w:val="20"/>
        </w:rPr>
        <w:t>• السعر يمكن أن يرث Base Price أو يملك Override عند الحاجة.</w:t>
      </w:r>
    </w:p>
    <w:p>
      <w:pPr>
        <w:bidi w:val="1"/>
        <w:spacing w:after="50"/>
        <w:ind w:right="198" w:hanging="113"/>
        <w:jc w:val="right"/>
      </w:pPr>
      <w:r>
        <w:rPr>
          <w:rFonts w:ascii="Noto Sans Arabic" w:hAnsi="Noto Sans Arabic" w:eastAsia="Noto Sans Arabic" w:cs="Noto Sans Arabic"/>
          <w:color w:val="111111"/>
          <w:sz w:val="20"/>
        </w:rPr>
        <w:t>• يمكن ربط صور محددة بكل Color.</w:t>
      </w:r>
    </w:p>
    <w:p>
      <w:pPr>
        <w:bidi w:val="1"/>
        <w:spacing w:after="50"/>
        <w:ind w:right="198" w:hanging="113"/>
        <w:jc w:val="right"/>
      </w:pPr>
      <w:r>
        <w:rPr>
          <w:rFonts w:ascii="Noto Sans Arabic" w:hAnsi="Noto Sans Arabic" w:eastAsia="Noto Sans Arabic" w:cs="Noto Sans Arabic"/>
          <w:color w:val="111111"/>
          <w:sz w:val="20"/>
        </w:rPr>
        <w:t>• إيقاف Variant لا يعني حذف المنتج كله.</w:t>
      </w:r>
    </w:p>
    <w:p>
      <w:pPr>
        <w:bidi w:val="1"/>
        <w:spacing w:after="50"/>
        <w:ind w:right="198" w:hanging="113"/>
        <w:jc w:val="right"/>
      </w:pPr>
      <w:r>
        <w:rPr>
          <w:rFonts w:ascii="Noto Sans Arabic" w:hAnsi="Noto Sans Arabic" w:eastAsia="Noto Sans Arabic" w:cs="Noto Sans Arabic"/>
          <w:color w:val="111111"/>
          <w:sz w:val="20"/>
        </w:rPr>
        <w:t>• الـOut of Stock لا يقبل Add to Cart.</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12. المخزون والعروض والتخفيضات</w:t>
      </w:r>
    </w:p>
    <w:p>
      <w:pPr>
        <w:keepNext/>
        <w:bidi w:val="1"/>
        <w:spacing w:before="120" w:after="60"/>
        <w:jc w:val="right"/>
      </w:pPr>
      <w:r>
        <w:rPr>
          <w:rFonts w:ascii="Noto Sans Arabic" w:hAnsi="Noto Sans Arabic" w:eastAsia="Noto Sans Arabic" w:cs="Noto Sans Arabic"/>
          <w:b/>
          <w:color w:val="111111"/>
          <w:sz w:val="27"/>
        </w:rPr>
        <w:t>Inventory</w:t>
      </w:r>
    </w:p>
    <w:p>
      <w:pPr>
        <w:bidi w:val="1"/>
        <w:spacing w:after="50"/>
        <w:ind w:right="198" w:hanging="113"/>
        <w:jc w:val="right"/>
      </w:pPr>
      <w:r>
        <w:rPr>
          <w:rFonts w:ascii="Noto Sans Arabic" w:hAnsi="Noto Sans Arabic" w:eastAsia="Noto Sans Arabic" w:cs="Noto Sans Arabic"/>
          <w:color w:val="111111"/>
          <w:sz w:val="20"/>
        </w:rPr>
        <w:t>• عرض الكمية لكل Variant مع Search وFilters.</w:t>
      </w:r>
    </w:p>
    <w:p>
      <w:pPr>
        <w:bidi w:val="1"/>
        <w:spacing w:after="50"/>
        <w:ind w:right="198" w:hanging="113"/>
        <w:jc w:val="right"/>
      </w:pPr>
      <w:r>
        <w:rPr>
          <w:rFonts w:ascii="Noto Sans Arabic" w:hAnsi="Noto Sans Arabic" w:eastAsia="Noto Sans Arabic" w:cs="Noto Sans Arabic"/>
          <w:color w:val="111111"/>
          <w:sz w:val="20"/>
        </w:rPr>
        <w:t>• Low-stock threshold قابل للضبط.</w:t>
      </w:r>
    </w:p>
    <w:p>
      <w:pPr>
        <w:bidi w:val="1"/>
        <w:spacing w:after="50"/>
        <w:ind w:right="198" w:hanging="113"/>
        <w:jc w:val="right"/>
      </w:pPr>
      <w:r>
        <w:rPr>
          <w:rFonts w:ascii="Noto Sans Arabic" w:hAnsi="Noto Sans Arabic" w:eastAsia="Noto Sans Arabic" w:cs="Noto Sans Arabic"/>
          <w:color w:val="111111"/>
          <w:sz w:val="20"/>
        </w:rPr>
        <w:t>• Stock adjustments لها سبب: Restock / Correction / Return / Damage / Manual.</w:t>
      </w:r>
    </w:p>
    <w:p>
      <w:pPr>
        <w:bidi w:val="1"/>
        <w:spacing w:after="50"/>
        <w:ind w:right="198" w:hanging="113"/>
        <w:jc w:val="right"/>
      </w:pPr>
      <w:r>
        <w:rPr>
          <w:rFonts w:ascii="Noto Sans Arabic" w:hAnsi="Noto Sans Arabic" w:eastAsia="Noto Sans Arabic" w:cs="Noto Sans Arabic"/>
          <w:color w:val="111111"/>
          <w:sz w:val="20"/>
        </w:rPr>
        <w:t>• سجل حركة Inventory Audit حتى نعرف لماذا تغيرت الكمية.</w:t>
      </w:r>
    </w:p>
    <w:p>
      <w:pPr>
        <w:bidi w:val="1"/>
        <w:spacing w:after="50"/>
        <w:ind w:right="198" w:hanging="113"/>
        <w:jc w:val="right"/>
      </w:pPr>
      <w:r>
        <w:rPr>
          <w:rFonts w:ascii="Noto Sans Arabic" w:hAnsi="Noto Sans Arabic" w:eastAsia="Noto Sans Arabic" w:cs="Noto Sans Arabic"/>
          <w:color w:val="111111"/>
          <w:sz w:val="20"/>
        </w:rPr>
        <w:t>• حجز/خصم المخزون يحدد وفق استراتيجية الدفع المختارة قبل الإطلاق.</w:t>
      </w:r>
    </w:p>
    <w:p>
      <w:pPr>
        <w:keepNext/>
        <w:bidi w:val="1"/>
        <w:spacing w:before="120" w:after="60"/>
        <w:jc w:val="right"/>
      </w:pPr>
      <w:r>
        <w:rPr>
          <w:rFonts w:ascii="Noto Sans Arabic" w:hAnsi="Noto Sans Arabic" w:eastAsia="Noto Sans Arabic" w:cs="Noto Sans Arabic"/>
          <w:b/>
          <w:color w:val="111111"/>
          <w:sz w:val="27"/>
        </w:rPr>
        <w:t>Offers &amp; Discounts</w:t>
      </w:r>
    </w:p>
    <w:tbl>
      <w:tblPr>
        <w:tblW w:type="auto" w:w="0"/>
        <w:jc w:val="center"/>
        <w:tblLayout w:type="fixed"/>
        <w:tblLook w:firstColumn="1" w:firstRow="1" w:lastColumn="0" w:lastRow="0" w:noHBand="0" w:noVBand="1" w:val="04A0"/>
      </w:tblPr>
      <w:tblGrid>
        <w:gridCol w:w="2835"/>
        <w:gridCol w:w="6803"/>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8"/>
              </w:rPr>
              <w:t>النوع</w:t>
            </w:r>
          </w:p>
        </w:tc>
        <w:tc>
          <w:tcPr>
            <w:tcW w:type="dxa" w:w="4989"/>
            <w:shd w:fill="111111"/>
            <w:vAlign w:val="center"/>
          </w:tcPr>
          <w:p>
            <w:pPr>
              <w:bidi w:val="1"/>
              <w:jc w:val="center"/>
            </w:pPr>
            <w:r>
              <w:rPr>
                <w:rFonts w:ascii="Noto Sans Arabic" w:hAnsi="Noto Sans Arabic" w:eastAsia="Noto Sans Arabic" w:cs="Noto Sans Arabic"/>
                <w:b/>
                <w:color w:val="F2EFE9"/>
                <w:sz w:val="18"/>
              </w:rPr>
              <w:t>أمثلة / شروط</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Product Sale</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خصم منتج أو Variant محدد بنسبة أو مبلغ.</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Collection Sale</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خصم على مجموعة كاملة.</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Coupon</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كود خصم بنسبة / مبلغ ثابت.</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Minimum Spend</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الخصم يعمل بعد حد أدنى للطلب.</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Usage Limits</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عدد مرات إجمالي / مرة لكل عميل.</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Schedule</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تاريخ ووقت بداية ونهاية تلقائيين.</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Exclusions</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استثناء منتجات/Collections من الكوبون.</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عرض التخفيض للعميل</w:t>
      </w:r>
    </w:p>
    <w:p>
      <w:pPr>
        <w:bidi w:val="1"/>
        <w:spacing w:after="50"/>
        <w:ind w:right="198" w:hanging="113"/>
        <w:jc w:val="right"/>
      </w:pPr>
      <w:r>
        <w:rPr>
          <w:rFonts w:ascii="Noto Sans Arabic" w:hAnsi="Noto Sans Arabic" w:eastAsia="Noto Sans Arabic" w:cs="Noto Sans Arabic"/>
          <w:color w:val="111111"/>
          <w:sz w:val="20"/>
        </w:rPr>
        <w:t>• السعر الحالي بارز، والسعر القديم مشطوب بهدوء.</w:t>
      </w:r>
    </w:p>
    <w:p>
      <w:pPr>
        <w:bidi w:val="1"/>
        <w:spacing w:after="50"/>
        <w:ind w:right="198" w:hanging="113"/>
        <w:jc w:val="right"/>
      </w:pPr>
      <w:r>
        <w:rPr>
          <w:rFonts w:ascii="Noto Sans Arabic" w:hAnsi="Noto Sans Arabic" w:eastAsia="Noto Sans Arabic" w:cs="Noto Sans Arabic"/>
          <w:color w:val="111111"/>
          <w:sz w:val="20"/>
        </w:rPr>
        <w:t>• يمكن إظهار نسبة التخفيض إذا كانت مفيدة بصريًا.</w:t>
      </w:r>
    </w:p>
    <w:p>
      <w:pPr>
        <w:bidi w:val="1"/>
        <w:spacing w:after="50"/>
        <w:ind w:right="198" w:hanging="113"/>
        <w:jc w:val="right"/>
      </w:pPr>
      <w:r>
        <w:rPr>
          <w:rFonts w:ascii="Noto Sans Arabic" w:hAnsi="Noto Sans Arabic" w:eastAsia="Noto Sans Arabic" w:cs="Noto Sans Arabic"/>
          <w:color w:val="111111"/>
          <w:sz w:val="20"/>
        </w:rPr>
        <w:t>• كل العروض تُعاد مراجعتها Server-side في Cart/Checkout لمنع التلاعب.</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13. إدارة المحتوى CMS داخل لوحة التحكم</w:t>
      </w:r>
    </w:p>
    <w:p>
      <w:pPr>
        <w:bidi w:val="1"/>
        <w:spacing w:after="80" w:before="0" w:line="276" w:lineRule="auto"/>
        <w:jc w:val="right"/>
      </w:pPr>
      <w:r>
        <w:rPr>
          <w:rFonts w:ascii="Noto Sans Arabic" w:hAnsi="Noto Sans Arabic" w:eastAsia="Noto Sans Arabic" w:cs="Noto Sans Arabic"/>
          <w:b w:val="0"/>
          <w:color w:val="111111"/>
          <w:sz w:val="21"/>
        </w:rPr>
        <w:t>الغرض هو أن يستطيع فريق البراند تحديث المتجر يوميًا بدون فتح الكود، لكن داخل نظام Sections مضبوط يحافظ على الهوية.</w:t>
      </w:r>
    </w:p>
    <w:p>
      <w:pPr>
        <w:bidi w:val="1"/>
        <w:spacing w:after="50"/>
        <w:ind w:right="198" w:hanging="113"/>
        <w:jc w:val="right"/>
      </w:pPr>
      <w:r>
        <w:rPr>
          <w:rFonts w:ascii="Noto Sans Arabic" w:hAnsi="Noto Sans Arabic" w:eastAsia="Noto Sans Arabic" w:cs="Noto Sans Arabic"/>
          <w:color w:val="111111"/>
          <w:sz w:val="20"/>
        </w:rPr>
        <w:t>• Hero: media + headline + subheadline + CTA + link.</w:t>
      </w:r>
    </w:p>
    <w:p>
      <w:pPr>
        <w:bidi w:val="1"/>
        <w:spacing w:after="50"/>
        <w:ind w:right="198" w:hanging="113"/>
        <w:jc w:val="right"/>
      </w:pPr>
      <w:r>
        <w:rPr>
          <w:rFonts w:ascii="Noto Sans Arabic" w:hAnsi="Noto Sans Arabic" w:eastAsia="Noto Sans Arabic" w:cs="Noto Sans Arabic"/>
          <w:color w:val="111111"/>
          <w:sz w:val="20"/>
        </w:rPr>
        <w:t>• Home sections: إظهار/إخفاء + ترتيب ضمن الخيارات المسموحة.</w:t>
      </w:r>
    </w:p>
    <w:p>
      <w:pPr>
        <w:bidi w:val="1"/>
        <w:spacing w:after="50"/>
        <w:ind w:right="198" w:hanging="113"/>
        <w:jc w:val="right"/>
      </w:pPr>
      <w:r>
        <w:rPr>
          <w:rFonts w:ascii="Noto Sans Arabic" w:hAnsi="Noto Sans Arabic" w:eastAsia="Noto Sans Arabic" w:cs="Noto Sans Arabic"/>
          <w:color w:val="111111"/>
          <w:sz w:val="20"/>
        </w:rPr>
        <w:t>• Featured collections/products selectors.</w:t>
      </w:r>
    </w:p>
    <w:p>
      <w:pPr>
        <w:bidi w:val="1"/>
        <w:spacing w:after="50"/>
        <w:ind w:right="198" w:hanging="113"/>
        <w:jc w:val="right"/>
      </w:pPr>
      <w:r>
        <w:rPr>
          <w:rFonts w:ascii="Noto Sans Arabic" w:hAnsi="Noto Sans Arabic" w:eastAsia="Noto Sans Arabic" w:cs="Noto Sans Arabic"/>
          <w:color w:val="111111"/>
          <w:sz w:val="20"/>
        </w:rPr>
        <w:t>• Lookbook cards / editorial banners.</w:t>
      </w:r>
    </w:p>
    <w:p>
      <w:pPr>
        <w:bidi w:val="1"/>
        <w:spacing w:after="50"/>
        <w:ind w:right="198" w:hanging="113"/>
        <w:jc w:val="right"/>
      </w:pPr>
      <w:r>
        <w:rPr>
          <w:rFonts w:ascii="Noto Sans Arabic" w:hAnsi="Noto Sans Arabic" w:eastAsia="Noto Sans Arabic" w:cs="Noto Sans Arabic"/>
          <w:color w:val="111111"/>
          <w:sz w:val="20"/>
        </w:rPr>
        <w:t>• About / Brand Story.</w:t>
      </w:r>
    </w:p>
    <w:p>
      <w:pPr>
        <w:bidi w:val="1"/>
        <w:spacing w:after="50"/>
        <w:ind w:right="198" w:hanging="113"/>
        <w:jc w:val="right"/>
      </w:pPr>
      <w:r>
        <w:rPr>
          <w:rFonts w:ascii="Noto Sans Arabic" w:hAnsi="Noto Sans Arabic" w:eastAsia="Noto Sans Arabic" w:cs="Noto Sans Arabic"/>
          <w:color w:val="111111"/>
          <w:sz w:val="20"/>
        </w:rPr>
        <w:t>• FAQ / Shipping / Returns / Exchange / Size Guide / Terms / Privacy.</w:t>
      </w:r>
    </w:p>
    <w:p>
      <w:pPr>
        <w:bidi w:val="1"/>
        <w:spacing w:after="50"/>
        <w:ind w:right="198" w:hanging="113"/>
        <w:jc w:val="right"/>
      </w:pPr>
      <w:r>
        <w:rPr>
          <w:rFonts w:ascii="Noto Sans Arabic" w:hAnsi="Noto Sans Arabic" w:eastAsia="Noto Sans Arabic" w:cs="Noto Sans Arabic"/>
          <w:color w:val="111111"/>
          <w:sz w:val="20"/>
        </w:rPr>
        <w:t>• Announcement bar: نص + رابط + مدة ظهور.</w:t>
      </w:r>
    </w:p>
    <w:p>
      <w:pPr>
        <w:bidi w:val="1"/>
        <w:spacing w:after="50"/>
        <w:ind w:right="198" w:hanging="113"/>
        <w:jc w:val="right"/>
      </w:pPr>
      <w:r>
        <w:rPr>
          <w:rFonts w:ascii="Noto Sans Arabic" w:hAnsi="Noto Sans Arabic" w:eastAsia="Noto Sans Arabic" w:cs="Noto Sans Arabic"/>
          <w:color w:val="111111"/>
          <w:sz w:val="20"/>
        </w:rPr>
        <w:t>• Social links / footer contacts.</w:t>
      </w:r>
    </w:p>
    <w:tbl>
      <w:tblPr>
        <w:tblW w:type="auto" w:w="0"/>
        <w:jc w:val="center"/>
        <w:tblLayout w:type="fixed"/>
        <w:tblLook w:firstColumn="1" w:firstRow="1" w:lastColumn="0" w:lastRow="0" w:noHBand="0" w:noVBand="1" w:val="04A0"/>
      </w:tblPr>
      <w:tblGrid>
        <w:gridCol w:w="9751"/>
      </w:tblGrid>
      <w:tr>
        <w:trPr>
          <w:cantSplit/>
        </w:trPr>
        <w:tc>
          <w:tcPr>
            <w:tcW w:type="dxa" w:w="9978"/>
            <w:shd w:fill="F2EFE9"/>
            <w:tcBorders>
              <w:top w:sz="8" w:val="single" w:color="30352B"/>
              <w:left w:sz="8" w:val="single" w:color="30352B"/>
              <w:bottom w:sz="8" w:val="single" w:color="30352B"/>
              <w:right w:sz="8" w:val="single" w:color="30352B"/>
            </w:tcBorders>
            <w:vAlign w:val="center"/>
          </w:tcPr>
          <w:p>
            <w:pPr>
              <w:bidi w:val="1"/>
              <w:spacing w:after="0"/>
              <w:jc w:val="right"/>
            </w:pPr>
            <w:r>
              <w:rPr>
                <w:rFonts w:ascii="Noto Sans Arabic" w:hAnsi="Noto Sans Arabic" w:eastAsia="Noto Sans Arabic" w:cs="Noto Sans Arabic"/>
                <w:b/>
                <w:color w:val="30352B"/>
                <w:sz w:val="21"/>
              </w:rPr>
              <w:t>مهم</w:t>
              <w:br/>
            </w:r>
            <w:r>
              <w:rPr>
                <w:rFonts w:ascii="Noto Sans Arabic" w:hAnsi="Noto Sans Arabic" w:eastAsia="Noto Sans Arabic" w:cs="Noto Sans Arabic"/>
                <w:color w:val="111111"/>
                <w:sz w:val="20"/>
              </w:rPr>
              <w:t>لن نتيح محرر حر يسمح بتكسير التصميم. الإدارة تكون Content-driven داخل Blocks محددة ومصممة مسبقًا.</w:t>
            </w:r>
          </w:p>
        </w:tc>
      </w:tr>
    </w:tbl>
    <w:p>
      <w:pPr>
        <w:spacing w:after="20"/>
      </w:pP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14. الحساب والعملاء والإشعارات</w:t>
      </w:r>
    </w:p>
    <w:p>
      <w:pPr>
        <w:keepNext/>
        <w:bidi w:val="1"/>
        <w:spacing w:before="120" w:after="60"/>
        <w:jc w:val="right"/>
      </w:pPr>
      <w:r>
        <w:rPr>
          <w:rFonts w:ascii="Noto Sans Arabic" w:hAnsi="Noto Sans Arabic" w:eastAsia="Noto Sans Arabic" w:cs="Noto Sans Arabic"/>
          <w:b/>
          <w:color w:val="111111"/>
          <w:sz w:val="27"/>
        </w:rPr>
        <w:t>Customer Account</w:t>
      </w:r>
    </w:p>
    <w:p>
      <w:pPr>
        <w:bidi w:val="1"/>
        <w:spacing w:after="50"/>
        <w:ind w:right="198" w:hanging="113"/>
        <w:jc w:val="right"/>
      </w:pPr>
      <w:r>
        <w:rPr>
          <w:rFonts w:ascii="Noto Sans Arabic" w:hAnsi="Noto Sans Arabic" w:eastAsia="Noto Sans Arabic" w:cs="Noto Sans Arabic"/>
          <w:color w:val="111111"/>
          <w:sz w:val="20"/>
        </w:rPr>
        <w:t>• تسجيل/دخول حسب الطريقة المعتمدة لاحقًا.</w:t>
      </w:r>
    </w:p>
    <w:p>
      <w:pPr>
        <w:bidi w:val="1"/>
        <w:spacing w:after="50"/>
        <w:ind w:right="198" w:hanging="113"/>
        <w:jc w:val="right"/>
      </w:pPr>
      <w:r>
        <w:rPr>
          <w:rFonts w:ascii="Noto Sans Arabic" w:hAnsi="Noto Sans Arabic" w:eastAsia="Noto Sans Arabic" w:cs="Noto Sans Arabic"/>
          <w:color w:val="111111"/>
          <w:sz w:val="20"/>
        </w:rPr>
        <w:t>• Profile + addresses.</w:t>
      </w:r>
    </w:p>
    <w:p>
      <w:pPr>
        <w:bidi w:val="1"/>
        <w:spacing w:after="50"/>
        <w:ind w:right="198" w:hanging="113"/>
        <w:jc w:val="right"/>
      </w:pPr>
      <w:r>
        <w:rPr>
          <w:rFonts w:ascii="Noto Sans Arabic" w:hAnsi="Noto Sans Arabic" w:eastAsia="Noto Sans Arabic" w:cs="Noto Sans Arabic"/>
          <w:color w:val="111111"/>
          <w:sz w:val="20"/>
        </w:rPr>
        <w:t>• Order history + تفاصيل كل طلب.</w:t>
      </w:r>
    </w:p>
    <w:p>
      <w:pPr>
        <w:bidi w:val="1"/>
        <w:spacing w:after="50"/>
        <w:ind w:right="198" w:hanging="113"/>
        <w:jc w:val="right"/>
      </w:pPr>
      <w:r>
        <w:rPr>
          <w:rFonts w:ascii="Noto Sans Arabic" w:hAnsi="Noto Sans Arabic" w:eastAsia="Noto Sans Arabic" w:cs="Noto Sans Arabic"/>
          <w:color w:val="111111"/>
          <w:sz w:val="20"/>
        </w:rPr>
        <w:t>• طلب Return/Exchange إذا كان مسموحًا.</w:t>
      </w:r>
    </w:p>
    <w:p>
      <w:pPr>
        <w:bidi w:val="1"/>
        <w:spacing w:after="50"/>
        <w:ind w:right="198" w:hanging="113"/>
        <w:jc w:val="right"/>
      </w:pPr>
      <w:r>
        <w:rPr>
          <w:rFonts w:ascii="Noto Sans Arabic" w:hAnsi="Noto Sans Arabic" w:eastAsia="Noto Sans Arabic" w:cs="Noto Sans Arabic"/>
          <w:color w:val="111111"/>
          <w:sz w:val="20"/>
        </w:rPr>
        <w:t>• Wishlist.</w:t>
      </w:r>
    </w:p>
    <w:p>
      <w:pPr>
        <w:keepNext/>
        <w:bidi w:val="1"/>
        <w:spacing w:before="120" w:after="60"/>
        <w:jc w:val="right"/>
      </w:pPr>
      <w:r>
        <w:rPr>
          <w:rFonts w:ascii="Noto Sans Arabic" w:hAnsi="Noto Sans Arabic" w:eastAsia="Noto Sans Arabic" w:cs="Noto Sans Arabic"/>
          <w:b/>
          <w:color w:val="111111"/>
          <w:sz w:val="27"/>
        </w:rPr>
        <w:t>Notifications</w:t>
      </w:r>
    </w:p>
    <w:p>
      <w:pPr>
        <w:bidi w:val="1"/>
        <w:spacing w:after="50"/>
        <w:ind w:right="198" w:hanging="113"/>
        <w:jc w:val="right"/>
      </w:pPr>
      <w:r>
        <w:rPr>
          <w:rFonts w:ascii="Noto Sans Arabic" w:hAnsi="Noto Sans Arabic" w:eastAsia="Noto Sans Arabic" w:cs="Noto Sans Arabic"/>
          <w:color w:val="111111"/>
          <w:sz w:val="20"/>
        </w:rPr>
        <w:t>• Order confirmation.</w:t>
      </w:r>
    </w:p>
    <w:p>
      <w:pPr>
        <w:bidi w:val="1"/>
        <w:spacing w:after="50"/>
        <w:ind w:right="198" w:hanging="113"/>
        <w:jc w:val="right"/>
      </w:pPr>
      <w:r>
        <w:rPr>
          <w:rFonts w:ascii="Noto Sans Arabic" w:hAnsi="Noto Sans Arabic" w:eastAsia="Noto Sans Arabic" w:cs="Noto Sans Arabic"/>
          <w:color w:val="111111"/>
          <w:sz w:val="20"/>
        </w:rPr>
        <w:t>• Order status updates.</w:t>
      </w:r>
    </w:p>
    <w:p>
      <w:pPr>
        <w:bidi w:val="1"/>
        <w:spacing w:after="50"/>
        <w:ind w:right="198" w:hanging="113"/>
        <w:jc w:val="right"/>
      </w:pPr>
      <w:r>
        <w:rPr>
          <w:rFonts w:ascii="Noto Sans Arabic" w:hAnsi="Noto Sans Arabic" w:eastAsia="Noto Sans Arabic" w:cs="Noto Sans Arabic"/>
          <w:color w:val="111111"/>
          <w:sz w:val="20"/>
        </w:rPr>
        <w:t>• Shipping/tracking update.</w:t>
      </w:r>
    </w:p>
    <w:p>
      <w:pPr>
        <w:bidi w:val="1"/>
        <w:spacing w:after="50"/>
        <w:ind w:right="198" w:hanging="113"/>
        <w:jc w:val="right"/>
      </w:pPr>
      <w:r>
        <w:rPr>
          <w:rFonts w:ascii="Noto Sans Arabic" w:hAnsi="Noto Sans Arabic" w:eastAsia="Noto Sans Arabic" w:cs="Noto Sans Arabic"/>
          <w:color w:val="111111"/>
          <w:sz w:val="20"/>
        </w:rPr>
        <w:t>• Return/Exchange updates.</w:t>
      </w:r>
    </w:p>
    <w:p>
      <w:pPr>
        <w:bidi w:val="1"/>
        <w:spacing w:after="50"/>
        <w:ind w:right="198" w:hanging="113"/>
        <w:jc w:val="right"/>
      </w:pPr>
      <w:r>
        <w:rPr>
          <w:rFonts w:ascii="Noto Sans Arabic" w:hAnsi="Noto Sans Arabic" w:eastAsia="Noto Sans Arabic" w:cs="Noto Sans Arabic"/>
          <w:color w:val="111111"/>
          <w:sz w:val="20"/>
        </w:rPr>
        <w:t>• Low stock notifications للإدارة.</w:t>
      </w:r>
    </w:p>
    <w:p>
      <w:pPr>
        <w:bidi w:val="1"/>
        <w:spacing w:after="50"/>
        <w:ind w:right="198" w:hanging="113"/>
        <w:jc w:val="right"/>
      </w:pPr>
      <w:r>
        <w:rPr>
          <w:rFonts w:ascii="Noto Sans Arabic" w:hAnsi="Noto Sans Arabic" w:eastAsia="Noto Sans Arabic" w:cs="Noto Sans Arabic"/>
          <w:color w:val="111111"/>
          <w:sz w:val="20"/>
        </w:rPr>
        <w:t>• قناة الإرسال Email/SMS/WhatsApp يتم تثبيتها في مرحلة التكامل حسب المزود.</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15. المعمارية التقنية المقترحة</w:t>
      </w:r>
    </w:p>
    <w:tbl>
      <w:tblPr>
        <w:tblW w:type="auto" w:w="0"/>
        <w:jc w:val="center"/>
        <w:tblLayout w:type="fixed"/>
        <w:tblLook w:firstColumn="1" w:firstRow="1" w:lastColumn="0" w:lastRow="0" w:noHBand="0" w:noVBand="1" w:val="04A0"/>
      </w:tblPr>
      <w:tblGrid>
        <w:gridCol w:w="9751"/>
      </w:tblGrid>
      <w:tr>
        <w:trPr>
          <w:cantSplit/>
        </w:trPr>
        <w:tc>
          <w:tcPr>
            <w:tcW w:type="dxa" w:w="9978"/>
            <w:shd w:fill="F2EFE9"/>
            <w:tcBorders>
              <w:top w:sz="8" w:val="single" w:color="30352B"/>
              <w:left w:sz="8" w:val="single" w:color="30352B"/>
              <w:bottom w:sz="8" w:val="single" w:color="30352B"/>
              <w:right w:sz="8" w:val="single" w:color="30352B"/>
            </w:tcBorders>
            <w:vAlign w:val="center"/>
          </w:tcPr>
          <w:p>
            <w:pPr>
              <w:bidi w:val="1"/>
              <w:spacing w:after="0"/>
              <w:jc w:val="right"/>
            </w:pPr>
            <w:r>
              <w:rPr>
                <w:rFonts w:ascii="Noto Sans Arabic" w:hAnsi="Noto Sans Arabic" w:eastAsia="Noto Sans Arabic" w:cs="Noto Sans Arabic"/>
                <w:b/>
                <w:color w:val="30352B"/>
                <w:sz w:val="21"/>
              </w:rPr>
              <w:t>حالة هذا القسم</w:t>
              <w:br/>
            </w:r>
            <w:r>
              <w:rPr>
                <w:rFonts w:ascii="Noto Sans Arabic" w:hAnsi="Noto Sans Arabic" w:eastAsia="Noto Sans Arabic" w:cs="Noto Sans Arabic"/>
                <w:color w:val="111111"/>
                <w:sz w:val="20"/>
              </w:rPr>
              <w:t>هذه هي الـBaseline المقترحة للتنفيذ. أي تغيير في Backend/Payments/Shipping يجب تثبيته قبل بدء الربط النهائي.</w:t>
            </w:r>
          </w:p>
        </w:tc>
      </w:tr>
    </w:tbl>
    <w:p>
      <w:pPr>
        <w:spacing w:after="20"/>
      </w:pPr>
    </w:p>
    <w:tbl>
      <w:tblPr>
        <w:tblW w:type="auto" w:w="0"/>
        <w:jc w:val="center"/>
        <w:tblLayout w:type="fixed"/>
        <w:tblLook w:firstColumn="1" w:firstRow="1" w:lastColumn="0" w:lastRow="0" w:noHBand="0" w:noVBand="1" w:val="04A0"/>
      </w:tblPr>
      <w:tblGrid>
        <w:gridCol w:w="2551"/>
        <w:gridCol w:w="7087"/>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7"/>
              </w:rPr>
              <w:t>الطبقة</w:t>
            </w:r>
          </w:p>
        </w:tc>
        <w:tc>
          <w:tcPr>
            <w:tcW w:type="dxa" w:w="4989"/>
            <w:shd w:fill="111111"/>
            <w:vAlign w:val="center"/>
          </w:tcPr>
          <w:p>
            <w:pPr>
              <w:bidi w:val="1"/>
              <w:jc w:val="center"/>
            </w:pPr>
            <w:r>
              <w:rPr>
                <w:rFonts w:ascii="Noto Sans Arabic" w:hAnsi="Noto Sans Arabic" w:eastAsia="Noto Sans Arabic" w:cs="Noto Sans Arabic"/>
                <w:b/>
                <w:color w:val="F2EFE9"/>
                <w:sz w:val="17"/>
              </w:rPr>
              <w:t>الخيار المقترح</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Storefront</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Next.js + TypeScript، Server Components/SSR/ISR حيث يناسب.</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Admin Dashboard</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Next.js + TypeScript بواجهة منفصلة أو ضمن نفس Monorepo.</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Styling</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Tailwind CSS + Design Tokens للهوية.</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Motion</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Framer Motion للحركات العامة، GSAP للحالات المتقدمة فقط.</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3D</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Image sequence أولًا؛ React Three Fiber/Three.js عند استخدام GLB.</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Backend API</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Laravel REST API كخيار Baseline مقترح، قابل للتأكيد قبل التنفيذ.</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Database</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PostgreSQL أو MySQL — يثبت مع الـBackend قبل بدء الـschema النهائي.</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Media Storage</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S3-compatible object storage + CDN.</w:t>
            </w:r>
          </w:p>
        </w:tc>
      </w:tr>
      <w:tr>
        <w:trPr>
          <w:cantSplit/>
        </w:trPr>
        <w:tc>
          <w:tcPr>
            <w:tcW w:type="dxa" w:w="255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Caching</w:t>
            </w:r>
          </w:p>
        </w:tc>
        <w:tc>
          <w:tcPr>
            <w:tcW w:type="dxa" w:w="7087"/>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CDN/Edge + application caching حسب البنية النهائية.</w:t>
            </w:r>
          </w:p>
        </w:tc>
      </w:tr>
      <w:tr>
        <w:trPr>
          <w:cantSplit/>
        </w:trPr>
        <w:tc>
          <w:tcPr>
            <w:tcW w:type="dxa" w:w="255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Auth</w:t>
            </w:r>
          </w:p>
        </w:tc>
        <w:tc>
          <w:tcPr>
            <w:tcW w:type="dxa" w:w="7087"/>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جلسات/Token آمنة؛ Admin منفصل بصلاحيات Role-based.</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فصل المسؤوليات</w:t>
      </w:r>
    </w:p>
    <w:p>
      <w:pPr>
        <w:bidi w:val="1"/>
        <w:spacing w:after="50"/>
        <w:ind w:right="198" w:hanging="113"/>
        <w:jc w:val="right"/>
      </w:pPr>
      <w:r>
        <w:rPr>
          <w:rFonts w:ascii="Noto Sans Arabic" w:hAnsi="Noto Sans Arabic" w:eastAsia="Noto Sans Arabic" w:cs="Noto Sans Arabic"/>
          <w:color w:val="111111"/>
          <w:sz w:val="20"/>
        </w:rPr>
        <w:t>• Storefront لا يتصل بقاعدة البيانات مباشرة.</w:t>
      </w:r>
    </w:p>
    <w:p>
      <w:pPr>
        <w:bidi w:val="1"/>
        <w:spacing w:after="50"/>
        <w:ind w:right="198" w:hanging="113"/>
        <w:jc w:val="right"/>
      </w:pPr>
      <w:r>
        <w:rPr>
          <w:rFonts w:ascii="Noto Sans Arabic" w:hAnsi="Noto Sans Arabic" w:eastAsia="Noto Sans Arabic" w:cs="Noto Sans Arabic"/>
          <w:color w:val="111111"/>
          <w:sz w:val="20"/>
        </w:rPr>
        <w:t>• Business rules للسعر والمخزون والخصم تُراجع في الـBackend.</w:t>
      </w:r>
    </w:p>
    <w:p>
      <w:pPr>
        <w:bidi w:val="1"/>
        <w:spacing w:after="50"/>
        <w:ind w:right="198" w:hanging="113"/>
        <w:jc w:val="right"/>
      </w:pPr>
      <w:r>
        <w:rPr>
          <w:rFonts w:ascii="Noto Sans Arabic" w:hAnsi="Noto Sans Arabic" w:eastAsia="Noto Sans Arabic" w:cs="Noto Sans Arabic"/>
          <w:color w:val="111111"/>
          <w:sz w:val="20"/>
        </w:rPr>
        <w:t>• Admin يستخدم نفس مصدر البيانات ونفس قواعد الدومين.</w:t>
      </w:r>
    </w:p>
    <w:p>
      <w:pPr>
        <w:bidi w:val="1"/>
        <w:spacing w:after="50"/>
        <w:ind w:right="198" w:hanging="113"/>
        <w:jc w:val="right"/>
      </w:pPr>
      <w:r>
        <w:rPr>
          <w:rFonts w:ascii="Noto Sans Arabic" w:hAnsi="Noto Sans Arabic" w:eastAsia="Noto Sans Arabic" w:cs="Noto Sans Arabic"/>
          <w:color w:val="111111"/>
          <w:sz w:val="20"/>
        </w:rPr>
        <w:t>• Media processing/loading محسّن منفصل عن منطق الطلبات.</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16. الكيانات الأساسية Data Model</w:t>
      </w:r>
    </w:p>
    <w:tbl>
      <w:tblPr>
        <w:tblW w:type="auto" w:w="0"/>
        <w:jc w:val="center"/>
        <w:tblLayout w:type="fixed"/>
        <w:tblLook w:firstColumn="1" w:firstRow="1" w:lastColumn="0" w:lastRow="0" w:noHBand="0" w:noVBand="1" w:val="04A0"/>
      </w:tblPr>
      <w:tblGrid>
        <w:gridCol w:w="3061"/>
        <w:gridCol w:w="6576"/>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6"/>
              </w:rPr>
              <w:t>Entity</w:t>
            </w:r>
          </w:p>
        </w:tc>
        <w:tc>
          <w:tcPr>
            <w:tcW w:type="dxa" w:w="4989"/>
            <w:shd w:fill="111111"/>
            <w:vAlign w:val="center"/>
          </w:tcPr>
          <w:p>
            <w:pPr>
              <w:bidi w:val="1"/>
              <w:jc w:val="center"/>
            </w:pPr>
            <w:r>
              <w:rPr>
                <w:rFonts w:ascii="Noto Sans Arabic" w:hAnsi="Noto Sans Arabic" w:eastAsia="Noto Sans Arabic" w:cs="Noto Sans Arabic"/>
                <w:b/>
                <w:color w:val="F2EFE9"/>
                <w:sz w:val="16"/>
              </w:rPr>
              <w:t>الغرض</w:t>
            </w:r>
          </w:p>
        </w:tc>
      </w:tr>
      <w:tr>
        <w:trPr>
          <w:cantSplit/>
        </w:trPr>
        <w:tc>
          <w:tcPr>
            <w:tcW w:type="dxa" w:w="306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Product</w:t>
            </w:r>
          </w:p>
        </w:tc>
        <w:tc>
          <w:tcPr>
            <w:tcW w:type="dxa" w:w="657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المعلومات المشتركة للمنتج.</w:t>
            </w:r>
          </w:p>
        </w:tc>
      </w:tr>
      <w:tr>
        <w:trPr>
          <w:cantSplit/>
        </w:trPr>
        <w:tc>
          <w:tcPr>
            <w:tcW w:type="dxa" w:w="306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ProductVariant</w:t>
            </w:r>
          </w:p>
        </w:tc>
        <w:tc>
          <w:tcPr>
            <w:tcW w:type="dxa" w:w="657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لون/مقاس/SKU/Stock/Price override.</w:t>
            </w:r>
          </w:p>
        </w:tc>
      </w:tr>
      <w:tr>
        <w:trPr>
          <w:cantSplit/>
        </w:trPr>
        <w:tc>
          <w:tcPr>
            <w:tcW w:type="dxa" w:w="306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ProductMedia</w:t>
            </w:r>
          </w:p>
        </w:tc>
        <w:tc>
          <w:tcPr>
            <w:tcW w:type="dxa" w:w="657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صور/فيديو/360 وترتيبها وربطها باللون عند الحاجة.</w:t>
            </w:r>
          </w:p>
        </w:tc>
      </w:tr>
      <w:tr>
        <w:trPr>
          <w:cantSplit/>
        </w:trPr>
        <w:tc>
          <w:tcPr>
            <w:tcW w:type="dxa" w:w="306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Category</w:t>
            </w:r>
          </w:p>
        </w:tc>
        <w:tc>
          <w:tcPr>
            <w:tcW w:type="dxa" w:w="657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التصنيف الأساسي.</w:t>
            </w:r>
          </w:p>
        </w:tc>
      </w:tr>
      <w:tr>
        <w:trPr>
          <w:cantSplit/>
        </w:trPr>
        <w:tc>
          <w:tcPr>
            <w:tcW w:type="dxa" w:w="306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Collection</w:t>
            </w:r>
          </w:p>
        </w:tc>
        <w:tc>
          <w:tcPr>
            <w:tcW w:type="dxa" w:w="657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مجموعات تسويقية/موسمية.</w:t>
            </w:r>
          </w:p>
        </w:tc>
      </w:tr>
      <w:tr>
        <w:trPr>
          <w:cantSplit/>
        </w:trPr>
        <w:tc>
          <w:tcPr>
            <w:tcW w:type="dxa" w:w="306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InventoryMovement</w:t>
            </w:r>
          </w:p>
        </w:tc>
        <w:tc>
          <w:tcPr>
            <w:tcW w:type="dxa" w:w="657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سجل كل تغير في المخزون.</w:t>
            </w:r>
          </w:p>
        </w:tc>
      </w:tr>
      <w:tr>
        <w:trPr>
          <w:cantSplit/>
        </w:trPr>
        <w:tc>
          <w:tcPr>
            <w:tcW w:type="dxa" w:w="306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Customer</w:t>
            </w:r>
          </w:p>
        </w:tc>
        <w:tc>
          <w:tcPr>
            <w:tcW w:type="dxa" w:w="657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بيانات العميل الأساسية.</w:t>
            </w:r>
          </w:p>
        </w:tc>
      </w:tr>
      <w:tr>
        <w:trPr>
          <w:cantSplit/>
        </w:trPr>
        <w:tc>
          <w:tcPr>
            <w:tcW w:type="dxa" w:w="306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Address</w:t>
            </w:r>
          </w:p>
        </w:tc>
        <w:tc>
          <w:tcPr>
            <w:tcW w:type="dxa" w:w="657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عناوين العميل/الطلب.</w:t>
            </w:r>
          </w:p>
        </w:tc>
      </w:tr>
      <w:tr>
        <w:trPr>
          <w:cantSplit/>
        </w:trPr>
        <w:tc>
          <w:tcPr>
            <w:tcW w:type="dxa" w:w="306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Wishlist / WishlistItem</w:t>
            </w:r>
          </w:p>
        </w:tc>
        <w:tc>
          <w:tcPr>
            <w:tcW w:type="dxa" w:w="657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المفضلة.</w:t>
            </w:r>
          </w:p>
        </w:tc>
      </w:tr>
      <w:tr>
        <w:trPr>
          <w:cantSplit/>
        </w:trPr>
        <w:tc>
          <w:tcPr>
            <w:tcW w:type="dxa" w:w="306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Cart / CartItem</w:t>
            </w:r>
          </w:p>
        </w:tc>
        <w:tc>
          <w:tcPr>
            <w:tcW w:type="dxa" w:w="657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السلة وربطها بالـVariant.</w:t>
            </w:r>
          </w:p>
        </w:tc>
      </w:tr>
      <w:tr>
        <w:trPr>
          <w:cantSplit/>
        </w:trPr>
        <w:tc>
          <w:tcPr>
            <w:tcW w:type="dxa" w:w="306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Order / OrderItem</w:t>
            </w:r>
          </w:p>
        </w:tc>
        <w:tc>
          <w:tcPr>
            <w:tcW w:type="dxa" w:w="657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Snapshot للمنتجات والأسعار وقت الطلب.</w:t>
            </w:r>
          </w:p>
        </w:tc>
      </w:tr>
      <w:tr>
        <w:trPr>
          <w:cantSplit/>
        </w:trPr>
        <w:tc>
          <w:tcPr>
            <w:tcW w:type="dxa" w:w="306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Payment</w:t>
            </w:r>
          </w:p>
        </w:tc>
        <w:tc>
          <w:tcPr>
            <w:tcW w:type="dxa" w:w="657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معاملة الدفع وحالتها.</w:t>
            </w:r>
          </w:p>
        </w:tc>
      </w:tr>
      <w:tr>
        <w:trPr>
          <w:cantSplit/>
        </w:trPr>
        <w:tc>
          <w:tcPr>
            <w:tcW w:type="dxa" w:w="306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Shipment</w:t>
            </w:r>
          </w:p>
        </w:tc>
        <w:tc>
          <w:tcPr>
            <w:tcW w:type="dxa" w:w="657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بيانات الشحن والتتبع.</w:t>
            </w:r>
          </w:p>
        </w:tc>
      </w:tr>
      <w:tr>
        <w:trPr>
          <w:cantSplit/>
        </w:trPr>
        <w:tc>
          <w:tcPr>
            <w:tcW w:type="dxa" w:w="306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Discount / Coupon</w:t>
            </w:r>
          </w:p>
        </w:tc>
        <w:tc>
          <w:tcPr>
            <w:tcW w:type="dxa" w:w="657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قواعد التخفيض وشروطه.</w:t>
            </w:r>
          </w:p>
        </w:tc>
      </w:tr>
      <w:tr>
        <w:trPr>
          <w:cantSplit/>
        </w:trPr>
        <w:tc>
          <w:tcPr>
            <w:tcW w:type="dxa" w:w="306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Return / ReturnItem</w:t>
            </w:r>
          </w:p>
        </w:tc>
        <w:tc>
          <w:tcPr>
            <w:tcW w:type="dxa" w:w="657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الإرجاع/الاستبدال على مستوى القطع.</w:t>
            </w:r>
          </w:p>
        </w:tc>
      </w:tr>
      <w:tr>
        <w:trPr>
          <w:cantSplit/>
        </w:trPr>
        <w:tc>
          <w:tcPr>
            <w:tcW w:type="dxa" w:w="3061"/>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ContentBlock</w:t>
            </w:r>
          </w:p>
        </w:tc>
        <w:tc>
          <w:tcPr>
            <w:tcW w:type="dxa" w:w="657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المحتوى القابل للإدارة.</w:t>
            </w:r>
          </w:p>
        </w:tc>
      </w:tr>
      <w:tr>
        <w:trPr>
          <w:cantSplit/>
        </w:trPr>
        <w:tc>
          <w:tcPr>
            <w:tcW w:type="dxa" w:w="3061"/>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AdminUser / Role</w:t>
            </w:r>
          </w:p>
        </w:tc>
        <w:tc>
          <w:tcPr>
            <w:tcW w:type="dxa" w:w="657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6"/>
              </w:rPr>
              <w:t>حسابات الإدارة والصلاحيات.</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قواعد بيانات مهمة</w:t>
      </w:r>
    </w:p>
    <w:p>
      <w:pPr>
        <w:bidi w:val="1"/>
        <w:spacing w:after="50"/>
        <w:ind w:right="198" w:hanging="113"/>
        <w:jc w:val="right"/>
      </w:pPr>
      <w:r>
        <w:rPr>
          <w:rFonts w:ascii="Noto Sans Arabic" w:hAnsi="Noto Sans Arabic" w:eastAsia="Noto Sans Arabic" w:cs="Noto Sans Arabic"/>
          <w:color w:val="111111"/>
          <w:sz w:val="20"/>
        </w:rPr>
        <w:t>• Order Item يحتفظ باسم المنتج وSKU والسعر وقت الشراء حتى لو تغير المنتج لاحقًا.</w:t>
      </w:r>
    </w:p>
    <w:p>
      <w:pPr>
        <w:bidi w:val="1"/>
        <w:spacing w:after="50"/>
        <w:ind w:right="198" w:hanging="113"/>
        <w:jc w:val="right"/>
      </w:pPr>
      <w:r>
        <w:rPr>
          <w:rFonts w:ascii="Noto Sans Arabic" w:hAnsi="Noto Sans Arabic" w:eastAsia="Noto Sans Arabic" w:cs="Noto Sans Arabic"/>
          <w:color w:val="111111"/>
          <w:sz w:val="20"/>
        </w:rPr>
        <w:t>• لا نحذف سجلات لها أثر محاسبي/تشغيلي؛ نستخدم Archive/Status حيث يلزم.</w:t>
      </w:r>
    </w:p>
    <w:p>
      <w:pPr>
        <w:bidi w:val="1"/>
        <w:spacing w:after="50"/>
        <w:ind w:right="198" w:hanging="113"/>
        <w:jc w:val="right"/>
      </w:pPr>
      <w:r>
        <w:rPr>
          <w:rFonts w:ascii="Noto Sans Arabic" w:hAnsi="Noto Sans Arabic" w:eastAsia="Noto Sans Arabic" w:cs="Noto Sans Arabic"/>
          <w:color w:val="111111"/>
          <w:sz w:val="20"/>
        </w:rPr>
        <w:t>• كل تعديلات المخزون المهمة قابلة للتتبع.</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17. الأداء، SEO، الأمان وإتاحة الاستخدام</w:t>
      </w:r>
    </w:p>
    <w:p>
      <w:pPr>
        <w:keepNext/>
        <w:bidi w:val="1"/>
        <w:spacing w:before="120" w:after="60"/>
        <w:jc w:val="right"/>
      </w:pPr>
      <w:r>
        <w:rPr>
          <w:rFonts w:ascii="Noto Sans Arabic" w:hAnsi="Noto Sans Arabic" w:eastAsia="Noto Sans Arabic" w:cs="Noto Sans Arabic"/>
          <w:b/>
          <w:color w:val="111111"/>
          <w:sz w:val="27"/>
        </w:rPr>
        <w:t>Performance</w:t>
      </w:r>
    </w:p>
    <w:p>
      <w:pPr>
        <w:bidi w:val="1"/>
        <w:spacing w:after="50"/>
        <w:ind w:right="198" w:hanging="113"/>
        <w:jc w:val="right"/>
      </w:pPr>
      <w:r>
        <w:rPr>
          <w:rFonts w:ascii="Noto Sans Arabic" w:hAnsi="Noto Sans Arabic" w:eastAsia="Noto Sans Arabic" w:cs="Noto Sans Arabic"/>
          <w:color w:val="111111"/>
          <w:sz w:val="20"/>
        </w:rPr>
        <w:t>• AVIF/WebP، Responsive images، CDN، Lazy loading.</w:t>
      </w:r>
    </w:p>
    <w:p>
      <w:pPr>
        <w:bidi w:val="1"/>
        <w:spacing w:after="50"/>
        <w:ind w:right="198" w:hanging="113"/>
        <w:jc w:val="right"/>
      </w:pPr>
      <w:r>
        <w:rPr>
          <w:rFonts w:ascii="Noto Sans Arabic" w:hAnsi="Noto Sans Arabic" w:eastAsia="Noto Sans Arabic" w:cs="Noto Sans Arabic"/>
          <w:color w:val="111111"/>
          <w:sz w:val="20"/>
        </w:rPr>
        <w:t>• عدم تحميل 360 sequence إلا عند الحاجة.</w:t>
      </w:r>
    </w:p>
    <w:p>
      <w:pPr>
        <w:bidi w:val="1"/>
        <w:spacing w:after="50"/>
        <w:ind w:right="198" w:hanging="113"/>
        <w:jc w:val="right"/>
      </w:pPr>
      <w:r>
        <w:rPr>
          <w:rFonts w:ascii="Noto Sans Arabic" w:hAnsi="Noto Sans Arabic" w:eastAsia="Noto Sans Arabic" w:cs="Noto Sans Arabic"/>
          <w:color w:val="111111"/>
          <w:sz w:val="20"/>
        </w:rPr>
        <w:t>• Code splitting وDynamic imports للـ3D والأنيميشن الثقيلة.</w:t>
      </w:r>
    </w:p>
    <w:p>
      <w:pPr>
        <w:bidi w:val="1"/>
        <w:spacing w:after="50"/>
        <w:ind w:right="198" w:hanging="113"/>
        <w:jc w:val="right"/>
      </w:pPr>
      <w:r>
        <w:rPr>
          <w:rFonts w:ascii="Noto Sans Arabic" w:hAnsi="Noto Sans Arabic" w:eastAsia="Noto Sans Arabic" w:cs="Noto Sans Arabic"/>
          <w:color w:val="111111"/>
          <w:sz w:val="20"/>
        </w:rPr>
        <w:t>• تجنب فيديوهات Hero ضخمة على الموبايل؛ توفير نسخة Mobile optimized.</w:t>
      </w:r>
    </w:p>
    <w:p>
      <w:pPr>
        <w:bidi w:val="1"/>
        <w:spacing w:after="50"/>
        <w:ind w:right="198" w:hanging="113"/>
        <w:jc w:val="right"/>
      </w:pPr>
      <w:r>
        <w:rPr>
          <w:rFonts w:ascii="Noto Sans Arabic" w:hAnsi="Noto Sans Arabic" w:eastAsia="Noto Sans Arabic" w:cs="Noto Sans Arabic"/>
          <w:color w:val="111111"/>
          <w:sz w:val="20"/>
        </w:rPr>
        <w:t>• Skeletons ذكية بدل الانتظار بشاشة فارغة.</w:t>
      </w:r>
    </w:p>
    <w:p>
      <w:pPr>
        <w:bidi w:val="1"/>
        <w:spacing w:after="50"/>
        <w:ind w:right="198" w:hanging="113"/>
        <w:jc w:val="right"/>
      </w:pPr>
      <w:r>
        <w:rPr>
          <w:rFonts w:ascii="Noto Sans Arabic" w:hAnsi="Noto Sans Arabic" w:eastAsia="Noto Sans Arabic" w:cs="Noto Sans Arabic"/>
          <w:color w:val="111111"/>
          <w:sz w:val="20"/>
        </w:rPr>
        <w:t>• Target: تجربة سلسة على أجهزة موبايل متوسطة، وليس فقط Flagship.</w:t>
      </w:r>
    </w:p>
    <w:p>
      <w:pPr>
        <w:keepNext/>
        <w:bidi w:val="1"/>
        <w:spacing w:before="120" w:after="60"/>
        <w:jc w:val="right"/>
      </w:pPr>
      <w:r>
        <w:rPr>
          <w:rFonts w:ascii="Noto Sans Arabic" w:hAnsi="Noto Sans Arabic" w:eastAsia="Noto Sans Arabic" w:cs="Noto Sans Arabic"/>
          <w:b/>
          <w:color w:val="111111"/>
          <w:sz w:val="27"/>
        </w:rPr>
        <w:t>SEO</w:t>
      </w:r>
    </w:p>
    <w:p>
      <w:pPr>
        <w:bidi w:val="1"/>
        <w:spacing w:after="50"/>
        <w:ind w:right="198" w:hanging="113"/>
        <w:jc w:val="right"/>
      </w:pPr>
      <w:r>
        <w:rPr>
          <w:rFonts w:ascii="Noto Sans Arabic" w:hAnsi="Noto Sans Arabic" w:eastAsia="Noto Sans Arabic" w:cs="Noto Sans Arabic"/>
          <w:color w:val="111111"/>
          <w:sz w:val="20"/>
        </w:rPr>
        <w:t>• SSR/metadata لكل Product وCollection.</w:t>
      </w:r>
    </w:p>
    <w:p>
      <w:pPr>
        <w:bidi w:val="1"/>
        <w:spacing w:after="50"/>
        <w:ind w:right="198" w:hanging="113"/>
        <w:jc w:val="right"/>
      </w:pPr>
      <w:r>
        <w:rPr>
          <w:rFonts w:ascii="Noto Sans Arabic" w:hAnsi="Noto Sans Arabic" w:eastAsia="Noto Sans Arabic" w:cs="Noto Sans Arabic"/>
          <w:color w:val="111111"/>
          <w:sz w:val="20"/>
        </w:rPr>
        <w:t>• Structured Data: Product / Offer / Breadcrumb عند ملاءمتها.</w:t>
      </w:r>
    </w:p>
    <w:p>
      <w:pPr>
        <w:bidi w:val="1"/>
        <w:spacing w:after="50"/>
        <w:ind w:right="198" w:hanging="113"/>
        <w:jc w:val="right"/>
      </w:pPr>
      <w:r>
        <w:rPr>
          <w:rFonts w:ascii="Noto Sans Arabic" w:hAnsi="Noto Sans Arabic" w:eastAsia="Noto Sans Arabic" w:cs="Noto Sans Arabic"/>
          <w:color w:val="111111"/>
          <w:sz w:val="20"/>
        </w:rPr>
        <w:t>• Canonical URLs، Sitemap، Robots، Open Graph.</w:t>
      </w:r>
    </w:p>
    <w:p>
      <w:pPr>
        <w:bidi w:val="1"/>
        <w:spacing w:after="50"/>
        <w:ind w:right="198" w:hanging="113"/>
        <w:jc w:val="right"/>
      </w:pPr>
      <w:r>
        <w:rPr>
          <w:rFonts w:ascii="Noto Sans Arabic" w:hAnsi="Noto Sans Arabic" w:eastAsia="Noto Sans Arabic" w:cs="Noto Sans Arabic"/>
          <w:color w:val="111111"/>
          <w:sz w:val="20"/>
        </w:rPr>
        <w:t>• Alt text للصور من لوحة الإدارة.</w:t>
      </w:r>
    </w:p>
    <w:p>
      <w:pPr>
        <w:bidi w:val="1"/>
        <w:spacing w:after="50"/>
        <w:ind w:right="198" w:hanging="113"/>
        <w:jc w:val="right"/>
      </w:pPr>
      <w:r>
        <w:rPr>
          <w:rFonts w:ascii="Noto Sans Arabic" w:hAnsi="Noto Sans Arabic" w:eastAsia="Noto Sans Arabic" w:cs="Noto Sans Arabic"/>
          <w:color w:val="111111"/>
          <w:sz w:val="20"/>
        </w:rPr>
        <w:t>• URLs نظيفة وثابتة.</w:t>
      </w:r>
    </w:p>
    <w:p>
      <w:pPr>
        <w:keepNext/>
        <w:bidi w:val="1"/>
        <w:spacing w:before="120" w:after="60"/>
        <w:jc w:val="right"/>
      </w:pPr>
      <w:r>
        <w:rPr>
          <w:rFonts w:ascii="Noto Sans Arabic" w:hAnsi="Noto Sans Arabic" w:eastAsia="Noto Sans Arabic" w:cs="Noto Sans Arabic"/>
          <w:b/>
          <w:color w:val="111111"/>
          <w:sz w:val="27"/>
        </w:rPr>
        <w:t>Security</w:t>
      </w:r>
    </w:p>
    <w:p>
      <w:pPr>
        <w:bidi w:val="1"/>
        <w:spacing w:after="50"/>
        <w:ind w:right="198" w:hanging="113"/>
        <w:jc w:val="right"/>
      </w:pPr>
      <w:r>
        <w:rPr>
          <w:rFonts w:ascii="Noto Sans Arabic" w:hAnsi="Noto Sans Arabic" w:eastAsia="Noto Sans Arabic" w:cs="Noto Sans Arabic"/>
          <w:color w:val="111111"/>
          <w:sz w:val="20"/>
        </w:rPr>
        <w:t>• Admin Role-based access.</w:t>
      </w:r>
    </w:p>
    <w:p>
      <w:pPr>
        <w:bidi w:val="1"/>
        <w:spacing w:after="50"/>
        <w:ind w:right="198" w:hanging="113"/>
        <w:jc w:val="right"/>
      </w:pPr>
      <w:r>
        <w:rPr>
          <w:rFonts w:ascii="Noto Sans Arabic" w:hAnsi="Noto Sans Arabic" w:eastAsia="Noto Sans Arabic" w:cs="Noto Sans Arabic"/>
          <w:color w:val="111111"/>
          <w:sz w:val="20"/>
        </w:rPr>
        <w:t>• Validation Server-side لكل أسعار وكميات وخصومات.</w:t>
      </w:r>
    </w:p>
    <w:p>
      <w:pPr>
        <w:bidi w:val="1"/>
        <w:spacing w:after="50"/>
        <w:ind w:right="198" w:hanging="113"/>
        <w:jc w:val="right"/>
      </w:pPr>
      <w:r>
        <w:rPr>
          <w:rFonts w:ascii="Noto Sans Arabic" w:hAnsi="Noto Sans Arabic" w:eastAsia="Noto Sans Arabic" w:cs="Noto Sans Arabic"/>
          <w:color w:val="111111"/>
          <w:sz w:val="20"/>
        </w:rPr>
        <w:t>• Rate limiting للنقاط الحساسة.</w:t>
      </w:r>
    </w:p>
    <w:p>
      <w:pPr>
        <w:bidi w:val="1"/>
        <w:spacing w:after="50"/>
        <w:ind w:right="198" w:hanging="113"/>
        <w:jc w:val="right"/>
      </w:pPr>
      <w:r>
        <w:rPr>
          <w:rFonts w:ascii="Noto Sans Arabic" w:hAnsi="Noto Sans Arabic" w:eastAsia="Noto Sans Arabic" w:cs="Noto Sans Arabic"/>
          <w:color w:val="111111"/>
          <w:sz w:val="20"/>
        </w:rPr>
        <w:t>• عدم تخزين بيانات بطاقات الدفع داخل النظام؛ الاعتماد على Payment provider معتمد.</w:t>
      </w:r>
    </w:p>
    <w:p>
      <w:pPr>
        <w:bidi w:val="1"/>
        <w:spacing w:after="50"/>
        <w:ind w:right="198" w:hanging="113"/>
        <w:jc w:val="right"/>
      </w:pPr>
      <w:r>
        <w:rPr>
          <w:rFonts w:ascii="Noto Sans Arabic" w:hAnsi="Noto Sans Arabic" w:eastAsia="Noto Sans Arabic" w:cs="Noto Sans Arabic"/>
          <w:color w:val="111111"/>
          <w:sz w:val="20"/>
        </w:rPr>
        <w:t>• Audit log لإجراءات الإدارة الحساسة عند الحاجة.</w:t>
      </w:r>
    </w:p>
    <w:p>
      <w:pPr>
        <w:bidi w:val="1"/>
        <w:spacing w:after="50"/>
        <w:ind w:right="198" w:hanging="113"/>
        <w:jc w:val="right"/>
      </w:pPr>
      <w:r>
        <w:rPr>
          <w:rFonts w:ascii="Noto Sans Arabic" w:hAnsi="Noto Sans Arabic" w:eastAsia="Noto Sans Arabic" w:cs="Noto Sans Arabic"/>
          <w:color w:val="111111"/>
          <w:sz w:val="20"/>
        </w:rPr>
        <w:t>• Backups وسياسة استعادة للبيانات قبل الإطلاق.</w:t>
      </w:r>
    </w:p>
    <w:p>
      <w:pPr>
        <w:keepNext/>
        <w:bidi w:val="1"/>
        <w:spacing w:before="120" w:after="60"/>
        <w:jc w:val="right"/>
      </w:pPr>
      <w:r>
        <w:rPr>
          <w:rFonts w:ascii="Noto Sans Arabic" w:hAnsi="Noto Sans Arabic" w:eastAsia="Noto Sans Arabic" w:cs="Noto Sans Arabic"/>
          <w:b/>
          <w:color w:val="111111"/>
          <w:sz w:val="27"/>
        </w:rPr>
        <w:t>Accessibility</w:t>
      </w:r>
    </w:p>
    <w:p>
      <w:pPr>
        <w:bidi w:val="1"/>
        <w:spacing w:after="50"/>
        <w:ind w:right="198" w:hanging="113"/>
        <w:jc w:val="right"/>
      </w:pPr>
      <w:r>
        <w:rPr>
          <w:rFonts w:ascii="Noto Sans Arabic" w:hAnsi="Noto Sans Arabic" w:eastAsia="Noto Sans Arabic" w:cs="Noto Sans Arabic"/>
          <w:color w:val="111111"/>
          <w:sz w:val="20"/>
        </w:rPr>
        <w:t>• Contrast مناسب، Keyboard navigation على الديسكتوب، Focus states واضحة.</w:t>
      </w:r>
    </w:p>
    <w:p>
      <w:pPr>
        <w:bidi w:val="1"/>
        <w:spacing w:after="50"/>
        <w:ind w:right="198" w:hanging="113"/>
        <w:jc w:val="right"/>
      </w:pPr>
      <w:r>
        <w:rPr>
          <w:rFonts w:ascii="Noto Sans Arabic" w:hAnsi="Noto Sans Arabic" w:eastAsia="Noto Sans Arabic" w:cs="Noto Sans Arabic"/>
          <w:color w:val="111111"/>
          <w:sz w:val="20"/>
        </w:rPr>
        <w:t>• Alt text، labels، semantic HTML.</w:t>
      </w:r>
    </w:p>
    <w:p>
      <w:pPr>
        <w:bidi w:val="1"/>
        <w:spacing w:after="50"/>
        <w:ind w:right="198" w:hanging="113"/>
        <w:jc w:val="right"/>
      </w:pPr>
      <w:r>
        <w:rPr>
          <w:rFonts w:ascii="Noto Sans Arabic" w:hAnsi="Noto Sans Arabic" w:eastAsia="Noto Sans Arabic" w:cs="Noto Sans Arabic"/>
          <w:color w:val="111111"/>
          <w:sz w:val="20"/>
        </w:rPr>
        <w:t>• Respect prefers-reduced-motion.</w:t>
      </w:r>
    </w:p>
    <w:p>
      <w:pPr>
        <w:bidi w:val="1"/>
        <w:spacing w:after="50"/>
        <w:ind w:right="198" w:hanging="113"/>
        <w:jc w:val="right"/>
      </w:pPr>
      <w:r>
        <w:rPr>
          <w:rFonts w:ascii="Noto Sans Arabic" w:hAnsi="Noto Sans Arabic" w:eastAsia="Noto Sans Arabic" w:cs="Noto Sans Arabic"/>
          <w:color w:val="111111"/>
          <w:sz w:val="20"/>
        </w:rPr>
        <w:t>• لا نعتمد على اللون وحده لإيصال حالة مهمة.</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18. التحليلات والتقارير</w:t>
      </w:r>
    </w:p>
    <w:p>
      <w:pPr>
        <w:keepNext/>
        <w:bidi w:val="1"/>
        <w:spacing w:before="120" w:after="60"/>
        <w:jc w:val="right"/>
      </w:pPr>
      <w:r>
        <w:rPr>
          <w:rFonts w:ascii="Noto Sans Arabic" w:hAnsi="Noto Sans Arabic" w:eastAsia="Noto Sans Arabic" w:cs="Noto Sans Arabic"/>
          <w:b/>
          <w:color w:val="111111"/>
          <w:sz w:val="27"/>
        </w:rPr>
        <w:t>Customer Analytics Events</w:t>
      </w:r>
    </w:p>
    <w:p>
      <w:pPr>
        <w:bidi w:val="1"/>
        <w:spacing w:after="50"/>
        <w:ind w:right="198" w:hanging="113"/>
        <w:jc w:val="right"/>
      </w:pPr>
      <w:r>
        <w:rPr>
          <w:rFonts w:ascii="Noto Sans Arabic" w:hAnsi="Noto Sans Arabic" w:eastAsia="Noto Sans Arabic" w:cs="Noto Sans Arabic"/>
          <w:color w:val="111111"/>
          <w:sz w:val="20"/>
        </w:rPr>
        <w:t>• view_item_list / select_item / view_item.</w:t>
      </w:r>
    </w:p>
    <w:p>
      <w:pPr>
        <w:bidi w:val="1"/>
        <w:spacing w:after="50"/>
        <w:ind w:right="198" w:hanging="113"/>
        <w:jc w:val="right"/>
      </w:pPr>
      <w:r>
        <w:rPr>
          <w:rFonts w:ascii="Noto Sans Arabic" w:hAnsi="Noto Sans Arabic" w:eastAsia="Noto Sans Arabic" w:cs="Noto Sans Arabic"/>
          <w:color w:val="111111"/>
          <w:sz w:val="20"/>
        </w:rPr>
        <w:t>• add_to_wishlist / remove_from_wishlist.</w:t>
      </w:r>
    </w:p>
    <w:p>
      <w:pPr>
        <w:bidi w:val="1"/>
        <w:spacing w:after="50"/>
        <w:ind w:right="198" w:hanging="113"/>
        <w:jc w:val="right"/>
      </w:pPr>
      <w:r>
        <w:rPr>
          <w:rFonts w:ascii="Noto Sans Arabic" w:hAnsi="Noto Sans Arabic" w:eastAsia="Noto Sans Arabic" w:cs="Noto Sans Arabic"/>
          <w:color w:val="111111"/>
          <w:sz w:val="20"/>
        </w:rPr>
        <w:t>• add_to_cart / remove_from_cart / view_cart.</w:t>
      </w:r>
    </w:p>
    <w:p>
      <w:pPr>
        <w:bidi w:val="1"/>
        <w:spacing w:after="50"/>
        <w:ind w:right="198" w:hanging="113"/>
        <w:jc w:val="right"/>
      </w:pPr>
      <w:r>
        <w:rPr>
          <w:rFonts w:ascii="Noto Sans Arabic" w:hAnsi="Noto Sans Arabic" w:eastAsia="Noto Sans Arabic" w:cs="Noto Sans Arabic"/>
          <w:color w:val="111111"/>
          <w:sz w:val="20"/>
        </w:rPr>
        <w:t>• begin_checkout / add_shipping_info / add_payment_info / purchase.</w:t>
      </w:r>
    </w:p>
    <w:p>
      <w:pPr>
        <w:bidi w:val="1"/>
        <w:spacing w:after="50"/>
        <w:ind w:right="198" w:hanging="113"/>
        <w:jc w:val="right"/>
      </w:pPr>
      <w:r>
        <w:rPr>
          <w:rFonts w:ascii="Noto Sans Arabic" w:hAnsi="Noto Sans Arabic" w:eastAsia="Noto Sans Arabic" w:cs="Noto Sans Arabic"/>
          <w:color w:val="111111"/>
          <w:sz w:val="20"/>
        </w:rPr>
        <w:t>• search / filter usage / 360 interaction عند الحاجة لتحليل فائدته.</w:t>
      </w:r>
    </w:p>
    <w:p>
      <w:pPr>
        <w:keepNext/>
        <w:bidi w:val="1"/>
        <w:spacing w:before="120" w:after="60"/>
        <w:jc w:val="right"/>
      </w:pPr>
      <w:r>
        <w:rPr>
          <w:rFonts w:ascii="Noto Sans Arabic" w:hAnsi="Noto Sans Arabic" w:eastAsia="Noto Sans Arabic" w:cs="Noto Sans Arabic"/>
          <w:b/>
          <w:color w:val="111111"/>
          <w:sz w:val="27"/>
        </w:rPr>
        <w:t>Admin Reports</w:t>
      </w:r>
    </w:p>
    <w:tbl>
      <w:tblPr>
        <w:tblW w:type="auto" w:w="0"/>
        <w:jc w:val="center"/>
        <w:tblLayout w:type="fixed"/>
        <w:tblLook w:firstColumn="1" w:firstRow="1" w:lastColumn="0" w:lastRow="0" w:noHBand="0" w:noVBand="1" w:val="04A0"/>
      </w:tblPr>
      <w:tblGrid>
        <w:gridCol w:w="2835"/>
        <w:gridCol w:w="6803"/>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8"/>
              </w:rPr>
              <w:t>التقرير</w:t>
            </w:r>
          </w:p>
        </w:tc>
        <w:tc>
          <w:tcPr>
            <w:tcW w:type="dxa" w:w="4989"/>
            <w:shd w:fill="111111"/>
            <w:vAlign w:val="center"/>
          </w:tcPr>
          <w:p>
            <w:pPr>
              <w:bidi w:val="1"/>
              <w:jc w:val="center"/>
            </w:pPr>
            <w:r>
              <w:rPr>
                <w:rFonts w:ascii="Noto Sans Arabic" w:hAnsi="Noto Sans Arabic" w:eastAsia="Noto Sans Arabic" w:cs="Noto Sans Arabic"/>
                <w:b/>
                <w:color w:val="F2EFE9"/>
                <w:sz w:val="18"/>
              </w:rPr>
              <w:t>المخرجات</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Sales</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Revenue / Orders / AOV حسب الفترة.</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Products</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الأكثر/الأقل مبيعًا.</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Variants</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أفضل الألوان والمقاسات.</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Inventory</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Low stock / out of stock / movement.</w:t>
            </w:r>
          </w:p>
        </w:tc>
      </w:tr>
      <w:tr>
        <w:trPr>
          <w:cantSplit/>
        </w:trPr>
        <w:tc>
          <w:tcPr>
            <w:tcW w:type="dxa" w:w="2835"/>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Discounts</w:t>
            </w:r>
          </w:p>
        </w:tc>
        <w:tc>
          <w:tcPr>
            <w:tcW w:type="dxa" w:w="6803"/>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استخدام كل كوبون وتأثيره.</w:t>
            </w:r>
          </w:p>
        </w:tc>
      </w:tr>
      <w:tr>
        <w:trPr>
          <w:cantSplit/>
        </w:trPr>
        <w:tc>
          <w:tcPr>
            <w:tcW w:type="dxa" w:w="2835"/>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Returns</w:t>
            </w:r>
          </w:p>
        </w:tc>
        <w:tc>
          <w:tcPr>
            <w:tcW w:type="dxa" w:w="6803"/>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8"/>
              </w:rPr>
              <w:t>معدل الإرجاع وأسبابه حسب المنتج/المقاس.</w:t>
            </w:r>
          </w:p>
        </w:tc>
      </w:tr>
    </w:tbl>
    <w:p>
      <w:pPr>
        <w:spacing w:after="20"/>
      </w:pP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19. QA واختبارات القبول</w:t>
      </w:r>
    </w:p>
    <w:p>
      <w:pPr>
        <w:bidi w:val="1"/>
        <w:spacing w:after="50"/>
        <w:ind w:right="198" w:hanging="113"/>
        <w:jc w:val="right"/>
      </w:pPr>
      <w:r>
        <w:rPr>
          <w:rFonts w:ascii="Noto Sans Arabic" w:hAnsi="Noto Sans Arabic" w:eastAsia="Noto Sans Arabic" w:cs="Noto Sans Arabic"/>
          <w:color w:val="111111"/>
          <w:sz w:val="20"/>
        </w:rPr>
        <w:t>• اختبار Responsive فعلي على مقاسات موبايل متعددة وليس DevTools فقط.</w:t>
      </w:r>
    </w:p>
    <w:p>
      <w:pPr>
        <w:bidi w:val="1"/>
        <w:spacing w:after="50"/>
        <w:ind w:right="198" w:hanging="113"/>
        <w:jc w:val="right"/>
      </w:pPr>
      <w:r>
        <w:rPr>
          <w:rFonts w:ascii="Noto Sans Arabic" w:hAnsi="Noto Sans Arabic" w:eastAsia="Noto Sans Arabic" w:cs="Noto Sans Arabic"/>
          <w:color w:val="111111"/>
          <w:sz w:val="20"/>
        </w:rPr>
        <w:t>• اختبار Product variants والمخزون لكل Color/Size.</w:t>
      </w:r>
    </w:p>
    <w:p>
      <w:pPr>
        <w:bidi w:val="1"/>
        <w:spacing w:after="50"/>
        <w:ind w:right="198" w:hanging="113"/>
        <w:jc w:val="right"/>
      </w:pPr>
      <w:r>
        <w:rPr>
          <w:rFonts w:ascii="Noto Sans Arabic" w:hAnsi="Noto Sans Arabic" w:eastAsia="Noto Sans Arabic" w:cs="Noto Sans Arabic"/>
          <w:color w:val="111111"/>
          <w:sz w:val="20"/>
        </w:rPr>
        <w:t>• اختبار تزامن الأسعار والعروض بين Product / Cart / Checkout.</w:t>
      </w:r>
    </w:p>
    <w:p>
      <w:pPr>
        <w:bidi w:val="1"/>
        <w:spacing w:after="50"/>
        <w:ind w:right="198" w:hanging="113"/>
        <w:jc w:val="right"/>
      </w:pPr>
      <w:r>
        <w:rPr>
          <w:rFonts w:ascii="Noto Sans Arabic" w:hAnsi="Noto Sans Arabic" w:eastAsia="Noto Sans Arabic" w:cs="Noto Sans Arabic"/>
          <w:color w:val="111111"/>
          <w:sz w:val="20"/>
        </w:rPr>
        <w:t>• اختبار إلغاء/إرجاع الطلب وتأثيره على المخزون.</w:t>
      </w:r>
    </w:p>
    <w:p>
      <w:pPr>
        <w:bidi w:val="1"/>
        <w:spacing w:after="50"/>
        <w:ind w:right="198" w:hanging="113"/>
        <w:jc w:val="right"/>
      </w:pPr>
      <w:r>
        <w:rPr>
          <w:rFonts w:ascii="Noto Sans Arabic" w:hAnsi="Noto Sans Arabic" w:eastAsia="Noto Sans Arabic" w:cs="Noto Sans Arabic"/>
          <w:color w:val="111111"/>
          <w:sz w:val="20"/>
        </w:rPr>
        <w:t>• اختبار Slow network وOffline-ish states ورسائل الخطأ.</w:t>
      </w:r>
    </w:p>
    <w:p>
      <w:pPr>
        <w:bidi w:val="1"/>
        <w:spacing w:after="50"/>
        <w:ind w:right="198" w:hanging="113"/>
        <w:jc w:val="right"/>
      </w:pPr>
      <w:r>
        <w:rPr>
          <w:rFonts w:ascii="Noto Sans Arabic" w:hAnsi="Noto Sans Arabic" w:eastAsia="Noto Sans Arabic" w:cs="Noto Sans Arabic"/>
          <w:color w:val="111111"/>
          <w:sz w:val="20"/>
        </w:rPr>
        <w:t>• اختبار 360 على touch وحركة السحب وعدم تعارضها مع scroll.</w:t>
      </w:r>
    </w:p>
    <w:p>
      <w:pPr>
        <w:bidi w:val="1"/>
        <w:spacing w:after="50"/>
        <w:ind w:right="198" w:hanging="113"/>
        <w:jc w:val="right"/>
      </w:pPr>
      <w:r>
        <w:rPr>
          <w:rFonts w:ascii="Noto Sans Arabic" w:hAnsi="Noto Sans Arabic" w:eastAsia="Noto Sans Arabic" w:cs="Noto Sans Arabic"/>
          <w:color w:val="111111"/>
          <w:sz w:val="20"/>
        </w:rPr>
        <w:t>• اختبار Checkout من البداية للنهاية بمختلف طرق الدفع والشحن بعد التكامل.</w:t>
      </w:r>
    </w:p>
    <w:p>
      <w:pPr>
        <w:bidi w:val="1"/>
        <w:spacing w:after="50"/>
        <w:ind w:right="198" w:hanging="113"/>
        <w:jc w:val="right"/>
      </w:pPr>
      <w:r>
        <w:rPr>
          <w:rFonts w:ascii="Noto Sans Arabic" w:hAnsi="Noto Sans Arabic" w:eastAsia="Noto Sans Arabic" w:cs="Noto Sans Arabic"/>
          <w:color w:val="111111"/>
          <w:sz w:val="20"/>
        </w:rPr>
        <w:t>• Zero critical console errors، ومراجعة accessibility/performance قبل الإطلاق.</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20. مراحل التنفيذ المقترحة</w:t>
      </w:r>
    </w:p>
    <w:tbl>
      <w:tblPr>
        <w:tblW w:type="auto" w:w="0"/>
        <w:jc w:val="center"/>
        <w:tblLayout w:type="fixed"/>
        <w:tblLook w:firstColumn="1" w:firstRow="1" w:lastColumn="0" w:lastRow="0" w:noHBand="0" w:noVBand="1" w:val="04A0"/>
      </w:tblPr>
      <w:tblGrid>
        <w:gridCol w:w="2948"/>
        <w:gridCol w:w="6690"/>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7"/>
              </w:rPr>
              <w:t>المرحلة</w:t>
            </w:r>
          </w:p>
        </w:tc>
        <w:tc>
          <w:tcPr>
            <w:tcW w:type="dxa" w:w="4989"/>
            <w:shd w:fill="111111"/>
            <w:vAlign w:val="center"/>
          </w:tcPr>
          <w:p>
            <w:pPr>
              <w:bidi w:val="1"/>
              <w:jc w:val="center"/>
            </w:pPr>
            <w:r>
              <w:rPr>
                <w:rFonts w:ascii="Noto Sans Arabic" w:hAnsi="Noto Sans Arabic" w:eastAsia="Noto Sans Arabic" w:cs="Noto Sans Arabic"/>
                <w:b/>
                <w:color w:val="F2EFE9"/>
                <w:sz w:val="17"/>
              </w:rPr>
              <w:t>المخرجات الرئيسية</w:t>
            </w:r>
          </w:p>
        </w:tc>
      </w:tr>
      <w:tr>
        <w:trPr>
          <w:cantSplit/>
        </w:trPr>
        <w:tc>
          <w:tcPr>
            <w:tcW w:type="dxa" w:w="294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0 — Discovery &amp; Lock</w:t>
            </w:r>
          </w:p>
        </w:tc>
        <w:tc>
          <w:tcPr>
            <w:tcW w:type="dxa" w:w="6690"/>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تثبيت الهوية، الـflows، الـstack، الدفع والشحن، الـdata model.</w:t>
            </w:r>
          </w:p>
        </w:tc>
      </w:tr>
      <w:tr>
        <w:trPr>
          <w:cantSplit/>
        </w:trPr>
        <w:tc>
          <w:tcPr>
            <w:tcW w:type="dxa" w:w="2948"/>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1 — Design System</w:t>
            </w:r>
          </w:p>
        </w:tc>
        <w:tc>
          <w:tcPr>
            <w:tcW w:type="dxa" w:w="6690"/>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Components + mobile-first screens + desktop expansion.</w:t>
            </w:r>
          </w:p>
        </w:tc>
      </w:tr>
      <w:tr>
        <w:trPr>
          <w:cantSplit/>
        </w:trPr>
        <w:tc>
          <w:tcPr>
            <w:tcW w:type="dxa" w:w="294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2 — Storefront Core</w:t>
            </w:r>
          </w:p>
        </w:tc>
        <w:tc>
          <w:tcPr>
            <w:tcW w:type="dxa" w:w="6690"/>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Home / Shop / Collections / Search / PDP / Wishlist.</w:t>
            </w:r>
          </w:p>
        </w:tc>
      </w:tr>
      <w:tr>
        <w:trPr>
          <w:cantSplit/>
        </w:trPr>
        <w:tc>
          <w:tcPr>
            <w:tcW w:type="dxa" w:w="2948"/>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3 — Commerce Flow</w:t>
            </w:r>
          </w:p>
        </w:tc>
        <w:tc>
          <w:tcPr>
            <w:tcW w:type="dxa" w:w="6690"/>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Cart / Checkout / Account / Orders / returns base.</w:t>
            </w:r>
          </w:p>
        </w:tc>
      </w:tr>
      <w:tr>
        <w:trPr>
          <w:cantSplit/>
        </w:trPr>
        <w:tc>
          <w:tcPr>
            <w:tcW w:type="dxa" w:w="294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4 — Admin Core</w:t>
            </w:r>
          </w:p>
        </w:tc>
        <w:tc>
          <w:tcPr>
            <w:tcW w:type="dxa" w:w="6690"/>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Products / Variants / Inventory / Orders / Customers.</w:t>
            </w:r>
          </w:p>
        </w:tc>
      </w:tr>
      <w:tr>
        <w:trPr>
          <w:cantSplit/>
        </w:trPr>
        <w:tc>
          <w:tcPr>
            <w:tcW w:type="dxa" w:w="2948"/>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5 — Promotions &amp; CMS</w:t>
            </w:r>
          </w:p>
        </w:tc>
        <w:tc>
          <w:tcPr>
            <w:tcW w:type="dxa" w:w="6690"/>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Discounts / Coupons / Home content / collections management.</w:t>
            </w:r>
          </w:p>
        </w:tc>
      </w:tr>
      <w:tr>
        <w:trPr>
          <w:cantSplit/>
        </w:trPr>
        <w:tc>
          <w:tcPr>
            <w:tcW w:type="dxa" w:w="294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6 — 360 &amp; Motion Polish</w:t>
            </w:r>
          </w:p>
        </w:tc>
        <w:tc>
          <w:tcPr>
            <w:tcW w:type="dxa" w:w="6690"/>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Product spin / advanced motion / optimization.</w:t>
            </w:r>
          </w:p>
        </w:tc>
      </w:tr>
      <w:tr>
        <w:trPr>
          <w:cantSplit/>
        </w:trPr>
        <w:tc>
          <w:tcPr>
            <w:tcW w:type="dxa" w:w="2948"/>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7 — Integrations</w:t>
            </w:r>
          </w:p>
        </w:tc>
        <w:tc>
          <w:tcPr>
            <w:tcW w:type="dxa" w:w="6690"/>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Payment / Shipping / notifications / analytics.</w:t>
            </w:r>
          </w:p>
        </w:tc>
      </w:tr>
      <w:tr>
        <w:trPr>
          <w:cantSplit/>
        </w:trPr>
        <w:tc>
          <w:tcPr>
            <w:tcW w:type="dxa" w:w="2948"/>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8 — QA &amp; Launch</w:t>
            </w:r>
          </w:p>
        </w:tc>
        <w:tc>
          <w:tcPr>
            <w:tcW w:type="dxa" w:w="6690"/>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Security / performance / SEO / real devices / production release.</w:t>
            </w:r>
          </w:p>
        </w:tc>
      </w:tr>
    </w:tbl>
    <w:p>
      <w:pPr>
        <w:spacing w:after="20"/>
      </w:pPr>
    </w:p>
    <w:p>
      <w:pPr>
        <w:keepNext/>
        <w:bidi w:val="1"/>
        <w:spacing w:before="120" w:after="60"/>
        <w:jc w:val="right"/>
      </w:pPr>
      <w:r>
        <w:rPr>
          <w:rFonts w:ascii="Noto Sans Arabic" w:hAnsi="Noto Sans Arabic" w:eastAsia="Noto Sans Arabic" w:cs="Noto Sans Arabic"/>
          <w:b/>
          <w:color w:val="111111"/>
          <w:sz w:val="27"/>
        </w:rPr>
        <w:t>Definition of Done — المتجر</w:t>
      </w:r>
    </w:p>
    <w:p>
      <w:pPr>
        <w:bidi w:val="1"/>
        <w:spacing w:after="50"/>
        <w:ind w:right="198" w:hanging="113"/>
        <w:jc w:val="right"/>
      </w:pPr>
      <w:r>
        <w:rPr>
          <w:rFonts w:ascii="Noto Sans Arabic" w:hAnsi="Noto Sans Arabic" w:eastAsia="Noto Sans Arabic" w:cs="Noto Sans Arabic"/>
          <w:color w:val="111111"/>
          <w:sz w:val="20"/>
        </w:rPr>
        <w:t>• كل الصفحات الأساسية Responsive وتعمل من 320px فأعلى.</w:t>
      </w:r>
    </w:p>
    <w:p>
      <w:pPr>
        <w:bidi w:val="1"/>
        <w:spacing w:after="50"/>
        <w:ind w:right="198" w:hanging="113"/>
        <w:jc w:val="right"/>
      </w:pPr>
      <w:r>
        <w:rPr>
          <w:rFonts w:ascii="Noto Sans Arabic" w:hAnsi="Noto Sans Arabic" w:eastAsia="Noto Sans Arabic" w:cs="Noto Sans Arabic"/>
          <w:color w:val="111111"/>
          <w:sz w:val="20"/>
        </w:rPr>
        <w:t>• الشراء كامل من Product إلى Order Success بدون بيانات وهمية.</w:t>
      </w:r>
    </w:p>
    <w:p>
      <w:pPr>
        <w:bidi w:val="1"/>
        <w:spacing w:after="50"/>
        <w:ind w:right="198" w:hanging="113"/>
        <w:jc w:val="right"/>
      </w:pPr>
      <w:r>
        <w:rPr>
          <w:rFonts w:ascii="Noto Sans Arabic" w:hAnsi="Noto Sans Arabic" w:eastAsia="Noto Sans Arabic" w:cs="Noto Sans Arabic"/>
          <w:color w:val="111111"/>
          <w:sz w:val="20"/>
        </w:rPr>
        <w:t>• المخزون والسعر والخصم دائمًا validated من الـBackend.</w:t>
      </w:r>
    </w:p>
    <w:p>
      <w:pPr>
        <w:bidi w:val="1"/>
        <w:spacing w:after="50"/>
        <w:ind w:right="198" w:hanging="113"/>
        <w:jc w:val="right"/>
      </w:pPr>
      <w:r>
        <w:rPr>
          <w:rFonts w:ascii="Noto Sans Arabic" w:hAnsi="Noto Sans Arabic" w:eastAsia="Noto Sans Arabic" w:cs="Noto Sans Arabic"/>
          <w:color w:val="111111"/>
          <w:sz w:val="20"/>
        </w:rPr>
        <w:t>• Wishlist/Cart/Account flows مستقرة.</w:t>
      </w:r>
    </w:p>
    <w:p>
      <w:pPr>
        <w:bidi w:val="1"/>
        <w:spacing w:after="50"/>
        <w:ind w:right="198" w:hanging="113"/>
        <w:jc w:val="right"/>
      </w:pPr>
      <w:r>
        <w:rPr>
          <w:rFonts w:ascii="Noto Sans Arabic" w:hAnsi="Noto Sans Arabic" w:eastAsia="Noto Sans Arabic" w:cs="Noto Sans Arabic"/>
          <w:color w:val="111111"/>
          <w:sz w:val="20"/>
        </w:rPr>
        <w:t>• الأداء والأنيميشن مناسبين للموبايل.</w:t>
      </w:r>
    </w:p>
    <w:p>
      <w:pPr>
        <w:keepNext/>
        <w:bidi w:val="1"/>
        <w:spacing w:before="120" w:after="60"/>
        <w:jc w:val="right"/>
      </w:pPr>
      <w:r>
        <w:rPr>
          <w:rFonts w:ascii="Noto Sans Arabic" w:hAnsi="Noto Sans Arabic" w:eastAsia="Noto Sans Arabic" w:cs="Noto Sans Arabic"/>
          <w:b/>
          <w:color w:val="111111"/>
          <w:sz w:val="27"/>
        </w:rPr>
        <w:t>Definition of Done — لوحة التحكم</w:t>
      </w:r>
    </w:p>
    <w:p>
      <w:pPr>
        <w:bidi w:val="1"/>
        <w:spacing w:after="50"/>
        <w:ind w:right="198" w:hanging="113"/>
        <w:jc w:val="right"/>
      </w:pPr>
      <w:r>
        <w:rPr>
          <w:rFonts w:ascii="Noto Sans Arabic" w:hAnsi="Noto Sans Arabic" w:eastAsia="Noto Sans Arabic" w:cs="Noto Sans Arabic"/>
          <w:color w:val="111111"/>
          <w:sz w:val="20"/>
        </w:rPr>
        <w:t>• إضافة منتج بمتغيرات Color/Size/Known SKU/Stock وصور.</w:t>
      </w:r>
    </w:p>
    <w:p>
      <w:pPr>
        <w:bidi w:val="1"/>
        <w:spacing w:after="50"/>
        <w:ind w:right="198" w:hanging="113"/>
        <w:jc w:val="right"/>
      </w:pPr>
      <w:r>
        <w:rPr>
          <w:rFonts w:ascii="Noto Sans Arabic" w:hAnsi="Noto Sans Arabic" w:eastAsia="Noto Sans Arabic" w:cs="Noto Sans Arabic"/>
          <w:color w:val="111111"/>
          <w:sz w:val="20"/>
        </w:rPr>
        <w:t>• تعديل الكميات ومراجعة Low Stock.</w:t>
      </w:r>
    </w:p>
    <w:p>
      <w:pPr>
        <w:bidi w:val="1"/>
        <w:spacing w:after="50"/>
        <w:ind w:right="198" w:hanging="113"/>
        <w:jc w:val="right"/>
      </w:pPr>
      <w:r>
        <w:rPr>
          <w:rFonts w:ascii="Noto Sans Arabic" w:hAnsi="Noto Sans Arabic" w:eastAsia="Noto Sans Arabic" w:cs="Noto Sans Arabic"/>
          <w:color w:val="111111"/>
          <w:sz w:val="20"/>
        </w:rPr>
        <w:t>• إنشاء عروض وكوبونات بمدة وشروط.</w:t>
      </w:r>
    </w:p>
    <w:p>
      <w:pPr>
        <w:bidi w:val="1"/>
        <w:spacing w:after="50"/>
        <w:ind w:right="198" w:hanging="113"/>
        <w:jc w:val="right"/>
      </w:pPr>
      <w:r>
        <w:rPr>
          <w:rFonts w:ascii="Noto Sans Arabic" w:hAnsi="Noto Sans Arabic" w:eastAsia="Noto Sans Arabic" w:cs="Noto Sans Arabic"/>
          <w:color w:val="111111"/>
          <w:sz w:val="20"/>
        </w:rPr>
        <w:t>• استقبال الطلب وإدارة حالته حتى التسليم/الإلغاء/الإرجاع.</w:t>
      </w:r>
    </w:p>
    <w:p>
      <w:pPr>
        <w:bidi w:val="1"/>
        <w:spacing w:after="50"/>
        <w:ind w:right="198" w:hanging="113"/>
        <w:jc w:val="right"/>
      </w:pPr>
      <w:r>
        <w:rPr>
          <w:rFonts w:ascii="Noto Sans Arabic" w:hAnsi="Noto Sans Arabic" w:eastAsia="Noto Sans Arabic" w:cs="Noto Sans Arabic"/>
          <w:color w:val="111111"/>
          <w:sz w:val="20"/>
        </w:rPr>
        <w:t>• إدارة محتوى Home والCollections الأساسية.</w:t>
      </w:r>
    </w:p>
    <w:p>
      <w:pPr>
        <w:bidi w:val="1"/>
        <w:spacing w:after="50"/>
        <w:ind w:right="198" w:hanging="113"/>
        <w:jc w:val="right"/>
      </w:pPr>
      <w:r>
        <w:rPr>
          <w:rFonts w:ascii="Noto Sans Arabic" w:hAnsi="Noto Sans Arabic" w:eastAsia="Noto Sans Arabic" w:cs="Noto Sans Arabic"/>
          <w:color w:val="111111"/>
          <w:sz w:val="20"/>
        </w:rPr>
        <w:t>• عرض تقارير تشغيلية أساسية.</w:t>
      </w: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21. قرارات يجب تثبيتها قبل الربط النهائي</w:t>
      </w:r>
    </w:p>
    <w:p>
      <w:pPr>
        <w:bidi w:val="1"/>
        <w:spacing w:after="80" w:before="0" w:line="276" w:lineRule="auto"/>
        <w:jc w:val="right"/>
      </w:pPr>
      <w:r>
        <w:rPr>
          <w:rFonts w:ascii="Noto Sans Arabic" w:hAnsi="Noto Sans Arabic" w:eastAsia="Noto Sans Arabic" w:cs="Noto Sans Arabic"/>
          <w:b w:val="0"/>
          <w:color w:val="111111"/>
          <w:sz w:val="21"/>
        </w:rPr>
        <w:t>هذه النقاط ليست نواقص في النطاق، لكنها Integrations تعتمد على اختيار الخدمة أو سياسة التشغيل الفعلية للبراند.</w:t>
      </w:r>
    </w:p>
    <w:tbl>
      <w:tblPr>
        <w:tblW w:type="auto" w:w="0"/>
        <w:jc w:val="center"/>
        <w:tblLayout w:type="fixed"/>
        <w:tblLook w:firstColumn="1" w:firstRow="1" w:lastColumn="0" w:lastRow="0" w:noHBand="0" w:noVBand="1" w:val="04A0"/>
      </w:tblPr>
      <w:tblGrid>
        <w:gridCol w:w="3402"/>
        <w:gridCol w:w="6236"/>
      </w:tblGrid>
      <w:tr>
        <w:trPr>
          <w:cantSplit/>
        </w:trPr>
        <w:tc>
          <w:tcPr>
            <w:tcW w:type="dxa" w:w="4989"/>
            <w:shd w:fill="111111"/>
            <w:vAlign w:val="center"/>
          </w:tcPr>
          <w:p>
            <w:pPr>
              <w:bidi w:val="1"/>
              <w:jc w:val="center"/>
            </w:pPr>
            <w:r>
              <w:rPr>
                <w:rFonts w:ascii="Noto Sans Arabic" w:hAnsi="Noto Sans Arabic" w:eastAsia="Noto Sans Arabic" w:cs="Noto Sans Arabic"/>
                <w:b/>
                <w:color w:val="F2EFE9"/>
                <w:sz w:val="17"/>
              </w:rPr>
              <w:t>القرار</w:t>
            </w:r>
          </w:p>
        </w:tc>
        <w:tc>
          <w:tcPr>
            <w:tcW w:type="dxa" w:w="4989"/>
            <w:shd w:fill="111111"/>
            <w:vAlign w:val="center"/>
          </w:tcPr>
          <w:p>
            <w:pPr>
              <w:bidi w:val="1"/>
              <w:jc w:val="center"/>
            </w:pPr>
            <w:r>
              <w:rPr>
                <w:rFonts w:ascii="Noto Sans Arabic" w:hAnsi="Noto Sans Arabic" w:eastAsia="Noto Sans Arabic" w:cs="Noto Sans Arabic"/>
                <w:b/>
                <w:color w:val="F2EFE9"/>
                <w:sz w:val="17"/>
              </w:rPr>
              <w:t>الحالة الحالية</w:t>
            </w:r>
          </w:p>
        </w:tc>
      </w:tr>
      <w:tr>
        <w:trPr>
          <w:cantSplit/>
        </w:trPr>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Backend framework</w:t>
            </w:r>
          </w:p>
        </w:tc>
        <w:tc>
          <w:tcPr>
            <w:tcW w:type="dxa" w:w="623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Laravel REST API مقترح كـBaseline — يحتاج تثبيت نهائي.</w:t>
            </w:r>
          </w:p>
        </w:tc>
      </w:tr>
      <w:tr>
        <w:trPr>
          <w:cantSplit/>
        </w:trPr>
        <w:tc>
          <w:tcPr>
            <w:tcW w:type="dxa" w:w="34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Database</w:t>
            </w:r>
          </w:p>
        </w:tc>
        <w:tc>
          <w:tcPr>
            <w:tcW w:type="dxa" w:w="623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PostgreSQL أو MySQL — يثبت مع قرار الـBackend.</w:t>
            </w:r>
          </w:p>
        </w:tc>
      </w:tr>
      <w:tr>
        <w:trPr>
          <w:cantSplit/>
        </w:trPr>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Payment gateway</w:t>
            </w:r>
          </w:p>
        </w:tc>
        <w:tc>
          <w:tcPr>
            <w:tcW w:type="dxa" w:w="623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لم يتم تحديد المزود بعد.</w:t>
            </w:r>
          </w:p>
        </w:tc>
      </w:tr>
      <w:tr>
        <w:trPr>
          <w:cantSplit/>
        </w:trPr>
        <w:tc>
          <w:tcPr>
            <w:tcW w:type="dxa" w:w="34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Shipping provider / zones</w:t>
            </w:r>
          </w:p>
        </w:tc>
        <w:tc>
          <w:tcPr>
            <w:tcW w:type="dxa" w:w="623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لم يتم تحديد المزود وقواعد الأسعار بعد.</w:t>
            </w:r>
          </w:p>
        </w:tc>
      </w:tr>
      <w:tr>
        <w:trPr>
          <w:cantSplit/>
        </w:trPr>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Login method</w:t>
            </w:r>
          </w:p>
        </w:tc>
        <w:tc>
          <w:tcPr>
            <w:tcW w:type="dxa" w:w="623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Email/Phone/Social — يحتاج قرار.</w:t>
            </w:r>
          </w:p>
        </w:tc>
      </w:tr>
      <w:tr>
        <w:trPr>
          <w:cantSplit/>
        </w:trPr>
        <w:tc>
          <w:tcPr>
            <w:tcW w:type="dxa" w:w="34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Notifications</w:t>
            </w:r>
          </w:p>
        </w:tc>
        <w:tc>
          <w:tcPr>
            <w:tcW w:type="dxa" w:w="623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Email/SMS/WhatsApp والمزود — يحتاج قرار.</w:t>
            </w:r>
          </w:p>
        </w:tc>
      </w:tr>
      <w:tr>
        <w:trPr>
          <w:cantSplit/>
        </w:trPr>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Returns policy</w:t>
            </w:r>
          </w:p>
        </w:tc>
        <w:tc>
          <w:tcPr>
            <w:tcW w:type="dxa" w:w="623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مدة وشروط الاستبدال/الإرجاع الفعلية تحتاج اعتماد.</w:t>
            </w:r>
          </w:p>
        </w:tc>
      </w:tr>
      <w:tr>
        <w:trPr>
          <w:cantSplit/>
        </w:trPr>
        <w:tc>
          <w:tcPr>
            <w:tcW w:type="dxa" w:w="3402"/>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Stock reservation timing</w:t>
            </w:r>
          </w:p>
        </w:tc>
        <w:tc>
          <w:tcPr>
            <w:tcW w:type="dxa" w:w="6236"/>
            <w:vAlign w:val="center"/>
            <w:shd w:fill="F7F5F1"/>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عند إنشاء الطلب أم الدفع أم التأكيد — يحدد حسب Payment/COD policy.</w:t>
            </w:r>
          </w:p>
        </w:tc>
      </w:tr>
      <w:tr>
        <w:trPr>
          <w:cantSplit/>
        </w:trPr>
        <w:tc>
          <w:tcPr>
            <w:tcW w:type="dxa" w:w="3402"/>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Tax/VAT rules</w:t>
            </w:r>
          </w:p>
        </w:tc>
        <w:tc>
          <w:tcPr>
            <w:tcW w:type="dxa" w:w="6236"/>
            <w:vAlign w:val="center"/>
            <w:tcBorders>
              <w:top w:sz="3" w:val="single" w:color="D9D6D0"/>
              <w:left w:sz="3" w:val="single" w:color="D9D6D0"/>
              <w:bottom w:sz="3" w:val="single" w:color="D9D6D0"/>
              <w:right w:sz="3" w:val="single" w:color="D9D6D0"/>
            </w:tcBorders>
          </w:tcPr>
          <w:p>
            <w:pPr>
              <w:bidi w:val="1"/>
              <w:jc w:val="right"/>
            </w:pPr>
            <w:r>
              <w:rPr>
                <w:rFonts w:ascii="Noto Sans Arabic" w:hAnsi="Noto Sans Arabic" w:eastAsia="Noto Sans Arabic" w:cs="Noto Sans Arabic"/>
                <w:color w:val="111111"/>
                <w:sz w:val="17"/>
              </w:rPr>
              <w:t>تحدد وفق السوق والتشغيل الفعلي.</w:t>
            </w:r>
          </w:p>
        </w:tc>
      </w:tr>
    </w:tbl>
    <w:p>
      <w:pPr>
        <w:spacing w:after="20"/>
      </w:pPr>
    </w:p>
    <w:tbl>
      <w:tblPr>
        <w:tblW w:type="auto" w:w="0"/>
        <w:jc w:val="center"/>
        <w:tblLayout w:type="fixed"/>
        <w:tblLook w:firstColumn="1" w:firstRow="1" w:lastColumn="0" w:lastRow="0" w:noHBand="0" w:noVBand="1" w:val="04A0"/>
      </w:tblPr>
      <w:tblGrid>
        <w:gridCol w:w="9751"/>
      </w:tblGrid>
      <w:tr>
        <w:trPr>
          <w:cantSplit/>
        </w:trPr>
        <w:tc>
          <w:tcPr>
            <w:tcW w:type="dxa" w:w="9978"/>
            <w:shd w:fill="F2EFE9"/>
            <w:tcBorders>
              <w:top w:sz="8" w:val="single" w:color="30352B"/>
              <w:left w:sz="8" w:val="single" w:color="30352B"/>
              <w:bottom w:sz="8" w:val="single" w:color="30352B"/>
              <w:right w:sz="8" w:val="single" w:color="30352B"/>
            </w:tcBorders>
            <w:vAlign w:val="center"/>
          </w:tcPr>
          <w:p>
            <w:pPr>
              <w:bidi w:val="1"/>
              <w:spacing w:after="0"/>
              <w:jc w:val="right"/>
            </w:pPr>
            <w:r>
              <w:rPr>
                <w:rFonts w:ascii="Noto Sans Arabic" w:hAnsi="Noto Sans Arabic" w:eastAsia="Noto Sans Arabic" w:cs="Noto Sans Arabic"/>
                <w:b/>
                <w:color w:val="30352B"/>
                <w:sz w:val="21"/>
              </w:rPr>
              <w:t>قاعدة إدارة النطاق</w:t>
              <w:br/>
            </w:r>
            <w:r>
              <w:rPr>
                <w:rFonts w:ascii="Noto Sans Arabic" w:hAnsi="Noto Sans Arabic" w:eastAsia="Noto Sans Arabic" w:cs="Noto Sans Arabic"/>
                <w:color w:val="111111"/>
                <w:sz w:val="20"/>
              </w:rPr>
              <w:t>أي Feature جديد لاحقًا يُضاف لهذه الوثيقة أولًا، ثم يُصنف: MVP / Phase 2 / خارج النطاق. بذلك تظل النسخة البرمجية والوثيقة متزامنتين.</w:t>
            </w:r>
          </w:p>
        </w:tc>
      </w:tr>
    </w:tbl>
    <w:p>
      <w:pPr>
        <w:spacing w:after="20"/>
      </w:pPr>
    </w:p>
    <w:p>
      <w:pPr>
        <w:keepNext/>
        <w:bidi w:val="1"/>
        <w:spacing w:before="160" w:after="120"/>
        <w:jc w:val="right"/>
        <w:pBdr>
          <w:bottom w:val="single" w:sz="10" w:space="4" w:color="30352B"/>
        </w:pBdr>
      </w:pPr>
      <w:r>
        <w:rPr>
          <w:rFonts w:ascii="Noto Sans Arabic" w:hAnsi="Noto Sans Arabic" w:eastAsia="Noto Sans Arabic" w:cs="Noto Sans Arabic"/>
          <w:b/>
          <w:color w:val="30352B"/>
          <w:sz w:val="36"/>
        </w:rPr>
        <w:t>22. ملخص القرار الحالي</w:t>
      </w:r>
    </w:p>
    <w:p>
      <w:pPr>
        <w:bidi w:val="1"/>
        <w:spacing w:after="50"/>
        <w:ind w:right="198" w:hanging="113"/>
        <w:jc w:val="right"/>
      </w:pPr>
      <w:r>
        <w:rPr>
          <w:rFonts w:ascii="Noto Sans Arabic" w:hAnsi="Noto Sans Arabic" w:eastAsia="Noto Sans Arabic" w:cs="Noto Sans Arabic"/>
          <w:color w:val="111111"/>
          <w:sz w:val="20"/>
        </w:rPr>
        <w:t>• الهوية: A² — Charcoal / Off‑White / Warm Gray / Dark Olive — Luxury Streetwear.</w:t>
      </w:r>
    </w:p>
    <w:p>
      <w:pPr>
        <w:bidi w:val="1"/>
        <w:spacing w:after="50"/>
        <w:ind w:right="198" w:hanging="113"/>
        <w:jc w:val="right"/>
      </w:pPr>
      <w:r>
        <w:rPr>
          <w:rFonts w:ascii="Noto Sans Arabic" w:hAnsi="Noto Sans Arabic" w:eastAsia="Noto Sans Arabic" w:cs="Noto Sans Arabic"/>
          <w:color w:val="111111"/>
          <w:sz w:val="20"/>
        </w:rPr>
        <w:t>• التجربة: Mobile‑First مع اهتمام قوي بالصور، اللمس، السرعة والأنيميشن الخفيف.</w:t>
      </w:r>
    </w:p>
    <w:p>
      <w:pPr>
        <w:bidi w:val="1"/>
        <w:spacing w:after="50"/>
        <w:ind w:right="198" w:hanging="113"/>
        <w:jc w:val="right"/>
      </w:pPr>
      <w:r>
        <w:rPr>
          <w:rFonts w:ascii="Noto Sans Arabic" w:hAnsi="Noto Sans Arabic" w:eastAsia="Noto Sans Arabic" w:cs="Noto Sans Arabic"/>
          <w:color w:val="111111"/>
          <w:sz w:val="20"/>
        </w:rPr>
        <w:t>• المتجر: Home + Catalog + Collections + PDP + 360 + Search + Wishlist + Cart + Checkout + Account + Orders + Policies.</w:t>
      </w:r>
    </w:p>
    <w:p>
      <w:pPr>
        <w:bidi w:val="1"/>
        <w:spacing w:after="50"/>
        <w:ind w:right="198" w:hanging="113"/>
        <w:jc w:val="right"/>
      </w:pPr>
      <w:r>
        <w:rPr>
          <w:rFonts w:ascii="Noto Sans Arabic" w:hAnsi="Noto Sans Arabic" w:eastAsia="Noto Sans Arabic" w:cs="Noto Sans Arabic"/>
          <w:color w:val="111111"/>
          <w:sz w:val="20"/>
        </w:rPr>
        <w:t>• الإدارة: Products + Variants + Inventory + Orders + Customers + Discounts + Returns + CMS + Reports + Settings.</w:t>
      </w:r>
    </w:p>
    <w:p>
      <w:pPr>
        <w:bidi w:val="1"/>
        <w:spacing w:after="50"/>
        <w:ind w:right="198" w:hanging="113"/>
        <w:jc w:val="right"/>
      </w:pPr>
      <w:r>
        <w:rPr>
          <w:rFonts w:ascii="Noto Sans Arabic" w:hAnsi="Noto Sans Arabic" w:eastAsia="Noto Sans Arabic" w:cs="Noto Sans Arabic"/>
          <w:color w:val="111111"/>
          <w:sz w:val="20"/>
        </w:rPr>
        <w:t>• المنتجات: Variant حقيقي لكل Color × Size مع Stock/SKU مستقل.</w:t>
      </w:r>
    </w:p>
    <w:p>
      <w:pPr>
        <w:bidi w:val="1"/>
        <w:spacing w:after="50"/>
        <w:ind w:right="198" w:hanging="113"/>
        <w:jc w:val="right"/>
      </w:pPr>
      <w:r>
        <w:rPr>
          <w:rFonts w:ascii="Noto Sans Arabic" w:hAnsi="Noto Sans Arabic" w:eastAsia="Noto Sans Arabic" w:cs="Noto Sans Arabic"/>
          <w:color w:val="111111"/>
          <w:sz w:val="20"/>
        </w:rPr>
        <w:t>• الـ360: Image sequence هو الخيار الأول للأداء؛ 3D حقيقي اختياري.</w:t>
      </w:r>
    </w:p>
    <w:p>
      <w:pPr>
        <w:bidi w:val="1"/>
        <w:spacing w:after="50"/>
        <w:ind w:right="198" w:hanging="113"/>
        <w:jc w:val="right"/>
      </w:pPr>
      <w:r>
        <w:rPr>
          <w:rFonts w:ascii="Noto Sans Arabic" w:hAnsi="Noto Sans Arabic" w:eastAsia="Noto Sans Arabic" w:cs="Noto Sans Arabic"/>
          <w:color w:val="111111"/>
          <w:sz w:val="20"/>
        </w:rPr>
        <w:t>• التنفيذ: Next.js/TypeScript للواجهات، مع Backend API منفصل مقترح، وبنية قابلة للتوسع.</w:t>
      </w:r>
    </w:p>
    <w:p>
      <w:pPr>
        <w:bidi w:val="1"/>
        <w:spacing w:after="200" w:before="240" w:line="276" w:lineRule="auto"/>
        <w:jc w:val="right"/>
      </w:pPr>
      <w:r>
        <w:rPr>
          <w:rFonts w:ascii="Noto Sans Arabic" w:hAnsi="Noto Sans Arabic" w:eastAsia="Noto Sans Arabic" w:cs="Noto Sans Arabic"/>
          <w:b/>
          <w:color w:val="30352B"/>
          <w:sz w:val="21"/>
        </w:rPr>
        <w:t>هذه الوثيقة هي المرجع الوظيفي والتصميمي الأول للمشروع قبل بدء التنفيذ. أي تعديلات مستقبلية يتم إصدارها بإصدار جديد للحفاظ على وضوح النطاق.</w:t>
      </w:r>
    </w:p>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s="DejaVu Sans"/>
        <w:color w:val="787878"/>
        <w:sz w:val="15"/>
      </w:rPr>
      <w:t>A² MEN’S WEAR  •  CONFIDENTIAL PROJECT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DejaVu Sans" w:hAnsi="DejaVu Sans" w:eastAsia="DejaVu Sans" w:cs="DejaVu Sans"/>
        <w:b/>
        <w:color w:val="646464"/>
        <w:sz w:val="15"/>
      </w:rPr>
      <w:t>A²  |  TWO MINDS. ONE VISION.  |  PROJECT SPEC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A² E-Commerce Project Specification</dc:title>
  <dc:subject>Storefront + Admin Dashboard functional, UX and technical specification</dc:subject>
  <dc:creator>A² Project</dc:creator>
  <cp:keywords/>
  <dc:description>Version 1.0 - September 2026</dc:description>
  <cp:lastModifiedBy/>
  <cp:revision>1</cp:revision>
  <dcterms:created xsi:type="dcterms:W3CDTF">2013-12-23T23:15:00Z</dcterms:created>
  <dcterms:modified xsi:type="dcterms:W3CDTF">2013-12-23T23:15:00Z</dcterms:modified>
  <cp:category/>
</cp:coreProperties>
</file>