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6A" w:rsidRPr="00DA136A" w:rsidRDefault="00DA136A" w:rsidP="00DA136A">
      <w:pPr>
        <w:shd w:val="clear" w:color="auto" w:fill="FFFFFF"/>
        <w:spacing w:after="173" w:line="240" w:lineRule="auto"/>
        <w:jc w:val="center"/>
        <w:outlineLvl w:val="2"/>
        <w:rPr>
          <w:rFonts w:ascii="inherit" w:eastAsia="Times New Roman" w:hAnsi="inherit" w:cs="Times New Roman"/>
          <w:color w:val="303030"/>
          <w:sz w:val="30"/>
          <w:szCs w:val="30"/>
        </w:rPr>
      </w:pPr>
      <w:r w:rsidRPr="00DA136A">
        <w:rPr>
          <w:rFonts w:ascii="inherit" w:eastAsia="Times New Roman" w:hAnsi="inherit" w:cs="Times New Roman"/>
          <w:color w:val="303030"/>
          <w:sz w:val="30"/>
          <w:szCs w:val="30"/>
        </w:rPr>
        <w:t>Meets Specifications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58646D"/>
          <w:sz w:val="21"/>
          <w:szCs w:val="21"/>
        </w:rPr>
        <w:t>You are doing very well!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Congratulations on your job and good luck with the next! :)</w:t>
      </w:r>
    </w:p>
    <w:p w:rsidR="00DA136A" w:rsidRPr="00DA136A" w:rsidRDefault="00DA136A" w:rsidP="00DA136A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DA136A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Submission Phase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A PDF report has been uploaded and a excel workbook has been uploaded in a single zipped folder file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58646D"/>
          <w:sz w:val="21"/>
          <w:szCs w:val="21"/>
        </w:rPr>
        <w:t>Very good!</w:t>
      </w: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br/>
        <w:t>Received PDF report and excel worksheet.</w:t>
      </w:r>
    </w:p>
    <w:p w:rsidR="00DA136A" w:rsidRPr="00DA136A" w:rsidRDefault="00DA136A" w:rsidP="00DA136A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DA136A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Exploration Phase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The project clearly states four or more questions, </w:t>
      </w:r>
      <w:proofErr w:type="gramStart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then</w:t>
      </w:r>
      <w:proofErr w:type="gramEnd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 addresses those questions in the rest of the analysis. The solutions to the questions should range in </w:t>
      </w:r>
      <w:proofErr w:type="gramStart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being found</w:t>
      </w:r>
      <w:proofErr w:type="gramEnd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 from a single column to being found using multiple columns.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At least one question/solution must make use of multiple columns.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58646D"/>
          <w:sz w:val="21"/>
          <w:szCs w:val="21"/>
        </w:rPr>
        <w:t>Very well!</w:t>
      </w: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br/>
        <w:t xml:space="preserve">You do analysis using one column </w:t>
      </w:r>
      <w:proofErr w:type="gramStart"/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and also</w:t>
      </w:r>
      <w:proofErr w:type="gramEnd"/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using multiple.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Is very important to make the right questions. This </w:t>
      </w:r>
      <w:hyperlink r:id="rId5" w:tgtFrame="_blank" w:history="1">
        <w:r w:rsidRPr="00DA136A">
          <w:rPr>
            <w:rFonts w:ascii="Open Sans" w:eastAsia="Times New Roman" w:hAnsi="Open Sans" w:cs="Times New Roman"/>
            <w:color w:val="02B3E4"/>
            <w:sz w:val="21"/>
            <w:szCs w:val="21"/>
            <w:u w:val="single"/>
          </w:rPr>
          <w:t>post</w:t>
        </w:r>
      </w:hyperlink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 is a great reading on this subject.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Student uses means, medians, and modes to generate insights.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Stating the mean, median, and mode is insufficient. Please include in the written description a short insight related to each one.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For example here is an insight based on median</w:t>
      </w:r>
      <w:proofErr w:type="gramStart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:</w:t>
      </w:r>
      <w:proofErr w:type="gramEnd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br/>
        <w:t>The median number of hours slept by survey respondents who were employed was 4 hours. The median number of hours slept by unemployed survey respondents was 12. It looks like those who are unemployed get much more sleep based on the median.</w:t>
      </w: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br/>
        <w:t>(</w:t>
      </w:r>
      <w:proofErr w:type="gramStart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this</w:t>
      </w:r>
      <w:proofErr w:type="gramEnd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 data is fake for this example)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58646D"/>
          <w:sz w:val="21"/>
          <w:szCs w:val="21"/>
        </w:rPr>
        <w:t>Excellent!</w:t>
      </w: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br/>
        <w:t>You use the central measures to obtain insights and observations.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This </w:t>
      </w:r>
      <w:hyperlink r:id="rId6" w:tgtFrame="_blank" w:history="1">
        <w:r w:rsidRPr="00DA136A">
          <w:rPr>
            <w:rFonts w:ascii="Open Sans" w:eastAsia="Times New Roman" w:hAnsi="Open Sans" w:cs="Times New Roman"/>
            <w:color w:val="02B3E4"/>
            <w:sz w:val="21"/>
            <w:szCs w:val="21"/>
            <w:u w:val="single"/>
          </w:rPr>
          <w:t>link</w:t>
        </w:r>
      </w:hyperlink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 is great to learn a </w:t>
      </w:r>
      <w:proofErr w:type="spellStart"/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litle</w:t>
      </w:r>
      <w:proofErr w:type="spellEnd"/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more about this subject.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Student uses standard deviation and range to generate insights.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Stating the standard deviation and range is insufficient. Please include in the written description a short insight related to each one.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For an example, please review the finished slide example in the classroom, which </w:t>
      </w:r>
      <w:proofErr w:type="gramStart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can be found</w:t>
      </w:r>
      <w:proofErr w:type="gramEnd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 in the Analyze Survey Data project lesson (concept 7: Finished Example Slide).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58646D"/>
          <w:sz w:val="21"/>
          <w:szCs w:val="21"/>
        </w:rPr>
        <w:lastRenderedPageBreak/>
        <w:t>Excellent!</w:t>
      </w: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br/>
        <w:t>You use the standard deviation measures to obtain insights and observations and give a clear definition about it.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Student uses at least two different plots to explore the data. These plots may include histograms, box-plots, scatterplots, and bar charts to explore data and gain insights.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All slides must contain a visualization. Screenshots of values in a table does not count.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58646D"/>
          <w:sz w:val="21"/>
          <w:szCs w:val="21"/>
        </w:rPr>
        <w:t>Good job!</w:t>
      </w: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br/>
        <w:t>You use different graphs to display different values in many points of view. Congratulations!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Graphics are very important in data analysis. They can give life to the information we want to get through. Graphics talk. :)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If you have questions about which chart to use in each situation, this </w:t>
      </w:r>
      <w:hyperlink r:id="rId7" w:tgtFrame="_blank" w:history="1">
        <w:r w:rsidRPr="00DA136A">
          <w:rPr>
            <w:rFonts w:ascii="Open Sans" w:eastAsia="Times New Roman" w:hAnsi="Open Sans" w:cs="Times New Roman"/>
            <w:color w:val="02B3E4"/>
            <w:sz w:val="21"/>
            <w:szCs w:val="21"/>
            <w:u w:val="single"/>
          </w:rPr>
          <w:t>link</w:t>
        </w:r>
      </w:hyperlink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 can be very useful.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The image below is also great for helping you choose the best graphic style:</w:t>
      </w: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br/>
      </w:r>
      <w:bookmarkStart w:id="0" w:name="_GoBack"/>
      <w:r w:rsidRPr="00DA136A">
        <w:rPr>
          <w:rFonts w:ascii="Open Sans" w:eastAsia="Times New Roman" w:hAnsi="Open Sans" w:cs="Times New Roman"/>
          <w:noProof/>
          <w:color w:val="02B3E4"/>
          <w:sz w:val="21"/>
          <w:szCs w:val="21"/>
        </w:rPr>
        <w:drawing>
          <wp:inline distT="0" distB="0" distL="0" distR="0" wp14:anchorId="4ED24027" wp14:editId="57F256AC">
            <wp:extent cx="5038344" cy="3895344"/>
            <wp:effectExtent l="0" t="0" r="0" b="0"/>
            <wp:docPr id="1" name="Picture 1" descr="charts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s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344" cy="389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An appropriate visual </w:t>
      </w:r>
      <w:proofErr w:type="gramStart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is chosen</w:t>
      </w:r>
      <w:proofErr w:type="gramEnd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 to present the data. All labels are legible and the visual has appropriate axis labels.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Every visualization should have</w:t>
      </w:r>
    </w:p>
    <w:p w:rsidR="00DA136A" w:rsidRPr="00DA136A" w:rsidRDefault="00DA136A" w:rsidP="00DA1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chart title</w:t>
      </w:r>
    </w:p>
    <w:p w:rsidR="00DA136A" w:rsidRPr="00DA136A" w:rsidRDefault="00DA136A" w:rsidP="00DA1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x axis title</w:t>
      </w:r>
    </w:p>
    <w:p w:rsidR="00DA136A" w:rsidRPr="00DA136A" w:rsidRDefault="00DA136A" w:rsidP="00DA1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x axis labels</w:t>
      </w:r>
    </w:p>
    <w:p w:rsidR="00DA136A" w:rsidRPr="00DA136A" w:rsidRDefault="00DA136A" w:rsidP="00DA1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lastRenderedPageBreak/>
        <w:t>y axis title</w:t>
      </w:r>
    </w:p>
    <w:p w:rsidR="00DA136A" w:rsidRPr="00DA136A" w:rsidRDefault="00DA136A" w:rsidP="00DA1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y axis labels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Please refer to the finished slide example page in the classroom for an example.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58646D"/>
          <w:sz w:val="21"/>
          <w:szCs w:val="21"/>
        </w:rPr>
        <w:t>Excellent!</w:t>
      </w: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br/>
        <w:t>Graphics should be of immediate interpretation and the inclusion of titles, captions and descriptions of the axes are essential for this.</w:t>
      </w:r>
    </w:p>
    <w:p w:rsidR="00DA136A" w:rsidRPr="00DA136A" w:rsidRDefault="00DA136A" w:rsidP="00DA136A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DA136A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Communication Phase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The results of the analysis </w:t>
      </w:r>
      <w:proofErr w:type="gramStart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are presented</w:t>
      </w:r>
      <w:proofErr w:type="gramEnd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 such that any limitations are clear. The analysis does not state or imply that one change causes another based solely on a correlation.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The results do not imply facts about a larger group of individuals based on descriptive values. Language </w:t>
      </w:r>
      <w:proofErr w:type="gramStart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is only applied</w:t>
      </w:r>
      <w:proofErr w:type="gramEnd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 to the specific data provided. Unless a correct analysis beyond the </w:t>
      </w:r>
      <w:proofErr w:type="gramStart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course</w:t>
      </w:r>
      <w:proofErr w:type="gramEnd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 material is conducted that allows for inference.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This data is from Survey Respondents and is not from the entire Udacity Student population. This </w:t>
      </w:r>
      <w:proofErr w:type="gramStart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must be acknowledged</w:t>
      </w:r>
      <w:proofErr w:type="gramEnd"/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 xml:space="preserve"> at least once in the submission.</w:t>
      </w:r>
    </w:p>
    <w:p w:rsidR="00DA136A" w:rsidRPr="00DA136A" w:rsidRDefault="00DA136A" w:rsidP="00DA136A">
      <w:pPr>
        <w:shd w:val="clear" w:color="auto" w:fill="FFFFFF"/>
        <w:spacing w:after="225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58646D"/>
          <w:sz w:val="21"/>
          <w:szCs w:val="21"/>
        </w:rPr>
        <w:t>Good analysis and conclusions! </w:t>
      </w: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br/>
        <w:t>You show the observations very well.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proofErr w:type="gramStart"/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>And</w:t>
      </w:r>
      <w:proofErr w:type="gramEnd"/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you write explicitly that these data are of research participants and do not represent the full body of students of Udacity.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2E3D49"/>
          <w:sz w:val="21"/>
          <w:szCs w:val="21"/>
        </w:rPr>
        <w:t>The analysis associated with answering a particular question uses the appropriate variables, summary statistics, and plots that could provide an answer.</w:t>
      </w:r>
    </w:p>
    <w:p w:rsidR="00DA136A" w:rsidRPr="00DA136A" w:rsidRDefault="00DA136A" w:rsidP="00DA136A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DA136A">
        <w:rPr>
          <w:rFonts w:ascii="Open Sans" w:eastAsia="Times New Roman" w:hAnsi="Open Sans" w:cs="Times New Roman"/>
          <w:b/>
          <w:bCs/>
          <w:color w:val="58646D"/>
          <w:sz w:val="21"/>
          <w:szCs w:val="21"/>
        </w:rPr>
        <w:t>Very well!</w:t>
      </w:r>
      <w:r w:rsidRPr="00DA136A">
        <w:rPr>
          <w:rFonts w:ascii="Open Sans" w:eastAsia="Times New Roman" w:hAnsi="Open Sans" w:cs="Times New Roman"/>
          <w:color w:val="58646D"/>
          <w:sz w:val="21"/>
          <w:szCs w:val="21"/>
        </w:rPr>
        <w:br/>
        <w:t>The graphics are adequate and consistent.</w:t>
      </w:r>
    </w:p>
    <w:p w:rsidR="004C5623" w:rsidRDefault="004C5623"/>
    <w:sectPr w:rsidR="004C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7657F"/>
    <w:multiLevelType w:val="multilevel"/>
    <w:tmpl w:val="0AE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B3"/>
    <w:rsid w:val="001A4B03"/>
    <w:rsid w:val="004430B3"/>
    <w:rsid w:val="004C5623"/>
    <w:rsid w:val="004F1B26"/>
    <w:rsid w:val="00DA136A"/>
    <w:rsid w:val="00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5716D-813D-4F60-8C26-B1C0B30C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015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397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5786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838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2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01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26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2902">
                                                  <w:marLeft w:val="161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5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1969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3481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112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71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906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28946">
                                                  <w:marLeft w:val="161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6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008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9852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87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7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91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680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52386">
                                                  <w:marLeft w:val="161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58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4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9964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380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494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4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53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1496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61834">
                                                  <w:marLeft w:val="161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5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8990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1855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803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8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185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9199">
                                                  <w:marLeft w:val="161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6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667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903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399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7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85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3514">
                                                  <w:marLeft w:val="161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8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9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57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43150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329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0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3289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2079">
                                                  <w:marLeft w:val="161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19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8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0971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731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840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6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91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503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7452">
                                                  <w:marLeft w:val="161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47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acity-reviews-uploads.s3.us-west-2.amazonaws.com/_attachments/48035/1524438454/chart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bleau.com/sites/default/files/media/which_chart_v6_final_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s.gov.au/websitedbs/a3121120.nsf/home/statistical+language+-+measures+of+central+tendenc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start-your-data-exploration-with-questions-2f1d42cff29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abdelrazek rizk</dc:creator>
  <cp:keywords/>
  <dc:description/>
  <cp:lastModifiedBy>abdelrazek rizk</cp:lastModifiedBy>
  <cp:revision>3</cp:revision>
  <dcterms:created xsi:type="dcterms:W3CDTF">2018-10-12T13:29:00Z</dcterms:created>
  <dcterms:modified xsi:type="dcterms:W3CDTF">2018-10-12T13:30:00Z</dcterms:modified>
</cp:coreProperties>
</file>