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6E9" w:rsidRDefault="003D06E9" w:rsidP="003D06E9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Peas:-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3D06E9" w:rsidTr="003D06E9">
        <w:trPr>
          <w:trHeight w:val="558"/>
        </w:trPr>
        <w:tc>
          <w:tcPr>
            <w:tcW w:w="2660" w:type="dxa"/>
          </w:tcPr>
          <w:p w:rsidR="003D06E9" w:rsidRDefault="003D06E9" w:rsidP="003D06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performance</w:t>
            </w:r>
          </w:p>
        </w:tc>
        <w:tc>
          <w:tcPr>
            <w:tcW w:w="6582" w:type="dxa"/>
          </w:tcPr>
          <w:p w:rsidR="003D06E9" w:rsidRDefault="003D06E9" w:rsidP="003D06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Score , Achieving 2048 block</w:t>
            </w:r>
          </w:p>
        </w:tc>
      </w:tr>
      <w:tr w:rsidR="003D06E9" w:rsidTr="003D06E9">
        <w:trPr>
          <w:trHeight w:val="565"/>
        </w:trPr>
        <w:tc>
          <w:tcPr>
            <w:tcW w:w="2660" w:type="dxa"/>
          </w:tcPr>
          <w:p w:rsidR="003D06E9" w:rsidRDefault="003D06E9" w:rsidP="003D06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Environment</w:t>
            </w:r>
          </w:p>
        </w:tc>
        <w:tc>
          <w:tcPr>
            <w:tcW w:w="6582" w:type="dxa"/>
          </w:tcPr>
          <w:p w:rsidR="003D06E9" w:rsidRDefault="003D06E9" w:rsidP="003D06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Game pad</w:t>
            </w:r>
          </w:p>
        </w:tc>
      </w:tr>
      <w:tr w:rsidR="003D06E9" w:rsidTr="003D06E9">
        <w:trPr>
          <w:trHeight w:val="559"/>
        </w:trPr>
        <w:tc>
          <w:tcPr>
            <w:tcW w:w="2660" w:type="dxa"/>
          </w:tcPr>
          <w:p w:rsidR="003D06E9" w:rsidRDefault="003D06E9" w:rsidP="003D06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Actuator</w:t>
            </w:r>
          </w:p>
        </w:tc>
        <w:tc>
          <w:tcPr>
            <w:tcW w:w="6582" w:type="dxa"/>
          </w:tcPr>
          <w:p w:rsidR="003D06E9" w:rsidRDefault="003D06E9" w:rsidP="003D06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Screen</w:t>
            </w:r>
          </w:p>
        </w:tc>
      </w:tr>
      <w:tr w:rsidR="003D06E9" w:rsidTr="003D06E9">
        <w:trPr>
          <w:trHeight w:val="553"/>
        </w:trPr>
        <w:tc>
          <w:tcPr>
            <w:tcW w:w="2660" w:type="dxa"/>
          </w:tcPr>
          <w:p w:rsidR="003D06E9" w:rsidRDefault="003D06E9" w:rsidP="003D06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sensor</w:t>
            </w:r>
          </w:p>
        </w:tc>
        <w:tc>
          <w:tcPr>
            <w:tcW w:w="6582" w:type="dxa"/>
          </w:tcPr>
          <w:p w:rsidR="003D06E9" w:rsidRDefault="003D06E9" w:rsidP="003D06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Arrow buttons, Mouse</w:t>
            </w:r>
          </w:p>
        </w:tc>
      </w:tr>
    </w:tbl>
    <w:p w:rsidR="003D06E9" w:rsidRDefault="003D06E9" w:rsidP="003D06E9">
      <w:pPr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Odesa</w:t>
      </w:r>
      <w:proofErr w:type="spellEnd"/>
      <w:r>
        <w:rPr>
          <w:b/>
          <w:bCs/>
          <w:sz w:val="56"/>
          <w:szCs w:val="56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3D06E9" w:rsidTr="005C21F0">
        <w:trPr>
          <w:trHeight w:val="558"/>
        </w:trPr>
        <w:tc>
          <w:tcPr>
            <w:tcW w:w="2660" w:type="dxa"/>
          </w:tcPr>
          <w:p w:rsidR="003D06E9" w:rsidRDefault="00653B2D" w:rsidP="005C21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Observable</w:t>
            </w:r>
          </w:p>
        </w:tc>
        <w:tc>
          <w:tcPr>
            <w:tcW w:w="6582" w:type="dxa"/>
          </w:tcPr>
          <w:p w:rsidR="003D06E9" w:rsidRDefault="00653B2D" w:rsidP="005C21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Fully observable</w:t>
            </w:r>
          </w:p>
        </w:tc>
      </w:tr>
      <w:tr w:rsidR="003D06E9" w:rsidTr="005C21F0">
        <w:trPr>
          <w:trHeight w:val="565"/>
        </w:trPr>
        <w:tc>
          <w:tcPr>
            <w:tcW w:w="2660" w:type="dxa"/>
          </w:tcPr>
          <w:p w:rsidR="003D06E9" w:rsidRDefault="00653B2D" w:rsidP="005C21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Deterministic</w:t>
            </w:r>
          </w:p>
        </w:tc>
        <w:tc>
          <w:tcPr>
            <w:tcW w:w="6582" w:type="dxa"/>
          </w:tcPr>
          <w:p w:rsidR="003D06E9" w:rsidRDefault="00653B2D" w:rsidP="005C21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Deterministic</w:t>
            </w:r>
          </w:p>
        </w:tc>
      </w:tr>
      <w:tr w:rsidR="003D06E9" w:rsidTr="005C21F0">
        <w:trPr>
          <w:trHeight w:val="559"/>
        </w:trPr>
        <w:tc>
          <w:tcPr>
            <w:tcW w:w="2660" w:type="dxa"/>
          </w:tcPr>
          <w:p w:rsidR="003D06E9" w:rsidRDefault="00653B2D" w:rsidP="005C21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Episodic</w:t>
            </w:r>
          </w:p>
        </w:tc>
        <w:tc>
          <w:tcPr>
            <w:tcW w:w="6582" w:type="dxa"/>
          </w:tcPr>
          <w:p w:rsidR="003D06E9" w:rsidRDefault="00653B2D" w:rsidP="005C21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Sequential</w:t>
            </w:r>
          </w:p>
        </w:tc>
      </w:tr>
      <w:tr w:rsidR="003D06E9" w:rsidTr="005C21F0">
        <w:trPr>
          <w:trHeight w:val="553"/>
        </w:trPr>
        <w:tc>
          <w:tcPr>
            <w:tcW w:w="2660" w:type="dxa"/>
          </w:tcPr>
          <w:p w:rsidR="003D06E9" w:rsidRDefault="00653B2D" w:rsidP="005C21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Static</w:t>
            </w:r>
          </w:p>
        </w:tc>
        <w:tc>
          <w:tcPr>
            <w:tcW w:w="6582" w:type="dxa"/>
          </w:tcPr>
          <w:p w:rsidR="003D06E9" w:rsidRDefault="00653B2D" w:rsidP="005C21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Static</w:t>
            </w:r>
          </w:p>
        </w:tc>
      </w:tr>
      <w:tr w:rsidR="00653B2D" w:rsidTr="00653B2D">
        <w:trPr>
          <w:trHeight w:val="558"/>
        </w:trPr>
        <w:tc>
          <w:tcPr>
            <w:tcW w:w="2660" w:type="dxa"/>
          </w:tcPr>
          <w:p w:rsidR="00653B2D" w:rsidRDefault="00653B2D" w:rsidP="005C21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Agent</w:t>
            </w:r>
          </w:p>
        </w:tc>
        <w:tc>
          <w:tcPr>
            <w:tcW w:w="6582" w:type="dxa"/>
          </w:tcPr>
          <w:p w:rsidR="00653B2D" w:rsidRDefault="00653B2D" w:rsidP="00653B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 Agent</w:t>
            </w:r>
          </w:p>
        </w:tc>
      </w:tr>
    </w:tbl>
    <w:p w:rsidR="00653B2D" w:rsidRDefault="00653B2D" w:rsidP="00653B2D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Agent type</w:t>
      </w:r>
      <w:r>
        <w:rPr>
          <w:b/>
          <w:bCs/>
          <w:sz w:val="56"/>
          <w:szCs w:val="56"/>
        </w:rPr>
        <w:t>:-</w:t>
      </w:r>
    </w:p>
    <w:p w:rsidR="003D06E9" w:rsidRPr="003D06E9" w:rsidRDefault="00653B2D" w:rsidP="003D06E9">
      <w:pPr>
        <w:rPr>
          <w:sz w:val="32"/>
          <w:szCs w:val="32"/>
        </w:rPr>
      </w:pPr>
      <w:r>
        <w:rPr>
          <w:sz w:val="32"/>
          <w:szCs w:val="32"/>
        </w:rPr>
        <w:t>Goal-based agent</w:t>
      </w:r>
      <w:bookmarkStart w:id="0" w:name="_GoBack"/>
      <w:bookmarkEnd w:id="0"/>
    </w:p>
    <w:sectPr w:rsidR="003D06E9" w:rsidRPr="003D0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6E9"/>
    <w:rsid w:val="003D06E9"/>
    <w:rsid w:val="00653B2D"/>
    <w:rsid w:val="00C1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0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0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bios</dc:creator>
  <cp:lastModifiedBy>bios</cp:lastModifiedBy>
  <cp:revision>1</cp:revision>
  <dcterms:created xsi:type="dcterms:W3CDTF">2022-03-12T17:07:00Z</dcterms:created>
  <dcterms:modified xsi:type="dcterms:W3CDTF">2022-03-12T17:23:00Z</dcterms:modified>
</cp:coreProperties>
</file>