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D4C8" w14:textId="77777777" w:rsidR="004D5E13" w:rsidRPr="004D5E13" w:rsidRDefault="004D5E13" w:rsidP="004D5E13">
      <w:pPr>
        <w:rPr>
          <w:sz w:val="48"/>
          <w:szCs w:val="48"/>
          <w:lang w:bidi="ar-EG"/>
        </w:rPr>
      </w:pPr>
      <w:r w:rsidRPr="004D5E13">
        <w:rPr>
          <w:b/>
          <w:bCs/>
          <w:sz w:val="48"/>
          <w:szCs w:val="48"/>
          <w:lang w:bidi="ar-EG"/>
        </w:rPr>
        <w:t>VELOX System - Software Testing &amp; QA Report</w:t>
      </w:r>
    </w:p>
    <w:p w14:paraId="339CDE37" w14:textId="77777777" w:rsidR="004D5E13" w:rsidRPr="004D5E13" w:rsidRDefault="004D5E13" w:rsidP="004D5E13">
      <w:pPr>
        <w:rPr>
          <w:lang w:bidi="ar-EG"/>
        </w:rPr>
      </w:pPr>
      <w:r w:rsidRPr="004D5E13">
        <w:rPr>
          <w:b/>
          <w:bCs/>
          <w:lang w:bidi="ar-EG"/>
        </w:rPr>
        <w:t>Project Name:</w:t>
      </w:r>
      <w:r w:rsidRPr="004D5E13">
        <w:rPr>
          <w:lang w:bidi="ar-EG"/>
        </w:rPr>
        <w:t xml:space="preserve"> VELOX Logistics &amp; Delivery System</w:t>
      </w:r>
    </w:p>
    <w:p w14:paraId="2405AA7D" w14:textId="77777777" w:rsidR="004D5E13" w:rsidRPr="004D5E13" w:rsidRDefault="004D5E13" w:rsidP="004D5E13">
      <w:pPr>
        <w:rPr>
          <w:lang w:bidi="ar-EG"/>
        </w:rPr>
      </w:pPr>
      <w:r w:rsidRPr="004D5E13">
        <w:rPr>
          <w:b/>
          <w:bCs/>
          <w:lang w:bidi="ar-EG"/>
        </w:rPr>
        <w:t>Track:</w:t>
      </w:r>
      <w:r w:rsidRPr="004D5E13">
        <w:rPr>
          <w:lang w:bidi="ar-EG"/>
        </w:rPr>
        <w:t xml:space="preserve"> Software Testing &amp; Quality Assurance</w:t>
      </w:r>
    </w:p>
    <w:p w14:paraId="086A5455" w14:textId="77777777" w:rsidR="004D5E13" w:rsidRPr="004D5E13" w:rsidRDefault="004D5E13" w:rsidP="004D5E13">
      <w:pPr>
        <w:rPr>
          <w:lang w:bidi="ar-EG"/>
        </w:rPr>
      </w:pPr>
      <w:r w:rsidRPr="004D5E13">
        <w:rPr>
          <w:b/>
          <w:bCs/>
          <w:lang w:bidi="ar-EG"/>
        </w:rPr>
        <w:t>Team Members:</w:t>
      </w:r>
    </w:p>
    <w:p w14:paraId="7231E8F6" w14:textId="2ACA59F8" w:rsidR="004D5E13" w:rsidRPr="004D5E13" w:rsidRDefault="004D5E13" w:rsidP="004D5E13">
      <w:pPr>
        <w:numPr>
          <w:ilvl w:val="0"/>
          <w:numId w:val="3"/>
        </w:numPr>
        <w:rPr>
          <w:lang w:bidi="ar-EG"/>
        </w:rPr>
      </w:pPr>
      <w:r w:rsidRPr="004D5E13">
        <w:rPr>
          <w:lang w:bidi="ar-EG"/>
        </w:rPr>
        <w:t xml:space="preserve">Abdelrahman </w:t>
      </w:r>
    </w:p>
    <w:p w14:paraId="7FC32C62" w14:textId="4C3D3C2D" w:rsidR="004D5E13" w:rsidRPr="004D5E13" w:rsidRDefault="004D5E13" w:rsidP="004D5E13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Nabeeh</w:t>
      </w:r>
    </w:p>
    <w:p w14:paraId="5C242185" w14:textId="77777777" w:rsidR="004D5E13" w:rsidRDefault="004D5E13" w:rsidP="004D5E13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Fady</w:t>
      </w:r>
    </w:p>
    <w:p w14:paraId="7AF59834" w14:textId="1F3213A1" w:rsidR="004D5E13" w:rsidRDefault="004D5E13" w:rsidP="004D5E13">
      <w:pPr>
        <w:numPr>
          <w:ilvl w:val="0"/>
          <w:numId w:val="3"/>
        </w:numPr>
        <w:rPr>
          <w:lang w:bidi="ar-EG"/>
        </w:rPr>
      </w:pPr>
      <w:proofErr w:type="spellStart"/>
      <w:r>
        <w:rPr>
          <w:lang w:bidi="ar-EG"/>
        </w:rPr>
        <w:t>Raheek</w:t>
      </w:r>
      <w:proofErr w:type="spellEnd"/>
    </w:p>
    <w:p w14:paraId="4DC53A5F" w14:textId="4D072C9C" w:rsidR="004D5E13" w:rsidRPr="004D5E13" w:rsidRDefault="004D5E13" w:rsidP="004D5E13">
      <w:pPr>
        <w:numPr>
          <w:ilvl w:val="0"/>
          <w:numId w:val="3"/>
        </w:numPr>
        <w:rPr>
          <w:lang w:bidi="ar-EG"/>
        </w:rPr>
      </w:pPr>
      <w:r>
        <w:rPr>
          <w:lang w:bidi="ar-EG"/>
        </w:rPr>
        <w:t>Hoda</w:t>
      </w:r>
    </w:p>
    <w:p w14:paraId="225D3DA2" w14:textId="77777777" w:rsidR="004D5E13" w:rsidRPr="004D5E13" w:rsidRDefault="004D5E13" w:rsidP="004D5E13">
      <w:pPr>
        <w:rPr>
          <w:lang w:bidi="ar-EG"/>
        </w:rPr>
      </w:pPr>
      <w:r w:rsidRPr="004D5E13">
        <w:rPr>
          <w:b/>
          <w:bCs/>
          <w:lang w:bidi="ar-EG"/>
        </w:rPr>
        <w:t>Date:</w:t>
      </w:r>
      <w:r w:rsidRPr="004D5E13">
        <w:rPr>
          <w:lang w:bidi="ar-EG"/>
        </w:rPr>
        <w:t xml:space="preserve"> September 2026</w:t>
      </w:r>
    </w:p>
    <w:p w14:paraId="6E1231A3" w14:textId="77777777" w:rsidR="004D5E13" w:rsidRPr="004D5E13" w:rsidRDefault="004D5E13" w:rsidP="004D5E13">
      <w:pPr>
        <w:rPr>
          <w:lang w:bidi="ar-EG"/>
        </w:rPr>
      </w:pPr>
      <w:r w:rsidRPr="004D5E13">
        <w:rPr>
          <w:b/>
          <w:bCs/>
          <w:lang w:bidi="ar-EG"/>
        </w:rPr>
        <w:t>1. Static Testing &amp; Code Review</w:t>
      </w:r>
    </w:p>
    <w:p w14:paraId="4B07267C" w14:textId="77777777" w:rsidR="004D5E13" w:rsidRPr="004D5E13" w:rsidRDefault="004D5E13" w:rsidP="004D5E13">
      <w:pPr>
        <w:rPr>
          <w:lang w:bidi="ar-EG"/>
        </w:rPr>
      </w:pPr>
      <w:r w:rsidRPr="004D5E13">
        <w:rPr>
          <w:lang w:bidi="ar-EG"/>
        </w:rPr>
        <w:t xml:space="preserve">In this section, </w:t>
      </w:r>
      <w:r w:rsidRPr="004D5E13">
        <w:rPr>
          <w:b/>
          <w:bCs/>
          <w:lang w:bidi="ar-EG"/>
        </w:rPr>
        <w:t>Static Testing</w:t>
      </w:r>
      <w:r w:rsidRPr="004D5E13">
        <w:rPr>
          <w:lang w:bidi="ar-EG"/>
        </w:rPr>
        <w:t xml:space="preserve"> (code review without execution) was performed on the core classes of the VELOX system to evaluate code quality, exception handling, and input validation: </w:t>
      </w:r>
    </w:p>
    <w:p w14:paraId="6C5C4F04" w14:textId="77777777" w:rsidR="004D5E13" w:rsidRPr="004D5E13" w:rsidRDefault="004D5E13" w:rsidP="004D5E13">
      <w:pPr>
        <w:numPr>
          <w:ilvl w:val="0"/>
          <w:numId w:val="4"/>
        </w:numPr>
        <w:rPr>
          <w:lang w:bidi="ar-EG"/>
        </w:rPr>
      </w:pPr>
      <w:r w:rsidRPr="004D5E13">
        <w:rPr>
          <w:b/>
          <w:bCs/>
          <w:lang w:bidi="ar-EG"/>
        </w:rPr>
        <w:t>Validation in Delivery Classes:</w:t>
      </w:r>
      <w:r w:rsidRPr="004D5E13">
        <w:rPr>
          <w:lang w:bidi="ar-EG"/>
        </w:rPr>
        <w:t xml:space="preserve"> Verified that the Delivery class effectively validates invalid package weights (less than or equal to 0) and throws an </w:t>
      </w:r>
      <w:proofErr w:type="spellStart"/>
      <w:r w:rsidRPr="004D5E13">
        <w:rPr>
          <w:lang w:bidi="ar-EG"/>
        </w:rPr>
        <w:t>IllegalArgumentException</w:t>
      </w:r>
      <w:proofErr w:type="spellEnd"/>
      <w:r w:rsidRPr="004D5E13">
        <w:rPr>
          <w:lang w:bidi="ar-EG"/>
        </w:rPr>
        <w:t xml:space="preserve"> to prevent logical calculation errors. </w:t>
      </w:r>
    </w:p>
    <w:p w14:paraId="2C5042D7" w14:textId="77777777" w:rsidR="004D5E13" w:rsidRPr="004D5E13" w:rsidRDefault="004D5E13" w:rsidP="004D5E13">
      <w:pPr>
        <w:numPr>
          <w:ilvl w:val="0"/>
          <w:numId w:val="4"/>
        </w:numPr>
        <w:rPr>
          <w:lang w:bidi="ar-EG"/>
        </w:rPr>
      </w:pPr>
      <w:r w:rsidRPr="004D5E13">
        <w:rPr>
          <w:b/>
          <w:bCs/>
          <w:lang w:bidi="ar-EG"/>
        </w:rPr>
        <w:t>Exception Handling in Return Service:</w:t>
      </w:r>
      <w:r w:rsidRPr="004D5E13">
        <w:rPr>
          <w:lang w:bidi="ar-EG"/>
        </w:rPr>
        <w:t xml:space="preserve"> The </w:t>
      </w:r>
      <w:proofErr w:type="spellStart"/>
      <w:r w:rsidRPr="004D5E13">
        <w:rPr>
          <w:lang w:bidi="ar-EG"/>
        </w:rPr>
        <w:t>ReturnService</w:t>
      </w:r>
      <w:proofErr w:type="spellEnd"/>
      <w:r w:rsidRPr="004D5E13">
        <w:rPr>
          <w:lang w:bidi="ar-EG"/>
        </w:rPr>
        <w:t xml:space="preserve"> class handles return policy rules properly by utilizing the custom </w:t>
      </w:r>
      <w:proofErr w:type="spellStart"/>
      <w:r w:rsidRPr="004D5E13">
        <w:rPr>
          <w:lang w:bidi="ar-EG"/>
        </w:rPr>
        <w:t>ReturnPolicyException</w:t>
      </w:r>
      <w:proofErr w:type="spellEnd"/>
      <w:r w:rsidRPr="004D5E13">
        <w:rPr>
          <w:lang w:bidi="ar-EG"/>
        </w:rPr>
        <w:t xml:space="preserve"> to enforce the allowable return window (24 hours).</w:t>
      </w:r>
    </w:p>
    <w:p w14:paraId="1E210BA6" w14:textId="77777777" w:rsidR="004D5E13" w:rsidRPr="004D5E13" w:rsidRDefault="004D5E13" w:rsidP="004D5E13">
      <w:pPr>
        <w:numPr>
          <w:ilvl w:val="0"/>
          <w:numId w:val="4"/>
        </w:numPr>
        <w:rPr>
          <w:lang w:bidi="ar-EG"/>
        </w:rPr>
      </w:pPr>
      <w:r w:rsidRPr="004D5E13">
        <w:rPr>
          <w:b/>
          <w:bCs/>
          <w:lang w:bidi="ar-EG"/>
        </w:rPr>
        <w:t>Boundary Value Check:</w:t>
      </w:r>
      <w:r w:rsidRPr="004D5E13">
        <w:rPr>
          <w:lang w:bidi="ar-EG"/>
        </w:rPr>
        <w:t xml:space="preserve"> The return condition relies on calculating days via </w:t>
      </w:r>
      <w:proofErr w:type="spellStart"/>
      <w:r w:rsidRPr="004D5E13">
        <w:rPr>
          <w:lang w:bidi="ar-EG"/>
        </w:rPr>
        <w:t>ChronoUnit.DAYS</w:t>
      </w:r>
      <w:proofErr w:type="spellEnd"/>
      <w:r w:rsidRPr="004D5E13">
        <w:rPr>
          <w:lang w:bidi="ar-EG"/>
        </w:rPr>
        <w:t xml:space="preserve"> to evaluate the time difference between </w:t>
      </w:r>
      <w:proofErr w:type="spellStart"/>
      <w:r w:rsidRPr="004D5E13">
        <w:rPr>
          <w:lang w:bidi="ar-EG"/>
        </w:rPr>
        <w:t>orderDate</w:t>
      </w:r>
      <w:proofErr w:type="spellEnd"/>
      <w:r w:rsidRPr="004D5E13">
        <w:rPr>
          <w:lang w:bidi="ar-EG"/>
        </w:rPr>
        <w:t xml:space="preserve"> and the current time.</w:t>
      </w:r>
    </w:p>
    <w:p w14:paraId="4A780B3D" w14:textId="77777777" w:rsidR="004D5E13" w:rsidRPr="004D5E13" w:rsidRDefault="004D5E13" w:rsidP="004D5E13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D5E13">
        <w:rPr>
          <w:rFonts w:ascii="Arial" w:eastAsia="Times New Roman" w:hAnsi="Arial" w:cs="Arial"/>
          <w:b/>
          <w:bCs/>
          <w:sz w:val="24"/>
          <w:szCs w:val="24"/>
        </w:rPr>
        <w:t>2. Test Cases Specification Table</w:t>
      </w:r>
    </w:p>
    <w:p w14:paraId="7A5400D1" w14:textId="77777777" w:rsidR="004D5E13" w:rsidRPr="004D5E13" w:rsidRDefault="004D5E13" w:rsidP="004D5E13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D5E13">
        <w:rPr>
          <w:rFonts w:ascii="Arial" w:eastAsia="Times New Roman" w:hAnsi="Arial" w:cs="Arial"/>
          <w:sz w:val="24"/>
          <w:szCs w:val="24"/>
        </w:rPr>
        <w:t xml:space="preserve">Structured test case specifications designed for system testing and integration into </w:t>
      </w:r>
      <w:r w:rsidRPr="004D5E13">
        <w:rPr>
          <w:rFonts w:ascii="Arial" w:eastAsia="Times New Roman" w:hAnsi="Arial" w:cs="Arial"/>
          <w:b/>
          <w:bCs/>
          <w:sz w:val="24"/>
          <w:szCs w:val="24"/>
        </w:rPr>
        <w:t>Jira</w:t>
      </w:r>
      <w:r w:rsidRPr="004D5E13">
        <w:rPr>
          <w:rFonts w:ascii="Arial" w:eastAsia="Times New Roman" w:hAnsi="Arial" w:cs="Arial"/>
          <w:sz w:val="24"/>
          <w:szCs w:val="24"/>
        </w:rPr>
        <w:t>:</w:t>
      </w:r>
    </w:p>
    <w:tbl>
      <w:tblPr>
        <w:tblpPr w:leftFromText="180" w:rightFromText="180" w:horzAnchor="margin" w:tblpY="-11760"/>
        <w:tblW w:w="106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181"/>
        <w:gridCol w:w="3556"/>
        <w:gridCol w:w="1701"/>
        <w:gridCol w:w="2184"/>
      </w:tblGrid>
      <w:tr w:rsidR="004D5E13" w:rsidRPr="004D5E13" w14:paraId="5859DC7E" w14:textId="77777777" w:rsidTr="005563D4">
        <w:trPr>
          <w:tblHeader/>
          <w:tblCellSpacing w:w="15" w:type="dxa"/>
        </w:trPr>
        <w:tc>
          <w:tcPr>
            <w:tcW w:w="9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5415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21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4A60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Test Title &amp; Type</w:t>
            </w:r>
          </w:p>
        </w:tc>
        <w:tc>
          <w:tcPr>
            <w:tcW w:w="3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06D1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Pre-conditions / Test Steps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2D69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21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4D270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Expected Result</w:t>
            </w:r>
          </w:p>
        </w:tc>
      </w:tr>
      <w:tr w:rsidR="004D5E13" w:rsidRPr="004D5E13" w14:paraId="57A67A6A" w14:textId="77777777" w:rsidTr="005563D4">
        <w:trPr>
          <w:trHeight w:val="2107"/>
          <w:tblCellSpacing w:w="15" w:type="dxa"/>
        </w:trPr>
        <w:tc>
          <w:tcPr>
            <w:tcW w:w="9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CA465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21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6946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Successful Order Return</w:t>
            </w:r>
          </w:p>
          <w:p w14:paraId="563246D8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61D4B0F2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(Dynamic)</w:t>
            </w:r>
          </w:p>
        </w:tc>
        <w:tc>
          <w:tcPr>
            <w:tcW w:w="3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2402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>1. Create an order with today's date.</w:t>
            </w:r>
          </w:p>
          <w:p w14:paraId="6F93305F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7CB3AFEF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2. Call </w:t>
            </w: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processReturn</w:t>
            </w:r>
            <w:proofErr w:type="spellEnd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(order)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154BF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orderDate</w:t>
            </w:r>
            <w:proofErr w:type="spellEnd"/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= Current Time</w:t>
            </w:r>
          </w:p>
          <w:p w14:paraId="5ACCCCAC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7DD4BF8B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isReturned</w:t>
            </w:r>
            <w:proofErr w:type="spellEnd"/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= </w:t>
            </w: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false</w:t>
            </w:r>
          </w:p>
        </w:tc>
        <w:tc>
          <w:tcPr>
            <w:tcW w:w="21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2843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Return is accepted successfully, </w:t>
            </w: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isReturned</w:t>
            </w:r>
            <w:proofErr w:type="spellEnd"/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becomes </w:t>
            </w: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true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, and the refunded amount is returned within a </w:t>
            </w: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Response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object.</w:t>
            </w:r>
          </w:p>
        </w:tc>
      </w:tr>
      <w:tr w:rsidR="004D5E13" w:rsidRPr="004D5E13" w14:paraId="11B816AA" w14:textId="77777777" w:rsidTr="005563D4">
        <w:trPr>
          <w:tblCellSpacing w:w="15" w:type="dxa"/>
        </w:trPr>
        <w:tc>
          <w:tcPr>
            <w:tcW w:w="9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19D0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21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0A37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Delivery Price Calculation</w:t>
            </w:r>
          </w:p>
          <w:p w14:paraId="557ECF06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7CD8FA82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(Dynamic)</w:t>
            </w:r>
          </w:p>
        </w:tc>
        <w:tc>
          <w:tcPr>
            <w:tcW w:w="3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4B8F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1. Instantiate a </w:t>
            </w: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ClothesDelivery</w:t>
            </w:r>
            <w:proofErr w:type="spellEnd"/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object.</w:t>
            </w:r>
          </w:p>
          <w:p w14:paraId="04D26A05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1739F6B8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2. Call </w:t>
            </w:r>
            <w:proofErr w:type="spellStart"/>
            <w:proofErr w:type="gram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calculatePrice</w:t>
            </w:r>
            <w:proofErr w:type="spellEnd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gramEnd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)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method. 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AAD76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Zone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= DAMIETTA </w:t>
            </w:r>
          </w:p>
          <w:p w14:paraId="059D5FB0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016C91EC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weight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= 4.0 kg </w:t>
            </w:r>
          </w:p>
        </w:tc>
        <w:tc>
          <w:tcPr>
            <w:tcW w:w="21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6B9F1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Total Price = 70.0 EGP (60 EGP base zone rate + 10 EGP extra weight fee). </w:t>
            </w:r>
          </w:p>
        </w:tc>
      </w:tr>
      <w:tr w:rsidR="004D5E13" w:rsidRPr="004D5E13" w14:paraId="50E2CCCF" w14:textId="77777777" w:rsidTr="005563D4">
        <w:trPr>
          <w:trHeight w:val="860"/>
          <w:tblCellSpacing w:w="15" w:type="dxa"/>
        </w:trPr>
        <w:tc>
          <w:tcPr>
            <w:tcW w:w="9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A3AF8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21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5134F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Order Packaging Check</w:t>
            </w:r>
          </w:p>
          <w:p w14:paraId="0382A807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4674BE5A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(Static/Dynamic)</w:t>
            </w:r>
          </w:p>
        </w:tc>
        <w:tc>
          <w:tcPr>
            <w:tcW w:w="3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6A2D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>1. Add products to the order.</w:t>
            </w:r>
          </w:p>
          <w:p w14:paraId="2270EDE8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14:paraId="6163A18A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2. Call </w:t>
            </w:r>
            <w:proofErr w:type="spellStart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PackagingService.packageOrder</w:t>
            </w:r>
            <w:proofErr w:type="spellEnd"/>
            <w:r w:rsidRPr="004D5E13">
              <w:rPr>
                <w:rFonts w:ascii="Arial" w:eastAsia="Times New Roman" w:hAnsi="Arial" w:cs="Arial"/>
                <w:sz w:val="20"/>
                <w:szCs w:val="20"/>
              </w:rPr>
              <w:t>(order)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172E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0"/>
                <w:szCs w:val="20"/>
              </w:rPr>
              <w:t>Order</w:t>
            </w:r>
            <w:r w:rsidRPr="004D5E13">
              <w:rPr>
                <w:rFonts w:ascii="Arial" w:eastAsia="Times New Roman" w:hAnsi="Arial" w:cs="Arial"/>
                <w:sz w:val="24"/>
                <w:szCs w:val="24"/>
              </w:rPr>
              <w:t xml:space="preserve"> contains a product named "Laptop"</w:t>
            </w:r>
          </w:p>
        </w:tc>
        <w:tc>
          <w:tcPr>
            <w:tcW w:w="21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16B5" w14:textId="77777777" w:rsidR="004D5E13" w:rsidRPr="004D5E13" w:rsidRDefault="004D5E13" w:rsidP="005563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D5E13">
              <w:rPr>
                <w:rFonts w:ascii="Arial" w:eastAsia="Times New Roman" w:hAnsi="Arial" w:cs="Arial"/>
                <w:sz w:val="24"/>
                <w:szCs w:val="24"/>
              </w:rPr>
              <w:t>Products are iterated, packaged, and logged without throwing errors (Null Pointer Exception).</w:t>
            </w:r>
          </w:p>
        </w:tc>
      </w:tr>
    </w:tbl>
    <w:p w14:paraId="26DC5BF8" w14:textId="77777777" w:rsidR="00B248F7" w:rsidRDefault="00B248F7">
      <w:pPr>
        <w:rPr>
          <w:lang w:bidi="ar-EG"/>
        </w:rPr>
      </w:pPr>
    </w:p>
    <w:p w14:paraId="33DD4E8D" w14:textId="77777777" w:rsidR="004D5E13" w:rsidRDefault="004D5E13">
      <w:pPr>
        <w:rPr>
          <w:lang w:bidi="ar-EG"/>
        </w:rPr>
      </w:pPr>
    </w:p>
    <w:p w14:paraId="4DB1539D" w14:textId="77777777" w:rsidR="004D5E13" w:rsidRDefault="004D5E13">
      <w:pPr>
        <w:rPr>
          <w:lang w:bidi="ar-EG"/>
        </w:rPr>
      </w:pPr>
    </w:p>
    <w:p w14:paraId="6309976D" w14:textId="77777777" w:rsidR="004D5E13" w:rsidRDefault="004D5E13">
      <w:pPr>
        <w:rPr>
          <w:lang w:bidi="ar-EG"/>
        </w:rPr>
      </w:pPr>
    </w:p>
    <w:p w14:paraId="4BD943A8" w14:textId="77777777" w:rsidR="004D5E13" w:rsidRDefault="004D5E13">
      <w:pPr>
        <w:rPr>
          <w:lang w:bidi="ar-EG"/>
        </w:rPr>
      </w:pPr>
    </w:p>
    <w:p w14:paraId="10A3DD86" w14:textId="77777777" w:rsidR="004D5E13" w:rsidRDefault="004D5E13">
      <w:pPr>
        <w:rPr>
          <w:lang w:bidi="ar-EG"/>
        </w:rPr>
      </w:pPr>
    </w:p>
    <w:p w14:paraId="6EA49FC2" w14:textId="77777777" w:rsidR="005563D4" w:rsidRDefault="005563D4">
      <w:pPr>
        <w:rPr>
          <w:lang w:bidi="ar-EG"/>
        </w:rPr>
      </w:pPr>
    </w:p>
    <w:p w14:paraId="3D331A69" w14:textId="77777777" w:rsidR="005563D4" w:rsidRDefault="005563D4">
      <w:pPr>
        <w:rPr>
          <w:lang w:bidi="ar-EG"/>
        </w:rPr>
      </w:pPr>
    </w:p>
    <w:p w14:paraId="5F3249A8" w14:textId="77777777" w:rsidR="005563D4" w:rsidRDefault="005563D4">
      <w:pPr>
        <w:rPr>
          <w:lang w:bidi="ar-EG"/>
        </w:rPr>
      </w:pPr>
    </w:p>
    <w:p w14:paraId="53E689A0" w14:textId="77777777" w:rsidR="005563D4" w:rsidRPr="005563D4" w:rsidRDefault="005563D4" w:rsidP="005563D4">
      <w:pPr>
        <w:rPr>
          <w:lang w:bidi="ar-EG"/>
        </w:rPr>
      </w:pPr>
      <w:r w:rsidRPr="005563D4">
        <w:rPr>
          <w:b/>
          <w:bCs/>
          <w:lang w:bidi="ar-EG"/>
        </w:rPr>
        <w:t>3. Dynamic Unit Testing (JUnit Implementation)</w:t>
      </w:r>
    </w:p>
    <w:p w14:paraId="4E3A94EB" w14:textId="77777777" w:rsidR="005563D4" w:rsidRPr="005563D4" w:rsidRDefault="005563D4" w:rsidP="005563D4">
      <w:pPr>
        <w:rPr>
          <w:lang w:bidi="ar-EG"/>
        </w:rPr>
      </w:pPr>
      <w:r w:rsidRPr="005563D4">
        <w:rPr>
          <w:lang w:bidi="ar-EG"/>
        </w:rPr>
        <w:t xml:space="preserve">The </w:t>
      </w:r>
      <w:r w:rsidRPr="005563D4">
        <w:rPr>
          <w:b/>
          <w:bCs/>
          <w:lang w:bidi="ar-EG"/>
        </w:rPr>
        <w:t>JUnit 4</w:t>
      </w:r>
      <w:r w:rsidRPr="005563D4">
        <w:rPr>
          <w:lang w:bidi="ar-EG"/>
        </w:rPr>
        <w:t xml:space="preserve"> library dependency was integrated into pom.xml to set up automated unit testing.</w:t>
      </w:r>
    </w:p>
    <w:p w14:paraId="651D8421" w14:textId="57E1C1FF" w:rsidR="004D5E13" w:rsidRDefault="005563D4" w:rsidP="005563D4">
      <w:pPr>
        <w:rPr>
          <w:lang w:bidi="ar-EG"/>
        </w:rPr>
      </w:pPr>
      <w:r w:rsidRPr="005563D4">
        <w:rPr>
          <w:b/>
          <w:bCs/>
          <w:lang w:bidi="ar-EG"/>
        </w:rPr>
        <w:lastRenderedPageBreak/>
        <w:t>Test Class Source Code (ReturnServiceTest.java):</w:t>
      </w:r>
    </w:p>
    <w:p w14:paraId="40DA9FA3" w14:textId="5333AD05" w:rsidR="004D5E13" w:rsidRPr="004D5E13" w:rsidRDefault="004D5E13" w:rsidP="004D5E13">
      <w:pPr>
        <w:rPr>
          <w:lang w:bidi="ar-EG"/>
        </w:rPr>
      </w:pPr>
      <w:r w:rsidRPr="004D5E13">
        <w:rPr>
          <w:noProof/>
          <w:lang w:bidi="ar-EG"/>
        </w:rPr>
        <w:drawing>
          <wp:inline distT="0" distB="0" distL="0" distR="0" wp14:anchorId="00817150" wp14:editId="002D3C14">
            <wp:extent cx="5943600" cy="3587750"/>
            <wp:effectExtent l="0" t="0" r="0" b="0"/>
            <wp:docPr id="8272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99D" w14:textId="77777777" w:rsidR="004D5E13" w:rsidRDefault="004D5E13">
      <w:pPr>
        <w:rPr>
          <w:lang w:bidi="ar-EG"/>
        </w:rPr>
      </w:pPr>
    </w:p>
    <w:p w14:paraId="3058696A" w14:textId="77777777" w:rsidR="005563D4" w:rsidRPr="005563D4" w:rsidRDefault="005563D4" w:rsidP="005563D4">
      <w:pPr>
        <w:rPr>
          <w:lang w:bidi="ar-EG"/>
        </w:rPr>
      </w:pPr>
      <w:r w:rsidRPr="005563D4">
        <w:rPr>
          <w:b/>
          <w:bCs/>
          <w:lang w:bidi="ar-EG"/>
        </w:rPr>
        <w:t>4. Test Execution Results &amp; Build Proof</w:t>
      </w:r>
    </w:p>
    <w:p w14:paraId="4AD0C1F4" w14:textId="77777777" w:rsidR="005563D4" w:rsidRPr="005563D4" w:rsidRDefault="005563D4" w:rsidP="005563D4">
      <w:pPr>
        <w:rPr>
          <w:lang w:bidi="ar-EG"/>
        </w:rPr>
      </w:pPr>
      <w:r w:rsidRPr="005563D4">
        <w:rPr>
          <w:lang w:bidi="ar-EG"/>
        </w:rPr>
        <w:t>Unit tests were executed using the Maven Surefire Plugin with the following build execution output:</w:t>
      </w:r>
    </w:p>
    <w:p w14:paraId="45AD7B31" w14:textId="77777777" w:rsidR="005563D4" w:rsidRPr="005563D4" w:rsidRDefault="005563D4" w:rsidP="005563D4">
      <w:pPr>
        <w:numPr>
          <w:ilvl w:val="0"/>
          <w:numId w:val="5"/>
        </w:numPr>
        <w:rPr>
          <w:lang w:bidi="ar-EG"/>
        </w:rPr>
      </w:pPr>
      <w:r w:rsidRPr="005563D4">
        <w:rPr>
          <w:b/>
          <w:bCs/>
          <w:lang w:bidi="ar-EG"/>
        </w:rPr>
        <w:t>Test Class:</w:t>
      </w:r>
      <w:r w:rsidRPr="005563D4">
        <w:rPr>
          <w:lang w:bidi="ar-EG"/>
        </w:rPr>
        <w:t xml:space="preserve"> </w:t>
      </w:r>
      <w:proofErr w:type="spellStart"/>
      <w:proofErr w:type="gramStart"/>
      <w:r w:rsidRPr="005563D4">
        <w:rPr>
          <w:lang w:bidi="ar-EG"/>
        </w:rPr>
        <w:t>com.app.service</w:t>
      </w:r>
      <w:proofErr w:type="gramEnd"/>
      <w:r w:rsidRPr="005563D4">
        <w:rPr>
          <w:lang w:bidi="ar-EG"/>
        </w:rPr>
        <w:t>.ReturnServiceTest</w:t>
      </w:r>
      <w:proofErr w:type="spellEnd"/>
    </w:p>
    <w:p w14:paraId="2B5BE091" w14:textId="77777777" w:rsidR="005563D4" w:rsidRPr="005563D4" w:rsidRDefault="005563D4" w:rsidP="005563D4">
      <w:pPr>
        <w:numPr>
          <w:ilvl w:val="0"/>
          <w:numId w:val="5"/>
        </w:numPr>
        <w:rPr>
          <w:lang w:bidi="ar-EG"/>
        </w:rPr>
      </w:pPr>
      <w:r w:rsidRPr="005563D4">
        <w:rPr>
          <w:b/>
          <w:bCs/>
          <w:lang w:bidi="ar-EG"/>
        </w:rPr>
        <w:t>Tests Run:</w:t>
      </w:r>
      <w:r w:rsidRPr="005563D4">
        <w:rPr>
          <w:lang w:bidi="ar-EG"/>
        </w:rPr>
        <w:t xml:space="preserve"> 1</w:t>
      </w:r>
    </w:p>
    <w:p w14:paraId="7EC2E560" w14:textId="77777777" w:rsidR="005563D4" w:rsidRPr="005563D4" w:rsidRDefault="005563D4" w:rsidP="005563D4">
      <w:pPr>
        <w:numPr>
          <w:ilvl w:val="0"/>
          <w:numId w:val="5"/>
        </w:numPr>
        <w:rPr>
          <w:lang w:bidi="ar-EG"/>
        </w:rPr>
      </w:pPr>
      <w:r w:rsidRPr="005563D4">
        <w:rPr>
          <w:b/>
          <w:bCs/>
          <w:lang w:bidi="ar-EG"/>
        </w:rPr>
        <w:t>Failures:</w:t>
      </w:r>
      <w:r w:rsidRPr="005563D4">
        <w:rPr>
          <w:lang w:bidi="ar-EG"/>
        </w:rPr>
        <w:t xml:space="preserve"> 0</w:t>
      </w:r>
    </w:p>
    <w:p w14:paraId="15E697C0" w14:textId="77777777" w:rsidR="005563D4" w:rsidRPr="005563D4" w:rsidRDefault="005563D4" w:rsidP="005563D4">
      <w:pPr>
        <w:numPr>
          <w:ilvl w:val="0"/>
          <w:numId w:val="5"/>
        </w:numPr>
        <w:rPr>
          <w:lang w:bidi="ar-EG"/>
        </w:rPr>
      </w:pPr>
      <w:r w:rsidRPr="005563D4">
        <w:rPr>
          <w:b/>
          <w:bCs/>
          <w:lang w:bidi="ar-EG"/>
        </w:rPr>
        <w:t>Errors:</w:t>
      </w:r>
      <w:r w:rsidRPr="005563D4">
        <w:rPr>
          <w:lang w:bidi="ar-EG"/>
        </w:rPr>
        <w:t xml:space="preserve"> 0</w:t>
      </w:r>
    </w:p>
    <w:p w14:paraId="4A586E9A" w14:textId="77777777" w:rsidR="005563D4" w:rsidRPr="005563D4" w:rsidRDefault="005563D4" w:rsidP="005563D4">
      <w:pPr>
        <w:numPr>
          <w:ilvl w:val="0"/>
          <w:numId w:val="5"/>
        </w:numPr>
        <w:rPr>
          <w:lang w:bidi="ar-EG"/>
        </w:rPr>
      </w:pPr>
      <w:r w:rsidRPr="005563D4">
        <w:rPr>
          <w:b/>
          <w:bCs/>
          <w:lang w:bidi="ar-EG"/>
        </w:rPr>
        <w:t>Build Status:</w:t>
      </w:r>
      <w:r w:rsidRPr="005563D4">
        <w:rPr>
          <w:lang w:bidi="ar-EG"/>
        </w:rPr>
        <w:t xml:space="preserve"> </w:t>
      </w:r>
      <w:r w:rsidRPr="005563D4">
        <w:rPr>
          <w:b/>
          <w:bCs/>
          <w:lang w:bidi="ar-EG"/>
        </w:rPr>
        <w:t>BUILD SUCCESS</w:t>
      </w:r>
    </w:p>
    <w:p w14:paraId="3FC5E515" w14:textId="71996C6C" w:rsidR="005563D4" w:rsidRDefault="005563D4">
      <w:pPr>
        <w:rPr>
          <w:lang w:bidi="ar-EG"/>
        </w:rPr>
      </w:pPr>
      <w:r w:rsidRPr="005563D4">
        <w:rPr>
          <w:noProof/>
          <w:lang w:bidi="ar-EG"/>
        </w:rPr>
        <w:lastRenderedPageBreak/>
        <w:drawing>
          <wp:inline distT="0" distB="0" distL="0" distR="0" wp14:anchorId="25E17182" wp14:editId="586DD71D">
            <wp:extent cx="5943600" cy="4180840"/>
            <wp:effectExtent l="0" t="0" r="0" b="0"/>
            <wp:docPr id="14074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8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3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E708" w14:textId="77777777" w:rsidR="009672E1" w:rsidRDefault="009672E1" w:rsidP="004D5E13">
      <w:pPr>
        <w:spacing w:after="0" w:line="240" w:lineRule="auto"/>
      </w:pPr>
      <w:r>
        <w:separator/>
      </w:r>
    </w:p>
  </w:endnote>
  <w:endnote w:type="continuationSeparator" w:id="0">
    <w:p w14:paraId="243FF940" w14:textId="77777777" w:rsidR="009672E1" w:rsidRDefault="009672E1" w:rsidP="004D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16EE" w14:textId="77777777" w:rsidR="009672E1" w:rsidRDefault="009672E1" w:rsidP="004D5E13">
      <w:pPr>
        <w:spacing w:after="0" w:line="240" w:lineRule="auto"/>
      </w:pPr>
      <w:r>
        <w:separator/>
      </w:r>
    </w:p>
  </w:footnote>
  <w:footnote w:type="continuationSeparator" w:id="0">
    <w:p w14:paraId="6888C662" w14:textId="77777777" w:rsidR="009672E1" w:rsidRDefault="009672E1" w:rsidP="004D5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90A"/>
    <w:multiLevelType w:val="multilevel"/>
    <w:tmpl w:val="A8F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352B6"/>
    <w:multiLevelType w:val="multilevel"/>
    <w:tmpl w:val="BF6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B67F0"/>
    <w:multiLevelType w:val="multilevel"/>
    <w:tmpl w:val="5B0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64E4A"/>
    <w:multiLevelType w:val="multilevel"/>
    <w:tmpl w:val="6FB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01DF"/>
    <w:multiLevelType w:val="multilevel"/>
    <w:tmpl w:val="D364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03141">
    <w:abstractNumId w:val="0"/>
  </w:num>
  <w:num w:numId="2" w16cid:durableId="2030179998">
    <w:abstractNumId w:val="4"/>
  </w:num>
  <w:num w:numId="3" w16cid:durableId="1261179443">
    <w:abstractNumId w:val="2"/>
  </w:num>
  <w:num w:numId="4" w16cid:durableId="571737856">
    <w:abstractNumId w:val="3"/>
  </w:num>
  <w:num w:numId="5" w16cid:durableId="155465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75"/>
    <w:rsid w:val="000D3112"/>
    <w:rsid w:val="00473975"/>
    <w:rsid w:val="004D5E13"/>
    <w:rsid w:val="005563D4"/>
    <w:rsid w:val="00851A76"/>
    <w:rsid w:val="009672E1"/>
    <w:rsid w:val="00B248F7"/>
    <w:rsid w:val="00BE7224"/>
    <w:rsid w:val="00F3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B17FC0"/>
  <w15:chartTrackingRefBased/>
  <w15:docId w15:val="{B1715AC6-D98C-4E38-834F-9677A32D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75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5E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5E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5E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E13"/>
  </w:style>
  <w:style w:type="paragraph" w:styleId="Footer">
    <w:name w:val="footer"/>
    <w:basedOn w:val="Normal"/>
    <w:link w:val="FooterChar"/>
    <w:uiPriority w:val="99"/>
    <w:unhideWhenUsed/>
    <w:rsid w:val="004D5E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3bdelr7man Na3eem</dc:creator>
  <cp:keywords/>
  <dc:description/>
  <cp:lastModifiedBy>3bdelr7man Na3eem</cp:lastModifiedBy>
  <cp:revision>2</cp:revision>
  <dcterms:created xsi:type="dcterms:W3CDTF">2026-09-09T13:05:00Z</dcterms:created>
  <dcterms:modified xsi:type="dcterms:W3CDTF">2026-09-09T13:39:00Z</dcterms:modified>
</cp:coreProperties>
</file>