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FB8" w:rsidRDefault="00F52E12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  <w:r>
        <w:rPr>
          <w:rFonts w:ascii="Bodoni MT Black" w:hAnsi="Bodoni MT Black"/>
          <w:sz w:val="32"/>
          <w:szCs w:val="32"/>
        </w:rPr>
        <w:t>Access phase</w:t>
      </w: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22FB8" w:rsidRDefault="00B22FB8" w:rsidP="00CF7543">
      <w:pPr>
        <w:ind w:left="720"/>
        <w:jc w:val="center"/>
        <w:rPr>
          <w:rFonts w:ascii="Bodoni MT Black" w:hAnsi="Bodoni MT Black"/>
          <w:sz w:val="32"/>
          <w:szCs w:val="32"/>
          <w:rtl/>
        </w:rPr>
      </w:pPr>
    </w:p>
    <w:p w:rsidR="00B80857" w:rsidRPr="00CF7543" w:rsidRDefault="007E28E9" w:rsidP="00CF7543">
      <w:pPr>
        <w:ind w:left="720"/>
        <w:jc w:val="center"/>
        <w:rPr>
          <w:rFonts w:ascii="Bodoni MT Black" w:hAnsi="Bodoni MT Black"/>
          <w:sz w:val="32"/>
          <w:szCs w:val="32"/>
        </w:rPr>
      </w:pPr>
      <w:r w:rsidRPr="00CF7543">
        <w:rPr>
          <w:rFonts w:ascii="Bodoni MT Black" w:hAnsi="Bodoni MT Black"/>
          <w:sz w:val="32"/>
          <w:szCs w:val="32"/>
        </w:rPr>
        <w:lastRenderedPageBreak/>
        <w:t xml:space="preserve">Investigation Phase </w:t>
      </w:r>
    </w:p>
    <w:p w:rsidR="007E28E9" w:rsidRDefault="007E28E9" w:rsidP="007E28E9"/>
    <w:p w:rsidR="007E28E9" w:rsidRDefault="007E28E9" w:rsidP="007E28E9">
      <w:pPr>
        <w:pStyle w:val="ListParagraph"/>
        <w:numPr>
          <w:ilvl w:val="0"/>
          <w:numId w:val="1"/>
        </w:numPr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>We deduced that our data is clean and there are no null values in it.</w:t>
      </w:r>
    </w:p>
    <w:p w:rsidR="007E28E9" w:rsidRDefault="007E28E9" w:rsidP="007E28E9">
      <w:pPr>
        <w:pStyle w:val="ListParagraph"/>
        <w:rPr>
          <w:rFonts w:ascii="Bodoni MT" w:hAnsi="Bodoni MT"/>
          <w:sz w:val="28"/>
          <w:szCs w:val="28"/>
        </w:rPr>
      </w:pPr>
    </w:p>
    <w:p w:rsidR="007E28E9" w:rsidRDefault="001E2A5E" w:rsidP="007E28E9">
      <w:pPr>
        <w:pStyle w:val="ListParagraph"/>
      </w:pPr>
      <w:r>
        <w:rPr>
          <w:rFonts w:ascii="Bodoni MT" w:hAnsi="Bodoni MT"/>
          <w:noProof/>
          <w:sz w:val="28"/>
          <w:szCs w:val="28"/>
        </w:rPr>
        <w:drawing>
          <wp:inline distT="0" distB="0" distL="0" distR="0" wp14:anchorId="75AB8631" wp14:editId="5047FB96">
            <wp:extent cx="6430010" cy="216530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 don't have Null valu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202" cy="217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8E9" w:rsidRPr="001E2A5E" w:rsidRDefault="007E28E9" w:rsidP="007E28E9">
      <w:pPr>
        <w:pStyle w:val="ListParagraph"/>
        <w:numPr>
          <w:ilvl w:val="0"/>
          <w:numId w:val="1"/>
        </w:numPr>
        <w:rPr>
          <w:rFonts w:ascii="Bodoni MT" w:hAnsi="Bodoni MT"/>
          <w:sz w:val="28"/>
          <w:szCs w:val="28"/>
        </w:rPr>
      </w:pPr>
      <w:r w:rsidRPr="001E2A5E">
        <w:rPr>
          <w:rFonts w:ascii="Bodoni MT" w:hAnsi="Bodoni MT"/>
          <w:sz w:val="28"/>
          <w:szCs w:val="28"/>
        </w:rPr>
        <w:t xml:space="preserve">We deduced from the correlation matrix between all measures that there is a strong relationship between </w:t>
      </w:r>
      <w:proofErr w:type="spellStart"/>
      <w:r w:rsidRPr="001E2A5E">
        <w:rPr>
          <w:rFonts w:ascii="Bodoni MT" w:hAnsi="Bodoni MT"/>
          <w:sz w:val="28"/>
          <w:szCs w:val="28"/>
        </w:rPr>
        <w:t>saleprices</w:t>
      </w:r>
      <w:proofErr w:type="spellEnd"/>
      <w:r w:rsidRPr="001E2A5E">
        <w:rPr>
          <w:rFonts w:ascii="Bodoni MT" w:hAnsi="Bodoni MT"/>
          <w:sz w:val="28"/>
          <w:szCs w:val="28"/>
        </w:rPr>
        <w:t xml:space="preserve"> and</w:t>
      </w:r>
      <w:r w:rsidR="00F07870" w:rsidRPr="001E2A5E">
        <w:rPr>
          <w:rFonts w:ascii="Bodoni MT" w:hAnsi="Bodoni MT"/>
          <w:sz w:val="28"/>
          <w:szCs w:val="28"/>
        </w:rPr>
        <w:t xml:space="preserve"> (ground living area</w:t>
      </w:r>
      <w:r w:rsidRPr="001E2A5E">
        <w:rPr>
          <w:rFonts w:ascii="Bodoni MT" w:hAnsi="Bodoni MT"/>
          <w:sz w:val="28"/>
          <w:szCs w:val="28"/>
        </w:rPr>
        <w:t>, Age sold).</w:t>
      </w:r>
    </w:p>
    <w:p w:rsidR="001E2A5E" w:rsidRPr="00CF7543" w:rsidRDefault="007E28E9" w:rsidP="00CF7543">
      <w:pPr>
        <w:pStyle w:val="ListParagraph"/>
        <w:rPr>
          <w:rFonts w:ascii="Bodoni MT" w:hAnsi="Bodoni MT"/>
          <w:sz w:val="28"/>
          <w:szCs w:val="28"/>
        </w:rPr>
      </w:pPr>
      <w:r w:rsidRPr="001E2A5E">
        <w:rPr>
          <w:rFonts w:ascii="Bodoni MT" w:hAnsi="Bodoni MT"/>
          <w:sz w:val="28"/>
          <w:szCs w:val="28"/>
        </w:rPr>
        <w:drawing>
          <wp:inline distT="0" distB="0" distL="0" distR="0">
            <wp:extent cx="6858000" cy="2544793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napshot of The correlations between measures data 01-01-2024 at 10.51.30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0309" cy="254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A5E" w:rsidRDefault="001E2A5E" w:rsidP="001E2A5E">
      <w:pPr>
        <w:pStyle w:val="ListParagraph"/>
        <w:numPr>
          <w:ilvl w:val="0"/>
          <w:numId w:val="1"/>
        </w:numPr>
        <w:rPr>
          <w:rFonts w:ascii="Bodoni MT" w:hAnsi="Bodoni MT"/>
          <w:sz w:val="28"/>
          <w:szCs w:val="28"/>
        </w:rPr>
      </w:pPr>
      <w:r>
        <w:rPr>
          <w:rFonts w:ascii="Bodoni MT" w:hAnsi="Bodoni MT"/>
          <w:sz w:val="28"/>
          <w:szCs w:val="28"/>
        </w:rPr>
        <w:t xml:space="preserve">We can add new category of ground </w:t>
      </w:r>
      <w:r w:rsidR="00CF7543">
        <w:rPr>
          <w:rFonts w:ascii="Bodoni MT" w:hAnsi="Bodoni MT"/>
          <w:sz w:val="28"/>
          <w:szCs w:val="28"/>
        </w:rPr>
        <w:t>living area to three categories(less than 500</w:t>
      </w:r>
      <w:proofErr w:type="gramStart"/>
      <w:r w:rsidR="00CF7543">
        <w:rPr>
          <w:rFonts w:ascii="Bodoni MT" w:hAnsi="Bodoni MT"/>
          <w:sz w:val="28"/>
          <w:szCs w:val="28"/>
        </w:rPr>
        <w:t>,from</w:t>
      </w:r>
      <w:proofErr w:type="gramEnd"/>
      <w:r w:rsidR="00CF7543">
        <w:rPr>
          <w:rFonts w:ascii="Bodoni MT" w:hAnsi="Bodoni MT"/>
          <w:sz w:val="28"/>
          <w:szCs w:val="28"/>
        </w:rPr>
        <w:t xml:space="preserve"> 500 to 1000, from 1000 to 1500).</w:t>
      </w:r>
    </w:p>
    <w:p w:rsidR="001E2A5E" w:rsidRDefault="001E2A5E" w:rsidP="001E2A5E">
      <w:pPr>
        <w:pStyle w:val="ListParagraph"/>
        <w:rPr>
          <w:rFonts w:ascii="Bodoni MT" w:hAnsi="Bodoni MT"/>
          <w:sz w:val="28"/>
          <w:szCs w:val="28"/>
        </w:rPr>
      </w:pPr>
      <w:r>
        <w:rPr>
          <w:rFonts w:ascii="Bodoni MT" w:hAnsi="Bodoni MT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198408</wp:posOffset>
            </wp:positionH>
            <wp:positionV relativeFrom="paragraph">
              <wp:posOffset>196670</wp:posOffset>
            </wp:positionV>
            <wp:extent cx="6856450" cy="2415397"/>
            <wp:effectExtent l="0" t="0" r="1905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napshot of View of ground living area 01-02-2024 at 2.11.26 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327" cy="2426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2A5E" w:rsidRPr="001E2A5E" w:rsidRDefault="001E2A5E" w:rsidP="001E2A5E">
      <w:pPr>
        <w:ind w:left="360"/>
        <w:rPr>
          <w:rFonts w:ascii="Bodoni MT" w:hAnsi="Bodoni MT"/>
          <w:sz w:val="28"/>
          <w:szCs w:val="28"/>
        </w:rPr>
      </w:pPr>
    </w:p>
    <w:p w:rsidR="00CF7543" w:rsidRDefault="00CF7543" w:rsidP="001E2A5E">
      <w:pPr>
        <w:ind w:left="360"/>
      </w:pPr>
    </w:p>
    <w:p w:rsidR="00CF7543" w:rsidRDefault="00CF7543">
      <w:r>
        <w:br w:type="page"/>
      </w:r>
    </w:p>
    <w:p w:rsidR="00CF7543" w:rsidRPr="001E2A5E" w:rsidRDefault="00CF7543" w:rsidP="00CF7543">
      <w:pPr>
        <w:pStyle w:val="ListParagraph"/>
        <w:numPr>
          <w:ilvl w:val="0"/>
          <w:numId w:val="1"/>
        </w:numPr>
        <w:rPr>
          <w:rFonts w:ascii="Bodoni MT" w:hAnsi="Bodoni MT"/>
          <w:sz w:val="28"/>
          <w:szCs w:val="28"/>
        </w:rPr>
      </w:pPr>
      <w:r w:rsidRPr="001E2A5E">
        <w:rPr>
          <w:rFonts w:ascii="Bodoni MT" w:hAnsi="Bodoni MT"/>
          <w:sz w:val="28"/>
          <w:szCs w:val="28"/>
        </w:rPr>
        <w:lastRenderedPageBreak/>
        <w:t xml:space="preserve">We deduced that we can add new data category from the age sold measure that ranges from 0 to 135 into 4 categories (less than 10, from 10 to 30, from 30 to </w:t>
      </w:r>
      <w:proofErr w:type="gramStart"/>
      <w:r w:rsidRPr="001E2A5E">
        <w:rPr>
          <w:rFonts w:ascii="Bodoni MT" w:hAnsi="Bodoni MT"/>
          <w:sz w:val="28"/>
          <w:szCs w:val="28"/>
        </w:rPr>
        <w:t>50 ,</w:t>
      </w:r>
      <w:proofErr w:type="gramEnd"/>
      <w:r w:rsidRPr="001E2A5E">
        <w:rPr>
          <w:rFonts w:ascii="Bodoni MT" w:hAnsi="Bodoni MT"/>
          <w:sz w:val="28"/>
          <w:szCs w:val="28"/>
        </w:rPr>
        <w:t xml:space="preserve"> More than 50).</w:t>
      </w:r>
    </w:p>
    <w:p w:rsidR="00CF7543" w:rsidRDefault="00CF7543" w:rsidP="001E2A5E">
      <w:pPr>
        <w:ind w:left="360"/>
      </w:pPr>
      <w:r>
        <w:rPr>
          <w:noProof/>
        </w:rPr>
        <w:drawing>
          <wp:inline distT="0" distB="0" distL="0" distR="0">
            <wp:extent cx="6858000" cy="36633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napshot of Viewing Age sold 01-02-2024 at 12.33.52 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543" w:rsidRDefault="00CF7543" w:rsidP="00CF7543">
      <w:pPr>
        <w:ind w:left="720"/>
        <w:jc w:val="center"/>
        <w:rPr>
          <w:rFonts w:ascii="Bodoni MT Black" w:hAnsi="Bodoni MT Black"/>
          <w:sz w:val="32"/>
          <w:szCs w:val="32"/>
        </w:rPr>
      </w:pPr>
    </w:p>
    <w:p w:rsidR="00CF7543" w:rsidRDefault="00CF7543" w:rsidP="00CF7543">
      <w:pPr>
        <w:ind w:left="720"/>
        <w:jc w:val="center"/>
        <w:rPr>
          <w:rFonts w:ascii="Bodoni MT Black" w:hAnsi="Bodoni MT Black"/>
          <w:sz w:val="32"/>
          <w:szCs w:val="32"/>
        </w:rPr>
      </w:pPr>
      <w:r w:rsidRPr="00CF7543">
        <w:rPr>
          <w:rFonts w:ascii="Bodoni MT Black" w:hAnsi="Bodoni MT Black"/>
          <w:sz w:val="32"/>
          <w:szCs w:val="32"/>
        </w:rPr>
        <w:t>Preparation phase</w:t>
      </w:r>
    </w:p>
    <w:p w:rsidR="00CF7543" w:rsidRPr="00CF7543" w:rsidRDefault="00CF7543" w:rsidP="00CF7543">
      <w:pPr>
        <w:ind w:left="720"/>
        <w:jc w:val="center"/>
        <w:rPr>
          <w:rFonts w:ascii="Bodoni MT Black" w:hAnsi="Bodoni MT Black"/>
          <w:sz w:val="32"/>
          <w:szCs w:val="32"/>
        </w:rPr>
      </w:pPr>
    </w:p>
    <w:p w:rsidR="00CF7543" w:rsidRDefault="00CF7543" w:rsidP="00CF7543">
      <w:pPr>
        <w:pStyle w:val="ListParagraph"/>
        <w:numPr>
          <w:ilvl w:val="0"/>
          <w:numId w:val="3"/>
        </w:numPr>
        <w:rPr>
          <w:rFonts w:ascii="Bodoni MT" w:hAnsi="Bodoni MT"/>
          <w:sz w:val="28"/>
          <w:szCs w:val="28"/>
        </w:rPr>
      </w:pPr>
      <w:r w:rsidRPr="00CF7543">
        <w:rPr>
          <w:rFonts w:ascii="Bodoni MT" w:hAnsi="Bodoni MT"/>
          <w:sz w:val="28"/>
          <w:szCs w:val="28"/>
        </w:rPr>
        <w:t xml:space="preserve">We deduced that we can add new data category from the </w:t>
      </w:r>
      <w:proofErr w:type="spellStart"/>
      <w:r w:rsidRPr="00CF7543">
        <w:rPr>
          <w:rFonts w:ascii="Bodoni MT" w:hAnsi="Bodoni MT"/>
          <w:sz w:val="28"/>
          <w:szCs w:val="28"/>
        </w:rPr>
        <w:t>saleprice</w:t>
      </w:r>
      <w:proofErr w:type="spellEnd"/>
      <w:r w:rsidRPr="00CF7543">
        <w:rPr>
          <w:rFonts w:ascii="Bodoni MT" w:hAnsi="Bodoni MT"/>
          <w:sz w:val="28"/>
          <w:szCs w:val="28"/>
        </w:rPr>
        <w:t xml:space="preserve"> that has 3 categories (low, Medium, High).</w:t>
      </w:r>
    </w:p>
    <w:p w:rsidR="00E76479" w:rsidRPr="00CF7543" w:rsidRDefault="00E76479" w:rsidP="00E76479">
      <w:pPr>
        <w:pStyle w:val="ListParagraph"/>
        <w:rPr>
          <w:rFonts w:ascii="Bodoni MT" w:hAnsi="Bodoni MT"/>
          <w:sz w:val="28"/>
          <w:szCs w:val="28"/>
        </w:rPr>
      </w:pPr>
    </w:p>
    <w:p w:rsidR="00CF7543" w:rsidRDefault="00CF7543" w:rsidP="00CF7543">
      <w:pPr>
        <w:pStyle w:val="ListParagraph"/>
        <w:numPr>
          <w:ilvl w:val="0"/>
          <w:numId w:val="3"/>
        </w:numPr>
        <w:rPr>
          <w:rFonts w:ascii="Bodoni MT" w:hAnsi="Bodoni MT"/>
          <w:sz w:val="28"/>
          <w:szCs w:val="28"/>
        </w:rPr>
      </w:pPr>
      <w:r w:rsidRPr="00CF7543">
        <w:rPr>
          <w:rFonts w:ascii="Bodoni MT" w:hAnsi="Bodoni MT"/>
          <w:sz w:val="28"/>
          <w:szCs w:val="28"/>
        </w:rPr>
        <w:t>We deduced that we can change the measure (</w:t>
      </w:r>
      <w:proofErr w:type="spellStart"/>
      <w:r w:rsidRPr="00CF7543">
        <w:rPr>
          <w:rFonts w:ascii="Bodoni MT" w:hAnsi="Bodoni MT"/>
          <w:sz w:val="28"/>
          <w:szCs w:val="28"/>
        </w:rPr>
        <w:t>season_sold</w:t>
      </w:r>
      <w:proofErr w:type="spellEnd"/>
      <w:r w:rsidRPr="00CF7543">
        <w:rPr>
          <w:rFonts w:ascii="Bodoni MT" w:hAnsi="Bodoni MT"/>
          <w:sz w:val="28"/>
          <w:szCs w:val="28"/>
        </w:rPr>
        <w:t>) from (1,2,3,4) to (</w:t>
      </w:r>
      <w:proofErr w:type="spellStart"/>
      <w:r w:rsidRPr="00CF7543">
        <w:rPr>
          <w:rFonts w:ascii="Bodoni MT" w:hAnsi="Bodoni MT"/>
          <w:sz w:val="28"/>
          <w:szCs w:val="28"/>
        </w:rPr>
        <w:t>winter,spring,summer,fall</w:t>
      </w:r>
      <w:proofErr w:type="spellEnd"/>
      <w:r w:rsidRPr="00CF7543">
        <w:rPr>
          <w:rFonts w:ascii="Bodoni MT" w:hAnsi="Bodoni MT"/>
          <w:sz w:val="28"/>
          <w:szCs w:val="28"/>
        </w:rPr>
        <w:t>).</w:t>
      </w:r>
    </w:p>
    <w:p w:rsidR="002F5E05" w:rsidRPr="002F5E05" w:rsidRDefault="002F5E05" w:rsidP="002F5E05">
      <w:pPr>
        <w:pStyle w:val="ListParagraph"/>
        <w:rPr>
          <w:rFonts w:ascii="Bodoni MT" w:hAnsi="Bodoni MT"/>
          <w:sz w:val="28"/>
          <w:szCs w:val="28"/>
        </w:rPr>
      </w:pPr>
    </w:p>
    <w:p w:rsidR="002F5E05" w:rsidRPr="00CF7543" w:rsidRDefault="002F5E05" w:rsidP="002F5E05">
      <w:pPr>
        <w:pStyle w:val="ListParagraph"/>
        <w:rPr>
          <w:rFonts w:ascii="Bodoni MT" w:hAnsi="Bodoni MT"/>
          <w:sz w:val="28"/>
          <w:szCs w:val="28"/>
        </w:rPr>
      </w:pPr>
      <w:bookmarkStart w:id="0" w:name="_GoBack"/>
      <w:bookmarkEnd w:id="0"/>
    </w:p>
    <w:p w:rsidR="00CF7543" w:rsidRDefault="00CF7543" w:rsidP="00CF7543">
      <w:pPr>
        <w:pStyle w:val="ListParagraph"/>
        <w:numPr>
          <w:ilvl w:val="0"/>
          <w:numId w:val="3"/>
        </w:numPr>
        <w:rPr>
          <w:rFonts w:ascii="Bodoni MT" w:hAnsi="Bodoni MT"/>
          <w:sz w:val="28"/>
          <w:szCs w:val="28"/>
        </w:rPr>
      </w:pPr>
      <w:r w:rsidRPr="00CF7543">
        <w:rPr>
          <w:rFonts w:ascii="Bodoni MT" w:hAnsi="Bodoni MT"/>
          <w:sz w:val="28"/>
          <w:szCs w:val="28"/>
        </w:rPr>
        <w:t>We can convert heating quality condition from (</w:t>
      </w:r>
      <w:proofErr w:type="spellStart"/>
      <w:r w:rsidRPr="00CF7543">
        <w:rPr>
          <w:rFonts w:ascii="Bodoni MT" w:hAnsi="Bodoni MT"/>
          <w:sz w:val="28"/>
          <w:szCs w:val="28"/>
        </w:rPr>
        <w:t>ex</w:t>
      </w:r>
      <w:proofErr w:type="gramStart"/>
      <w:r w:rsidRPr="00CF7543">
        <w:rPr>
          <w:rFonts w:ascii="Bodoni MT" w:hAnsi="Bodoni MT"/>
          <w:sz w:val="28"/>
          <w:szCs w:val="28"/>
        </w:rPr>
        <w:t>,fa</w:t>
      </w:r>
      <w:proofErr w:type="spellEnd"/>
      <w:proofErr w:type="gramEnd"/>
      <w:r w:rsidRPr="00CF7543">
        <w:rPr>
          <w:rFonts w:ascii="Bodoni MT" w:hAnsi="Bodoni MT"/>
          <w:sz w:val="28"/>
          <w:szCs w:val="28"/>
        </w:rPr>
        <w:t>,…) to Numbers.</w:t>
      </w:r>
    </w:p>
    <w:p w:rsidR="00F52E12" w:rsidRDefault="00F52E12" w:rsidP="00F52E12">
      <w:pPr>
        <w:pStyle w:val="ListParagraph"/>
        <w:rPr>
          <w:rFonts w:ascii="Bodoni MT" w:hAnsi="Bodoni MT"/>
          <w:sz w:val="28"/>
          <w:szCs w:val="28"/>
        </w:rPr>
      </w:pPr>
    </w:p>
    <w:p w:rsidR="00E76479" w:rsidRDefault="00E76479" w:rsidP="00E76479">
      <w:pPr>
        <w:pStyle w:val="ListParagraph"/>
        <w:jc w:val="center"/>
        <w:rPr>
          <w:rFonts w:ascii="Bodoni MT Black" w:hAnsi="Bodoni MT Black"/>
          <w:sz w:val="32"/>
          <w:szCs w:val="32"/>
        </w:rPr>
      </w:pPr>
    </w:p>
    <w:p w:rsidR="00E76479" w:rsidRDefault="00E76479" w:rsidP="00E76479">
      <w:pPr>
        <w:pStyle w:val="ListParagraph"/>
        <w:jc w:val="center"/>
        <w:rPr>
          <w:rFonts w:ascii="Bodoni MT Black" w:hAnsi="Bodoni MT Black"/>
          <w:sz w:val="32"/>
          <w:szCs w:val="32"/>
        </w:rPr>
      </w:pPr>
    </w:p>
    <w:p w:rsidR="00E76479" w:rsidRDefault="00E76479" w:rsidP="00E76479">
      <w:pPr>
        <w:pStyle w:val="ListParagraph"/>
        <w:jc w:val="center"/>
        <w:rPr>
          <w:rFonts w:ascii="Bodoni MT Black" w:hAnsi="Bodoni MT Black"/>
          <w:sz w:val="32"/>
          <w:szCs w:val="32"/>
        </w:rPr>
      </w:pPr>
    </w:p>
    <w:p w:rsidR="00E76479" w:rsidRDefault="00E76479" w:rsidP="00E76479">
      <w:pPr>
        <w:pStyle w:val="ListParagraph"/>
        <w:jc w:val="center"/>
        <w:rPr>
          <w:rFonts w:ascii="Bodoni MT Black" w:hAnsi="Bodoni MT Black"/>
          <w:sz w:val="32"/>
          <w:szCs w:val="32"/>
        </w:rPr>
      </w:pPr>
    </w:p>
    <w:p w:rsidR="00E76479" w:rsidRDefault="00E76479" w:rsidP="00E76479">
      <w:pPr>
        <w:pStyle w:val="ListParagraph"/>
        <w:jc w:val="center"/>
        <w:rPr>
          <w:rFonts w:ascii="Bodoni MT Black" w:hAnsi="Bodoni MT Black"/>
          <w:sz w:val="32"/>
          <w:szCs w:val="32"/>
        </w:rPr>
      </w:pPr>
    </w:p>
    <w:p w:rsidR="00E76479" w:rsidRDefault="00E76479" w:rsidP="00E76479">
      <w:pPr>
        <w:pStyle w:val="ListParagraph"/>
        <w:jc w:val="center"/>
        <w:rPr>
          <w:rFonts w:ascii="Bodoni MT Black" w:hAnsi="Bodoni MT Black"/>
          <w:sz w:val="32"/>
          <w:szCs w:val="32"/>
        </w:rPr>
      </w:pPr>
    </w:p>
    <w:p w:rsidR="00E76479" w:rsidRDefault="00E76479" w:rsidP="00E76479">
      <w:pPr>
        <w:pStyle w:val="ListParagraph"/>
        <w:jc w:val="center"/>
        <w:rPr>
          <w:rFonts w:ascii="Bodoni MT Black" w:hAnsi="Bodoni MT Black"/>
          <w:sz w:val="32"/>
          <w:szCs w:val="32"/>
        </w:rPr>
      </w:pPr>
    </w:p>
    <w:p w:rsidR="00E76479" w:rsidRDefault="00E76479" w:rsidP="00E76479">
      <w:pPr>
        <w:pStyle w:val="ListParagraph"/>
        <w:jc w:val="center"/>
        <w:rPr>
          <w:rFonts w:ascii="Bodoni MT Black" w:hAnsi="Bodoni MT Black"/>
          <w:sz w:val="32"/>
          <w:szCs w:val="32"/>
        </w:rPr>
      </w:pPr>
    </w:p>
    <w:p w:rsidR="00E76479" w:rsidRDefault="00E76479" w:rsidP="00E76479">
      <w:pPr>
        <w:pStyle w:val="ListParagraph"/>
        <w:jc w:val="center"/>
        <w:rPr>
          <w:rFonts w:ascii="Bodoni MT Black" w:hAnsi="Bodoni MT Black"/>
          <w:sz w:val="32"/>
          <w:szCs w:val="32"/>
        </w:rPr>
      </w:pPr>
      <w:r w:rsidRPr="00E76479">
        <w:rPr>
          <w:rFonts w:ascii="Bodoni MT Black" w:hAnsi="Bodoni MT Black"/>
          <w:sz w:val="32"/>
          <w:szCs w:val="32"/>
        </w:rPr>
        <w:t>Visualization phase</w:t>
      </w:r>
    </w:p>
    <w:p w:rsidR="00E76479" w:rsidRPr="00E76479" w:rsidRDefault="00E76479" w:rsidP="00E76479">
      <w:pPr>
        <w:pStyle w:val="ListParagraph"/>
        <w:rPr>
          <w:rFonts w:ascii="Bodoni MT Black" w:hAnsi="Bodoni MT Black"/>
          <w:sz w:val="32"/>
          <w:szCs w:val="32"/>
        </w:rPr>
      </w:pPr>
    </w:p>
    <w:p w:rsidR="001E2A5E" w:rsidRPr="00CF7543" w:rsidRDefault="001E2A5E" w:rsidP="00CF7543">
      <w:pPr>
        <w:tabs>
          <w:tab w:val="left" w:pos="537"/>
        </w:tabs>
      </w:pPr>
    </w:p>
    <w:sectPr w:rsidR="001E2A5E" w:rsidRPr="00CF7543" w:rsidSect="007E28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37FB" w:rsidRDefault="00C937FB" w:rsidP="00CF7543">
      <w:pPr>
        <w:spacing w:after="0" w:line="240" w:lineRule="auto"/>
      </w:pPr>
      <w:r>
        <w:separator/>
      </w:r>
    </w:p>
  </w:endnote>
  <w:endnote w:type="continuationSeparator" w:id="0">
    <w:p w:rsidR="00C937FB" w:rsidRDefault="00C937FB" w:rsidP="00CF7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37FB" w:rsidRDefault="00C937FB" w:rsidP="00CF7543">
      <w:pPr>
        <w:spacing w:after="0" w:line="240" w:lineRule="auto"/>
      </w:pPr>
      <w:r>
        <w:separator/>
      </w:r>
    </w:p>
  </w:footnote>
  <w:footnote w:type="continuationSeparator" w:id="0">
    <w:p w:rsidR="00C937FB" w:rsidRDefault="00C937FB" w:rsidP="00CF75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36BEF"/>
    <w:multiLevelType w:val="hybridMultilevel"/>
    <w:tmpl w:val="17265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133A6"/>
    <w:multiLevelType w:val="hybridMultilevel"/>
    <w:tmpl w:val="620CE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139F7"/>
    <w:multiLevelType w:val="hybridMultilevel"/>
    <w:tmpl w:val="2154D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538"/>
    <w:rsid w:val="00023D11"/>
    <w:rsid w:val="001E2A5E"/>
    <w:rsid w:val="002F5E05"/>
    <w:rsid w:val="007E28E9"/>
    <w:rsid w:val="00AE6954"/>
    <w:rsid w:val="00B22FB8"/>
    <w:rsid w:val="00B80857"/>
    <w:rsid w:val="00C47538"/>
    <w:rsid w:val="00C937FB"/>
    <w:rsid w:val="00CF7543"/>
    <w:rsid w:val="00D909BB"/>
    <w:rsid w:val="00E07499"/>
    <w:rsid w:val="00E76479"/>
    <w:rsid w:val="00F07870"/>
    <w:rsid w:val="00F5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6250AE"/>
  <w15:chartTrackingRefBased/>
  <w15:docId w15:val="{88C07BA2-F38E-4F66-B0B4-05F8A544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3C7F0-F890-4642-B217-7FC3762B2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4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KIMO STORE</dc:creator>
  <cp:keywords/>
  <dc:description/>
  <cp:lastModifiedBy>KIMO STORE</cp:lastModifiedBy>
  <cp:revision>2</cp:revision>
  <dcterms:created xsi:type="dcterms:W3CDTF">2024-01-01T22:25:00Z</dcterms:created>
  <dcterms:modified xsi:type="dcterms:W3CDTF">2024-01-02T04:20:00Z</dcterms:modified>
</cp:coreProperties>
</file>