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A3178" w14:textId="1D6B133F" w:rsidR="00CA4ACC" w:rsidRPr="00F5132E" w:rsidRDefault="00F5132E" w:rsidP="00F5132E">
      <w:pPr>
        <w:rPr>
          <w:b/>
          <w:bCs/>
          <w:sz w:val="40"/>
          <w:szCs w:val="40"/>
        </w:rPr>
      </w:pPr>
      <w:r w:rsidRPr="00F5132E">
        <w:rPr>
          <w:b/>
          <w:bCs/>
          <w:sz w:val="40"/>
          <w:szCs w:val="40"/>
        </w:rPr>
        <w:t>TypeScript</w:t>
      </w:r>
    </w:p>
    <w:p w14:paraId="3A807BE5" w14:textId="29721594" w:rsidR="00F5132E" w:rsidRDefault="00F5132E" w:rsidP="00F5132E">
      <w:pPr>
        <w:pStyle w:val="ListParagraph"/>
        <w:numPr>
          <w:ilvl w:val="0"/>
          <w:numId w:val="1"/>
        </w:numPr>
        <w:rPr>
          <w:b/>
          <w:bCs/>
        </w:rPr>
      </w:pPr>
      <w:r w:rsidRPr="00F5132E">
        <w:rPr>
          <w:b/>
          <w:bCs/>
        </w:rPr>
        <w:t>Static Typing</w:t>
      </w:r>
      <w:r>
        <w:rPr>
          <w:rFonts w:hint="cs"/>
          <w:b/>
          <w:bCs/>
          <w:rtl/>
        </w:rPr>
        <w:t xml:space="preserve">   </w:t>
      </w:r>
    </w:p>
    <w:p w14:paraId="280C6DFA" w14:textId="63D30A6B" w:rsidR="00F5132E" w:rsidRPr="00F5132E" w:rsidRDefault="00F5132E" w:rsidP="00F5132E">
      <w:pPr>
        <w:pStyle w:val="ListParagraph"/>
        <w:numPr>
          <w:ilvl w:val="0"/>
          <w:numId w:val="1"/>
        </w:numPr>
        <w:bidi/>
        <w:rPr>
          <w:b/>
          <w:bCs/>
        </w:rPr>
      </w:pPr>
      <w:r>
        <w:rPr>
          <w:rFonts w:hint="cs"/>
          <w:b/>
          <w:bCs/>
          <w:rtl/>
          <w:lang w:bidi="ar-EG"/>
        </w:rPr>
        <w:t xml:space="preserve">تسمح لك بتحديد نوع البيانات </w:t>
      </w:r>
      <w:r>
        <w:rPr>
          <w:b/>
          <w:bCs/>
          <w:lang w:bidi="ar-EG"/>
        </w:rPr>
        <w:t xml:space="preserve">Data Type </w:t>
      </w:r>
      <w:r>
        <w:rPr>
          <w:rFonts w:hint="cs"/>
          <w:b/>
          <w:bCs/>
          <w:rtl/>
          <w:lang w:bidi="ar-EG"/>
        </w:rPr>
        <w:t xml:space="preserve"> لل </w:t>
      </w:r>
      <w:r>
        <w:rPr>
          <w:b/>
          <w:bCs/>
          <w:lang w:bidi="ar-EG"/>
        </w:rPr>
        <w:t xml:space="preserve">variables  , array , function </w:t>
      </w:r>
      <w:r>
        <w:rPr>
          <w:rFonts w:hint="cs"/>
          <w:b/>
          <w:bCs/>
          <w:rtl/>
          <w:lang w:bidi="ar-EG"/>
        </w:rPr>
        <w:t xml:space="preserve">  وده بيساعد في تقليل الاخطاء وقت ال</w:t>
      </w:r>
      <w:r>
        <w:rPr>
          <w:b/>
          <w:bCs/>
          <w:lang w:bidi="ar-EG"/>
        </w:rPr>
        <w:t xml:space="preserve">dev </w:t>
      </w:r>
      <w:r>
        <w:rPr>
          <w:rFonts w:hint="cs"/>
          <w:b/>
          <w:bCs/>
          <w:rtl/>
          <w:lang w:bidi="ar-EG"/>
        </w:rPr>
        <w:t xml:space="preserve"> .</w:t>
      </w:r>
      <w:r>
        <w:rPr>
          <w:rtl/>
        </w:rPr>
        <w:tab/>
      </w:r>
    </w:p>
    <w:p w14:paraId="39B2CC4A" w14:textId="77777777" w:rsidR="00364925" w:rsidRDefault="00364925" w:rsidP="00364925">
      <w:pPr>
        <w:pStyle w:val="ListParagraph"/>
        <w:rPr>
          <w:b/>
          <w:bCs/>
        </w:rPr>
      </w:pPr>
    </w:p>
    <w:p w14:paraId="0BA3C6AD" w14:textId="46049AC8" w:rsidR="00F5132E" w:rsidRDefault="00F5132E" w:rsidP="00F5132E">
      <w:pPr>
        <w:pStyle w:val="ListParagraph"/>
        <w:numPr>
          <w:ilvl w:val="0"/>
          <w:numId w:val="1"/>
        </w:numPr>
        <w:rPr>
          <w:b/>
          <w:bCs/>
        </w:rPr>
      </w:pPr>
      <w:r w:rsidRPr="00F5132E">
        <w:rPr>
          <w:b/>
          <w:bCs/>
        </w:rPr>
        <w:t>Object-Oriented</w:t>
      </w:r>
    </w:p>
    <w:p w14:paraId="35A29C7D" w14:textId="4A7D2FFC" w:rsidR="00F5132E" w:rsidRPr="00F5132E" w:rsidRDefault="00F5132E" w:rsidP="00F5132E">
      <w:pPr>
        <w:pStyle w:val="ListParagraph"/>
        <w:numPr>
          <w:ilvl w:val="0"/>
          <w:numId w:val="1"/>
        </w:num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بتوفر دعم قوي لمافهيم ال </w:t>
      </w:r>
      <w:r>
        <w:rPr>
          <w:b/>
          <w:bCs/>
        </w:rPr>
        <w:t xml:space="preserve">OOP </w:t>
      </w:r>
      <w:r>
        <w:rPr>
          <w:rFonts w:hint="cs"/>
          <w:b/>
          <w:bCs/>
          <w:rtl/>
          <w:lang w:bidi="ar-EG"/>
        </w:rPr>
        <w:t xml:space="preserve"> زي ال </w:t>
      </w:r>
      <w:r>
        <w:rPr>
          <w:b/>
          <w:bCs/>
          <w:lang w:bidi="ar-EG"/>
        </w:rPr>
        <w:t>Interface , Enums , Inheritance</w:t>
      </w:r>
    </w:p>
    <w:p w14:paraId="009E9C39" w14:textId="77777777" w:rsidR="00364925" w:rsidRDefault="00364925" w:rsidP="00364925">
      <w:pPr>
        <w:pStyle w:val="ListParagraph"/>
      </w:pPr>
    </w:p>
    <w:p w14:paraId="795E2690" w14:textId="1B54005C" w:rsidR="00F5132E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Custom</w:t>
      </w:r>
      <w:r w:rsidRPr="00364925">
        <w:t xml:space="preserve"> </w:t>
      </w:r>
      <w:r w:rsidRPr="00364925">
        <w:rPr>
          <w:b/>
          <w:bCs/>
        </w:rPr>
        <w:t>Type</w:t>
      </w:r>
    </w:p>
    <w:p w14:paraId="4E163BE5" w14:textId="6FFA138A" w:rsidR="00364925" w:rsidRDefault="00364925" w:rsidP="0036492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bidi="ar-EG"/>
        </w:rPr>
        <w:t xml:space="preserve">من الممكن انشاء ال </w:t>
      </w:r>
      <w:r>
        <w:rPr>
          <w:lang w:bidi="ar-EG"/>
        </w:rPr>
        <w:t>type</w:t>
      </w:r>
      <w:r>
        <w:rPr>
          <w:rFonts w:hint="cs"/>
          <w:rtl/>
          <w:lang w:bidi="ar-EG"/>
        </w:rPr>
        <w:t xml:space="preserve"> الخاص بك عن طريق </w:t>
      </w:r>
      <w:r w:rsidRPr="00364925">
        <w:rPr>
          <w:lang w:bidi="ar-EG"/>
        </w:rPr>
        <w:t>Interface</w:t>
      </w:r>
      <w:r>
        <w:rPr>
          <w:lang w:bidi="ar-EG"/>
        </w:rPr>
        <w:t xml:space="preserve"> , </w:t>
      </w:r>
      <w:r w:rsidRPr="00364925">
        <w:rPr>
          <w:lang w:bidi="ar-EG"/>
        </w:rPr>
        <w:t>type</w:t>
      </w:r>
      <w:r>
        <w:rPr>
          <w:lang w:bidi="ar-EG"/>
        </w:rPr>
        <w:t xml:space="preserve"> , </w:t>
      </w:r>
      <w:r w:rsidRPr="00364925">
        <w:rPr>
          <w:lang w:bidi="ar-EG"/>
        </w:rPr>
        <w:t>enum</w:t>
      </w:r>
      <w:r>
        <w:rPr>
          <w:lang w:bidi="ar-EG"/>
        </w:rPr>
        <w:t xml:space="preserve"> , </w:t>
      </w:r>
      <w:r w:rsidRPr="00364925">
        <w:rPr>
          <w:lang w:bidi="ar-EG"/>
        </w:rPr>
        <w:t>class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</w:p>
    <w:p w14:paraId="2C0BB2B3" w14:textId="77777777" w:rsidR="00364925" w:rsidRDefault="00364925" w:rsidP="00364925">
      <w:pPr>
        <w:pStyle w:val="ListParagraph"/>
        <w:bidi/>
        <w:rPr>
          <w:rtl/>
          <w:lang w:bidi="ar-EG"/>
        </w:rPr>
      </w:pPr>
    </w:p>
    <w:p w14:paraId="77766A9A" w14:textId="7FFA4098" w:rsidR="00364925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Generic</w:t>
      </w:r>
      <w:r w:rsidRPr="00364925">
        <w:t> </w:t>
      </w:r>
    </w:p>
    <w:p w14:paraId="65F2E06C" w14:textId="29CE0FEA" w:rsidR="00364925" w:rsidRPr="00364925" w:rsidRDefault="00364925" w:rsidP="00364925">
      <w:pPr>
        <w:pStyle w:val="ListParagraph"/>
        <w:numPr>
          <w:ilvl w:val="0"/>
          <w:numId w:val="1"/>
        </w:numPr>
        <w:bidi/>
      </w:pPr>
      <w:r w:rsidRPr="00364925">
        <w:rPr>
          <w:rtl/>
        </w:rPr>
        <w:t>ميزة قوية تُستخدم لجعل الكود أكثر </w:t>
      </w:r>
      <w:r w:rsidRPr="00364925">
        <w:rPr>
          <w:b/>
          <w:bCs/>
          <w:rtl/>
        </w:rPr>
        <w:t>مرونة</w:t>
      </w:r>
      <w:r w:rsidRPr="00364925">
        <w:rPr>
          <w:rtl/>
        </w:rPr>
        <w:t> و </w:t>
      </w:r>
      <w:r w:rsidRPr="00364925">
        <w:rPr>
          <w:b/>
          <w:bCs/>
          <w:rtl/>
        </w:rPr>
        <w:t>قابلية لإعادة الاستخدام</w:t>
      </w:r>
      <w:r>
        <w:rPr>
          <w:rFonts w:hint="cs"/>
          <w:b/>
          <w:bCs/>
          <w:rtl/>
        </w:rPr>
        <w:t xml:space="preserve"> حيث يتم </w:t>
      </w:r>
      <w:r w:rsidRPr="00364925">
        <w:rPr>
          <w:b/>
          <w:bCs/>
          <w:rtl/>
        </w:rPr>
        <w:t>تعريف الأنواع بشكل ديناميكي، بدلاً من الالتزام بنوع واحد ثابت</w:t>
      </w:r>
    </w:p>
    <w:p w14:paraId="2BD2C767" w14:textId="77777777" w:rsidR="00364925" w:rsidRDefault="00364925" w:rsidP="00364925">
      <w:pPr>
        <w:ind w:left="360"/>
        <w:rPr>
          <w:rtl/>
        </w:rPr>
      </w:pPr>
    </w:p>
    <w:p w14:paraId="7DD4E841" w14:textId="2EAAFD56" w:rsidR="00364925" w:rsidRDefault="00364925" w:rsidP="00364925">
      <w:pPr>
        <w:pStyle w:val="ListParagraph"/>
        <w:numPr>
          <w:ilvl w:val="0"/>
          <w:numId w:val="1"/>
        </w:numPr>
      </w:pPr>
      <w:r w:rsidRPr="00364925">
        <w:rPr>
          <w:b/>
          <w:bCs/>
        </w:rPr>
        <w:t>Utility Types</w:t>
      </w:r>
      <w:proofErr w:type="gramStart"/>
      <w:r>
        <w:rPr>
          <w:rFonts w:hint="cs"/>
          <w:b/>
          <w:bCs/>
          <w:rtl/>
        </w:rPr>
        <w:t xml:space="preserve">  </w:t>
      </w:r>
      <w:r>
        <w:rPr>
          <w:b/>
          <w:bCs/>
        </w:rPr>
        <w:t xml:space="preserve"> (</w:t>
      </w:r>
      <w:proofErr w:type="gramEnd"/>
      <w:r w:rsidRPr="00364925">
        <w:t>Omit</w:t>
      </w:r>
      <w:r>
        <w:t xml:space="preserve">, </w:t>
      </w:r>
      <w:r w:rsidRPr="00364925">
        <w:t>Pick</w:t>
      </w:r>
      <w:r>
        <w:t xml:space="preserve"> , </w:t>
      </w:r>
      <w:r w:rsidRPr="00364925">
        <w:t>Partial</w:t>
      </w:r>
      <w:r>
        <w:t xml:space="preserve">, </w:t>
      </w:r>
      <w:r w:rsidRPr="00364925">
        <w:t>Required</w:t>
      </w:r>
      <w:r>
        <w:rPr>
          <w:b/>
          <w:bCs/>
        </w:rPr>
        <w:t xml:space="preserve">) </w:t>
      </w:r>
    </w:p>
    <w:p w14:paraId="3146A280" w14:textId="69A62AD3" w:rsidR="00364925" w:rsidRDefault="00364925" w:rsidP="00364925">
      <w:pPr>
        <w:pStyle w:val="ListParagraph"/>
        <w:numPr>
          <w:ilvl w:val="1"/>
          <w:numId w:val="1"/>
        </w:numPr>
        <w:bidi/>
      </w:pPr>
      <w:r w:rsidRPr="00364925">
        <w:rPr>
          <w:rtl/>
        </w:rPr>
        <w:t>هي أدوات قوية تساعد في تعديل الأنواع بسهولة وفعالية</w:t>
      </w:r>
      <w:r>
        <w:t xml:space="preserve"> </w:t>
      </w:r>
      <w:r>
        <w:rPr>
          <w:rFonts w:hint="cs"/>
          <w:rtl/>
          <w:lang w:bidi="ar-EG"/>
        </w:rPr>
        <w:t xml:space="preserve"> و </w:t>
      </w:r>
      <w:r w:rsidRPr="00364925">
        <w:rPr>
          <w:rtl/>
        </w:rPr>
        <w:t>تُستخدم كثيرًا لجعل الكود أكثر وضوحًا وقابلية لإعادة الاستخدام</w:t>
      </w:r>
      <w:r w:rsidRPr="00364925">
        <w:rPr>
          <w:lang w:bidi="ar-EG"/>
        </w:rPr>
        <w:t>.</w:t>
      </w:r>
    </w:p>
    <w:p w14:paraId="0B7BFAD8" w14:textId="181D0950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Omit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يتستخدم </w:t>
      </w:r>
      <w:r w:rsidRPr="00364925">
        <w:rPr>
          <w:rtl/>
        </w:rPr>
        <w:t>لإنشاء نوع جديد يحتوي على جميع الحقول من النوع الأصلي </w:t>
      </w:r>
      <w:r w:rsidRPr="00364925">
        <w:rPr>
          <w:b/>
          <w:bCs/>
          <w:rtl/>
        </w:rPr>
        <w:t>باستثناء الحقول المحددة</w:t>
      </w:r>
      <w:r w:rsidRPr="00364925">
        <w:t>.</w:t>
      </w:r>
    </w:p>
    <w:p w14:paraId="73D5A06C" w14:textId="268CBBE0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Pick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يستخدم </w:t>
      </w:r>
      <w:r w:rsidRPr="00364925">
        <w:rPr>
          <w:rtl/>
        </w:rPr>
        <w:t>لإنشاء نوع جديد يحتوي على </w:t>
      </w:r>
      <w:r w:rsidRPr="00364925">
        <w:rPr>
          <w:b/>
          <w:bCs/>
          <w:rtl/>
        </w:rPr>
        <w:t>مجموعة محددة من الحقول</w:t>
      </w:r>
      <w:r w:rsidRPr="00364925">
        <w:rPr>
          <w:rtl/>
        </w:rPr>
        <w:t> من النوع الأصلي</w:t>
      </w:r>
      <w:r>
        <w:t>.</w:t>
      </w:r>
    </w:p>
    <w:p w14:paraId="0A28F248" w14:textId="2B03CFA6" w:rsidR="00364925" w:rsidRDefault="00364925" w:rsidP="00364925">
      <w:pPr>
        <w:pStyle w:val="ListParagraph"/>
        <w:numPr>
          <w:ilvl w:val="2"/>
          <w:numId w:val="1"/>
        </w:numPr>
        <w:bidi/>
      </w:pPr>
      <w:proofErr w:type="gramStart"/>
      <w:r w:rsidRPr="00364925">
        <w:t>Partial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يستخدم </w:t>
      </w:r>
      <w:r w:rsidRPr="00364925">
        <w:rPr>
          <w:rtl/>
        </w:rPr>
        <w:t>لجعل </w:t>
      </w:r>
      <w:r w:rsidRPr="00364925">
        <w:rPr>
          <w:b/>
          <w:bCs/>
          <w:rtl/>
        </w:rPr>
        <w:t>جميع الحقول اختيارية</w:t>
      </w:r>
      <w:r w:rsidRPr="00364925">
        <w:rPr>
          <w:b/>
          <w:bCs/>
        </w:rPr>
        <w:t xml:space="preserve"> (Optional)</w:t>
      </w:r>
      <w:r w:rsidRPr="00364925">
        <w:t>.</w:t>
      </w:r>
    </w:p>
    <w:p w14:paraId="45256F2F" w14:textId="0EFD2C14" w:rsidR="00364925" w:rsidRDefault="00364925" w:rsidP="00FE3EAD">
      <w:pPr>
        <w:pStyle w:val="ListParagraph"/>
        <w:numPr>
          <w:ilvl w:val="2"/>
          <w:numId w:val="1"/>
        </w:numPr>
        <w:bidi/>
      </w:pPr>
      <w:proofErr w:type="gramStart"/>
      <w:r w:rsidRPr="00364925">
        <w:t>Required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FE3EAD">
        <w:rPr>
          <w:rFonts w:hint="cs"/>
          <w:rtl/>
        </w:rPr>
        <w:t xml:space="preserve">تستخدم </w:t>
      </w:r>
      <w:r w:rsidR="00FE3EAD" w:rsidRPr="00FE3EAD">
        <w:rPr>
          <w:rtl/>
        </w:rPr>
        <w:t>لجعل </w:t>
      </w:r>
      <w:r w:rsidR="00FE3EAD" w:rsidRPr="00FE3EAD">
        <w:rPr>
          <w:b/>
          <w:bCs/>
          <w:rtl/>
        </w:rPr>
        <w:t>جميع الحقول إلزامية</w:t>
      </w:r>
      <w:r w:rsidR="00FE3EAD" w:rsidRPr="00FE3EAD">
        <w:rPr>
          <w:b/>
          <w:bCs/>
        </w:rPr>
        <w:t xml:space="preserve"> (Required)</w:t>
      </w:r>
      <w:r w:rsidR="00FE3EAD" w:rsidRPr="00FE3EAD">
        <w:t>.</w:t>
      </w:r>
    </w:p>
    <w:p w14:paraId="6F4AD4A2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937CE9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2F5132D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C5136D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61F4BA4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4167392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129665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3452AE9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BA4E06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06FB6BDC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1C00E1D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90CE66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AC3D6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94B99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A1CD104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53FCCECA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73E054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357B7158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41A5E57B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BADADC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EC430A9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7E6A2303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2A1F1B10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0709955" w14:textId="77777777" w:rsidR="00FE3EAD" w:rsidRDefault="00FE3EAD" w:rsidP="00FE3EAD">
      <w:pPr>
        <w:pStyle w:val="ListParagraph"/>
        <w:bidi/>
        <w:ind w:left="2160"/>
        <w:rPr>
          <w:rtl/>
        </w:rPr>
      </w:pPr>
    </w:p>
    <w:p w14:paraId="69CBA684" w14:textId="77777777" w:rsidR="00FE3EAD" w:rsidRDefault="00FE3EAD" w:rsidP="00FE3EAD">
      <w:pPr>
        <w:bidi/>
        <w:rPr>
          <w:b/>
          <w:bCs/>
          <w:sz w:val="40"/>
          <w:szCs w:val="40"/>
        </w:rPr>
      </w:pPr>
    </w:p>
    <w:p w14:paraId="5079418B" w14:textId="77777777" w:rsidR="00FE3EAD" w:rsidRPr="00FE3EAD" w:rsidRDefault="00FE3EAD" w:rsidP="00FE3EAD">
      <w:pPr>
        <w:bidi/>
        <w:rPr>
          <w:b/>
          <w:bCs/>
          <w:sz w:val="40"/>
          <w:szCs w:val="40"/>
        </w:rPr>
      </w:pPr>
    </w:p>
    <w:p w14:paraId="2631BE05" w14:textId="5D538F52" w:rsidR="00B11436" w:rsidRDefault="00FE3EAD" w:rsidP="00B11436">
      <w:pPr>
        <w:rPr>
          <w:b/>
          <w:bCs/>
          <w:sz w:val="40"/>
          <w:szCs w:val="40"/>
        </w:rPr>
      </w:pPr>
      <w:r w:rsidRPr="00FE3EAD">
        <w:rPr>
          <w:b/>
          <w:bCs/>
          <w:sz w:val="40"/>
          <w:szCs w:val="40"/>
        </w:rPr>
        <w:lastRenderedPageBreak/>
        <w:t>Nest JS</w:t>
      </w:r>
    </w:p>
    <w:p w14:paraId="6FB6B32E" w14:textId="70D9A0A8" w:rsidR="00364925" w:rsidRDefault="00B11436" w:rsidP="00B11436">
      <w:pPr>
        <w:pStyle w:val="ListParagraph"/>
        <w:numPr>
          <w:ilvl w:val="0"/>
          <w:numId w:val="2"/>
        </w:numPr>
        <w:bidi/>
        <w:rPr>
          <w:b/>
          <w:bCs/>
        </w:rPr>
      </w:pPr>
      <w:proofErr w:type="spellStart"/>
      <w:proofErr w:type="gramStart"/>
      <w:r w:rsidRPr="00B11436">
        <w:rPr>
          <w:b/>
          <w:bCs/>
          <w:sz w:val="28"/>
          <w:szCs w:val="28"/>
        </w:rPr>
        <w:t>NestJS</w:t>
      </w:r>
      <w:proofErr w:type="spellEnd"/>
      <w:r w:rsidRPr="00B11436">
        <w:rPr>
          <w:b/>
          <w:bCs/>
          <w:sz w:val="28"/>
          <w:szCs w:val="28"/>
        </w:rPr>
        <w:t> </w:t>
      </w:r>
      <w:r w:rsidRPr="00B11436">
        <w:rPr>
          <w:rFonts w:hint="cs"/>
          <w:b/>
          <w:bCs/>
          <w:sz w:val="28"/>
          <w:szCs w:val="28"/>
          <w:rtl/>
        </w:rPr>
        <w:t xml:space="preserve"> </w:t>
      </w:r>
      <w:r w:rsidRPr="00B11436">
        <w:rPr>
          <w:b/>
          <w:bCs/>
          <w:rtl/>
        </w:rPr>
        <w:t>هو</w:t>
      </w:r>
      <w:proofErr w:type="gramEnd"/>
      <w:r w:rsidRPr="00B11436">
        <w:rPr>
          <w:b/>
          <w:bCs/>
          <w:rtl/>
        </w:rPr>
        <w:t xml:space="preserve"> إطار عمل</w:t>
      </w:r>
      <w:r w:rsidRPr="00B11436">
        <w:rPr>
          <w:b/>
          <w:bCs/>
        </w:rPr>
        <w:t xml:space="preserve"> (Framework) </w:t>
      </w:r>
      <w:r w:rsidRPr="00B11436">
        <w:rPr>
          <w:b/>
          <w:bCs/>
          <w:rtl/>
        </w:rPr>
        <w:t>لبناء تطبيقات </w:t>
      </w:r>
      <w:r w:rsidRPr="00B11436">
        <w:rPr>
          <w:b/>
          <w:bCs/>
        </w:rPr>
        <w:t>Node.js </w:t>
      </w:r>
      <w:r w:rsidRPr="00B11436">
        <w:rPr>
          <w:b/>
          <w:bCs/>
          <w:rtl/>
        </w:rPr>
        <w:t>باستخدام </w:t>
      </w:r>
      <w:r w:rsidRPr="00B11436">
        <w:rPr>
          <w:b/>
          <w:bCs/>
        </w:rPr>
        <w:t xml:space="preserve">TypeScript. </w:t>
      </w:r>
      <w:r w:rsidRPr="00B11436">
        <w:rPr>
          <w:b/>
          <w:bCs/>
          <w:rtl/>
        </w:rPr>
        <w:t>يعتمد على البرمجة الكائنية</w:t>
      </w:r>
      <w:r w:rsidRPr="00B11436">
        <w:rPr>
          <w:b/>
          <w:bCs/>
        </w:rPr>
        <w:t xml:space="preserve"> (OOP) </w:t>
      </w:r>
      <w:r w:rsidRPr="00B11436">
        <w:rPr>
          <w:b/>
          <w:bCs/>
          <w:rtl/>
        </w:rPr>
        <w:t>والبرمجة الموجهة للأحداث</w:t>
      </w:r>
      <w:r w:rsidRPr="00B11436">
        <w:rPr>
          <w:b/>
          <w:bCs/>
        </w:rPr>
        <w:t xml:space="preserve"> (Event-driven) </w:t>
      </w:r>
      <w:r w:rsidRPr="00B11436">
        <w:rPr>
          <w:b/>
          <w:bCs/>
          <w:rtl/>
        </w:rPr>
        <w:t>والبرمجة الوظيفية</w:t>
      </w:r>
      <w:r w:rsidRPr="00B11436">
        <w:rPr>
          <w:b/>
          <w:bCs/>
        </w:rPr>
        <w:t xml:space="preserve"> (Functional Programming)</w:t>
      </w:r>
      <w:r w:rsidRPr="00B11436">
        <w:rPr>
          <w:b/>
          <w:bCs/>
          <w:rtl/>
        </w:rPr>
        <w:t>، ويستخدم معمارية موديولات</w:t>
      </w:r>
      <w:r w:rsidRPr="00B11436">
        <w:rPr>
          <w:b/>
          <w:bCs/>
        </w:rPr>
        <w:t xml:space="preserve"> (Modules) </w:t>
      </w:r>
      <w:r w:rsidRPr="00B11436">
        <w:rPr>
          <w:b/>
          <w:bCs/>
          <w:rtl/>
        </w:rPr>
        <w:t>مشابهة لـ </w:t>
      </w:r>
      <w:r w:rsidRPr="00B11436">
        <w:rPr>
          <w:b/>
          <w:bCs/>
        </w:rPr>
        <w:t>Angular</w:t>
      </w:r>
      <w:r w:rsidRPr="00B11436">
        <w:rPr>
          <w:b/>
          <w:bCs/>
          <w:rtl/>
        </w:rPr>
        <w:t>، مما يجعله أداة قوية لإنشاء تطبيقات خوادم متقدمة وسهلة التنظيم والصيانة</w:t>
      </w:r>
      <w:r w:rsidRPr="00B11436">
        <w:rPr>
          <w:b/>
          <w:bCs/>
        </w:rPr>
        <w:t>.</w:t>
      </w:r>
    </w:p>
    <w:p w14:paraId="43FABE16" w14:textId="77777777" w:rsidR="00B11436" w:rsidRDefault="00B11436" w:rsidP="00B11436">
      <w:pPr>
        <w:bidi/>
        <w:rPr>
          <w:b/>
          <w:bCs/>
          <w:rtl/>
        </w:rPr>
      </w:pPr>
    </w:p>
    <w:p w14:paraId="180EC0A0" w14:textId="6E4FD8A7" w:rsidR="00B11436" w:rsidRDefault="00B11436" w:rsidP="00B11436">
      <w:pPr>
        <w:pStyle w:val="ListParagraph"/>
        <w:numPr>
          <w:ilvl w:val="0"/>
          <w:numId w:val="2"/>
        </w:numPr>
        <w:bidi/>
        <w:rPr>
          <w:b/>
          <w:bCs/>
        </w:rPr>
      </w:pPr>
      <w:r>
        <w:rPr>
          <w:rFonts w:hint="cs"/>
          <w:b/>
          <w:bCs/>
          <w:rtl/>
        </w:rPr>
        <w:t>مميزات ال</w:t>
      </w:r>
      <w:r>
        <w:rPr>
          <w:b/>
          <w:bCs/>
        </w:rPr>
        <w:t xml:space="preserve"> </w:t>
      </w:r>
      <w:proofErr w:type="spellStart"/>
      <w:r>
        <w:rPr>
          <w:b/>
          <w:bCs/>
          <w:lang w:bidi="ar-EG"/>
        </w:rPr>
        <w:t>NestJs</w:t>
      </w:r>
      <w:proofErr w:type="spellEnd"/>
      <w:r>
        <w:rPr>
          <w:b/>
          <w:bCs/>
          <w:lang w:bidi="ar-EG"/>
        </w:rPr>
        <w:t xml:space="preserve"> </w:t>
      </w:r>
    </w:p>
    <w:p w14:paraId="4F39DA50" w14:textId="4C9E53F1" w:rsidR="00B11436" w:rsidRPr="00B11436" w:rsidRDefault="00B11436" w:rsidP="00B11436">
      <w:pPr>
        <w:pStyle w:val="ListParagraph"/>
        <w:numPr>
          <w:ilvl w:val="1"/>
          <w:numId w:val="2"/>
        </w:numPr>
        <w:bidi/>
        <w:rPr>
          <w:b/>
          <w:bCs/>
        </w:rPr>
      </w:pPr>
      <w:r w:rsidRPr="00B11436">
        <w:rPr>
          <w:rFonts w:cs="Arial"/>
          <w:b/>
          <w:bCs/>
          <w:rtl/>
        </w:rPr>
        <w:t xml:space="preserve">يعتمد على </w:t>
      </w:r>
      <w:r w:rsidRPr="00B11436">
        <w:rPr>
          <w:b/>
          <w:bCs/>
        </w:rPr>
        <w:t>TypeScript</w:t>
      </w:r>
      <w:r w:rsidRPr="00B11436">
        <w:rPr>
          <w:rFonts w:cs="Arial"/>
          <w:b/>
          <w:bCs/>
          <w:rtl/>
        </w:rPr>
        <w:t xml:space="preserve"> بالكامل</w:t>
      </w:r>
      <w:r>
        <w:rPr>
          <w:rFonts w:cs="Arial"/>
          <w:b/>
          <w:bCs/>
        </w:rPr>
        <w:t xml:space="preserve"> </w:t>
      </w:r>
      <w:r>
        <w:rPr>
          <w:rFonts w:cs="Arial" w:hint="cs"/>
          <w:b/>
          <w:bCs/>
          <w:rtl/>
          <w:lang w:bidi="ar-EG"/>
        </w:rPr>
        <w:t xml:space="preserve"> و </w:t>
      </w:r>
      <w:r w:rsidRPr="00B11436">
        <w:rPr>
          <w:rFonts w:cs="Arial"/>
          <w:b/>
          <w:bCs/>
          <w:rtl/>
        </w:rPr>
        <w:t>يوفر كتابة كود آمنة وقابلة للصيانة</w:t>
      </w:r>
      <w:r>
        <w:rPr>
          <w:rFonts w:cs="Arial" w:hint="cs"/>
          <w:b/>
          <w:bCs/>
          <w:rtl/>
        </w:rPr>
        <w:t xml:space="preserve"> و </w:t>
      </w:r>
      <w:r w:rsidRPr="00B11436">
        <w:rPr>
          <w:rFonts w:cs="Arial"/>
          <w:b/>
          <w:bCs/>
          <w:rtl/>
        </w:rPr>
        <w:t>يساعد في الكشف عن الأخطاء أثناء الكتابة</w:t>
      </w:r>
      <w:r>
        <w:rPr>
          <w:rFonts w:cs="Arial" w:hint="cs"/>
          <w:b/>
          <w:bCs/>
          <w:rtl/>
        </w:rPr>
        <w:t xml:space="preserve"> .</w:t>
      </w:r>
    </w:p>
    <w:p w14:paraId="7CD1F50B" w14:textId="77777777" w:rsidR="00B11436" w:rsidRPr="00B11436" w:rsidRDefault="00B11436" w:rsidP="00B11436">
      <w:pPr>
        <w:pStyle w:val="ListParagraph"/>
        <w:numPr>
          <w:ilvl w:val="1"/>
          <w:numId w:val="2"/>
        </w:numPr>
        <w:bidi/>
        <w:rPr>
          <w:rFonts w:cs="Arial"/>
          <w:b/>
          <w:bCs/>
        </w:rPr>
      </w:pPr>
      <w:r w:rsidRPr="00B11436">
        <w:rPr>
          <w:rFonts w:cs="Arial"/>
          <w:b/>
          <w:bCs/>
          <w:rtl/>
        </w:rPr>
        <w:t>بنية معمارية منظمة</w:t>
      </w:r>
      <w:r>
        <w:rPr>
          <w:rFonts w:cs="Arial" w:hint="cs"/>
          <w:b/>
          <w:bCs/>
          <w:rtl/>
        </w:rPr>
        <w:t xml:space="preserve"> </w:t>
      </w:r>
      <w:r w:rsidRPr="00B11436">
        <w:rPr>
          <w:rFonts w:cs="Arial"/>
          <w:b/>
          <w:bCs/>
          <w:rtl/>
        </w:rPr>
        <w:t>يعمل على مبدأ الوحدات (</w:t>
      </w:r>
      <w:r w:rsidRPr="00B11436">
        <w:rPr>
          <w:rFonts w:cs="Arial"/>
          <w:b/>
          <w:bCs/>
        </w:rPr>
        <w:t>Modules</w:t>
      </w:r>
      <w:r w:rsidRPr="00B11436">
        <w:rPr>
          <w:rFonts w:cs="Arial"/>
          <w:b/>
          <w:bCs/>
          <w:rtl/>
        </w:rPr>
        <w:t>)، مما يساعد في تقسيم المشروع إلى أجزاء صغيرة يسهل التحكم فيها.</w:t>
      </w:r>
    </w:p>
    <w:p w14:paraId="1DB29FF8" w14:textId="77777777" w:rsidR="00B11436" w:rsidRDefault="00B11436" w:rsidP="00B11436">
      <w:pPr>
        <w:pStyle w:val="ListParagraph"/>
        <w:bidi/>
        <w:ind w:left="1080"/>
        <w:rPr>
          <w:rFonts w:cs="Arial"/>
          <w:b/>
          <w:bCs/>
          <w:rtl/>
        </w:rPr>
      </w:pPr>
      <w:r w:rsidRPr="00B11436">
        <w:rPr>
          <w:rFonts w:cs="Arial"/>
          <w:b/>
          <w:bCs/>
          <w:rtl/>
        </w:rPr>
        <w:t xml:space="preserve">يعتمد على مفاهيم مثل </w:t>
      </w:r>
      <w:r w:rsidRPr="00B11436">
        <w:rPr>
          <w:rFonts w:cs="Arial"/>
          <w:b/>
          <w:bCs/>
        </w:rPr>
        <w:t>Controllers</w:t>
      </w:r>
      <w:r w:rsidRPr="00B11436">
        <w:rPr>
          <w:rFonts w:cs="Arial"/>
          <w:b/>
          <w:bCs/>
          <w:rtl/>
        </w:rPr>
        <w:t xml:space="preserve"> </w:t>
      </w:r>
      <w:proofErr w:type="gramStart"/>
      <w:r w:rsidRPr="00B11436">
        <w:rPr>
          <w:rFonts w:cs="Arial"/>
          <w:b/>
          <w:bCs/>
          <w:rtl/>
        </w:rPr>
        <w:t xml:space="preserve">و </w:t>
      </w:r>
      <w:r w:rsidRPr="00B11436">
        <w:rPr>
          <w:rFonts w:cs="Arial"/>
          <w:b/>
          <w:bCs/>
        </w:rPr>
        <w:t>Services</w:t>
      </w:r>
      <w:proofErr w:type="gramEnd"/>
      <w:r w:rsidRPr="00B11436">
        <w:rPr>
          <w:rFonts w:cs="Arial"/>
          <w:b/>
          <w:bCs/>
          <w:rtl/>
        </w:rPr>
        <w:t xml:space="preserve"> لتنسيق الكود.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9B61B1" w14:paraId="6273C1B4" w14:textId="77777777" w:rsidTr="009B6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2D95F4DF" w14:textId="55CD4F2A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Controllers</w:t>
            </w:r>
          </w:p>
        </w:tc>
        <w:tc>
          <w:tcPr>
            <w:tcW w:w="8905" w:type="dxa"/>
            <w:vAlign w:val="center"/>
          </w:tcPr>
          <w:p w14:paraId="6CDFD824" w14:textId="33133F15" w:rsidR="009B61B1" w:rsidRPr="009B61B1" w:rsidRDefault="009B61B1" w:rsidP="009B61B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rtl/>
              </w:rPr>
              <w:t>المسؤول عن التعامل مع طلبات المستخدمين (</w:t>
            </w:r>
            <w:r w:rsidRPr="009B61B1">
              <w:rPr>
                <w:rFonts w:cs="Arial"/>
              </w:rPr>
              <w:t>HTTP Requests</w:t>
            </w:r>
            <w:r w:rsidRPr="009B61B1">
              <w:rPr>
                <w:rFonts w:cs="Arial"/>
                <w:rtl/>
              </w:rPr>
              <w:t>)</w:t>
            </w:r>
          </w:p>
        </w:tc>
      </w:tr>
      <w:tr w:rsidR="009B61B1" w14:paraId="3A3BED48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0DDB1480" w14:textId="6380ED84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Providers</w:t>
            </w:r>
          </w:p>
        </w:tc>
        <w:tc>
          <w:tcPr>
            <w:tcW w:w="8905" w:type="dxa"/>
            <w:vAlign w:val="center"/>
          </w:tcPr>
          <w:p w14:paraId="28AE1A83" w14:textId="39C4E799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</w:rPr>
              <w:t xml:space="preserve">تستخدم </w:t>
            </w:r>
            <w:r w:rsidRPr="009B61B1">
              <w:rPr>
                <w:rFonts w:cs="Arial"/>
                <w:b/>
                <w:bCs/>
                <w:rtl/>
              </w:rPr>
              <w:t>لإدارة منطق العمل</w:t>
            </w:r>
            <w:r w:rsidRPr="009B61B1">
              <w:rPr>
                <w:rFonts w:cs="Arial"/>
                <w:b/>
                <w:bCs/>
              </w:rPr>
              <w:t xml:space="preserve"> (Business Logic).</w:t>
            </w:r>
          </w:p>
        </w:tc>
      </w:tr>
      <w:tr w:rsidR="009B61B1" w14:paraId="1DE82E58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280AA6E5" w14:textId="3B96004C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Modules</w:t>
            </w:r>
          </w:p>
        </w:tc>
        <w:tc>
          <w:tcPr>
            <w:tcW w:w="8905" w:type="dxa"/>
            <w:vAlign w:val="center"/>
          </w:tcPr>
          <w:p w14:paraId="3BB15A76" w14:textId="680FD746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/>
                <w:b/>
                <w:bCs/>
                <w:rtl/>
              </w:rPr>
              <w:t>حجر الأساس في أي تطبيق</w:t>
            </w:r>
            <w:r w:rsidRPr="009B61B1">
              <w:rPr>
                <w:rFonts w:cs="Arial"/>
                <w:b/>
                <w:bCs/>
              </w:rPr>
              <w:t xml:space="preserve"> </w:t>
            </w:r>
            <w:proofErr w:type="spellStart"/>
            <w:proofErr w:type="gramStart"/>
            <w:r w:rsidRPr="009B61B1">
              <w:rPr>
                <w:rFonts w:cs="Arial"/>
                <w:b/>
                <w:bCs/>
              </w:rPr>
              <w:t>NestJS</w:t>
            </w:r>
            <w:proofErr w:type="spellEnd"/>
            <w:r w:rsidRPr="009B61B1">
              <w:rPr>
                <w:rFonts w:cs="Arial"/>
                <w:b/>
                <w:bCs/>
              </w:rPr>
              <w:t xml:space="preserve"> </w:t>
            </w:r>
            <w:r w:rsidRPr="009B61B1">
              <w:rPr>
                <w:rFonts w:cs="Arial" w:hint="cs"/>
                <w:b/>
                <w:bCs/>
                <w:rtl/>
              </w:rPr>
              <w:t xml:space="preserve"> ,</w:t>
            </w:r>
            <w:proofErr w:type="gramEnd"/>
            <w:r w:rsidRPr="009B61B1">
              <w:rPr>
                <w:rFonts w:cs="Arial" w:hint="cs"/>
                <w:b/>
                <w:bCs/>
                <w:rtl/>
              </w:rPr>
              <w:t xml:space="preserve"> الوسيط الذي يربط بين ال </w:t>
            </w:r>
            <w:r w:rsidRPr="009B61B1">
              <w:rPr>
                <w:rFonts w:cs="Arial"/>
                <w:b/>
                <w:bCs/>
              </w:rPr>
              <w:t>Controllers , Providers (Services)</w:t>
            </w:r>
          </w:p>
        </w:tc>
      </w:tr>
      <w:tr w:rsidR="009B61B1" w14:paraId="189317AE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F46B8C3" w14:textId="2C8BCF29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Middleware</w:t>
            </w:r>
          </w:p>
        </w:tc>
        <w:tc>
          <w:tcPr>
            <w:tcW w:w="8905" w:type="dxa"/>
            <w:vAlign w:val="center"/>
          </w:tcPr>
          <w:p w14:paraId="072B0608" w14:textId="3945C738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عبارة عن </w:t>
            </w:r>
            <w:proofErr w:type="gramStart"/>
            <w:r w:rsidRPr="009B61B1">
              <w:rPr>
                <w:rFonts w:cs="Arial"/>
                <w:b/>
                <w:bCs/>
                <w:lang w:bidi="ar-EG"/>
              </w:rPr>
              <w:t xml:space="preserve">function </w:t>
            </w:r>
            <w:r w:rsidRPr="009B61B1">
              <w:rPr>
                <w:rFonts w:cs="Arial"/>
                <w:b/>
                <w:bCs/>
                <w:rtl/>
                <w:lang w:bidi="ar-EG"/>
              </w:rPr>
              <w:t xml:space="preserve"> يتم</w:t>
            </w:r>
            <w:proofErr w:type="gramEnd"/>
            <w:r w:rsidRPr="009B61B1">
              <w:rPr>
                <w:rFonts w:cs="Arial"/>
                <w:b/>
                <w:bCs/>
                <w:rtl/>
                <w:lang w:bidi="ar-EG"/>
              </w:rPr>
              <w:t xml:space="preserve"> استدعاؤها قبل معالج </w:t>
            </w:r>
            <w:r w:rsidRPr="009B61B1">
              <w:rPr>
                <w:rFonts w:cs="Arial"/>
                <w:b/>
                <w:bCs/>
                <w:lang w:bidi="ar-EG"/>
              </w:rPr>
              <w:t>route</w:t>
            </w: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و ايضا لديها </w:t>
            </w:r>
            <w:proofErr w:type="spellStart"/>
            <w:r w:rsidRPr="009B61B1">
              <w:rPr>
                <w:rFonts w:cs="Arial" w:hint="cs"/>
                <w:b/>
                <w:bCs/>
                <w:rtl/>
                <w:lang w:bidi="ar-EG"/>
              </w:rPr>
              <w:t>القدره</w:t>
            </w:r>
            <w:proofErr w:type="spellEnd"/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علي الوصول الي </w:t>
            </w:r>
            <w:r w:rsidRPr="009B61B1">
              <w:rPr>
                <w:rFonts w:cs="Arial"/>
                <w:b/>
                <w:bCs/>
                <w:lang w:bidi="ar-EG"/>
              </w:rPr>
              <w:t>request and response</w:t>
            </w:r>
          </w:p>
        </w:tc>
      </w:tr>
      <w:tr w:rsidR="009B61B1" w14:paraId="2EDCFA70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5E003F95" w14:textId="027A646D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Exception filters</w:t>
            </w:r>
          </w:p>
        </w:tc>
        <w:tc>
          <w:tcPr>
            <w:tcW w:w="8905" w:type="dxa"/>
            <w:vAlign w:val="center"/>
          </w:tcPr>
          <w:p w14:paraId="4A941B02" w14:textId="150FD560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9B61B1">
              <w:rPr>
                <w:rFonts w:cs="Arial"/>
                <w:b/>
                <w:bCs/>
                <w:rtl/>
              </w:rPr>
              <w:t>معالجة الأخطاء والاستثناءات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 (Exceptions) </w:t>
            </w:r>
            <w:r w:rsidRPr="009B61B1">
              <w:rPr>
                <w:rFonts w:cs="Arial"/>
                <w:b/>
                <w:bCs/>
                <w:rtl/>
              </w:rPr>
              <w:t xml:space="preserve">التي تحدث أثناء معالجة </w:t>
            </w:r>
            <w:r w:rsidRPr="009B61B1">
              <w:rPr>
                <w:rFonts w:cs="Arial"/>
                <w:b/>
                <w:bCs/>
              </w:rPr>
              <w:t>request</w:t>
            </w:r>
          </w:p>
        </w:tc>
      </w:tr>
      <w:tr w:rsidR="009B61B1" w14:paraId="693AACC2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6E8064F0" w14:textId="0175BC83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Pipes</w:t>
            </w:r>
          </w:p>
        </w:tc>
        <w:tc>
          <w:tcPr>
            <w:tcW w:w="8905" w:type="dxa"/>
            <w:vAlign w:val="center"/>
          </w:tcPr>
          <w:p w14:paraId="4EAD4B9D" w14:textId="67CBE200" w:rsid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E25B6B">
              <w:rPr>
                <w:rFonts w:cs="Arial"/>
                <w:b/>
                <w:bCs/>
                <w:rtl/>
              </w:rPr>
              <w:t>معالجة البيانات أو التحقق من صحتها</w:t>
            </w:r>
            <w:r w:rsidRPr="00E25B6B">
              <w:rPr>
                <w:rFonts w:cs="Arial"/>
                <w:b/>
                <w:bCs/>
                <w:lang w:bidi="ar-EG"/>
              </w:rPr>
              <w:t xml:space="preserve"> (Validation) </w:t>
            </w:r>
            <w:r w:rsidRPr="00E25B6B">
              <w:rPr>
                <w:rFonts w:cs="Arial"/>
                <w:b/>
                <w:bCs/>
                <w:rtl/>
              </w:rPr>
              <w:t>أو تحويلها</w:t>
            </w:r>
            <w:r w:rsidRPr="00E25B6B">
              <w:rPr>
                <w:rFonts w:cs="Arial"/>
                <w:b/>
                <w:bCs/>
                <w:lang w:bidi="ar-EG"/>
              </w:rPr>
              <w:t xml:space="preserve"> (Transformation) </w:t>
            </w:r>
            <w:r w:rsidRPr="00E25B6B">
              <w:rPr>
                <w:rFonts w:cs="Arial"/>
                <w:b/>
                <w:bCs/>
                <w:rtl/>
              </w:rPr>
              <w:t xml:space="preserve">بعد وصول </w:t>
            </w:r>
            <w:r>
              <w:rPr>
                <w:rFonts w:cs="Arial"/>
                <w:b/>
                <w:bCs/>
              </w:rPr>
              <w:t>request</w:t>
            </w:r>
            <w:r w:rsidRPr="00E25B6B">
              <w:rPr>
                <w:rFonts w:cs="Arial"/>
                <w:b/>
                <w:bCs/>
                <w:rtl/>
              </w:rPr>
              <w:t xml:space="preserve"> إلى</w:t>
            </w:r>
            <w:r>
              <w:rPr>
                <w:rFonts w:cs="Arial"/>
                <w:b/>
                <w:bCs/>
                <w:lang w:bidi="ar-EG"/>
              </w:rPr>
              <w:t xml:space="preserve"> controllers</w:t>
            </w:r>
          </w:p>
        </w:tc>
      </w:tr>
      <w:tr w:rsidR="009B61B1" w14:paraId="2E1F3DDA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0B028FCE" w14:textId="0ED2F681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Guards</w:t>
            </w:r>
          </w:p>
        </w:tc>
        <w:tc>
          <w:tcPr>
            <w:tcW w:w="8905" w:type="dxa"/>
            <w:vAlign w:val="center"/>
          </w:tcPr>
          <w:p w14:paraId="7C5398F1" w14:textId="79753204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تستخدم في </w:t>
            </w:r>
            <w:r w:rsidRPr="009B61B1">
              <w:rPr>
                <w:rFonts w:cs="Arial"/>
                <w:b/>
                <w:bCs/>
                <w:rtl/>
              </w:rPr>
              <w:t>معالجة الأخطاء والاستثناءات</w:t>
            </w:r>
            <w:r w:rsidRPr="009B61B1">
              <w:rPr>
                <w:rFonts w:cs="Arial"/>
                <w:b/>
                <w:bCs/>
                <w:lang w:bidi="ar-EG"/>
              </w:rPr>
              <w:t xml:space="preserve"> (Exceptions) </w:t>
            </w:r>
            <w:r w:rsidRPr="009B61B1">
              <w:rPr>
                <w:rFonts w:cs="Arial"/>
                <w:b/>
                <w:bCs/>
                <w:rtl/>
              </w:rPr>
              <w:t xml:space="preserve">التي تحدث أثناء معالجة </w:t>
            </w:r>
            <w:r w:rsidRPr="009B61B1">
              <w:rPr>
                <w:rFonts w:cs="Arial"/>
                <w:b/>
                <w:bCs/>
              </w:rPr>
              <w:t>request</w:t>
            </w:r>
          </w:p>
        </w:tc>
      </w:tr>
      <w:tr w:rsidR="009B61B1" w14:paraId="55C3BFD6" w14:textId="77777777" w:rsidTr="009B61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14:paraId="7F94A809" w14:textId="060E70B6" w:rsidR="009B61B1" w:rsidRDefault="009B61B1" w:rsidP="009B61B1">
            <w:pPr>
              <w:rPr>
                <w:rFonts w:cs="Arial"/>
                <w:b w:val="0"/>
                <w:bCs w:val="0"/>
                <w:rtl/>
              </w:rPr>
            </w:pPr>
            <w:r w:rsidRPr="009B61B1">
              <w:rPr>
                <w:rFonts w:cs="Arial"/>
                <w:color w:val="FF0000"/>
              </w:rPr>
              <w:t>Interceptors</w:t>
            </w:r>
          </w:p>
        </w:tc>
        <w:tc>
          <w:tcPr>
            <w:tcW w:w="8905" w:type="dxa"/>
            <w:vAlign w:val="center"/>
          </w:tcPr>
          <w:p w14:paraId="04FF6B4B" w14:textId="13AA1B2E" w:rsidR="009B61B1" w:rsidRPr="009B61B1" w:rsidRDefault="009B61B1" w:rsidP="009B61B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rtl/>
              </w:rPr>
            </w:pPr>
            <w:r w:rsidRPr="009B61B1">
              <w:rPr>
                <w:rFonts w:cs="Arial"/>
                <w:b/>
                <w:bCs/>
                <w:rtl/>
              </w:rPr>
              <w:t xml:space="preserve">التعامل مع الطلب أو الاستجابة قبل أو بعد تنفيذ </w:t>
            </w:r>
            <w:r w:rsidRPr="009B61B1">
              <w:rPr>
                <w:rFonts w:cs="Arial"/>
                <w:b/>
                <w:bCs/>
              </w:rPr>
              <w:t>method</w:t>
            </w:r>
            <w:r w:rsidRPr="009B61B1">
              <w:rPr>
                <w:rFonts w:cs="Arial"/>
                <w:b/>
                <w:bCs/>
                <w:rtl/>
              </w:rPr>
              <w:t xml:space="preserve"> في </w:t>
            </w:r>
            <w:r w:rsidRPr="009B61B1">
              <w:rPr>
                <w:rFonts w:cs="Arial"/>
                <w:b/>
                <w:bCs/>
              </w:rPr>
              <w:t>controllers</w:t>
            </w:r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و لها </w:t>
            </w:r>
            <w:proofErr w:type="spellStart"/>
            <w:r w:rsidRPr="009B61B1">
              <w:rPr>
                <w:rFonts w:cs="Arial" w:hint="cs"/>
                <w:b/>
                <w:bCs/>
                <w:rtl/>
                <w:lang w:bidi="ar-EG"/>
              </w:rPr>
              <w:t>استخدمات</w:t>
            </w:r>
            <w:proofErr w:type="spellEnd"/>
            <w:r w:rsidRPr="009B61B1">
              <w:rPr>
                <w:rFonts w:cs="Arial" w:hint="cs"/>
                <w:b/>
                <w:bCs/>
                <w:rtl/>
                <w:lang w:bidi="ar-EG"/>
              </w:rPr>
              <w:t xml:space="preserve"> في ال </w:t>
            </w:r>
            <w:r w:rsidRPr="009B61B1">
              <w:rPr>
                <w:rFonts w:cs="Arial"/>
                <w:b/>
                <w:bCs/>
                <w:lang w:bidi="ar-EG"/>
              </w:rPr>
              <w:t>Caching</w:t>
            </w:r>
            <w:proofErr w:type="gramStart"/>
            <w:r w:rsidRPr="009B61B1">
              <w:rPr>
                <w:rFonts w:cs="Arial"/>
                <w:b/>
                <w:bCs/>
                <w:lang w:bidi="ar-EG"/>
              </w:rPr>
              <w:t xml:space="preserve"> ,</w:t>
            </w:r>
            <w:proofErr w:type="gramEnd"/>
            <w:r w:rsidRPr="009B61B1">
              <w:rPr>
                <w:rFonts w:cs="Arial"/>
                <w:b/>
                <w:bCs/>
                <w:lang w:bidi="ar-EG"/>
              </w:rPr>
              <w:t xml:space="preserve"> Performance , logging</w:t>
            </w:r>
          </w:p>
        </w:tc>
      </w:tr>
    </w:tbl>
    <w:p w14:paraId="6D9115A7" w14:textId="59B5D768" w:rsidR="00B07198" w:rsidRDefault="00B07198" w:rsidP="009B61B1">
      <w:pPr>
        <w:bidi/>
        <w:rPr>
          <w:rFonts w:cs="Arial"/>
          <w:b/>
          <w:bCs/>
          <w:rtl/>
          <w:lang w:bidi="ar-EG"/>
        </w:rPr>
      </w:pPr>
    </w:p>
    <w:p w14:paraId="76BBA544" w14:textId="3BA886F0" w:rsidR="00F14440" w:rsidRDefault="00F14440" w:rsidP="00F14440">
      <w:pPr>
        <w:rPr>
          <w:rFonts w:cs="Arial"/>
          <w:b/>
          <w:bCs/>
          <w:lang w:bidi="ar-EG"/>
        </w:rPr>
      </w:pPr>
      <w:proofErr w:type="gramStart"/>
      <w:r w:rsidRPr="00F14440">
        <w:rPr>
          <w:rFonts w:cs="Arial"/>
          <w:b/>
          <w:bCs/>
          <w:color w:val="C00000"/>
          <w:u w:val="single"/>
          <w:lang w:bidi="ar-EG"/>
        </w:rPr>
        <w:t>Hint</w:t>
      </w:r>
      <w:r w:rsidRPr="00F14440">
        <w:rPr>
          <w:rFonts w:cs="Arial"/>
          <w:b/>
          <w:bCs/>
          <w:color w:val="C00000"/>
          <w:lang w:bidi="ar-EG"/>
        </w:rPr>
        <w:t xml:space="preserve"> </w:t>
      </w:r>
      <w:r>
        <w:rPr>
          <w:rFonts w:cs="Arial"/>
          <w:b/>
          <w:bCs/>
          <w:lang w:bidi="ar-EG"/>
        </w:rPr>
        <w:t>:</w:t>
      </w:r>
      <w:proofErr w:type="gramEnd"/>
      <w:r>
        <w:rPr>
          <w:rFonts w:cs="Arial"/>
          <w:b/>
          <w:bCs/>
          <w:lang w:bidi="ar-EG"/>
        </w:rPr>
        <w:t xml:space="preserve"> </w:t>
      </w:r>
    </w:p>
    <w:p w14:paraId="0070A6FA" w14:textId="77777777" w:rsidR="00F14440" w:rsidRPr="00F14440" w:rsidRDefault="00F14440" w:rsidP="00F14440">
      <w:p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lang w:bidi="ar-EG"/>
        </w:rPr>
        <w:t>Explanation of the Execution Order:</w:t>
      </w:r>
    </w:p>
    <w:p w14:paraId="7CC278E4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Middleware</w:t>
      </w:r>
      <w:r w:rsidRPr="00F14440">
        <w:rPr>
          <w:rFonts w:cs="Arial"/>
          <w:b/>
          <w:bCs/>
          <w:lang w:bidi="ar-EG"/>
        </w:rPr>
        <w:t>: Executes first, handling raw requests (e.g., logging, modifying headers).</w:t>
      </w:r>
    </w:p>
    <w:p w14:paraId="4BA4CC3F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Guard</w:t>
      </w:r>
      <w:r w:rsidRPr="00F14440">
        <w:rPr>
          <w:rFonts w:cs="Arial"/>
          <w:b/>
          <w:bCs/>
          <w:lang w:bidi="ar-EG"/>
        </w:rPr>
        <w:t>: Executes next, determining whether the request is allowed to proceed.</w:t>
      </w:r>
    </w:p>
    <w:p w14:paraId="0C3C7737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Pipe</w:t>
      </w:r>
      <w:r w:rsidRPr="00F14440">
        <w:rPr>
          <w:rFonts w:cs="Arial"/>
          <w:b/>
          <w:bCs/>
          <w:lang w:bidi="ar-EG"/>
        </w:rPr>
        <w:t>: Processes incoming data, ensuring validation or transformation before the Controller method executes.</w:t>
      </w:r>
    </w:p>
    <w:p w14:paraId="06B622CB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Interceptor</w:t>
      </w:r>
      <w:r w:rsidRPr="00F14440">
        <w:rPr>
          <w:rFonts w:cs="Arial"/>
          <w:b/>
          <w:bCs/>
          <w:lang w:bidi="ar-EG"/>
        </w:rPr>
        <w:t>: Runs before and after the Controller method to modify requests, responses, or measure performance.</w:t>
      </w:r>
    </w:p>
    <w:p w14:paraId="146186DD" w14:textId="77777777" w:rsidR="00F14440" w:rsidRPr="00F14440" w:rsidRDefault="00F14440" w:rsidP="00F14440">
      <w:pPr>
        <w:numPr>
          <w:ilvl w:val="0"/>
          <w:numId w:val="11"/>
        </w:numPr>
        <w:rPr>
          <w:rFonts w:cs="Arial"/>
          <w:b/>
          <w:bCs/>
          <w:lang w:bidi="ar-EG"/>
        </w:rPr>
      </w:pPr>
      <w:r w:rsidRPr="00F14440">
        <w:rPr>
          <w:rFonts w:cs="Arial"/>
          <w:b/>
          <w:bCs/>
          <w:color w:val="C00000"/>
          <w:lang w:bidi="ar-EG"/>
        </w:rPr>
        <w:t>Filter</w:t>
      </w:r>
      <w:r w:rsidRPr="00F14440">
        <w:rPr>
          <w:rFonts w:cs="Arial"/>
          <w:b/>
          <w:bCs/>
          <w:lang w:bidi="ar-EG"/>
        </w:rPr>
        <w:t>: Only executes if an exception is thrown, handling and customizing error responses.</w:t>
      </w:r>
    </w:p>
    <w:p w14:paraId="7898CF7E" w14:textId="77777777" w:rsidR="00F14440" w:rsidRPr="009B61B1" w:rsidRDefault="00F14440" w:rsidP="00F14440">
      <w:pPr>
        <w:rPr>
          <w:rFonts w:cs="Arial"/>
          <w:b/>
          <w:bCs/>
          <w:lang w:bidi="ar-EG"/>
        </w:rPr>
      </w:pPr>
    </w:p>
    <w:p w14:paraId="687E4816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9BEB206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A78F36B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BCFE7FD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BD0986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01FEFC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DEA270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77A6FBC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DF164C4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ED882FA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0FAB5F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442D17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2FE4ED93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1EC602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F6FC18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43E9B59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7CE027A1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895C06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6EE7270F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076C392E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1AEF9AB0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3A95AFC5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  <w:rtl/>
          <w:lang w:bidi="ar-EG"/>
        </w:rPr>
      </w:pPr>
    </w:p>
    <w:p w14:paraId="542C6A48" w14:textId="77777777" w:rsidR="00B07198" w:rsidRDefault="00B07198" w:rsidP="00B07198">
      <w:pPr>
        <w:pStyle w:val="ListParagraph"/>
        <w:bidi/>
        <w:ind w:left="360"/>
        <w:rPr>
          <w:rFonts w:cs="Arial"/>
          <w:b/>
          <w:bCs/>
        </w:rPr>
      </w:pPr>
    </w:p>
    <w:p w14:paraId="5DB1540F" w14:textId="77777777" w:rsidR="00E25B6B" w:rsidRDefault="00E25B6B" w:rsidP="00E25B6B">
      <w:pPr>
        <w:pStyle w:val="ListParagraph"/>
        <w:bidi/>
        <w:ind w:left="360"/>
        <w:rPr>
          <w:rFonts w:cs="Arial"/>
          <w:b/>
          <w:bCs/>
        </w:rPr>
      </w:pPr>
    </w:p>
    <w:p w14:paraId="141200C7" w14:textId="77777777" w:rsidR="00B07198" w:rsidRPr="00B07198" w:rsidRDefault="00B07198" w:rsidP="00B07198">
      <w:pPr>
        <w:pStyle w:val="ListParagraph"/>
        <w:bidi/>
        <w:ind w:left="360"/>
        <w:rPr>
          <w:rFonts w:cs="Arial"/>
          <w:b/>
          <w:bCs/>
          <w:lang w:bidi="ar-EG"/>
        </w:rPr>
      </w:pPr>
    </w:p>
    <w:tbl>
      <w:tblPr>
        <w:tblStyle w:val="GridTable1Light-Accent1"/>
        <w:tblpPr w:leftFromText="180" w:rightFromText="180" w:vertAnchor="page" w:horzAnchor="margin" w:tblpY="821"/>
        <w:tblW w:w="10790" w:type="dxa"/>
        <w:tblLayout w:type="fixed"/>
        <w:tblLook w:val="04A0" w:firstRow="1" w:lastRow="0" w:firstColumn="1" w:lastColumn="0" w:noHBand="0" w:noVBand="1"/>
      </w:tblPr>
      <w:tblGrid>
        <w:gridCol w:w="1525"/>
        <w:gridCol w:w="1805"/>
        <w:gridCol w:w="1932"/>
        <w:gridCol w:w="1619"/>
        <w:gridCol w:w="2290"/>
        <w:gridCol w:w="1619"/>
      </w:tblGrid>
      <w:tr w:rsidR="00B07198" w:rsidRPr="00B07198" w14:paraId="0C7AAA02" w14:textId="77777777" w:rsidTr="00A2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3D723BF1" w14:textId="77777777" w:rsidR="00B07198" w:rsidRPr="00B07198" w:rsidRDefault="00B07198" w:rsidP="00A23A84">
            <w:pPr>
              <w:jc w:val="center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Feature</w:t>
            </w:r>
          </w:p>
        </w:tc>
        <w:tc>
          <w:tcPr>
            <w:tcW w:w="1805" w:type="dxa"/>
            <w:vAlign w:val="center"/>
            <w:hideMark/>
          </w:tcPr>
          <w:p w14:paraId="62725FA5" w14:textId="77777777" w:rsidR="00B07198" w:rsidRPr="00B07198" w:rsidRDefault="00B07198" w:rsidP="00A23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Middleware</w:t>
            </w:r>
          </w:p>
        </w:tc>
        <w:tc>
          <w:tcPr>
            <w:tcW w:w="1932" w:type="dxa"/>
            <w:vAlign w:val="center"/>
            <w:hideMark/>
          </w:tcPr>
          <w:p w14:paraId="58CC27A3" w14:textId="77777777" w:rsidR="00B07198" w:rsidRPr="00B07198" w:rsidRDefault="00B07198" w:rsidP="00A23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Guard</w:t>
            </w:r>
          </w:p>
        </w:tc>
        <w:tc>
          <w:tcPr>
            <w:tcW w:w="1619" w:type="dxa"/>
            <w:vAlign w:val="center"/>
            <w:hideMark/>
          </w:tcPr>
          <w:p w14:paraId="2B198B3B" w14:textId="77777777" w:rsidR="00B07198" w:rsidRPr="00B07198" w:rsidRDefault="00B07198" w:rsidP="00A23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Pipe</w:t>
            </w:r>
          </w:p>
        </w:tc>
        <w:tc>
          <w:tcPr>
            <w:tcW w:w="2290" w:type="dxa"/>
            <w:vAlign w:val="center"/>
            <w:hideMark/>
          </w:tcPr>
          <w:p w14:paraId="0DFF294F" w14:textId="77777777" w:rsidR="00B07198" w:rsidRPr="00B07198" w:rsidRDefault="00B07198" w:rsidP="00A23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Interceptor</w:t>
            </w:r>
          </w:p>
        </w:tc>
        <w:tc>
          <w:tcPr>
            <w:tcW w:w="1619" w:type="dxa"/>
            <w:vAlign w:val="center"/>
            <w:hideMark/>
          </w:tcPr>
          <w:p w14:paraId="10E06B22" w14:textId="77777777" w:rsidR="00B07198" w:rsidRPr="00B07198" w:rsidRDefault="00B07198" w:rsidP="00A23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bidi="ar-EG"/>
              </w:rPr>
            </w:pPr>
            <w:r w:rsidRPr="00B07198">
              <w:rPr>
                <w:color w:val="FF0000"/>
                <w:lang w:bidi="ar-EG"/>
              </w:rPr>
              <w:t>Filter</w:t>
            </w:r>
          </w:p>
        </w:tc>
      </w:tr>
      <w:tr w:rsidR="00B07198" w:rsidRPr="00B07198" w14:paraId="627D4AED" w14:textId="77777777" w:rsidTr="009B61B1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58D8BA1C" w14:textId="77777777" w:rsidR="00B07198" w:rsidRPr="00B07198" w:rsidRDefault="00B07198" w:rsidP="00A23A84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Purpose</w:t>
            </w:r>
          </w:p>
        </w:tc>
        <w:tc>
          <w:tcPr>
            <w:tcW w:w="1805" w:type="dxa"/>
            <w:vAlign w:val="center"/>
            <w:hideMark/>
          </w:tcPr>
          <w:p w14:paraId="0D68A488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Process requests before reaching controllers.</w:t>
            </w:r>
          </w:p>
        </w:tc>
        <w:tc>
          <w:tcPr>
            <w:tcW w:w="1932" w:type="dxa"/>
            <w:vAlign w:val="center"/>
            <w:hideMark/>
          </w:tcPr>
          <w:p w14:paraId="027CBF84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Control access by allowing or denying requests.</w:t>
            </w:r>
          </w:p>
        </w:tc>
        <w:tc>
          <w:tcPr>
            <w:tcW w:w="1619" w:type="dxa"/>
            <w:vAlign w:val="center"/>
            <w:hideMark/>
          </w:tcPr>
          <w:p w14:paraId="06CBD0B9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Validate or transform request data.</w:t>
            </w:r>
          </w:p>
        </w:tc>
        <w:tc>
          <w:tcPr>
            <w:tcW w:w="2290" w:type="dxa"/>
            <w:vAlign w:val="center"/>
            <w:hideMark/>
          </w:tcPr>
          <w:p w14:paraId="5412EB4D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requests/responses or log performance.</w:t>
            </w:r>
          </w:p>
        </w:tc>
        <w:tc>
          <w:tcPr>
            <w:tcW w:w="1619" w:type="dxa"/>
            <w:vAlign w:val="center"/>
            <w:hideMark/>
          </w:tcPr>
          <w:p w14:paraId="74D9CC3E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Handle exceptions and errors.</w:t>
            </w:r>
          </w:p>
        </w:tc>
      </w:tr>
      <w:tr w:rsidR="00B07198" w:rsidRPr="00B07198" w14:paraId="0D7714EF" w14:textId="77777777" w:rsidTr="009B61B1">
        <w:trPr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7BB04F38" w14:textId="77777777" w:rsidR="00B07198" w:rsidRPr="00B07198" w:rsidRDefault="00B07198" w:rsidP="00A23A84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Execution Stage</w:t>
            </w:r>
          </w:p>
        </w:tc>
        <w:tc>
          <w:tcPr>
            <w:tcW w:w="1805" w:type="dxa"/>
            <w:vAlign w:val="center"/>
            <w:hideMark/>
          </w:tcPr>
          <w:p w14:paraId="35DC117A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Before anything else in the request lifecycle.</w:t>
            </w:r>
          </w:p>
        </w:tc>
        <w:tc>
          <w:tcPr>
            <w:tcW w:w="1932" w:type="dxa"/>
            <w:vAlign w:val="center"/>
            <w:hideMark/>
          </w:tcPr>
          <w:p w14:paraId="56975228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Middleware, before Pipes.</w:t>
            </w:r>
          </w:p>
        </w:tc>
        <w:tc>
          <w:tcPr>
            <w:tcW w:w="1619" w:type="dxa"/>
            <w:vAlign w:val="center"/>
            <w:hideMark/>
          </w:tcPr>
          <w:p w14:paraId="0637A466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Guards, before Controller methods.</w:t>
            </w:r>
          </w:p>
        </w:tc>
        <w:tc>
          <w:tcPr>
            <w:tcW w:w="2290" w:type="dxa"/>
            <w:vAlign w:val="center"/>
            <w:hideMark/>
          </w:tcPr>
          <w:p w14:paraId="1FAA84B2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Before and after Controller methods.</w:t>
            </w:r>
          </w:p>
        </w:tc>
        <w:tc>
          <w:tcPr>
            <w:tcW w:w="1619" w:type="dxa"/>
            <w:vAlign w:val="center"/>
            <w:hideMark/>
          </w:tcPr>
          <w:p w14:paraId="6BB15782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After execution or during exceptions.</w:t>
            </w:r>
          </w:p>
        </w:tc>
      </w:tr>
      <w:tr w:rsidR="00B07198" w:rsidRPr="00B07198" w14:paraId="277C3420" w14:textId="77777777" w:rsidTr="009B61B1">
        <w:trPr>
          <w:trHeight w:val="1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2C6ACE4C" w14:textId="77777777" w:rsidR="00B07198" w:rsidRPr="00B07198" w:rsidRDefault="00B07198" w:rsidP="00A23A84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Use Case</w:t>
            </w:r>
          </w:p>
        </w:tc>
        <w:tc>
          <w:tcPr>
            <w:tcW w:w="1805" w:type="dxa"/>
            <w:vAlign w:val="center"/>
            <w:hideMark/>
          </w:tcPr>
          <w:p w14:paraId="1878F94D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Logging, request parsing, authentication.</w:t>
            </w:r>
          </w:p>
        </w:tc>
        <w:tc>
          <w:tcPr>
            <w:tcW w:w="1932" w:type="dxa"/>
            <w:vAlign w:val="center"/>
            <w:hideMark/>
          </w:tcPr>
          <w:p w14:paraId="7400C195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Authentication, authorization.</w:t>
            </w:r>
          </w:p>
        </w:tc>
        <w:tc>
          <w:tcPr>
            <w:tcW w:w="1619" w:type="dxa"/>
            <w:vAlign w:val="center"/>
            <w:hideMark/>
          </w:tcPr>
          <w:p w14:paraId="5C0F5D53" w14:textId="62615CAA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Validation (e.g., DTO validation), type conversion</w:t>
            </w:r>
          </w:p>
        </w:tc>
        <w:tc>
          <w:tcPr>
            <w:tcW w:w="2290" w:type="dxa"/>
            <w:vAlign w:val="center"/>
            <w:hideMark/>
          </w:tcPr>
          <w:p w14:paraId="547C1E14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Response mapping, caching, performance monitoring.</w:t>
            </w:r>
          </w:p>
        </w:tc>
        <w:tc>
          <w:tcPr>
            <w:tcW w:w="1619" w:type="dxa"/>
            <w:vAlign w:val="center"/>
            <w:hideMark/>
          </w:tcPr>
          <w:p w14:paraId="389AD8CE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Centralized error handling.</w:t>
            </w:r>
          </w:p>
        </w:tc>
      </w:tr>
      <w:tr w:rsidR="00B07198" w:rsidRPr="00B07198" w14:paraId="60BD0AF3" w14:textId="77777777" w:rsidTr="009B61B1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62E86892" w14:textId="77777777" w:rsidR="00B07198" w:rsidRPr="00B07198" w:rsidRDefault="00B07198" w:rsidP="00A23A84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Request Access</w:t>
            </w:r>
          </w:p>
        </w:tc>
        <w:tc>
          <w:tcPr>
            <w:tcW w:w="1805" w:type="dxa"/>
            <w:vAlign w:val="center"/>
            <w:hideMark/>
          </w:tcPr>
          <w:p w14:paraId="090084AE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932" w:type="dxa"/>
            <w:vAlign w:val="center"/>
            <w:hideMark/>
          </w:tcPr>
          <w:p w14:paraId="73EEC04E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295459E9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2290" w:type="dxa"/>
            <w:vAlign w:val="center"/>
            <w:hideMark/>
          </w:tcPr>
          <w:p w14:paraId="240A16F0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321EC01E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On exceptions only.</w:t>
            </w:r>
          </w:p>
        </w:tc>
      </w:tr>
      <w:tr w:rsidR="00B07198" w:rsidRPr="00B07198" w14:paraId="54513E0F" w14:textId="77777777" w:rsidTr="009B61B1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4F59F421" w14:textId="77777777" w:rsidR="00B07198" w:rsidRPr="00B07198" w:rsidRDefault="00B07198" w:rsidP="00A23A84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Response Access</w:t>
            </w:r>
          </w:p>
        </w:tc>
        <w:tc>
          <w:tcPr>
            <w:tcW w:w="1805" w:type="dxa"/>
            <w:vAlign w:val="center"/>
            <w:hideMark/>
          </w:tcPr>
          <w:p w14:paraId="48F76663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932" w:type="dxa"/>
            <w:vAlign w:val="center"/>
            <w:hideMark/>
          </w:tcPr>
          <w:p w14:paraId="561FB9FB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No</w:t>
            </w:r>
          </w:p>
        </w:tc>
        <w:tc>
          <w:tcPr>
            <w:tcW w:w="1619" w:type="dxa"/>
            <w:vAlign w:val="center"/>
            <w:hideMark/>
          </w:tcPr>
          <w:p w14:paraId="1A2EC01B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No</w:t>
            </w:r>
          </w:p>
        </w:tc>
        <w:tc>
          <w:tcPr>
            <w:tcW w:w="2290" w:type="dxa"/>
            <w:vAlign w:val="center"/>
            <w:hideMark/>
          </w:tcPr>
          <w:p w14:paraId="0E8C9132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  <w:tc>
          <w:tcPr>
            <w:tcW w:w="1619" w:type="dxa"/>
            <w:vAlign w:val="center"/>
            <w:hideMark/>
          </w:tcPr>
          <w:p w14:paraId="41AAE648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Yes</w:t>
            </w:r>
          </w:p>
        </w:tc>
      </w:tr>
      <w:tr w:rsidR="00B07198" w:rsidRPr="00B07198" w14:paraId="5E6598D0" w14:textId="77777777" w:rsidTr="009B61B1">
        <w:trPr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4BC6A07D" w14:textId="77777777" w:rsidR="00B07198" w:rsidRPr="00B07198" w:rsidRDefault="00B07198" w:rsidP="00A23A84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Applied To</w:t>
            </w:r>
          </w:p>
        </w:tc>
        <w:tc>
          <w:tcPr>
            <w:tcW w:w="1805" w:type="dxa"/>
            <w:vAlign w:val="center"/>
            <w:hideMark/>
          </w:tcPr>
          <w:p w14:paraId="1E07A97D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Module, Route</w:t>
            </w:r>
          </w:p>
        </w:tc>
        <w:tc>
          <w:tcPr>
            <w:tcW w:w="1932" w:type="dxa"/>
            <w:vAlign w:val="center"/>
            <w:hideMark/>
          </w:tcPr>
          <w:p w14:paraId="26FDDE3A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Route</w:t>
            </w:r>
          </w:p>
        </w:tc>
        <w:tc>
          <w:tcPr>
            <w:tcW w:w="1619" w:type="dxa"/>
            <w:vAlign w:val="center"/>
            <w:hideMark/>
          </w:tcPr>
          <w:p w14:paraId="74432B49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  <w:tc>
          <w:tcPr>
            <w:tcW w:w="2290" w:type="dxa"/>
            <w:vAlign w:val="center"/>
            <w:hideMark/>
          </w:tcPr>
          <w:p w14:paraId="4FE09604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  <w:tc>
          <w:tcPr>
            <w:tcW w:w="1619" w:type="dxa"/>
            <w:vAlign w:val="center"/>
            <w:hideMark/>
          </w:tcPr>
          <w:p w14:paraId="75E7F316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Application, Controller, Method</w:t>
            </w:r>
          </w:p>
        </w:tc>
      </w:tr>
      <w:tr w:rsidR="00B07198" w:rsidRPr="00B07198" w14:paraId="0CB486CA" w14:textId="77777777" w:rsidTr="009B61B1">
        <w:trPr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  <w:hideMark/>
          </w:tcPr>
          <w:p w14:paraId="7AA44D48" w14:textId="77777777" w:rsidR="00B07198" w:rsidRPr="00B07198" w:rsidRDefault="00B07198" w:rsidP="00A23A84">
            <w:pPr>
              <w:jc w:val="center"/>
              <w:rPr>
                <w:color w:val="ED7D31" w:themeColor="accent2"/>
                <w:lang w:bidi="ar-EG"/>
              </w:rPr>
            </w:pPr>
            <w:r w:rsidRPr="00B07198">
              <w:rPr>
                <w:color w:val="ED7D31" w:themeColor="accent2"/>
                <w:lang w:bidi="ar-EG"/>
              </w:rPr>
              <w:t>Key Example</w:t>
            </w:r>
          </w:p>
        </w:tc>
        <w:tc>
          <w:tcPr>
            <w:tcW w:w="1805" w:type="dxa"/>
            <w:vAlign w:val="center"/>
            <w:hideMark/>
          </w:tcPr>
          <w:p w14:paraId="0C35CEAD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headers or log incoming requests.</w:t>
            </w:r>
          </w:p>
        </w:tc>
        <w:tc>
          <w:tcPr>
            <w:tcW w:w="1932" w:type="dxa"/>
            <w:vAlign w:val="center"/>
            <w:hideMark/>
          </w:tcPr>
          <w:p w14:paraId="07467EB8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Ensure only authorized users access a route.</w:t>
            </w:r>
          </w:p>
        </w:tc>
        <w:tc>
          <w:tcPr>
            <w:tcW w:w="1619" w:type="dxa"/>
            <w:vAlign w:val="center"/>
            <w:hideMark/>
          </w:tcPr>
          <w:p w14:paraId="36781157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Validate incoming query or body data.</w:t>
            </w:r>
          </w:p>
        </w:tc>
        <w:tc>
          <w:tcPr>
            <w:tcW w:w="2290" w:type="dxa"/>
            <w:vAlign w:val="center"/>
            <w:hideMark/>
          </w:tcPr>
          <w:p w14:paraId="373E0ECC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Modify outgoing response or log execution time.</w:t>
            </w:r>
          </w:p>
        </w:tc>
        <w:tc>
          <w:tcPr>
            <w:tcW w:w="1619" w:type="dxa"/>
            <w:vAlign w:val="center"/>
            <w:hideMark/>
          </w:tcPr>
          <w:p w14:paraId="62CA79EE" w14:textId="77777777" w:rsidR="00B07198" w:rsidRPr="00B07198" w:rsidRDefault="00B07198" w:rsidP="00A23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B07198">
              <w:rPr>
                <w:lang w:bidi="ar-EG"/>
              </w:rPr>
              <w:t>Send custom error responses to the client.</w:t>
            </w:r>
          </w:p>
        </w:tc>
      </w:tr>
    </w:tbl>
    <w:p w14:paraId="3A1C1EEA" w14:textId="46F63D86" w:rsidR="00B07198" w:rsidRPr="00B07198" w:rsidRDefault="00B07198" w:rsidP="00B07198">
      <w:pPr>
        <w:rPr>
          <w:rFonts w:cs="Arial"/>
          <w:b/>
          <w:bCs/>
          <w:lang w:bidi="ar-EG"/>
        </w:rPr>
      </w:pPr>
    </w:p>
    <w:p w14:paraId="1B0159C5" w14:textId="77777777" w:rsidR="00B07198" w:rsidRPr="00B07198" w:rsidRDefault="00B07198" w:rsidP="00B07198">
      <w:pPr>
        <w:pStyle w:val="ListParagraph"/>
        <w:bidi/>
        <w:ind w:left="360"/>
        <w:rPr>
          <w:rFonts w:cs="Arial" w:hint="cs"/>
          <w:b/>
          <w:bCs/>
          <w:rtl/>
          <w:lang w:bidi="ar-EG"/>
        </w:rPr>
      </w:pPr>
    </w:p>
    <w:p w14:paraId="2A7C1C7B" w14:textId="77777777" w:rsidR="00B11436" w:rsidRPr="00533DAF" w:rsidRDefault="00B11436" w:rsidP="00B11436">
      <w:pPr>
        <w:bidi/>
        <w:ind w:left="1080"/>
        <w:rPr>
          <w:rFonts w:cs="Arial"/>
          <w:b/>
          <w:bCs/>
          <w:rtl/>
        </w:rPr>
      </w:pPr>
    </w:p>
    <w:p w14:paraId="391E8AD4" w14:textId="77777777" w:rsidR="00364925" w:rsidRDefault="00364925" w:rsidP="00364925">
      <w:pPr>
        <w:bidi/>
      </w:pPr>
    </w:p>
    <w:sectPr w:rsidR="00364925" w:rsidSect="00F513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E56C3"/>
    <w:multiLevelType w:val="hybridMultilevel"/>
    <w:tmpl w:val="8C008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9765FF"/>
    <w:multiLevelType w:val="multilevel"/>
    <w:tmpl w:val="57D2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8249A"/>
    <w:multiLevelType w:val="multilevel"/>
    <w:tmpl w:val="CA88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F4F82"/>
    <w:multiLevelType w:val="multilevel"/>
    <w:tmpl w:val="F7CE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0D073F"/>
    <w:multiLevelType w:val="hybridMultilevel"/>
    <w:tmpl w:val="77E27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2627B8"/>
    <w:multiLevelType w:val="hybridMultilevel"/>
    <w:tmpl w:val="E6EC79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440180"/>
    <w:multiLevelType w:val="multilevel"/>
    <w:tmpl w:val="6792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0A3FE2"/>
    <w:multiLevelType w:val="hybridMultilevel"/>
    <w:tmpl w:val="0ECAC6D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4CC2E4C"/>
    <w:multiLevelType w:val="hybridMultilevel"/>
    <w:tmpl w:val="8D0ED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F0DB6"/>
    <w:multiLevelType w:val="hybridMultilevel"/>
    <w:tmpl w:val="0486F4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6633FC"/>
    <w:multiLevelType w:val="multilevel"/>
    <w:tmpl w:val="FC92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056978">
    <w:abstractNumId w:val="8"/>
  </w:num>
  <w:num w:numId="2" w16cid:durableId="320894232">
    <w:abstractNumId w:val="9"/>
  </w:num>
  <w:num w:numId="3" w16cid:durableId="2131045864">
    <w:abstractNumId w:val="3"/>
  </w:num>
  <w:num w:numId="4" w16cid:durableId="28649901">
    <w:abstractNumId w:val="6"/>
  </w:num>
  <w:num w:numId="5" w16cid:durableId="1178691986">
    <w:abstractNumId w:val="5"/>
  </w:num>
  <w:num w:numId="6" w16cid:durableId="1049303053">
    <w:abstractNumId w:val="7"/>
  </w:num>
  <w:num w:numId="7" w16cid:durableId="4940664">
    <w:abstractNumId w:val="4"/>
  </w:num>
  <w:num w:numId="8" w16cid:durableId="338318688">
    <w:abstractNumId w:val="1"/>
  </w:num>
  <w:num w:numId="9" w16cid:durableId="1250969750">
    <w:abstractNumId w:val="2"/>
  </w:num>
  <w:num w:numId="10" w16cid:durableId="279118093">
    <w:abstractNumId w:val="0"/>
  </w:num>
  <w:num w:numId="11" w16cid:durableId="1001396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42"/>
    <w:rsid w:val="001E2692"/>
    <w:rsid w:val="00215FED"/>
    <w:rsid w:val="00364925"/>
    <w:rsid w:val="00481145"/>
    <w:rsid w:val="00533DAF"/>
    <w:rsid w:val="00673206"/>
    <w:rsid w:val="00774528"/>
    <w:rsid w:val="007F7164"/>
    <w:rsid w:val="009B61B1"/>
    <w:rsid w:val="00A2235E"/>
    <w:rsid w:val="00A23A84"/>
    <w:rsid w:val="00B07198"/>
    <w:rsid w:val="00B11436"/>
    <w:rsid w:val="00CA4ACC"/>
    <w:rsid w:val="00CE791D"/>
    <w:rsid w:val="00D83942"/>
    <w:rsid w:val="00E25B6B"/>
    <w:rsid w:val="00E555F6"/>
    <w:rsid w:val="00F14440"/>
    <w:rsid w:val="00F5132E"/>
    <w:rsid w:val="00FE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651E4"/>
  <w15:chartTrackingRefBased/>
  <w15:docId w15:val="{7422E44E-8C62-453B-985C-60DE4BBB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1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114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3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14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11436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1436"/>
    <w:rPr>
      <w:b/>
      <w:bCs/>
    </w:rPr>
  </w:style>
  <w:style w:type="table" w:styleId="GridTable1Light-Accent1">
    <w:name w:val="Grid Table 1 Light Accent 1"/>
    <w:basedOn w:val="TableNormal"/>
    <w:uiPriority w:val="46"/>
    <w:rsid w:val="00B0719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9B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Elrhman Mohamed Shata</dc:creator>
  <cp:keywords/>
  <dc:description/>
  <cp:lastModifiedBy>Abdel-rhman Mohamed Mohamed Moustaf Shata</cp:lastModifiedBy>
  <cp:revision>13</cp:revision>
  <dcterms:created xsi:type="dcterms:W3CDTF">2024-12-15T13:25:00Z</dcterms:created>
  <dcterms:modified xsi:type="dcterms:W3CDTF">2024-12-16T14:09:00Z</dcterms:modified>
</cp:coreProperties>
</file>