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534AB7"/>
          <w:sz w:val="96"/>
          <w:szCs w:val="96"/>
        </w:rPr>
        <w:t xml:space="preserve">BEAM</w:t>
      </w:r>
    </w:p>
    <w:p>
      <w:pPr>
        <w:spacing w:after="120" w:before="0"/>
        <w:jc w:val="center"/>
      </w:pPr>
      <w:r>
        <w:rPr>
          <w:rFonts w:ascii="Arial" w:cs="Arial" w:eastAsia="Arial" w:hAnsi="Arial"/>
          <w:color w:val="0F6E56"/>
          <w:sz w:val="32"/>
          <w:szCs w:val="32"/>
        </w:rPr>
        <w:t xml:space="preserve">AI-Powered Document Intelligence Platform</w:t>
      </w:r>
    </w:p>
    <w:p>
      <w:pPr>
        <w:spacing w:after="60" w:before="0"/>
        <w:jc w:val="center"/>
      </w:pPr>
      <w:r>
        <w:rPr>
          <w:rFonts w:ascii="Arial" w:cs="Arial" w:eastAsia="Arial" w:hAnsi="Arial"/>
          <w:color w:val="D3D1C7"/>
          <w:sz w:val="26"/>
          <w:szCs w:val="26"/>
        </w:rPr>
        <w:t xml:space="preserve">Product Requirements Document</w:t>
      </w:r>
    </w:p>
    <w:p>
      <w:pPr>
        <w:spacing w:after="60" w:before="0"/>
        <w:jc w:val="center"/>
      </w:pPr>
      <w:r>
        <w:rPr>
          <w:rFonts w:ascii="Arial" w:cs="Arial" w:eastAsia="Arial" w:hAnsi="Arial"/>
          <w:color w:val="D3D1C7"/>
          <w:sz w:val="22"/>
          <w:szCs w:val="22"/>
        </w:rPr>
        <w:t xml:space="preserve">Version 1.0  |  2026</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i/>
                <w:iCs/>
                <w:color w:val="534AB7"/>
                <w:sz w:val="22"/>
                <w:szCs w:val="22"/>
              </w:rPr>
              <w:t xml:space="preserve">Turn any document into an interactive, intelligent experience.</w:t>
            </w:r>
          </w:p>
        </w:tc>
      </w:tr>
    </w:tbl>
    <w:p>
      <w:pPr>
        <w:spacing w:after="720" w:before="0"/>
      </w:pPr>
      <w:r>
        <w:t xml:space="preserve"/>
      </w:r>
    </w:p>
    <w:p>
      <w:r>
        <w:br w:type="page"/>
      </w:r>
    </w:p>
    <w:p>
      <w:pPr>
        <w:pStyle w:val="Heading1"/>
        <w:spacing w:after="160" w:before="400"/>
      </w:pPr>
      <w:r>
        <w:rPr>
          <w:rFonts w:ascii="Arial" w:cs="Arial" w:eastAsia="Arial" w:hAnsi="Arial"/>
          <w:b/>
          <w:bCs/>
          <w:color w:val="534AB7"/>
          <w:sz w:val="36"/>
          <w:szCs w:val="36"/>
        </w:rPr>
        <w:t xml:space="preserve">1. Product Overview</w:t>
      </w:r>
    </w:p>
    <w:p>
      <w:pPr>
        <w:spacing w:after="120" w:before="0"/>
      </w:pPr>
      <w:r>
        <w:t xml:space="preserve"/>
      </w:r>
    </w:p>
    <w:p>
      <w:pPr>
        <w:spacing w:after="60" w:before="60"/>
      </w:pPr>
      <w:r>
        <w:rPr>
          <w:rFonts w:ascii="Arial" w:cs="Arial" w:eastAsia="Arial" w:hAnsi="Arial"/>
          <w:b/>
          <w:bCs/>
          <w:color w:val="2C2C2A"/>
          <w:sz w:val="22"/>
          <w:szCs w:val="22"/>
        </w:rPr>
        <w:t xml:space="preserve">Product Name: </w:t>
      </w:r>
      <w:r>
        <w:rPr>
          <w:rFonts w:ascii="Arial" w:cs="Arial" w:eastAsia="Arial" w:hAnsi="Arial"/>
          <w:color w:val="5F5E5A"/>
          <w:sz w:val="22"/>
          <w:szCs w:val="22"/>
        </w:rPr>
        <w:t xml:space="preserve">Beam</w:t>
      </w:r>
    </w:p>
    <w:p>
      <w:pPr>
        <w:spacing w:after="60" w:before="60"/>
      </w:pPr>
      <w:r>
        <w:rPr>
          <w:rFonts w:ascii="Arial" w:cs="Arial" w:eastAsia="Arial" w:hAnsi="Arial"/>
          <w:b/>
          <w:bCs/>
          <w:color w:val="2C2C2A"/>
          <w:sz w:val="22"/>
          <w:szCs w:val="22"/>
        </w:rPr>
        <w:t xml:space="preserve">Platform: </w:t>
      </w:r>
      <w:r>
        <w:rPr>
          <w:rFonts w:ascii="Arial" w:cs="Arial" w:eastAsia="Arial" w:hAnsi="Arial"/>
          <w:color w:val="5F5E5A"/>
          <w:sz w:val="22"/>
          <w:szCs w:val="22"/>
        </w:rPr>
        <w:t xml:space="preserve">Mobile Application — iOS &amp; Android (Flutter)</w:t>
      </w:r>
    </w:p>
    <w:p>
      <w:pPr>
        <w:spacing w:after="60" w:before="60"/>
      </w:pPr>
      <w:r>
        <w:rPr>
          <w:rFonts w:ascii="Arial" w:cs="Arial" w:eastAsia="Arial" w:hAnsi="Arial"/>
          <w:b/>
          <w:bCs/>
          <w:color w:val="2C2C2A"/>
          <w:sz w:val="22"/>
          <w:szCs w:val="22"/>
        </w:rPr>
        <w:t xml:space="preserve">Product Type: </w:t>
      </w:r>
      <w:r>
        <w:rPr>
          <w:rFonts w:ascii="Arial" w:cs="Arial" w:eastAsia="Arial" w:hAnsi="Arial"/>
          <w:color w:val="5F5E5A"/>
          <w:sz w:val="22"/>
          <w:szCs w:val="22"/>
        </w:rPr>
        <w:t xml:space="preserve">AI-Powered Document Intelligence Platform</w:t>
      </w:r>
    </w:p>
    <w:p>
      <w:pPr>
        <w:spacing w:after="60" w:before="60"/>
      </w:pPr>
      <w:r>
        <w:rPr>
          <w:rFonts w:ascii="Arial" w:cs="Arial" w:eastAsia="Arial" w:hAnsi="Arial"/>
          <w:b/>
          <w:bCs/>
          <w:color w:val="2C2C2A"/>
          <w:sz w:val="22"/>
          <w:szCs w:val="22"/>
        </w:rPr>
        <w:t xml:space="preserve">Target Users: </w:t>
      </w:r>
      <w:r>
        <w:rPr>
          <w:rFonts w:ascii="Arial" w:cs="Arial" w:eastAsia="Arial" w:hAnsi="Arial"/>
          <w:color w:val="5F5E5A"/>
          <w:sz w:val="22"/>
          <w:szCs w:val="22"/>
        </w:rPr>
        <w:t xml:space="preserve">Students (primary), Researchers, Self-learners, Academics</w:t>
      </w:r>
    </w:p>
    <w:p>
      <w:pPr>
        <w:spacing w:after="60" w:before="60"/>
      </w:pPr>
      <w:r>
        <w:rPr>
          <w:rFonts w:ascii="Arial" w:cs="Arial" w:eastAsia="Arial" w:hAnsi="Arial"/>
          <w:b/>
          <w:bCs/>
          <w:color w:val="2C2C2A"/>
          <w:sz w:val="22"/>
          <w:szCs w:val="22"/>
        </w:rPr>
        <w:t xml:space="preserve">Monetization: </w:t>
      </w:r>
      <w:r>
        <w:rPr>
          <w:rFonts w:ascii="Arial" w:cs="Arial" w:eastAsia="Arial" w:hAnsi="Arial"/>
          <w:color w:val="5F5E5A"/>
          <w:sz w:val="22"/>
          <w:szCs w:val="22"/>
        </w:rPr>
        <w:t xml:space="preserve">Freemium — 3 AI-unlocked documents free, then paywall</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1.1 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i/>
                <w:iCs/>
                <w:color w:val="534AB7"/>
                <w:sz w:val="22"/>
                <w:szCs w:val="22"/>
              </w:rPr>
              <w:t xml:space="preserve">Vision: Turn any document into an interactive, intelligent experience.</w:t>
            </w:r>
          </w:p>
        </w:tc>
      </w:tr>
    </w:tbl>
    <w:p>
      <w:pPr>
        <w:spacing w:after="120" w:before="0"/>
      </w:pPr>
      <w:r>
        <w:t xml:space="preserve"/>
      </w:r>
    </w:p>
    <w:p>
      <w:pPr>
        <w:spacing w:after="80" w:before="80"/>
      </w:pPr>
      <w:r>
        <w:rPr>
          <w:rFonts w:ascii="Arial" w:cs="Arial" w:eastAsia="Arial" w:hAnsi="Arial"/>
          <w:sz w:val="22"/>
          <w:szCs w:val="22"/>
        </w:rPr>
        <w:t xml:space="preserve">Beam simplifies studying and document handling by combining built-in document scanning, a universal file editor, AI-powered understanding, and a seamless mobile UX. It is not a scanner. It is a Document Intelligence Platform.</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1.2 Core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0" w:before="0"/>
            </w:pPr>
            <w:r>
              <w:rPr>
                <w:rFonts w:ascii="Arial" w:cs="Arial" w:eastAsia="Arial" w:hAnsi="Arial"/>
                <w:i/>
                <w:iCs/>
                <w:color w:val="0F6E56"/>
                <w:sz w:val="22"/>
                <w:szCs w:val="22"/>
              </w:rPr>
              <w:t xml:space="preserve">Scan  →  Store  →  Edit  →  Understand  →  Interact  →  Solve</w:t>
            </w:r>
          </w:p>
        </w:tc>
      </w:tr>
    </w:tbl>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1.3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Feature</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Traditional Apps vs Beam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Scanning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Both have it</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Storage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Both have 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Universal file editor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Beam only</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AI understanding</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Beam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Chat with document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Beam only</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Custom AI agent requests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Beam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Homework solving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Beam only</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Version history</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Beam only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Tools tab (standalone features)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Beam only</w:t>
            </w:r>
          </w:p>
        </w:tc>
      </w:tr>
    </w:tbl>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2. Technology Stack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Layer</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Technology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Flutter (iOS + Android)</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Backend &amp; Auth</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Supabase (PostgreSQL + Auth + Storage)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AI Router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Supabase Edge Functions (Deno)</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AI — Standard skills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Gemini Flash 2.0 (primary) / GPT-4o Mini (fallback)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AI — Custom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Chinese AI provider via API (Qwen / DeepSeek — TBD on final selection)</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Document scanner</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cunning_document_scanner Flutter package (customized)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PDF editor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Syncfusion Flutter PDF Viewer (free tier)</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DOCX/XLSX/PPTX editor</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OnlyOffice Document Editor embedded via WebView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MD / TXT editor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flutter_quill</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Image editor</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image_editor Flutter package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File conversion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CloudConvert API</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Universal file storage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Supabase Storage (S3-backed, row-level security)</w:t>
            </w:r>
          </w:p>
        </w:tc>
      </w:tr>
    </w:tbl>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2.1 Architecture Principle</w:t>
      </w:r>
    </w:p>
    <w:p>
      <w:pPr>
        <w:spacing w:after="80" w:before="80"/>
      </w:pPr>
      <w:r>
        <w:rPr>
          <w:rFonts w:ascii="Arial" w:cs="Arial" w:eastAsia="Arial" w:hAnsi="Arial"/>
          <w:sz w:val="22"/>
          <w:szCs w:val="22"/>
        </w:rPr>
        <w:t xml:space="preserve">The app NEVER directly calls AI providers from the client. All AI requests go through the Supabase Edge Function router, which selects the appropriate model, handles fallbacks, caches responses, and logs usage for billing.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pPr>
              <w:spacing w:after="0" w:before="0"/>
            </w:pPr>
            <w:r>
              <w:rPr>
                <w:rFonts w:ascii="Arial" w:cs="Arial" w:eastAsia="Arial" w:hAnsi="Arial"/>
                <w:i/>
                <w:iCs/>
                <w:color w:val="0F6E56"/>
                <w:sz w:val="22"/>
                <w:szCs w:val="22"/>
              </w:rPr>
              <w:t xml:space="preserve">UI  →  /ai endpoint (Edge Function)  →  AI Router  →  Model Provider  →  Response  →  Cache  →  UI</w:t>
            </w:r>
          </w:p>
        </w:tc>
      </w:tr>
    </w:tbl>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3. App Navigation Structure</w:t>
      </w:r>
    </w:p>
    <w:p>
      <w:pPr>
        <w:spacing w:after="120" w:before="0"/>
      </w:pPr>
      <w:r>
        <w:t xml:space="preserve"/>
      </w:r>
    </w:p>
    <w:p>
      <w:pPr>
        <w:spacing w:after="80" w:before="80"/>
      </w:pPr>
      <w:r>
        <w:rPr>
          <w:rFonts w:ascii="Arial" w:cs="Arial" w:eastAsia="Arial" w:hAnsi="Arial"/>
          <w:sz w:val="22"/>
          <w:szCs w:val="22"/>
        </w:rPr>
        <w:t xml:space="preserve">Beam uses a persistent bottom navigation bar with five tabs.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Tab</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Home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Recent documents, quick actions, usage stats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Scanner</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Built-in document scanner — capture, crop, filter, render to file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Library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All user files — grid/list view, folders, search, sort</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Tools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Grid of all available features — standalone entry point, no doc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Profile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Account, subscription, settings, version history access</w:t>
            </w:r>
          </w:p>
        </w:tc>
      </w:tr>
    </w:tbl>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4. Built-in Document Scanner</w:t>
      </w:r>
    </w:p>
    <w:p>
      <w:pPr>
        <w:spacing w:after="120" w:before="0"/>
      </w:pPr>
      <w:r>
        <w:t xml:space="preserve"/>
      </w:r>
    </w:p>
    <w:p>
      <w:pPr>
        <w:spacing w:after="80" w:before="80"/>
      </w:pPr>
      <w:r>
        <w:rPr>
          <w:rFonts w:ascii="Arial" w:cs="Arial" w:eastAsia="Arial" w:hAnsi="Arial"/>
          <w:sz w:val="22"/>
          <w:szCs w:val="22"/>
        </w:rPr>
        <w:t xml:space="preserve">The scanner is a pure capture-and-render tool. No AI is involved at this stage. It converts physical documents into digital files using the device camera.</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4.1 Scanner Features</w:t>
      </w:r>
    </w:p>
    <w:p>
      <w:pPr>
        <w:pStyle w:val="ListParagraph"/>
        <w:numPr>
          <w:ilvl w:val="0"/>
          <w:numId w:val="2"/>
        </w:numPr>
        <w:spacing w:after="60" w:before="60"/>
      </w:pPr>
      <w:r>
        <w:rPr>
          <w:rFonts w:ascii="Arial" w:cs="Arial" w:eastAsia="Arial" w:hAnsi="Arial"/>
          <w:sz w:val="22"/>
          <w:szCs w:val="22"/>
        </w:rPr>
        <w:t xml:space="preserve">Camera capture with live preview</w:t>
      </w:r>
    </w:p>
    <w:p>
      <w:pPr>
        <w:pStyle w:val="ListParagraph"/>
        <w:numPr>
          <w:ilvl w:val="0"/>
          <w:numId w:val="2"/>
        </w:numPr>
        <w:spacing w:after="60" w:before="60"/>
      </w:pPr>
      <w:r>
        <w:rPr>
          <w:rFonts w:ascii="Arial" w:cs="Arial" w:eastAsia="Arial" w:hAnsi="Arial"/>
          <w:sz w:val="22"/>
          <w:szCs w:val="22"/>
        </w:rPr>
        <w:t xml:space="preserve">Multi-page scanning (add pages before confirming)</w:t>
      </w:r>
    </w:p>
    <w:p>
      <w:pPr>
        <w:pStyle w:val="ListParagraph"/>
        <w:numPr>
          <w:ilvl w:val="0"/>
          <w:numId w:val="2"/>
        </w:numPr>
        <w:spacing w:after="60" w:before="60"/>
      </w:pPr>
      <w:r>
        <w:rPr>
          <w:rFonts w:ascii="Arial" w:cs="Arial" w:eastAsia="Arial" w:hAnsi="Arial"/>
          <w:sz w:val="22"/>
          <w:szCs w:val="22"/>
        </w:rPr>
        <w:t xml:space="preserve">Auto edge detection and perspective correction (via cunning_document_scanner)</w:t>
      </w:r>
    </w:p>
    <w:p>
      <w:pPr>
        <w:pStyle w:val="ListParagraph"/>
        <w:numPr>
          <w:ilvl w:val="0"/>
          <w:numId w:val="2"/>
        </w:numPr>
        <w:spacing w:after="60" w:before="60"/>
      </w:pPr>
      <w:r>
        <w:rPr>
          <w:rFonts w:ascii="Arial" w:cs="Arial" w:eastAsia="Arial" w:hAnsi="Arial"/>
          <w:sz w:val="22"/>
          <w:szCs w:val="22"/>
        </w:rPr>
        <w:t xml:space="preserve">Filter options: Black &amp; White, Color, Enhanced, Original</w:t>
      </w:r>
    </w:p>
    <w:p>
      <w:pPr>
        <w:pStyle w:val="ListParagraph"/>
        <w:numPr>
          <w:ilvl w:val="0"/>
          <w:numId w:val="2"/>
        </w:numPr>
        <w:spacing w:after="60" w:before="60"/>
      </w:pPr>
      <w:r>
        <w:rPr>
          <w:rFonts w:ascii="Arial" w:cs="Arial" w:eastAsia="Arial" w:hAnsi="Arial"/>
          <w:sz w:val="22"/>
          <w:szCs w:val="22"/>
        </w:rPr>
        <w:t xml:space="preserve">Manual crop and rotation controls</w:t>
      </w:r>
    </w:p>
    <w:p>
      <w:pPr>
        <w:pStyle w:val="ListParagraph"/>
        <w:numPr>
          <w:ilvl w:val="0"/>
          <w:numId w:val="2"/>
        </w:numPr>
        <w:spacing w:after="60" w:before="60"/>
      </w:pPr>
      <w:r>
        <w:rPr>
          <w:rFonts w:ascii="Arial" w:cs="Arial" w:eastAsia="Arial" w:hAnsi="Arial"/>
          <w:sz w:val="22"/>
          <w:szCs w:val="22"/>
        </w:rPr>
        <w:t xml:space="preserve">Output format selection: PDF, DOCX, JPG, PNG</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4.2 Scanner Flow</w:t>
      </w:r>
    </w:p>
    <w:p>
      <w:pPr>
        <w:pStyle w:val="ListParagraph"/>
        <w:numPr>
          <w:ilvl w:val="0"/>
          <w:numId w:val="3"/>
        </w:numPr>
        <w:spacing w:after="60" w:before="60"/>
      </w:pPr>
      <w:r>
        <w:rPr>
          <w:rFonts w:ascii="Arial" w:cs="Arial" w:eastAsia="Arial" w:hAnsi="Arial"/>
          <w:sz w:val="22"/>
          <w:szCs w:val="22"/>
        </w:rPr>
        <w:t xml:space="preserve">User taps Scanner tab</w:t>
      </w:r>
    </w:p>
    <w:p>
      <w:pPr>
        <w:pStyle w:val="ListParagraph"/>
        <w:numPr>
          <w:ilvl w:val="0"/>
          <w:numId w:val="3"/>
        </w:numPr>
        <w:spacing w:after="60" w:before="60"/>
      </w:pPr>
      <w:r>
        <w:rPr>
          <w:rFonts w:ascii="Arial" w:cs="Arial" w:eastAsia="Arial" w:hAnsi="Arial"/>
          <w:sz w:val="22"/>
          <w:szCs w:val="22"/>
        </w:rPr>
        <w:t xml:space="preserve">Camera opens with live edge detection overlay</w:t>
      </w:r>
    </w:p>
    <w:p>
      <w:pPr>
        <w:pStyle w:val="ListParagraph"/>
        <w:numPr>
          <w:ilvl w:val="0"/>
          <w:numId w:val="3"/>
        </w:numPr>
        <w:spacing w:after="60" w:before="60"/>
      </w:pPr>
      <w:r>
        <w:rPr>
          <w:rFonts w:ascii="Arial" w:cs="Arial" w:eastAsia="Arial" w:hAnsi="Arial"/>
          <w:sz w:val="22"/>
          <w:szCs w:val="22"/>
        </w:rPr>
        <w:t xml:space="preserve">User captures page (or multiple pages)</w:t>
      </w:r>
    </w:p>
    <w:p>
      <w:pPr>
        <w:pStyle w:val="ListParagraph"/>
        <w:numPr>
          <w:ilvl w:val="0"/>
          <w:numId w:val="3"/>
        </w:numPr>
        <w:spacing w:after="60" w:before="60"/>
      </w:pPr>
      <w:r>
        <w:rPr>
          <w:rFonts w:ascii="Arial" w:cs="Arial" w:eastAsia="Arial" w:hAnsi="Arial"/>
          <w:sz w:val="22"/>
          <w:szCs w:val="22"/>
        </w:rPr>
        <w:t xml:space="preserve">App applies selected filter and perspective correction</w:t>
      </w:r>
    </w:p>
    <w:p>
      <w:pPr>
        <w:pStyle w:val="ListParagraph"/>
        <w:numPr>
          <w:ilvl w:val="0"/>
          <w:numId w:val="3"/>
        </w:numPr>
        <w:spacing w:after="60" w:before="60"/>
      </w:pPr>
      <w:r>
        <w:rPr>
          <w:rFonts w:ascii="Arial" w:cs="Arial" w:eastAsia="Arial" w:hAnsi="Arial"/>
          <w:sz w:val="22"/>
          <w:szCs w:val="22"/>
        </w:rPr>
        <w:t xml:space="preserve">User selects output format (PDF default)</w:t>
      </w:r>
    </w:p>
    <w:p>
      <w:pPr>
        <w:pStyle w:val="ListParagraph"/>
        <w:numPr>
          <w:ilvl w:val="0"/>
          <w:numId w:val="3"/>
        </w:numPr>
        <w:spacing w:after="60" w:before="60"/>
      </w:pPr>
      <w:r>
        <w:rPr>
          <w:rFonts w:ascii="Arial" w:cs="Arial" w:eastAsia="Arial" w:hAnsi="Arial"/>
          <w:sz w:val="22"/>
          <w:szCs w:val="22"/>
        </w:rPr>
        <w:t xml:space="preserve">File is rendered locally and saved to Supabase Storage</w:t>
      </w:r>
    </w:p>
    <w:p>
      <w:pPr>
        <w:pStyle w:val="ListParagraph"/>
        <w:numPr>
          <w:ilvl w:val="0"/>
          <w:numId w:val="3"/>
        </w:numPr>
        <w:spacing w:after="60" w:before="60"/>
      </w:pPr>
      <w:r>
        <w:rPr>
          <w:rFonts w:ascii="Arial" w:cs="Arial" w:eastAsia="Arial" w:hAnsi="Arial"/>
          <w:sz w:val="22"/>
          <w:szCs w:val="22"/>
        </w:rPr>
        <w:t xml:space="preserve">File appears immediately in Library tab</w:t>
      </w:r>
    </w:p>
    <w:p>
      <w:pPr>
        <w:pStyle w:val="ListParagraph"/>
        <w:numPr>
          <w:ilvl w:val="0"/>
          <w:numId w:val="3"/>
        </w:numPr>
        <w:spacing w:after="60" w:before="60"/>
      </w:pPr>
      <w:r>
        <w:rPr>
          <w:rFonts w:ascii="Arial" w:cs="Arial" w:eastAsia="Arial" w:hAnsi="Arial"/>
          <w:sz w:val="22"/>
          <w:szCs w:val="22"/>
        </w:rPr>
        <w:t xml:space="preserve">User is prompted: "Open file?" — tapping opens it in the viewer/editor</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4.3 Technical Notes</w:t>
      </w:r>
    </w:p>
    <w:p>
      <w:pPr>
        <w:pStyle w:val="ListParagraph"/>
        <w:numPr>
          <w:ilvl w:val="0"/>
          <w:numId w:val="2"/>
        </w:numPr>
        <w:spacing w:after="60" w:before="60"/>
      </w:pPr>
      <w:r>
        <w:rPr>
          <w:rFonts w:ascii="Arial" w:cs="Arial" w:eastAsia="Arial" w:hAnsi="Arial"/>
          <w:sz w:val="22"/>
          <w:szCs w:val="22"/>
        </w:rPr>
        <w:t xml:space="preserve">Use cunning_document_scanner as the base package</w:t>
      </w:r>
    </w:p>
    <w:p>
      <w:pPr>
        <w:pStyle w:val="ListParagraph"/>
        <w:numPr>
          <w:ilvl w:val="0"/>
          <w:numId w:val="2"/>
        </w:numPr>
        <w:spacing w:after="60" w:before="60"/>
      </w:pPr>
      <w:r>
        <w:rPr>
          <w:rFonts w:ascii="Arial" w:cs="Arial" w:eastAsia="Arial" w:hAnsi="Arial"/>
          <w:sz w:val="22"/>
          <w:szCs w:val="22"/>
        </w:rPr>
        <w:t xml:space="preserve">Customize the UI shell: colors, buttons, crop handles to match Beam design</w:t>
      </w:r>
    </w:p>
    <w:p>
      <w:pPr>
        <w:pStyle w:val="ListParagraph"/>
        <w:numPr>
          <w:ilvl w:val="0"/>
          <w:numId w:val="2"/>
        </w:numPr>
        <w:spacing w:after="60" w:before="60"/>
      </w:pPr>
      <w:r>
        <w:rPr>
          <w:rFonts w:ascii="Arial" w:cs="Arial" w:eastAsia="Arial" w:hAnsi="Arial"/>
          <w:sz w:val="22"/>
          <w:szCs w:val="22"/>
        </w:rPr>
        <w:t xml:space="preserve">PDF rendering: use the pdf Flutter package for local PDF generation</w:t>
      </w:r>
    </w:p>
    <w:p>
      <w:pPr>
        <w:pStyle w:val="ListParagraph"/>
        <w:numPr>
          <w:ilvl w:val="0"/>
          <w:numId w:val="2"/>
        </w:numPr>
        <w:spacing w:after="60" w:before="60"/>
      </w:pPr>
      <w:r>
        <w:rPr>
          <w:rFonts w:ascii="Arial" w:cs="Arial" w:eastAsia="Arial" w:hAnsi="Arial"/>
          <w:sz w:val="22"/>
          <w:szCs w:val="22"/>
        </w:rPr>
        <w:t xml:space="preserve">DOCX output: convert rendered image via CloudConvert API</w:t>
      </w:r>
    </w:p>
    <w:p>
      <w:pPr>
        <w:pStyle w:val="ListParagraph"/>
        <w:numPr>
          <w:ilvl w:val="0"/>
          <w:numId w:val="2"/>
        </w:numPr>
        <w:spacing w:after="60" w:before="60"/>
      </w:pPr>
      <w:r>
        <w:rPr>
          <w:rFonts w:ascii="Arial" w:cs="Arial" w:eastAsia="Arial" w:hAnsi="Arial"/>
          <w:sz w:val="22"/>
          <w:szCs w:val="22"/>
        </w:rPr>
        <w:t xml:space="preserve">All processing happens before upload — upload only the final rendered file</w:t>
      </w:r>
    </w:p>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5. Document Library</w:t>
      </w:r>
    </w:p>
    <w:p>
      <w:pPr>
        <w:spacing w:after="120" w:before="0"/>
      </w:pPr>
      <w:r>
        <w:t xml:space="preserve"/>
      </w:r>
    </w:p>
    <w:p>
      <w:pPr>
        <w:spacing w:after="80" w:before="80"/>
      </w:pPr>
      <w:r>
        <w:rPr>
          <w:rFonts w:ascii="Arial" w:cs="Arial" w:eastAsia="Arial" w:hAnsi="Arial"/>
          <w:sz w:val="22"/>
          <w:szCs w:val="22"/>
        </w:rPr>
        <w:t xml:space="preserve">The Library is the central hub for all user files. Every file created by the scanner, the editor, or any tool ends up here.</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5.1 Library Features</w:t>
      </w:r>
    </w:p>
    <w:p>
      <w:pPr>
        <w:pStyle w:val="ListParagraph"/>
        <w:numPr>
          <w:ilvl w:val="0"/>
          <w:numId w:val="2"/>
        </w:numPr>
        <w:spacing w:after="60" w:before="60"/>
      </w:pPr>
      <w:r>
        <w:rPr>
          <w:rFonts w:ascii="Arial" w:cs="Arial" w:eastAsia="Arial" w:hAnsi="Arial"/>
          <w:sz w:val="22"/>
          <w:szCs w:val="22"/>
        </w:rPr>
        <w:t xml:space="preserve">Grid view and list view toggle</w:t>
      </w:r>
    </w:p>
    <w:p>
      <w:pPr>
        <w:pStyle w:val="ListParagraph"/>
        <w:numPr>
          <w:ilvl w:val="0"/>
          <w:numId w:val="2"/>
        </w:numPr>
        <w:spacing w:after="60" w:before="60"/>
      </w:pPr>
      <w:r>
        <w:rPr>
          <w:rFonts w:ascii="Arial" w:cs="Arial" w:eastAsia="Arial" w:hAnsi="Arial"/>
          <w:sz w:val="22"/>
          <w:szCs w:val="22"/>
        </w:rPr>
        <w:t xml:space="preserve">Folder creation and organization</w:t>
      </w:r>
    </w:p>
    <w:p>
      <w:pPr>
        <w:pStyle w:val="ListParagraph"/>
        <w:numPr>
          <w:ilvl w:val="0"/>
          <w:numId w:val="2"/>
        </w:numPr>
        <w:spacing w:after="60" w:before="60"/>
      </w:pPr>
      <w:r>
        <w:rPr>
          <w:rFonts w:ascii="Arial" w:cs="Arial" w:eastAsia="Arial" w:hAnsi="Arial"/>
          <w:sz w:val="22"/>
          <w:szCs w:val="22"/>
        </w:rPr>
        <w:t xml:space="preserve">Full-text search (filename + OCR text content)</w:t>
      </w:r>
    </w:p>
    <w:p>
      <w:pPr>
        <w:pStyle w:val="ListParagraph"/>
        <w:numPr>
          <w:ilvl w:val="0"/>
          <w:numId w:val="2"/>
        </w:numPr>
        <w:spacing w:after="60" w:before="60"/>
      </w:pPr>
      <w:r>
        <w:rPr>
          <w:rFonts w:ascii="Arial" w:cs="Arial" w:eastAsia="Arial" w:hAnsi="Arial"/>
          <w:sz w:val="22"/>
          <w:szCs w:val="22"/>
        </w:rPr>
        <w:t xml:space="preserve">Sort by: date created, date modified, name, file size</w:t>
      </w:r>
    </w:p>
    <w:p>
      <w:pPr>
        <w:pStyle w:val="ListParagraph"/>
        <w:numPr>
          <w:ilvl w:val="0"/>
          <w:numId w:val="2"/>
        </w:numPr>
        <w:spacing w:after="60" w:before="60"/>
      </w:pPr>
      <w:r>
        <w:rPr>
          <w:rFonts w:ascii="Arial" w:cs="Arial" w:eastAsia="Arial" w:hAnsi="Arial"/>
          <w:sz w:val="22"/>
          <w:szCs w:val="22"/>
        </w:rPr>
        <w:t xml:space="preserve">File actions: open, rename, duplicate, move to folder, share, delete</w:t>
      </w:r>
    </w:p>
    <w:p>
      <w:pPr>
        <w:pStyle w:val="ListParagraph"/>
        <w:numPr>
          <w:ilvl w:val="0"/>
          <w:numId w:val="2"/>
        </w:numPr>
        <w:spacing w:after="60" w:before="60"/>
      </w:pPr>
      <w:r>
        <w:rPr>
          <w:rFonts w:ascii="Arial" w:cs="Arial" w:eastAsia="Arial" w:hAnsi="Arial"/>
          <w:sz w:val="22"/>
          <w:szCs w:val="22"/>
        </w:rPr>
        <w:t xml:space="preserve">Favorites (star any file for quick access)</w:t>
      </w:r>
    </w:p>
    <w:p>
      <w:pPr>
        <w:pStyle w:val="ListParagraph"/>
        <w:numPr>
          <w:ilvl w:val="0"/>
          <w:numId w:val="2"/>
        </w:numPr>
        <w:spacing w:after="60" w:before="60"/>
      </w:pPr>
      <w:r>
        <w:rPr>
          <w:rFonts w:ascii="Arial" w:cs="Arial" w:eastAsia="Arial" w:hAnsi="Arial"/>
          <w:sz w:val="22"/>
          <w:szCs w:val="22"/>
        </w:rPr>
        <w:t xml:space="preserve">File type badges on thumbnails (PDF, DOCX, XLSX, etc.)</w:t>
      </w:r>
    </w:p>
    <w:p>
      <w:pPr>
        <w:pStyle w:val="ListParagraph"/>
        <w:numPr>
          <w:ilvl w:val="0"/>
          <w:numId w:val="2"/>
        </w:numPr>
        <w:spacing w:after="60" w:before="60"/>
      </w:pPr>
      <w:r>
        <w:rPr>
          <w:rFonts w:ascii="Arial" w:cs="Arial" w:eastAsia="Arial" w:hAnsi="Arial"/>
          <w:sz w:val="22"/>
          <w:szCs w:val="22"/>
        </w:rPr>
        <w:t xml:space="preserve">AI-unlocked indicator on files that have had AI used on them</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5.2 File Sources</w:t>
      </w:r>
    </w:p>
    <w:p>
      <w:pPr>
        <w:spacing w:after="80" w:before="80"/>
      </w:pPr>
      <w:r>
        <w:rPr>
          <w:rFonts w:ascii="Arial" w:cs="Arial" w:eastAsia="Arial" w:hAnsi="Arial"/>
          <w:sz w:val="22"/>
          <w:szCs w:val="22"/>
        </w:rPr>
        <w:t xml:space="preserve">Every file in the library has a source_type field in the database:</w:t>
      </w:r>
    </w:p>
    <w:p>
      <w:pPr>
        <w:pStyle w:val="ListParagraph"/>
        <w:numPr>
          <w:ilvl w:val="0"/>
          <w:numId w:val="2"/>
        </w:numPr>
        <w:spacing w:after="60" w:before="60"/>
      </w:pPr>
      <w:r>
        <w:rPr>
          <w:rFonts w:ascii="Arial" w:cs="Arial" w:eastAsia="Arial" w:hAnsi="Arial"/>
          <w:sz w:val="22"/>
          <w:szCs w:val="22"/>
        </w:rPr>
        <w:t xml:space="preserve">scanner — created by the built-in scanner</w:t>
      </w:r>
    </w:p>
    <w:p>
      <w:pPr>
        <w:pStyle w:val="ListParagraph"/>
        <w:numPr>
          <w:ilvl w:val="0"/>
          <w:numId w:val="2"/>
        </w:numPr>
        <w:spacing w:after="60" w:before="60"/>
      </w:pPr>
      <w:r>
        <w:rPr>
          <w:rFonts w:ascii="Arial" w:cs="Arial" w:eastAsia="Arial" w:hAnsi="Arial"/>
          <w:sz w:val="22"/>
          <w:szCs w:val="22"/>
        </w:rPr>
        <w:t xml:space="preserve">tool — created by a Tools tab feature</w:t>
      </w:r>
    </w:p>
    <w:p>
      <w:pPr>
        <w:pStyle w:val="ListParagraph"/>
        <w:numPr>
          <w:ilvl w:val="0"/>
          <w:numId w:val="2"/>
        </w:numPr>
        <w:spacing w:after="60" w:before="60"/>
      </w:pPr>
      <w:r>
        <w:rPr>
          <w:rFonts w:ascii="Arial" w:cs="Arial" w:eastAsia="Arial" w:hAnsi="Arial"/>
          <w:sz w:val="22"/>
          <w:szCs w:val="22"/>
        </w:rPr>
        <w:t xml:space="preserve">ai_action — output of an AI feature run on an existing document</w:t>
      </w:r>
    </w:p>
    <w:p>
      <w:pPr>
        <w:pStyle w:val="ListParagraph"/>
        <w:numPr>
          <w:ilvl w:val="0"/>
          <w:numId w:val="2"/>
        </w:numPr>
        <w:spacing w:after="60" w:before="60"/>
      </w:pPr>
      <w:r>
        <w:rPr>
          <w:rFonts w:ascii="Arial" w:cs="Arial" w:eastAsia="Arial" w:hAnsi="Arial"/>
          <w:sz w:val="22"/>
          <w:szCs w:val="22"/>
        </w:rPr>
        <w:t xml:space="preserve">upload — manually imported by the user</w:t>
      </w:r>
    </w:p>
    <w:p>
      <w:pPr>
        <w:pStyle w:val="ListParagraph"/>
        <w:numPr>
          <w:ilvl w:val="0"/>
          <w:numId w:val="2"/>
        </w:numPr>
        <w:spacing w:after="60" w:before="60"/>
      </w:pPr>
      <w:r>
        <w:rPr>
          <w:rFonts w:ascii="Arial" w:cs="Arial" w:eastAsia="Arial" w:hAnsi="Arial"/>
          <w:sz w:val="22"/>
          <w:szCs w:val="22"/>
        </w:rPr>
        <w:t xml:space="preserve">editor — saved from the editor (new file creation)</w:t>
      </w:r>
    </w:p>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6. Universal File Editor</w:t>
      </w:r>
    </w:p>
    <w:p>
      <w:pPr>
        <w:spacing w:after="120" w:before="0"/>
      </w:pPr>
      <w:r>
        <w:t xml:space="preserve"/>
      </w:r>
    </w:p>
    <w:p>
      <w:pPr>
        <w:spacing w:after="80" w:before="80"/>
      </w:pPr>
      <w:r>
        <w:rPr>
          <w:rFonts w:ascii="Arial" w:cs="Arial" w:eastAsia="Arial" w:hAnsi="Arial"/>
          <w:sz w:val="22"/>
          <w:szCs w:val="22"/>
        </w:rPr>
        <w:t xml:space="preserve">The editor is a universal shell that detects the file type on open and loads the appropriate editing engine. To the user it feels like one consistent editor. Under the hood it routes to the right renderer and SDK.</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6.1 Universal Shell Features (all file types)</w:t>
      </w:r>
    </w:p>
    <w:p>
      <w:pPr>
        <w:pStyle w:val="ListParagraph"/>
        <w:numPr>
          <w:ilvl w:val="0"/>
          <w:numId w:val="2"/>
        </w:numPr>
        <w:spacing w:after="60" w:before="60"/>
      </w:pPr>
      <w:r>
        <w:rPr>
          <w:rFonts w:ascii="Arial" w:cs="Arial" w:eastAsia="Arial" w:hAnsi="Arial"/>
          <w:sz w:val="22"/>
          <w:szCs w:val="22"/>
        </w:rPr>
        <w:t xml:space="preserve">Top toolbar: back, filename (editable), undo, redo, share, more options</w:t>
      </w:r>
    </w:p>
    <w:p>
      <w:pPr>
        <w:pStyle w:val="ListParagraph"/>
        <w:numPr>
          <w:ilvl w:val="0"/>
          <w:numId w:val="2"/>
        </w:numPr>
        <w:spacing w:after="60" w:before="60"/>
      </w:pPr>
      <w:r>
        <w:rPr>
          <w:rFonts w:ascii="Arial" w:cs="Arial" w:eastAsia="Arial" w:hAnsi="Arial"/>
          <w:sz w:val="22"/>
          <w:szCs w:val="22"/>
        </w:rPr>
        <w:t xml:space="preserve">Autosave every 30 seconds while changes are detected</w:t>
      </w:r>
    </w:p>
    <w:p>
      <w:pPr>
        <w:pStyle w:val="ListParagraph"/>
        <w:numPr>
          <w:ilvl w:val="0"/>
          <w:numId w:val="2"/>
        </w:numPr>
        <w:spacing w:after="60" w:before="60"/>
      </w:pPr>
      <w:r>
        <w:rPr>
          <w:rFonts w:ascii="Arial" w:cs="Arial" w:eastAsia="Arial" w:hAnsi="Arial"/>
          <w:sz w:val="22"/>
          <w:szCs w:val="22"/>
        </w:rPr>
        <w:t xml:space="preserve">Version history: every save creates a snapshot (max 10 versions on free tier)</w:t>
      </w:r>
    </w:p>
    <w:p>
      <w:pPr>
        <w:pStyle w:val="ListParagraph"/>
        <w:numPr>
          <w:ilvl w:val="0"/>
          <w:numId w:val="2"/>
        </w:numPr>
        <w:spacing w:after="60" w:before="60"/>
      </w:pPr>
      <w:r>
        <w:rPr>
          <w:rFonts w:ascii="Arial" w:cs="Arial" w:eastAsia="Arial" w:hAnsi="Arial"/>
          <w:sz w:val="22"/>
          <w:szCs w:val="22"/>
        </w:rPr>
        <w:t xml:space="preserve">Revert to any version: restores file and creates a new version entry labeled "Reverted"</w:t>
      </w:r>
    </w:p>
    <w:p>
      <w:pPr>
        <w:pStyle w:val="ListParagraph"/>
        <w:numPr>
          <w:ilvl w:val="0"/>
          <w:numId w:val="2"/>
        </w:numPr>
        <w:spacing w:after="60" w:before="60"/>
      </w:pPr>
      <w:r>
        <w:rPr>
          <w:rFonts w:ascii="Arial" w:cs="Arial" w:eastAsia="Arial" w:hAnsi="Arial"/>
          <w:sz w:val="22"/>
          <w:szCs w:val="22"/>
        </w:rPr>
        <w:t xml:space="preserve">Duplicate file: saves a copy with "_copy" suffix in same folder</w:t>
      </w:r>
    </w:p>
    <w:p>
      <w:pPr>
        <w:pStyle w:val="ListParagraph"/>
        <w:numPr>
          <w:ilvl w:val="0"/>
          <w:numId w:val="2"/>
        </w:numPr>
        <w:spacing w:after="60" w:before="60"/>
      </w:pPr>
      <w:r>
        <w:rPr>
          <w:rFonts w:ascii="Arial" w:cs="Arial" w:eastAsia="Arial" w:hAnsi="Arial"/>
          <w:sz w:val="22"/>
          <w:szCs w:val="22"/>
        </w:rPr>
        <w:t xml:space="preserve">Share: export via system share sheet in current format or convert first</w:t>
      </w:r>
    </w:p>
    <w:p>
      <w:pPr>
        <w:pStyle w:val="ListParagraph"/>
        <w:numPr>
          <w:ilvl w:val="0"/>
          <w:numId w:val="2"/>
        </w:numPr>
        <w:spacing w:after="60" w:before="60"/>
      </w:pPr>
      <w:r>
        <w:rPr>
          <w:rFonts w:ascii="Arial" w:cs="Arial" w:eastAsia="Arial" w:hAnsi="Arial"/>
          <w:sz w:val="22"/>
          <w:szCs w:val="22"/>
        </w:rPr>
        <w:t xml:space="preserve">Unsaved changes indicator: dot on filename if autosave is pending</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6.2 Editor Engines by File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File Type</w:t>
            </w:r>
          </w:p>
        </w:tc>
        <w:tc>
          <w:tcPr>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Engine / Package</w:t>
            </w:r>
          </w:p>
        </w:tc>
        <w:tc>
          <w:tcPr>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MVP Scope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Syncfusion Flutter PDF Viewer + annotation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Annotations, highlights, text overlays, signature placement. NOT full reflow editing.</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DOCX</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OnlyOffice via WebView (flutter_inappwebview)</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Full rich text editing, tables, formatting, images.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XLSX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OnlyOffice via WebView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Cell editing, basic formulas, column/row ops.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PPTX</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OnlyOffice via WebView</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Slide editing, text, basic layout.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Markdown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flutter_quill with markdown serializer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Full rich text, preview toggle, export as .md</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TXT</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flutter_quill (plain text mode)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Plain text editing, line wrap, font size.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Images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image_editor Flutter package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Crop, rotate, brightness, contrast, draw, annotate, text overlay.</w:t>
            </w:r>
          </w:p>
        </w:tc>
      </w:tr>
    </w:tbl>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6.3 OnlyOffice Integration Notes</w:t>
      </w:r>
    </w:p>
    <w:p>
      <w:pPr>
        <w:spacing w:after="80" w:before="80"/>
      </w:pPr>
      <w:r>
        <w:rPr>
          <w:rFonts w:ascii="Arial" w:cs="Arial" w:eastAsia="Arial" w:hAnsi="Arial"/>
          <w:sz w:val="22"/>
          <w:szCs w:val="22"/>
        </w:rPr>
        <w:t xml:space="preserve">OnlyOffice is embedded via a WebView using flutter_inappwebview. The Flutter shell communicates with OnlyOffice via JavaScript bridges for save events, undo/redo, and document change detection. The OnlyOffice server can be self-hosted (free, open source) or use the OnlyOffice cloud API.</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6.4 Autosave &amp; Version History Data Model</w:t>
      </w:r>
    </w:p>
    <w:p>
      <w:pPr>
        <w:spacing w:after="80" w:before="80"/>
      </w:pPr>
      <w:r>
        <w:rPr>
          <w:rFonts w:ascii="Arial" w:cs="Arial" w:eastAsia="Arial" w:hAnsi="Arial"/>
          <w:sz w:val="22"/>
          <w:szCs w:val="22"/>
        </w:rPr>
        <w:t xml:space="preserve">The document_versions table stores every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Field</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primary key</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doc_id</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FK to documents table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version_number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Integer, auto-incremented per document</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file_url</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Supabase Storage URL of the snapshot file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saved_at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Timestamp</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size_bytes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File size of this version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is_autosave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Boolean — true if system-triggered, false if user-triggered</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label</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Optional user note (e.g. "before AI edit", "reverted")</w:t>
            </w:r>
          </w:p>
        </w:tc>
      </w:tr>
    </w:tbl>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7. AI Layer</w:t>
      </w:r>
    </w:p>
    <w:p>
      <w:pPr>
        <w:spacing w:after="120" w:before="0"/>
      </w:pPr>
      <w:r>
        <w:t xml:space="preserve"/>
      </w:r>
    </w:p>
    <w:p>
      <w:pPr>
        <w:spacing w:after="80" w:before="80"/>
      </w:pPr>
      <w:r>
        <w:rPr>
          <w:rFonts w:ascii="Arial" w:cs="Arial" w:eastAsia="Arial" w:hAnsi="Arial"/>
          <w:sz w:val="22"/>
          <w:szCs w:val="22"/>
        </w:rPr>
        <w:t xml:space="preserve">The AI layer is the core intelligence of Beam. It operates in two tiers: standard skills (pre-built, cheaper, faster) and custom agent requests (flexible, more credits). All AI requests route through a Supabase Edge Function — never directly from the client.</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7.1 AI Overlay UX</w:t>
      </w:r>
    </w:p>
    <w:p>
      <w:pPr>
        <w:spacing w:after="80" w:before="80"/>
      </w:pPr>
      <w:r>
        <w:rPr>
          <w:rFonts w:ascii="Arial" w:cs="Arial" w:eastAsia="Arial" w:hAnsi="Arial"/>
          <w:sz w:val="22"/>
          <w:szCs w:val="22"/>
        </w:rPr>
        <w:t xml:space="preserve">When a user opens any document and taps the AI button, the screen transitions:</w:t>
      </w:r>
    </w:p>
    <w:p>
      <w:pPr>
        <w:pStyle w:val="ListParagraph"/>
        <w:numPr>
          <w:ilvl w:val="0"/>
          <w:numId w:val="3"/>
        </w:numPr>
        <w:spacing w:after="60" w:before="60"/>
      </w:pPr>
      <w:r>
        <w:rPr>
          <w:rFonts w:ascii="Arial" w:cs="Arial" w:eastAsia="Arial" w:hAnsi="Arial"/>
          <w:sz w:val="22"/>
          <w:szCs w:val="22"/>
        </w:rPr>
        <w:t xml:space="preserve">The document shrinks to a smaller centered view</w:t>
      </w:r>
    </w:p>
    <w:p>
      <w:pPr>
        <w:pStyle w:val="ListParagraph"/>
        <w:numPr>
          <w:ilvl w:val="0"/>
          <w:numId w:val="3"/>
        </w:numPr>
        <w:spacing w:after="60" w:before="60"/>
      </w:pPr>
      <w:r>
        <w:rPr>
          <w:rFonts w:ascii="Arial" w:cs="Arial" w:eastAsia="Arial" w:hAnsi="Arial"/>
          <w:sz w:val="22"/>
          <w:szCs w:val="22"/>
        </w:rPr>
        <w:t xml:space="preserve">Floating action buttons appear around the document</w:t>
      </w:r>
    </w:p>
    <w:p>
      <w:pPr>
        <w:pStyle w:val="ListParagraph"/>
        <w:numPr>
          <w:ilvl w:val="0"/>
          <w:numId w:val="3"/>
        </w:numPr>
        <w:spacing w:after="60" w:before="60"/>
      </w:pPr>
      <w:r>
        <w:rPr>
          <w:rFonts w:ascii="Arial" w:cs="Arial" w:eastAsia="Arial" w:hAnsi="Arial"/>
          <w:sz w:val="22"/>
          <w:szCs w:val="22"/>
        </w:rPr>
        <w:t xml:space="preserve">Standard action buttons: Summarize, Chat, Translate, Extract, More</w:t>
      </w:r>
    </w:p>
    <w:p>
      <w:pPr>
        <w:pStyle w:val="ListParagraph"/>
        <w:numPr>
          <w:ilvl w:val="0"/>
          <w:numId w:val="3"/>
        </w:numPr>
        <w:spacing w:after="60" w:before="60"/>
      </w:pPr>
      <w:r>
        <w:rPr>
          <w:rFonts w:ascii="Arial" w:cs="Arial" w:eastAsia="Arial" w:hAnsi="Arial"/>
          <w:sz w:val="22"/>
          <w:szCs w:val="22"/>
        </w:rPr>
        <w:t xml:space="preserve">User taps an action button to trigger it</w:t>
      </w:r>
    </w:p>
    <w:p>
      <w:pPr>
        <w:pStyle w:val="ListParagraph"/>
        <w:numPr>
          <w:ilvl w:val="0"/>
          <w:numId w:val="3"/>
        </w:numPr>
        <w:spacing w:after="60" w:before="60"/>
      </w:pPr>
      <w:r>
        <w:rPr>
          <w:rFonts w:ascii="Arial" w:cs="Arial" w:eastAsia="Arial" w:hAnsi="Arial"/>
          <w:sz w:val="22"/>
          <w:szCs w:val="22"/>
        </w:rPr>
        <w:t xml:space="preserve">Result screen appears with output and a back button to return to the action menu</w:t>
      </w:r>
    </w:p>
    <w:p>
      <w:pPr>
        <w:pStyle w:val="ListParagraph"/>
        <w:numPr>
          <w:ilvl w:val="0"/>
          <w:numId w:val="3"/>
        </w:numPr>
        <w:spacing w:after="60" w:before="60"/>
      </w:pPr>
      <w:r>
        <w:rPr>
          <w:rFonts w:ascii="Arial" w:cs="Arial" w:eastAsia="Arial" w:hAnsi="Arial"/>
          <w:sz w:val="22"/>
          <w:szCs w:val="22"/>
        </w:rPr>
        <w:t xml:space="preserve">Output can be shared, copied, or saved as a new file</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7.2 Standard AI Skills (Tier 1)</w:t>
      </w:r>
    </w:p>
    <w:p>
      <w:pPr>
        <w:spacing w:after="80" w:before="80"/>
      </w:pPr>
      <w:r>
        <w:rPr>
          <w:rFonts w:ascii="Arial" w:cs="Arial" w:eastAsia="Arial" w:hAnsi="Arial"/>
          <w:sz w:val="22"/>
          <w:szCs w:val="22"/>
        </w:rPr>
        <w:t xml:space="preserve">These are pre-built, fixed-cost features. Each costs 1 credit. They are routed to the cheapest capable model (Gemini Flash 2.0 primary, GPT-4o Mini fallback).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Skill</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Summarize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Generate a structured summary of the document with key points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Chat</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Open a Q&amp;A chat interface where the user asks questions about the document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Translate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Translate the full document or selected section to a chosen language</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Extract text</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Pull all raw text from the document (useful for scanned PDFs)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Extract tables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Identify and extract all tables as structured data</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Solve homework</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Step-by-step academic problem solving (post-MVP)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Convert format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Convert PDF to DOCX, XLSX, etc. via CloudConvert + AI formatting</w:t>
            </w:r>
          </w:p>
        </w:tc>
      </w:tr>
    </w:tbl>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7.3 Custom Agent Requests (Tier 2 — "More" button)</w:t>
      </w:r>
    </w:p>
    <w:p>
      <w:pPr>
        <w:spacing w:after="80" w:before="80"/>
      </w:pPr>
      <w:r>
        <w:rPr>
          <w:rFonts w:ascii="Arial" w:cs="Arial" w:eastAsia="Arial" w:hAnsi="Arial"/>
          <w:sz w:val="22"/>
          <w:szCs w:val="22"/>
        </w:rPr>
        <w:t xml:space="preserve">When the user taps "More", a custom chat interface opens. The user describes in natural language what they want to do with the document. This is powered by the Chinese AI provider (Qwen or DeepSeek) connected via API, which handles complex document and image understanding tasks.</w:t>
      </w:r>
    </w:p>
    <w:p>
      <w:pPr>
        <w:spacing w:after="120" w:before="0"/>
      </w:pPr>
      <w:r>
        <w:t xml:space="preserve"/>
      </w:r>
    </w:p>
    <w:p>
      <w:pPr>
        <w:spacing w:after="80" w:before="80"/>
      </w:pPr>
      <w:r>
        <w:rPr>
          <w:rFonts w:ascii="Arial" w:cs="Arial" w:eastAsia="Arial" w:hAnsi="Arial"/>
          <w:sz w:val="22"/>
          <w:szCs w:val="22"/>
        </w:rPr>
        <w:t xml:space="preserve">Custom request flow:</w:t>
      </w:r>
    </w:p>
    <w:p>
      <w:pPr>
        <w:pStyle w:val="ListParagraph"/>
        <w:numPr>
          <w:ilvl w:val="0"/>
          <w:numId w:val="3"/>
        </w:numPr>
        <w:spacing w:after="60" w:before="60"/>
      </w:pPr>
      <w:r>
        <w:rPr>
          <w:rFonts w:ascii="Arial" w:cs="Arial" w:eastAsia="Arial" w:hAnsi="Arial"/>
          <w:sz w:val="22"/>
          <w:szCs w:val="22"/>
        </w:rPr>
        <w:t xml:space="preserve">User taps "More" button in the AI overlay</w:t>
      </w:r>
    </w:p>
    <w:p>
      <w:pPr>
        <w:pStyle w:val="ListParagraph"/>
        <w:numPr>
          <w:ilvl w:val="0"/>
          <w:numId w:val="3"/>
        </w:numPr>
        <w:spacing w:after="60" w:before="60"/>
      </w:pPr>
      <w:r>
        <w:rPr>
          <w:rFonts w:ascii="Arial" w:cs="Arial" w:eastAsia="Arial" w:hAnsi="Arial"/>
          <w:sz w:val="22"/>
          <w:szCs w:val="22"/>
        </w:rPr>
        <w:t xml:space="preserve">Custom chat interface opens — UI states: "Describe what you want to do with this document"</w:t>
      </w:r>
    </w:p>
    <w:p>
      <w:pPr>
        <w:pStyle w:val="ListParagraph"/>
        <w:numPr>
          <w:ilvl w:val="0"/>
          <w:numId w:val="3"/>
        </w:numPr>
        <w:spacing w:after="60" w:before="60"/>
      </w:pPr>
      <w:r>
        <w:rPr>
          <w:rFonts w:ascii="Arial" w:cs="Arial" w:eastAsia="Arial" w:hAnsi="Arial"/>
          <w:sz w:val="22"/>
          <w:szCs w:val="22"/>
        </w:rPr>
        <w:t xml:space="preserve">Credit cost warning is shown before the user sends: "This request costs 3 credits"</w:t>
      </w:r>
    </w:p>
    <w:p>
      <w:pPr>
        <w:pStyle w:val="ListParagraph"/>
        <w:numPr>
          <w:ilvl w:val="0"/>
          <w:numId w:val="3"/>
        </w:numPr>
        <w:spacing w:after="60" w:before="60"/>
      </w:pPr>
      <w:r>
        <w:rPr>
          <w:rFonts w:ascii="Arial" w:cs="Arial" w:eastAsia="Arial" w:hAnsi="Arial"/>
          <w:sz w:val="22"/>
          <w:szCs w:val="22"/>
        </w:rPr>
        <w:t xml:space="preserve">User sends request</w:t>
      </w:r>
    </w:p>
    <w:p>
      <w:pPr>
        <w:pStyle w:val="ListParagraph"/>
        <w:numPr>
          <w:ilvl w:val="0"/>
          <w:numId w:val="3"/>
        </w:numPr>
        <w:spacing w:after="60" w:before="60"/>
      </w:pPr>
      <w:r>
        <w:rPr>
          <w:rFonts w:ascii="Arial" w:cs="Arial" w:eastAsia="Arial" w:hAnsi="Arial"/>
          <w:sz w:val="22"/>
          <w:szCs w:val="22"/>
        </w:rPr>
        <w:t xml:space="preserve">Edge Function classifies the request into one of three buckets:</w:t>
      </w:r>
    </w:p>
    <w:p>
      <w:pPr>
        <w:pStyle w:val="ListParagraph"/>
        <w:numPr>
          <w:ilvl w:val="1"/>
          <w:numId w:val="2"/>
        </w:numPr>
        <w:spacing w:after="60" w:before="60"/>
      </w:pPr>
      <w:r>
        <w:rPr>
          <w:rFonts w:ascii="Arial" w:cs="Arial" w:eastAsia="Arial" w:hAnsi="Arial"/>
          <w:sz w:val="22"/>
          <w:szCs w:val="22"/>
        </w:rPr>
        <w:t xml:space="preserve">Standard skill in disguise: redirect to standard skill, charge 1 credit</w:t>
      </w:r>
    </w:p>
    <w:p>
      <w:pPr>
        <w:pStyle w:val="ListParagraph"/>
        <w:numPr>
          <w:ilvl w:val="1"/>
          <w:numId w:val="2"/>
        </w:numPr>
        <w:spacing w:after="60" w:before="60"/>
      </w:pPr>
      <w:r>
        <w:rPr>
          <w:rFonts w:ascii="Arial" w:cs="Arial" w:eastAsia="Arial" w:hAnsi="Arial"/>
          <w:sz w:val="22"/>
          <w:szCs w:val="22"/>
        </w:rPr>
        <w:t xml:space="preserve">Feasible custom request: pass to AI agent, charge 3 credits</w:t>
      </w:r>
    </w:p>
    <w:p>
      <w:pPr>
        <w:pStyle w:val="ListParagraph"/>
        <w:numPr>
          <w:ilvl w:val="1"/>
          <w:numId w:val="2"/>
        </w:numPr>
        <w:spacing w:after="60" w:before="60"/>
      </w:pPr>
      <w:r>
        <w:rPr>
          <w:rFonts w:ascii="Arial" w:cs="Arial" w:eastAsia="Arial" w:hAnsi="Arial"/>
          <w:sz w:val="22"/>
          <w:szCs w:val="22"/>
        </w:rPr>
        <w:t xml:space="preserve">Out of scope: decline gracefully with specific reason, charge 0 credits</w:t>
      </w:r>
    </w:p>
    <w:p>
      <w:pPr>
        <w:pStyle w:val="ListParagraph"/>
        <w:numPr>
          <w:ilvl w:val="0"/>
          <w:numId w:val="3"/>
        </w:numPr>
        <w:spacing w:after="60" w:before="60"/>
      </w:pPr>
      <w:r>
        <w:rPr>
          <w:rFonts w:ascii="Arial" w:cs="Arial" w:eastAsia="Arial" w:hAnsi="Arial"/>
          <w:sz w:val="22"/>
          <w:szCs w:val="22"/>
        </w:rPr>
        <w:t xml:space="preserve">AI agent processes the request and returns result</w:t>
      </w:r>
    </w:p>
    <w:p>
      <w:pPr>
        <w:pStyle w:val="ListParagraph"/>
        <w:numPr>
          <w:ilvl w:val="0"/>
          <w:numId w:val="3"/>
        </w:numPr>
        <w:spacing w:after="60" w:before="60"/>
      </w:pPr>
      <w:r>
        <w:rPr>
          <w:rFonts w:ascii="Arial" w:cs="Arial" w:eastAsia="Arial" w:hAnsi="Arial"/>
          <w:sz w:val="22"/>
          <w:szCs w:val="22"/>
        </w:rPr>
        <w:t xml:space="preserve">Result is shown in the chat interface and can be saved as a new file</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7.4 AI Router Logic</w:t>
      </w:r>
    </w:p>
    <w:p>
      <w:pPr>
        <w:spacing w:after="80" w:before="80"/>
      </w:pPr>
      <w:r>
        <w:rPr>
          <w:rFonts w:ascii="Arial" w:cs="Arial" w:eastAsia="Arial" w:hAnsi="Arial"/>
          <w:sz w:val="22"/>
          <w:szCs w:val="22"/>
        </w:rPr>
        <w:t xml:space="preserve">The Supabase Edge Function router selects the model based on task type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Request Type</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Model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Standard skill (summarize, translate, extract)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Gemini Flash 2.0</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Standard skill fallback</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GPT-4o Mini</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Custom agent request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Chinese provider (Qwen/DeepSeek) via API</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Custom agent fallback</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Gemini Flash 2.0</w:t>
            </w:r>
          </w:p>
        </w:tc>
      </w:tr>
    </w:tbl>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7.5 AI Credit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Action</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Credits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Standard skill (any Tier 1 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1 credit</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Custom agent request (Tier 2)</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3 credits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Out-of-scope request (declined)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0 credits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Free tier: AI document unlock</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First 3 documents free, 4th triggers paywall</w:t>
            </w:r>
          </w:p>
        </w:tc>
      </w:tr>
    </w:tbl>
    <w:p>
      <w:pPr>
        <w:spacing w:after="120" w:before="0"/>
      </w:pPr>
      <w:r>
        <w:t xml:space="preserve"/>
      </w:r>
    </w:p>
    <w:p>
      <w:pPr>
        <w:spacing w:after="80" w:before="80"/>
      </w:pPr>
      <w:r>
        <w:rPr>
          <w:rFonts w:ascii="Arial" w:cs="Arial" w:eastAsia="Arial" w:hAnsi="Arial"/>
          <w:sz w:val="22"/>
          <w:szCs w:val="22"/>
        </w:rPr>
        <w:t xml:space="preserve">Free users: first 3 documents get full AI access. Once a document is unlocked, all AI actions on that document remain free-tier (the unlock is permanent per document). The 4th document triggers the paywall.</w:t>
      </w:r>
    </w:p>
    <w:p>
      <w:pPr>
        <w:spacing w:after="120" w:before="0"/>
      </w:pPr>
      <w:r>
        <w:t xml:space="preserve"/>
      </w:r>
    </w:p>
    <w:p>
      <w:pPr>
        <w:spacing w:after="80" w:before="80"/>
      </w:pPr>
      <w:r>
        <w:rPr>
          <w:rFonts w:ascii="Arial" w:cs="Arial" w:eastAsia="Arial" w:hAnsi="Arial"/>
          <w:sz w:val="22"/>
          <w:szCs w:val="22"/>
        </w:rPr>
        <w:t xml:space="preserve">Premium users: bypass the 3-document limit and get a monthly credit allocation (amount TBD at launch based on cost data).</w:t>
      </w:r>
    </w:p>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8. Tools Tab</w:t>
      </w:r>
    </w:p>
    <w:p>
      <w:pPr>
        <w:spacing w:after="120" w:before="0"/>
      </w:pPr>
      <w:r>
        <w:t xml:space="preserve"/>
      </w:r>
    </w:p>
    <w:p>
      <w:pPr>
        <w:spacing w:after="80" w:before="80"/>
      </w:pPr>
      <w:r>
        <w:rPr>
          <w:rFonts w:ascii="Arial" w:cs="Arial" w:eastAsia="Arial" w:hAnsi="Arial"/>
          <w:sz w:val="22"/>
          <w:szCs w:val="22"/>
        </w:rPr>
        <w:t xml:space="preserve">The Tools tab is a standalone entry point for all features. The user does not need to open a document first — they can go directly to any tool, select or upload a file (if required), complete the task, and the output is saved to the library.</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8.1 Tools Grid Layout</w:t>
      </w:r>
    </w:p>
    <w:p>
      <w:pPr>
        <w:spacing w:after="80" w:before="80"/>
      </w:pPr>
      <w:r>
        <w:rPr>
          <w:rFonts w:ascii="Arial" w:cs="Arial" w:eastAsia="Arial" w:hAnsi="Arial"/>
          <w:sz w:val="22"/>
          <w:szCs w:val="22"/>
        </w:rPr>
        <w:t xml:space="preserve">The Tools tab displays a grid of feature cards. Each card shows: icon, feature name, short description, and a badge if it requires a file or is AI-powered.</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8.2 Tool Categories</w:t>
      </w:r>
    </w:p>
    <w:p>
      <w:pPr>
        <w:pStyle w:val="Heading3"/>
        <w:spacing w:after="80" w:before="240"/>
      </w:pPr>
      <w:r>
        <w:rPr>
          <w:rFonts w:ascii="Arial" w:cs="Arial" w:eastAsia="Arial" w:hAnsi="Arial"/>
          <w:b/>
          <w:bCs/>
          <w:color w:val="0F6E56"/>
          <w:sz w:val="24"/>
          <w:szCs w:val="24"/>
        </w:rPr>
        <w:t xml:space="preserve">Document Tools (no AI, no credits)</w:t>
      </w:r>
    </w:p>
    <w:p>
      <w:pPr>
        <w:pStyle w:val="ListParagraph"/>
        <w:numPr>
          <w:ilvl w:val="0"/>
          <w:numId w:val="2"/>
        </w:numPr>
        <w:spacing w:after="60" w:before="60"/>
      </w:pPr>
      <w:r>
        <w:rPr>
          <w:rFonts w:ascii="Arial" w:cs="Arial" w:eastAsia="Arial" w:hAnsi="Arial"/>
          <w:sz w:val="22"/>
          <w:szCs w:val="22"/>
        </w:rPr>
        <w:t xml:space="preserve">Merge PDFs — select 2+ PDFs, reorder pages, merge into one</w:t>
      </w:r>
    </w:p>
    <w:p>
      <w:pPr>
        <w:pStyle w:val="ListParagraph"/>
        <w:numPr>
          <w:ilvl w:val="0"/>
          <w:numId w:val="2"/>
        </w:numPr>
        <w:spacing w:after="60" w:before="60"/>
      </w:pPr>
      <w:r>
        <w:rPr>
          <w:rFonts w:ascii="Arial" w:cs="Arial" w:eastAsia="Arial" w:hAnsi="Arial"/>
          <w:sz w:val="22"/>
          <w:szCs w:val="22"/>
        </w:rPr>
        <w:t xml:space="preserve">Split PDF — select split points, output multiple PDFs</w:t>
      </w:r>
    </w:p>
    <w:p>
      <w:pPr>
        <w:pStyle w:val="ListParagraph"/>
        <w:numPr>
          <w:ilvl w:val="0"/>
          <w:numId w:val="2"/>
        </w:numPr>
        <w:spacing w:after="60" w:before="60"/>
      </w:pPr>
      <w:r>
        <w:rPr>
          <w:rFonts w:ascii="Arial" w:cs="Arial" w:eastAsia="Arial" w:hAnsi="Arial"/>
          <w:sz w:val="22"/>
          <w:szCs w:val="22"/>
        </w:rPr>
        <w:t xml:space="preserve">Compress PDF — reduce file size with quality slider</w:t>
      </w:r>
    </w:p>
    <w:p>
      <w:pPr>
        <w:pStyle w:val="ListParagraph"/>
        <w:numPr>
          <w:ilvl w:val="0"/>
          <w:numId w:val="2"/>
        </w:numPr>
        <w:spacing w:after="60" w:before="60"/>
      </w:pPr>
      <w:r>
        <w:rPr>
          <w:rFonts w:ascii="Arial" w:cs="Arial" w:eastAsia="Arial" w:hAnsi="Arial"/>
          <w:sz w:val="22"/>
          <w:szCs w:val="22"/>
        </w:rPr>
        <w:t xml:space="preserve">PDF to Images — convert each page to JPG or PNG</w:t>
      </w:r>
    </w:p>
    <w:p>
      <w:pPr>
        <w:pStyle w:val="ListParagraph"/>
        <w:numPr>
          <w:ilvl w:val="0"/>
          <w:numId w:val="2"/>
        </w:numPr>
        <w:spacing w:after="60" w:before="60"/>
      </w:pPr>
      <w:r>
        <w:rPr>
          <w:rFonts w:ascii="Arial" w:cs="Arial" w:eastAsia="Arial" w:hAnsi="Arial"/>
          <w:sz w:val="22"/>
          <w:szCs w:val="22"/>
        </w:rPr>
        <w:t xml:space="preserve">Images to PDF — combine multiple images into one PDF</w:t>
      </w:r>
    </w:p>
    <w:p>
      <w:pPr>
        <w:pStyle w:val="ListParagraph"/>
        <w:numPr>
          <w:ilvl w:val="0"/>
          <w:numId w:val="2"/>
        </w:numPr>
        <w:spacing w:after="60" w:before="60"/>
      </w:pPr>
      <w:r>
        <w:rPr>
          <w:rFonts w:ascii="Arial" w:cs="Arial" w:eastAsia="Arial" w:hAnsi="Arial"/>
          <w:sz w:val="22"/>
          <w:szCs w:val="22"/>
        </w:rPr>
        <w:t xml:space="preserve">Reorder pages — drag and drop PDF page order</w:t>
      </w:r>
    </w:p>
    <w:p>
      <w:pPr>
        <w:spacing w:after="120" w:before="0"/>
      </w:pPr>
      <w:r>
        <w:t xml:space="preserve"/>
      </w:r>
    </w:p>
    <w:p>
      <w:pPr>
        <w:pStyle w:val="Heading3"/>
        <w:spacing w:after="80" w:before="240"/>
      </w:pPr>
      <w:r>
        <w:rPr>
          <w:rFonts w:ascii="Arial" w:cs="Arial" w:eastAsia="Arial" w:hAnsi="Arial"/>
          <w:b/>
          <w:bCs/>
          <w:color w:val="0F6E56"/>
          <w:sz w:val="24"/>
          <w:szCs w:val="24"/>
        </w:rPr>
        <w:t xml:space="preserve">AI Tools (credits apply)</w:t>
      </w:r>
    </w:p>
    <w:p>
      <w:pPr>
        <w:pStyle w:val="ListParagraph"/>
        <w:numPr>
          <w:ilvl w:val="0"/>
          <w:numId w:val="2"/>
        </w:numPr>
        <w:spacing w:after="60" w:before="60"/>
      </w:pPr>
      <w:r>
        <w:rPr>
          <w:rFonts w:ascii="Arial" w:cs="Arial" w:eastAsia="Arial" w:hAnsi="Arial"/>
          <w:sz w:val="22"/>
          <w:szCs w:val="22"/>
        </w:rPr>
        <w:t xml:space="preserve">Summarize document — same as viewer AI skill</w:t>
      </w:r>
    </w:p>
    <w:p>
      <w:pPr>
        <w:pStyle w:val="ListParagraph"/>
        <w:numPr>
          <w:ilvl w:val="0"/>
          <w:numId w:val="2"/>
        </w:numPr>
        <w:spacing w:after="60" w:before="60"/>
      </w:pPr>
      <w:r>
        <w:rPr>
          <w:rFonts w:ascii="Arial" w:cs="Arial" w:eastAsia="Arial" w:hAnsi="Arial"/>
          <w:sz w:val="22"/>
          <w:szCs w:val="22"/>
        </w:rPr>
        <w:t xml:space="preserve">Translate document — same as viewer AI skill</w:t>
      </w:r>
    </w:p>
    <w:p>
      <w:pPr>
        <w:pStyle w:val="ListParagraph"/>
        <w:numPr>
          <w:ilvl w:val="0"/>
          <w:numId w:val="2"/>
        </w:numPr>
        <w:spacing w:after="60" w:before="60"/>
      </w:pPr>
      <w:r>
        <w:rPr>
          <w:rFonts w:ascii="Arial" w:cs="Arial" w:eastAsia="Arial" w:hAnsi="Arial"/>
          <w:sz w:val="22"/>
          <w:szCs w:val="22"/>
        </w:rPr>
        <w:t xml:space="preserve">Convert format — PDF to DOCX, DOCX to PDF, etc.</w:t>
      </w:r>
    </w:p>
    <w:p>
      <w:pPr>
        <w:pStyle w:val="ListParagraph"/>
        <w:numPr>
          <w:ilvl w:val="0"/>
          <w:numId w:val="2"/>
        </w:numPr>
        <w:spacing w:after="60" w:before="60"/>
      </w:pPr>
      <w:r>
        <w:rPr>
          <w:rFonts w:ascii="Arial" w:cs="Arial" w:eastAsia="Arial" w:hAnsi="Arial"/>
          <w:sz w:val="22"/>
          <w:szCs w:val="22"/>
        </w:rPr>
        <w:t xml:space="preserve">Extract data — pull text, tables, or key fields from any document</w:t>
      </w:r>
    </w:p>
    <w:p>
      <w:pPr>
        <w:pStyle w:val="ListParagraph"/>
        <w:numPr>
          <w:ilvl w:val="0"/>
          <w:numId w:val="2"/>
        </w:numPr>
        <w:spacing w:after="60" w:before="60"/>
      </w:pPr>
      <w:r>
        <w:rPr>
          <w:rFonts w:ascii="Arial" w:cs="Arial" w:eastAsia="Arial" w:hAnsi="Arial"/>
          <w:sz w:val="22"/>
          <w:szCs w:val="22"/>
        </w:rPr>
        <w:t xml:space="preserve">Custom AI request — same as "More" in the viewer overlay</w:t>
      </w:r>
    </w:p>
    <w:p>
      <w:pPr>
        <w:spacing w:after="120" w:before="0"/>
      </w:pPr>
      <w:r>
        <w:t xml:space="preserve"/>
      </w:r>
    </w:p>
    <w:p>
      <w:pPr>
        <w:pStyle w:val="Heading3"/>
        <w:spacing w:after="80" w:before="240"/>
      </w:pPr>
      <w:r>
        <w:rPr>
          <w:rFonts w:ascii="Arial" w:cs="Arial" w:eastAsia="Arial" w:hAnsi="Arial"/>
          <w:b/>
          <w:bCs/>
          <w:color w:val="0F6E56"/>
          <w:sz w:val="24"/>
          <w:szCs w:val="24"/>
        </w:rPr>
        <w:t xml:space="preserve">Creation Tools (no existing doc required)</w:t>
      </w:r>
    </w:p>
    <w:p>
      <w:pPr>
        <w:pStyle w:val="ListParagraph"/>
        <w:numPr>
          <w:ilvl w:val="0"/>
          <w:numId w:val="2"/>
        </w:numPr>
        <w:spacing w:after="60" w:before="60"/>
      </w:pPr>
      <w:r>
        <w:rPr>
          <w:rFonts w:ascii="Arial" w:cs="Arial" w:eastAsia="Arial" w:hAnsi="Arial"/>
          <w:sz w:val="22"/>
          <w:szCs w:val="22"/>
        </w:rPr>
        <w:t xml:space="preserve">New blank document — opens editor with a blank DOCX</w:t>
      </w:r>
    </w:p>
    <w:p>
      <w:pPr>
        <w:pStyle w:val="ListParagraph"/>
        <w:numPr>
          <w:ilvl w:val="0"/>
          <w:numId w:val="2"/>
        </w:numPr>
        <w:spacing w:after="60" w:before="60"/>
      </w:pPr>
      <w:r>
        <w:rPr>
          <w:rFonts w:ascii="Arial" w:cs="Arial" w:eastAsia="Arial" w:hAnsi="Arial"/>
          <w:sz w:val="22"/>
          <w:szCs w:val="22"/>
        </w:rPr>
        <w:t xml:space="preserve">New spreadsheet — opens editor with a blank XLSX</w:t>
      </w:r>
    </w:p>
    <w:p>
      <w:pPr>
        <w:pStyle w:val="ListParagraph"/>
        <w:numPr>
          <w:ilvl w:val="0"/>
          <w:numId w:val="2"/>
        </w:numPr>
        <w:spacing w:after="60" w:before="60"/>
      </w:pPr>
      <w:r>
        <w:rPr>
          <w:rFonts w:ascii="Arial" w:cs="Arial" w:eastAsia="Arial" w:hAnsi="Arial"/>
          <w:sz w:val="22"/>
          <w:szCs w:val="22"/>
        </w:rPr>
        <w:t xml:space="preserve">Scan to file — shortcut to the scanner</w:t>
      </w:r>
    </w:p>
    <w:p>
      <w:pPr>
        <w:pStyle w:val="ListParagraph"/>
        <w:numPr>
          <w:ilvl w:val="0"/>
          <w:numId w:val="2"/>
        </w:numPr>
        <w:spacing w:after="60" w:before="60"/>
      </w:pPr>
      <w:r>
        <w:rPr>
          <w:rFonts w:ascii="Arial" w:cs="Arial" w:eastAsia="Arial" w:hAnsi="Arial"/>
          <w:sz w:val="22"/>
          <w:szCs w:val="22"/>
        </w:rPr>
        <w:t xml:space="preserve">E-signature — draw and save a signature, apply to any document</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8.3 Tool Flow</w:t>
      </w:r>
    </w:p>
    <w:p>
      <w:pPr>
        <w:pStyle w:val="ListParagraph"/>
        <w:numPr>
          <w:ilvl w:val="0"/>
          <w:numId w:val="3"/>
        </w:numPr>
        <w:spacing w:after="60" w:before="60"/>
      </w:pPr>
      <w:r>
        <w:rPr>
          <w:rFonts w:ascii="Arial" w:cs="Arial" w:eastAsia="Arial" w:hAnsi="Arial"/>
          <w:sz w:val="22"/>
          <w:szCs w:val="22"/>
        </w:rPr>
        <w:t xml:space="preserve">User taps a tool card</w:t>
      </w:r>
    </w:p>
    <w:p>
      <w:pPr>
        <w:pStyle w:val="ListParagraph"/>
        <w:numPr>
          <w:ilvl w:val="0"/>
          <w:numId w:val="3"/>
        </w:numPr>
        <w:spacing w:after="60" w:before="60"/>
      </w:pPr>
      <w:r>
        <w:rPr>
          <w:rFonts w:ascii="Arial" w:cs="Arial" w:eastAsia="Arial" w:hAnsi="Arial"/>
          <w:sz w:val="22"/>
          <w:szCs w:val="22"/>
        </w:rPr>
        <w:t xml:space="preserve">A bottom panel slides up with the tool interface</w:t>
      </w:r>
    </w:p>
    <w:p>
      <w:pPr>
        <w:pStyle w:val="ListParagraph"/>
        <w:numPr>
          <w:ilvl w:val="0"/>
          <w:numId w:val="3"/>
        </w:numPr>
        <w:spacing w:after="60" w:before="60"/>
      </w:pPr>
      <w:r>
        <w:rPr>
          <w:rFonts w:ascii="Arial" w:cs="Arial" w:eastAsia="Arial" w:hAnsi="Arial"/>
          <w:sz w:val="22"/>
          <w:szCs w:val="22"/>
        </w:rPr>
        <w:t xml:space="preserve">If the tool requires a file: file picker appears to select from library or import</w:t>
      </w:r>
    </w:p>
    <w:p>
      <w:pPr>
        <w:pStyle w:val="ListParagraph"/>
        <w:numPr>
          <w:ilvl w:val="0"/>
          <w:numId w:val="3"/>
        </w:numPr>
        <w:spacing w:after="60" w:before="60"/>
      </w:pPr>
      <w:r>
        <w:rPr>
          <w:rFonts w:ascii="Arial" w:cs="Arial" w:eastAsia="Arial" w:hAnsi="Arial"/>
          <w:sz w:val="22"/>
          <w:szCs w:val="22"/>
        </w:rPr>
        <w:t xml:space="preserve">If the tool creates from scratch: blank canvas or form appears</w:t>
      </w:r>
    </w:p>
    <w:p>
      <w:pPr>
        <w:pStyle w:val="ListParagraph"/>
        <w:numPr>
          <w:ilvl w:val="0"/>
          <w:numId w:val="3"/>
        </w:numPr>
        <w:spacing w:after="60" w:before="60"/>
      </w:pPr>
      <w:r>
        <w:rPr>
          <w:rFonts w:ascii="Arial" w:cs="Arial" w:eastAsia="Arial" w:hAnsi="Arial"/>
          <w:sz w:val="22"/>
          <w:szCs w:val="22"/>
        </w:rPr>
        <w:t xml:space="preserve">User completes the task</w:t>
      </w:r>
    </w:p>
    <w:p>
      <w:pPr>
        <w:pStyle w:val="ListParagraph"/>
        <w:numPr>
          <w:ilvl w:val="0"/>
          <w:numId w:val="3"/>
        </w:numPr>
        <w:spacing w:after="60" w:before="60"/>
      </w:pPr>
      <w:r>
        <w:rPr>
          <w:rFonts w:ascii="Arial" w:cs="Arial" w:eastAsia="Arial" w:hAnsi="Arial"/>
          <w:sz w:val="22"/>
          <w:szCs w:val="22"/>
        </w:rPr>
        <w:t xml:space="preserve">Preview screen shows the output file</w:t>
      </w:r>
    </w:p>
    <w:p>
      <w:pPr>
        <w:pStyle w:val="ListParagraph"/>
        <w:numPr>
          <w:ilvl w:val="0"/>
          <w:numId w:val="3"/>
        </w:numPr>
        <w:spacing w:after="60" w:before="60"/>
      </w:pPr>
      <w:r>
        <w:rPr>
          <w:rFonts w:ascii="Arial" w:cs="Arial" w:eastAsia="Arial" w:hAnsi="Arial"/>
          <w:sz w:val="22"/>
          <w:szCs w:val="22"/>
        </w:rPr>
        <w:t xml:space="preserve">User confirms: file is saved to library with source_type = "tool"</w:t>
      </w:r>
    </w:p>
    <w:p>
      <w:pPr>
        <w:pStyle w:val="ListParagraph"/>
        <w:numPr>
          <w:ilvl w:val="0"/>
          <w:numId w:val="3"/>
        </w:numPr>
        <w:spacing w:after="60" w:before="60"/>
      </w:pPr>
      <w:r>
        <w:rPr>
          <w:rFonts w:ascii="Arial" w:cs="Arial" w:eastAsia="Arial" w:hAnsi="Arial"/>
          <w:sz w:val="22"/>
          <w:szCs w:val="22"/>
        </w:rPr>
        <w:t xml:space="preserve">Success state: "Saved to library" with option to open immediately</w:t>
      </w:r>
    </w:p>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9. User System &amp; Auth</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9.1 Authentication</w:t>
      </w:r>
    </w:p>
    <w:p>
      <w:pPr>
        <w:pStyle w:val="ListParagraph"/>
        <w:numPr>
          <w:ilvl w:val="0"/>
          <w:numId w:val="2"/>
        </w:numPr>
        <w:spacing w:after="60" w:before="60"/>
      </w:pPr>
      <w:r>
        <w:rPr>
          <w:rFonts w:ascii="Arial" w:cs="Arial" w:eastAsia="Arial" w:hAnsi="Arial"/>
          <w:sz w:val="22"/>
          <w:szCs w:val="22"/>
        </w:rPr>
        <w:t xml:space="preserve">Email + password signup and login (Supabase Auth)</w:t>
      </w:r>
    </w:p>
    <w:p>
      <w:pPr>
        <w:pStyle w:val="ListParagraph"/>
        <w:numPr>
          <w:ilvl w:val="0"/>
          <w:numId w:val="2"/>
        </w:numPr>
        <w:spacing w:after="60" w:before="60"/>
      </w:pPr>
      <w:r>
        <w:rPr>
          <w:rFonts w:ascii="Arial" w:cs="Arial" w:eastAsia="Arial" w:hAnsi="Arial"/>
          <w:sz w:val="22"/>
          <w:szCs w:val="22"/>
        </w:rPr>
        <w:t xml:space="preserve">Google OAuth login</w:t>
      </w:r>
    </w:p>
    <w:p>
      <w:pPr>
        <w:pStyle w:val="ListParagraph"/>
        <w:numPr>
          <w:ilvl w:val="0"/>
          <w:numId w:val="2"/>
        </w:numPr>
        <w:spacing w:after="60" w:before="60"/>
      </w:pPr>
      <w:r>
        <w:rPr>
          <w:rFonts w:ascii="Arial" w:cs="Arial" w:eastAsia="Arial" w:hAnsi="Arial"/>
          <w:sz w:val="22"/>
          <w:szCs w:val="22"/>
        </w:rPr>
        <w:t xml:space="preserve">Apple Sign In (required for iOS App Store)</w:t>
      </w:r>
    </w:p>
    <w:p>
      <w:pPr>
        <w:pStyle w:val="ListParagraph"/>
        <w:numPr>
          <w:ilvl w:val="0"/>
          <w:numId w:val="2"/>
        </w:numPr>
        <w:spacing w:after="60" w:before="60"/>
      </w:pPr>
      <w:r>
        <w:rPr>
          <w:rFonts w:ascii="Arial" w:cs="Arial" w:eastAsia="Arial" w:hAnsi="Arial"/>
          <w:sz w:val="22"/>
          <w:szCs w:val="22"/>
        </w:rPr>
        <w:t xml:space="preserve">Session persistence — user stays logged in across app restarts</w:t>
      </w:r>
    </w:p>
    <w:p>
      <w:pPr>
        <w:pStyle w:val="ListParagraph"/>
        <w:numPr>
          <w:ilvl w:val="0"/>
          <w:numId w:val="2"/>
        </w:numPr>
        <w:spacing w:after="60" w:before="60"/>
      </w:pPr>
      <w:r>
        <w:rPr>
          <w:rFonts w:ascii="Arial" w:cs="Arial" w:eastAsia="Arial" w:hAnsi="Arial"/>
          <w:sz w:val="22"/>
          <w:szCs w:val="22"/>
        </w:rPr>
        <w:t xml:space="preserve">Password reset via email</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9.2 Profile Screen</w:t>
      </w:r>
    </w:p>
    <w:p>
      <w:pPr>
        <w:pStyle w:val="ListParagraph"/>
        <w:numPr>
          <w:ilvl w:val="0"/>
          <w:numId w:val="2"/>
        </w:numPr>
        <w:spacing w:after="60" w:before="60"/>
      </w:pPr>
      <w:r>
        <w:rPr>
          <w:rFonts w:ascii="Arial" w:cs="Arial" w:eastAsia="Arial" w:hAnsi="Arial"/>
          <w:sz w:val="22"/>
          <w:szCs w:val="22"/>
        </w:rPr>
        <w:t xml:space="preserve">Display name and avatar</w:t>
      </w:r>
    </w:p>
    <w:p>
      <w:pPr>
        <w:pStyle w:val="ListParagraph"/>
        <w:numPr>
          <w:ilvl w:val="0"/>
          <w:numId w:val="2"/>
        </w:numPr>
        <w:spacing w:after="60" w:before="60"/>
      </w:pPr>
      <w:r>
        <w:rPr>
          <w:rFonts w:ascii="Arial" w:cs="Arial" w:eastAsia="Arial" w:hAnsi="Arial"/>
          <w:sz w:val="22"/>
          <w:szCs w:val="22"/>
        </w:rPr>
        <w:t xml:space="preserve">Current plan (Free / Premium) with upgrade CTA</w:t>
      </w:r>
    </w:p>
    <w:p>
      <w:pPr>
        <w:pStyle w:val="ListParagraph"/>
        <w:numPr>
          <w:ilvl w:val="0"/>
          <w:numId w:val="2"/>
        </w:numPr>
        <w:spacing w:after="60" w:before="60"/>
      </w:pPr>
      <w:r>
        <w:rPr>
          <w:rFonts w:ascii="Arial" w:cs="Arial" w:eastAsia="Arial" w:hAnsi="Arial"/>
          <w:sz w:val="22"/>
          <w:szCs w:val="22"/>
        </w:rPr>
        <w:t xml:space="preserve">Credits remaining and reset date</w:t>
      </w:r>
    </w:p>
    <w:p>
      <w:pPr>
        <w:pStyle w:val="ListParagraph"/>
        <w:numPr>
          <w:ilvl w:val="0"/>
          <w:numId w:val="2"/>
        </w:numPr>
        <w:spacing w:after="60" w:before="60"/>
      </w:pPr>
      <w:r>
        <w:rPr>
          <w:rFonts w:ascii="Arial" w:cs="Arial" w:eastAsia="Arial" w:hAnsi="Arial"/>
          <w:sz w:val="22"/>
          <w:szCs w:val="22"/>
        </w:rPr>
        <w:t xml:space="preserve">AI-unlocked documents count (X of 3 used on free tier)</w:t>
      </w:r>
    </w:p>
    <w:p>
      <w:pPr>
        <w:pStyle w:val="ListParagraph"/>
        <w:numPr>
          <w:ilvl w:val="0"/>
          <w:numId w:val="2"/>
        </w:numPr>
        <w:spacing w:after="60" w:before="60"/>
      </w:pPr>
      <w:r>
        <w:rPr>
          <w:rFonts w:ascii="Arial" w:cs="Arial" w:eastAsia="Arial" w:hAnsi="Arial"/>
          <w:sz w:val="22"/>
          <w:szCs w:val="22"/>
        </w:rPr>
        <w:t xml:space="preserve">Storage used / total</w:t>
      </w:r>
    </w:p>
    <w:p>
      <w:pPr>
        <w:pStyle w:val="ListParagraph"/>
        <w:numPr>
          <w:ilvl w:val="0"/>
          <w:numId w:val="2"/>
        </w:numPr>
        <w:spacing w:after="60" w:before="60"/>
      </w:pPr>
      <w:r>
        <w:rPr>
          <w:rFonts w:ascii="Arial" w:cs="Arial" w:eastAsia="Arial" w:hAnsi="Arial"/>
          <w:sz w:val="22"/>
          <w:szCs w:val="22"/>
        </w:rPr>
        <w:t xml:space="preserve">Version history access for all documents</w:t>
      </w:r>
    </w:p>
    <w:p>
      <w:pPr>
        <w:pStyle w:val="ListParagraph"/>
        <w:numPr>
          <w:ilvl w:val="0"/>
          <w:numId w:val="2"/>
        </w:numPr>
        <w:spacing w:after="60" w:before="60"/>
      </w:pPr>
      <w:r>
        <w:rPr>
          <w:rFonts w:ascii="Arial" w:cs="Arial" w:eastAsia="Arial" w:hAnsi="Arial"/>
          <w:sz w:val="22"/>
          <w:szCs w:val="22"/>
        </w:rPr>
        <w:t xml:space="preserve">Account settings: change email, password, delete account</w:t>
      </w:r>
    </w:p>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10. Monetization</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10.1 Free Tier</w:t>
      </w:r>
    </w:p>
    <w:p>
      <w:pPr>
        <w:pStyle w:val="ListParagraph"/>
        <w:numPr>
          <w:ilvl w:val="0"/>
          <w:numId w:val="2"/>
        </w:numPr>
        <w:spacing w:after="60" w:before="60"/>
      </w:pPr>
      <w:r>
        <w:rPr>
          <w:rFonts w:ascii="Arial" w:cs="Arial" w:eastAsia="Arial" w:hAnsi="Arial"/>
          <w:sz w:val="22"/>
          <w:szCs w:val="22"/>
        </w:rPr>
        <w:t xml:space="preserve">Unlimited scanning</w:t>
      </w:r>
    </w:p>
    <w:p>
      <w:pPr>
        <w:pStyle w:val="ListParagraph"/>
        <w:numPr>
          <w:ilvl w:val="0"/>
          <w:numId w:val="2"/>
        </w:numPr>
        <w:spacing w:after="60" w:before="60"/>
      </w:pPr>
      <w:r>
        <w:rPr>
          <w:rFonts w:ascii="Arial" w:cs="Arial" w:eastAsia="Arial" w:hAnsi="Arial"/>
          <w:sz w:val="22"/>
          <w:szCs w:val="22"/>
        </w:rPr>
        <w:t xml:space="preserve">Unlimited storage (within Supabase free tier limits)</w:t>
      </w:r>
    </w:p>
    <w:p>
      <w:pPr>
        <w:pStyle w:val="ListParagraph"/>
        <w:numPr>
          <w:ilvl w:val="0"/>
          <w:numId w:val="2"/>
        </w:numPr>
        <w:spacing w:after="60" w:before="60"/>
      </w:pPr>
      <w:r>
        <w:rPr>
          <w:rFonts w:ascii="Arial" w:cs="Arial" w:eastAsia="Arial" w:hAnsi="Arial"/>
          <w:sz w:val="22"/>
          <w:szCs w:val="22"/>
        </w:rPr>
        <w:t xml:space="preserve">Full editor access for all file types</w:t>
      </w:r>
    </w:p>
    <w:p>
      <w:pPr>
        <w:pStyle w:val="ListParagraph"/>
        <w:numPr>
          <w:ilvl w:val="0"/>
          <w:numId w:val="2"/>
        </w:numPr>
        <w:spacing w:after="60" w:before="60"/>
      </w:pPr>
      <w:r>
        <w:rPr>
          <w:rFonts w:ascii="Arial" w:cs="Arial" w:eastAsia="Arial" w:hAnsi="Arial"/>
          <w:sz w:val="22"/>
          <w:szCs w:val="22"/>
        </w:rPr>
        <w:t xml:space="preserve">All document tools (merge, split, compress, etc.) — no limit</w:t>
      </w:r>
    </w:p>
    <w:p>
      <w:pPr>
        <w:pStyle w:val="ListParagraph"/>
        <w:numPr>
          <w:ilvl w:val="0"/>
          <w:numId w:val="2"/>
        </w:numPr>
        <w:spacing w:after="60" w:before="60"/>
      </w:pPr>
      <w:r>
        <w:rPr>
          <w:rFonts w:ascii="Arial" w:cs="Arial" w:eastAsia="Arial" w:hAnsi="Arial"/>
          <w:sz w:val="22"/>
          <w:szCs w:val="22"/>
        </w:rPr>
        <w:t xml:space="preserve">AI access on first 3 documents (permanent unlock per doc)</w:t>
      </w:r>
    </w:p>
    <w:p>
      <w:pPr>
        <w:pStyle w:val="ListParagraph"/>
        <w:numPr>
          <w:ilvl w:val="0"/>
          <w:numId w:val="2"/>
        </w:numPr>
        <w:spacing w:after="60" w:before="60"/>
      </w:pPr>
      <w:r>
        <w:rPr>
          <w:rFonts w:ascii="Arial" w:cs="Arial" w:eastAsia="Arial" w:hAnsi="Arial"/>
          <w:sz w:val="22"/>
          <w:szCs w:val="22"/>
        </w:rPr>
        <w:t xml:space="preserve">E-signature</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10.2 Premium Tier (Paywall)</w:t>
      </w:r>
    </w:p>
    <w:p>
      <w:pPr>
        <w:pStyle w:val="ListParagraph"/>
        <w:numPr>
          <w:ilvl w:val="0"/>
          <w:numId w:val="2"/>
        </w:numPr>
        <w:spacing w:after="60" w:before="60"/>
      </w:pPr>
      <w:r>
        <w:rPr>
          <w:rFonts w:ascii="Arial" w:cs="Arial" w:eastAsia="Arial" w:hAnsi="Arial"/>
          <w:sz w:val="22"/>
          <w:szCs w:val="22"/>
        </w:rPr>
        <w:t xml:space="preserve">Unlimited AI document unlocks</w:t>
      </w:r>
    </w:p>
    <w:p>
      <w:pPr>
        <w:pStyle w:val="ListParagraph"/>
        <w:numPr>
          <w:ilvl w:val="0"/>
          <w:numId w:val="2"/>
        </w:numPr>
        <w:spacing w:after="60" w:before="60"/>
      </w:pPr>
      <w:r>
        <w:rPr>
          <w:rFonts w:ascii="Arial" w:cs="Arial" w:eastAsia="Arial" w:hAnsi="Arial"/>
          <w:sz w:val="22"/>
          <w:szCs w:val="22"/>
        </w:rPr>
        <w:t xml:space="preserve">Monthly credit allocation for AI actions</w:t>
      </w:r>
    </w:p>
    <w:p>
      <w:pPr>
        <w:pStyle w:val="ListParagraph"/>
        <w:numPr>
          <w:ilvl w:val="0"/>
          <w:numId w:val="2"/>
        </w:numPr>
        <w:spacing w:after="60" w:before="60"/>
      </w:pPr>
      <w:r>
        <w:rPr>
          <w:rFonts w:ascii="Arial" w:cs="Arial" w:eastAsia="Arial" w:hAnsi="Arial"/>
          <w:sz w:val="22"/>
          <w:szCs w:val="22"/>
        </w:rPr>
        <w:t xml:space="preserve">Priority model routing (faster responses)</w:t>
      </w:r>
    </w:p>
    <w:p>
      <w:pPr>
        <w:pStyle w:val="ListParagraph"/>
        <w:numPr>
          <w:ilvl w:val="0"/>
          <w:numId w:val="2"/>
        </w:numPr>
        <w:spacing w:after="60" w:before="60"/>
      </w:pPr>
      <w:r>
        <w:rPr>
          <w:rFonts w:ascii="Arial" w:cs="Arial" w:eastAsia="Arial" w:hAnsi="Arial"/>
          <w:sz w:val="22"/>
          <w:szCs w:val="22"/>
        </w:rPr>
        <w:t xml:space="preserve">Version history beyond 10 snapshots</w:t>
      </w:r>
    </w:p>
    <w:p>
      <w:pPr>
        <w:pStyle w:val="ListParagraph"/>
        <w:numPr>
          <w:ilvl w:val="0"/>
          <w:numId w:val="2"/>
        </w:numPr>
        <w:spacing w:after="60" w:before="60"/>
      </w:pPr>
      <w:r>
        <w:rPr>
          <w:rFonts w:ascii="Arial" w:cs="Arial" w:eastAsia="Arial" w:hAnsi="Arial"/>
          <w:sz w:val="22"/>
          <w:szCs w:val="22"/>
        </w:rPr>
        <w:t xml:space="preserve">Advanced AI features (homework solver, complex agent tasks)</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10.3 Paywall Triggers</w:t>
      </w:r>
    </w:p>
    <w:p>
      <w:pPr>
        <w:pStyle w:val="ListParagraph"/>
        <w:numPr>
          <w:ilvl w:val="0"/>
          <w:numId w:val="2"/>
        </w:numPr>
        <w:spacing w:after="60" w:before="60"/>
      </w:pPr>
      <w:r>
        <w:rPr>
          <w:rFonts w:ascii="Arial" w:cs="Arial" w:eastAsia="Arial" w:hAnsi="Arial"/>
          <w:sz w:val="22"/>
          <w:szCs w:val="22"/>
        </w:rPr>
        <w:t xml:space="preserve">User tries to use AI on their 4th document</w:t>
      </w:r>
    </w:p>
    <w:p>
      <w:pPr>
        <w:pStyle w:val="ListParagraph"/>
        <w:numPr>
          <w:ilvl w:val="0"/>
          <w:numId w:val="2"/>
        </w:numPr>
        <w:spacing w:after="60" w:before="60"/>
      </w:pPr>
      <w:r>
        <w:rPr>
          <w:rFonts w:ascii="Arial" w:cs="Arial" w:eastAsia="Arial" w:hAnsi="Arial"/>
          <w:sz w:val="22"/>
          <w:szCs w:val="22"/>
        </w:rPr>
        <w:t xml:space="preserve">User runs out of monthly credits</w:t>
      </w:r>
    </w:p>
    <w:p>
      <w:pPr>
        <w:pStyle w:val="ListParagraph"/>
        <w:numPr>
          <w:ilvl w:val="0"/>
          <w:numId w:val="2"/>
        </w:numPr>
        <w:spacing w:after="60" w:before="60"/>
      </w:pPr>
      <w:r>
        <w:rPr>
          <w:rFonts w:ascii="Arial" w:cs="Arial" w:eastAsia="Arial" w:hAnsi="Arial"/>
          <w:sz w:val="22"/>
          <w:szCs w:val="22"/>
        </w:rPr>
        <w:t xml:space="preserve">User tries to access premium-only features</w:t>
      </w:r>
    </w:p>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11. Data Model (Supabase PostgreSQL)</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11.1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Field</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Type &amp;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PK (from Supabase Auth)</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email</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unique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display_name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nullable</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avatar_url</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nullable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plan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enum: free | premium</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credits_remaining</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integer, resets monthly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ai_docs_used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integer — count of documents with AI unlocked (free tier check)</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storage_bytes_used</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bigint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timestamp</w:t>
            </w:r>
          </w:p>
        </w:tc>
      </w:tr>
    </w:tbl>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11.2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Field</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Type &amp;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PK</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user_id</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FK → users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folder_id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FK → folders (nullable)</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title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file_url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 Supabase Storage URL</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file_type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enum: pdf | docx | xlsx | pptx | md | txt | jpg | png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file_size_bytes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bigint</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ocr_text</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 extracted text for search (nullable)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ai_unlocked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boolean — true if this doc has had AI activated</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source_type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enum: scanner | tool | ai_action | upload | editor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output_of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FK → documents (nullable — which doc produced this)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is_favorite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boolean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timestamp</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updated_at</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timestamp</w:t>
            </w:r>
          </w:p>
        </w:tc>
      </w:tr>
    </w:tbl>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11.3 document_versions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Field</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Type &amp;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PK</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doc_id</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FK → documents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version_number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integer, auto-incremented per document</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file_url</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 Supabase Storage URL of this snapshot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saved_at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timestamp</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size_bytes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bigint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is_autosave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boolean</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label</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nullable (e.g. "before AI edit", "reverted")</w:t>
            </w:r>
          </w:p>
        </w:tc>
      </w:tr>
    </w:tbl>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11.4 ai_actions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Field</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Type &amp;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PK</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doc_id</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FK → documents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user_id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FK → users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action_type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enum: summarize | chat | translate | extract_text | extract_table | convert | custom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request_tier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enum: standard | custom</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prompt</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 user input or system prompt used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result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 AI response</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model_used</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 e.g. gemini-flash-2.0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credits_charged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integer</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tokens_in</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integer — for cost tracking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tokens_out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integer — for cost tracking</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created_at</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timestamp</w:t>
            </w:r>
          </w:p>
        </w:tc>
      </w:tr>
    </w:tbl>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11.5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Field</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Type &amp;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PK</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user_id</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FK → users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parent_folder_id</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FK → folders (nullable — for nested folders)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timestamp</w:t>
            </w:r>
          </w:p>
        </w:tc>
      </w:tr>
    </w:tbl>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11.6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Field</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Type &amp; Notes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PK</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user_id</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uuid, FK → users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image_url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 Supabase Storage URL of signature PNG</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label</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text, nullable (e.g. "My signature", "Initials")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timestamp</w:t>
            </w:r>
          </w:p>
        </w:tc>
      </w:tr>
    </w:tbl>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12. Screen Inventory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Screen</w:t>
            </w:r>
          </w:p>
        </w:tc>
        <w:tc>
          <w:tcPr>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Splash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App load, auth check, route to onboarding or home</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Onboarding (3 screens)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Screen 1: Scan anything. Screen 2: AI understands it. Screen 3: Get your answer.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Login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Email/password, Google, Apple sign in</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Signup</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Email/password, Google, Apple, terms acceptance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Home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Recent files, quick scan CTA, usage summary card</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Scanner</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Full-screen camera capture with edge detection overlay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Scanner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Page review, add more pages, filter selection, output format, save</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Library</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File grid/list, folder nav, search bar, sort/filter controls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Document viewer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Full-screen document view with AI button</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AI overlay</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Doc shrinks, floating action buttons appear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AI result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Output display with save, share, back actions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Custom AI chat</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Chat interface for "More" requests with credit warning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Editor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Universal editor shell with appropriate engine loaded</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Version history</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List of snapshots for a document with revert option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Tools tab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Grid of all tool cards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Tool panel</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Bottom sheet with tool interface (file picker or blank canvas)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Preview 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Output file preview with confirm/cancel save</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Profile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Account info, plan, credits, settings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Paywall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Upgrade screen with plan comparison and CTA</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Signature pad</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Draw signature, save, manage saved signatures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Settings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2C2A"/>
                <w:sz w:val="20"/>
                <w:szCs w:val="20"/>
              </w:rPr>
              <w:t xml:space="preserve">Notifications, storage, account, about</w:t>
            </w:r>
          </w:p>
        </w:tc>
      </w:tr>
    </w:tbl>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13. MVP Scope</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Must Have (Launch)</w:t>
      </w:r>
    </w:p>
    <w:p>
      <w:pPr>
        <w:pStyle w:val="ListParagraph"/>
        <w:numPr>
          <w:ilvl w:val="0"/>
          <w:numId w:val="2"/>
        </w:numPr>
        <w:spacing w:after="60" w:before="60"/>
      </w:pPr>
      <w:r>
        <w:rPr>
          <w:rFonts w:ascii="Arial" w:cs="Arial" w:eastAsia="Arial" w:hAnsi="Arial"/>
          <w:sz w:val="22"/>
          <w:szCs w:val="22"/>
        </w:rPr>
        <w:t xml:space="preserve">Built-in scanner (PDF + JPG output)</w:t>
      </w:r>
    </w:p>
    <w:p>
      <w:pPr>
        <w:pStyle w:val="ListParagraph"/>
        <w:numPr>
          <w:ilvl w:val="0"/>
          <w:numId w:val="2"/>
        </w:numPr>
        <w:spacing w:after="60" w:before="60"/>
      </w:pPr>
      <w:r>
        <w:rPr>
          <w:rFonts w:ascii="Arial" w:cs="Arial" w:eastAsia="Arial" w:hAnsi="Arial"/>
          <w:sz w:val="22"/>
          <w:szCs w:val="22"/>
        </w:rPr>
        <w:t xml:space="preserve">Document library with folders and search</w:t>
      </w:r>
    </w:p>
    <w:p>
      <w:pPr>
        <w:pStyle w:val="ListParagraph"/>
        <w:numPr>
          <w:ilvl w:val="0"/>
          <w:numId w:val="2"/>
        </w:numPr>
        <w:spacing w:after="60" w:before="60"/>
      </w:pPr>
      <w:r>
        <w:rPr>
          <w:rFonts w:ascii="Arial" w:cs="Arial" w:eastAsia="Arial" w:hAnsi="Arial"/>
          <w:sz w:val="22"/>
          <w:szCs w:val="22"/>
        </w:rPr>
        <w:t xml:space="preserve">Universal editor: PDF (annotations), DOCX, MD, TXT, Images</w:t>
      </w:r>
    </w:p>
    <w:p>
      <w:pPr>
        <w:pStyle w:val="ListParagraph"/>
        <w:numPr>
          <w:ilvl w:val="0"/>
          <w:numId w:val="2"/>
        </w:numPr>
        <w:spacing w:after="60" w:before="60"/>
      </w:pPr>
      <w:r>
        <w:rPr>
          <w:rFonts w:ascii="Arial" w:cs="Arial" w:eastAsia="Arial" w:hAnsi="Arial"/>
          <w:sz w:val="22"/>
          <w:szCs w:val="22"/>
        </w:rPr>
        <w:t xml:space="preserve">AI overlay: Summarize, Chat, Translate, Extract text</w:t>
      </w:r>
    </w:p>
    <w:p>
      <w:pPr>
        <w:pStyle w:val="ListParagraph"/>
        <w:numPr>
          <w:ilvl w:val="0"/>
          <w:numId w:val="2"/>
        </w:numPr>
        <w:spacing w:after="60" w:before="60"/>
      </w:pPr>
      <w:r>
        <w:rPr>
          <w:rFonts w:ascii="Arial" w:cs="Arial" w:eastAsia="Arial" w:hAnsi="Arial"/>
          <w:sz w:val="22"/>
          <w:szCs w:val="22"/>
        </w:rPr>
        <w:t xml:space="preserve">Custom AI agent ("More" button)</w:t>
      </w:r>
    </w:p>
    <w:p>
      <w:pPr>
        <w:pStyle w:val="ListParagraph"/>
        <w:numPr>
          <w:ilvl w:val="0"/>
          <w:numId w:val="2"/>
        </w:numPr>
        <w:spacing w:after="60" w:before="60"/>
      </w:pPr>
      <w:r>
        <w:rPr>
          <w:rFonts w:ascii="Arial" w:cs="Arial" w:eastAsia="Arial" w:hAnsi="Arial"/>
          <w:sz w:val="22"/>
          <w:szCs w:val="22"/>
        </w:rPr>
        <w:t xml:space="preserve">Tools tab: Merge PDF, Split PDF, Compress PDF, Convert format</w:t>
      </w:r>
    </w:p>
    <w:p>
      <w:pPr>
        <w:pStyle w:val="ListParagraph"/>
        <w:numPr>
          <w:ilvl w:val="0"/>
          <w:numId w:val="2"/>
        </w:numPr>
        <w:spacing w:after="60" w:before="60"/>
      </w:pPr>
      <w:r>
        <w:rPr>
          <w:rFonts w:ascii="Arial" w:cs="Arial" w:eastAsia="Arial" w:hAnsi="Arial"/>
          <w:sz w:val="22"/>
          <w:szCs w:val="22"/>
        </w:rPr>
        <w:t xml:space="preserve">Auth: email, Google, Apple</w:t>
      </w:r>
    </w:p>
    <w:p>
      <w:pPr>
        <w:pStyle w:val="ListParagraph"/>
        <w:numPr>
          <w:ilvl w:val="0"/>
          <w:numId w:val="2"/>
        </w:numPr>
        <w:spacing w:after="60" w:before="60"/>
      </w:pPr>
      <w:r>
        <w:rPr>
          <w:rFonts w:ascii="Arial" w:cs="Arial" w:eastAsia="Arial" w:hAnsi="Arial"/>
          <w:sz w:val="22"/>
          <w:szCs w:val="22"/>
        </w:rPr>
        <w:t xml:space="preserve">Free tier: 3 AI-unlocked documents</w:t>
      </w:r>
    </w:p>
    <w:p>
      <w:pPr>
        <w:pStyle w:val="ListParagraph"/>
        <w:numPr>
          <w:ilvl w:val="0"/>
          <w:numId w:val="2"/>
        </w:numPr>
        <w:spacing w:after="60" w:before="60"/>
      </w:pPr>
      <w:r>
        <w:rPr>
          <w:rFonts w:ascii="Arial" w:cs="Arial" w:eastAsia="Arial" w:hAnsi="Arial"/>
          <w:sz w:val="22"/>
          <w:szCs w:val="22"/>
        </w:rPr>
        <w:t xml:space="preserve">Paywall + Premium tier</w:t>
      </w:r>
    </w:p>
    <w:p>
      <w:pPr>
        <w:pStyle w:val="ListParagraph"/>
        <w:numPr>
          <w:ilvl w:val="0"/>
          <w:numId w:val="2"/>
        </w:numPr>
        <w:spacing w:after="60" w:before="60"/>
      </w:pPr>
      <w:r>
        <w:rPr>
          <w:rFonts w:ascii="Arial" w:cs="Arial" w:eastAsia="Arial" w:hAnsi="Arial"/>
          <w:sz w:val="22"/>
          <w:szCs w:val="22"/>
        </w:rPr>
        <w:t xml:space="preserve">Autosave + version history (10 versions)</w:t>
      </w:r>
    </w:p>
    <w:p>
      <w:pPr>
        <w:pStyle w:val="ListParagraph"/>
        <w:numPr>
          <w:ilvl w:val="0"/>
          <w:numId w:val="2"/>
        </w:numPr>
        <w:spacing w:after="60" w:before="60"/>
      </w:pPr>
      <w:r>
        <w:rPr>
          <w:rFonts w:ascii="Arial" w:cs="Arial" w:eastAsia="Arial" w:hAnsi="Arial"/>
          <w:sz w:val="22"/>
          <w:szCs w:val="22"/>
        </w:rPr>
        <w:t xml:space="preserve">E-signature</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Post-Launch (v1.1+)</w:t>
      </w:r>
    </w:p>
    <w:p>
      <w:pPr>
        <w:pStyle w:val="ListParagraph"/>
        <w:numPr>
          <w:ilvl w:val="0"/>
          <w:numId w:val="2"/>
        </w:numPr>
        <w:spacing w:after="60" w:before="60"/>
      </w:pPr>
      <w:r>
        <w:rPr>
          <w:rFonts w:ascii="Arial" w:cs="Arial" w:eastAsia="Arial" w:hAnsi="Arial"/>
          <w:sz w:val="22"/>
          <w:szCs w:val="22"/>
        </w:rPr>
        <w:t xml:space="preserve">XLSX editor (OnlyOffice)</w:t>
      </w:r>
    </w:p>
    <w:p>
      <w:pPr>
        <w:pStyle w:val="ListParagraph"/>
        <w:numPr>
          <w:ilvl w:val="0"/>
          <w:numId w:val="2"/>
        </w:numPr>
        <w:spacing w:after="60" w:before="60"/>
      </w:pPr>
      <w:r>
        <w:rPr>
          <w:rFonts w:ascii="Arial" w:cs="Arial" w:eastAsia="Arial" w:hAnsi="Arial"/>
          <w:sz w:val="22"/>
          <w:szCs w:val="22"/>
        </w:rPr>
        <w:t xml:space="preserve">PPTX editor (OnlyOffice)</w:t>
      </w:r>
    </w:p>
    <w:p>
      <w:pPr>
        <w:pStyle w:val="ListParagraph"/>
        <w:numPr>
          <w:ilvl w:val="0"/>
          <w:numId w:val="2"/>
        </w:numPr>
        <w:spacing w:after="60" w:before="60"/>
      </w:pPr>
      <w:r>
        <w:rPr>
          <w:rFonts w:ascii="Arial" w:cs="Arial" w:eastAsia="Arial" w:hAnsi="Arial"/>
          <w:sz w:val="22"/>
          <w:szCs w:val="22"/>
        </w:rPr>
        <w:t xml:space="preserve">Homework solver (AI skill)</w:t>
      </w:r>
    </w:p>
    <w:p>
      <w:pPr>
        <w:pStyle w:val="ListParagraph"/>
        <w:numPr>
          <w:ilvl w:val="0"/>
          <w:numId w:val="2"/>
        </w:numPr>
        <w:spacing w:after="60" w:before="60"/>
      </w:pPr>
      <w:r>
        <w:rPr>
          <w:rFonts w:ascii="Arial" w:cs="Arial" w:eastAsia="Arial" w:hAnsi="Arial"/>
          <w:sz w:val="22"/>
          <w:szCs w:val="22"/>
        </w:rPr>
        <w:t xml:space="preserve">Real-time collaboration</w:t>
      </w:r>
    </w:p>
    <w:p>
      <w:pPr>
        <w:pStyle w:val="ListParagraph"/>
        <w:numPr>
          <w:ilvl w:val="0"/>
          <w:numId w:val="2"/>
        </w:numPr>
        <w:spacing w:after="60" w:before="60"/>
      </w:pPr>
      <w:r>
        <w:rPr>
          <w:rFonts w:ascii="Arial" w:cs="Arial" w:eastAsia="Arial" w:hAnsi="Arial"/>
          <w:sz w:val="22"/>
          <w:szCs w:val="22"/>
        </w:rPr>
        <w:t xml:space="preserve">OCR on scanned PDFs</w:t>
      </w:r>
    </w:p>
    <w:p>
      <w:pPr>
        <w:pStyle w:val="ListParagraph"/>
        <w:numPr>
          <w:ilvl w:val="0"/>
          <w:numId w:val="2"/>
        </w:numPr>
        <w:spacing w:after="60" w:before="60"/>
      </w:pPr>
      <w:r>
        <w:rPr>
          <w:rFonts w:ascii="Arial" w:cs="Arial" w:eastAsia="Arial" w:hAnsi="Arial"/>
          <w:sz w:val="22"/>
          <w:szCs w:val="22"/>
        </w:rPr>
        <w:t xml:space="preserve">Advanced PDF tools: reorder pages, watermark</w:t>
      </w:r>
    </w:p>
    <w:p>
      <w:pPr>
        <w:pStyle w:val="ListParagraph"/>
        <w:numPr>
          <w:ilvl w:val="0"/>
          <w:numId w:val="2"/>
        </w:numPr>
        <w:spacing w:after="60" w:before="60"/>
      </w:pPr>
      <w:r>
        <w:rPr>
          <w:rFonts w:ascii="Arial" w:cs="Arial" w:eastAsia="Arial" w:hAnsi="Arial"/>
          <w:sz w:val="22"/>
          <w:szCs w:val="22"/>
        </w:rPr>
        <w:t xml:space="preserve">Version history beyond 10 snapshots (premium)</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Out of Scope</w:t>
      </w:r>
    </w:p>
    <w:p>
      <w:pPr>
        <w:pStyle w:val="ListParagraph"/>
        <w:numPr>
          <w:ilvl w:val="0"/>
          <w:numId w:val="2"/>
        </w:numPr>
        <w:spacing w:after="60" w:before="60"/>
      </w:pPr>
      <w:r>
        <w:rPr>
          <w:rFonts w:ascii="Arial" w:cs="Arial" w:eastAsia="Arial" w:hAnsi="Arial"/>
          <w:sz w:val="22"/>
          <w:szCs w:val="22"/>
        </w:rPr>
        <w:t xml:space="preserve">Printing</w:t>
      </w:r>
    </w:p>
    <w:p>
      <w:pPr>
        <w:pStyle w:val="ListParagraph"/>
        <w:numPr>
          <w:ilvl w:val="0"/>
          <w:numId w:val="2"/>
        </w:numPr>
        <w:spacing w:after="60" w:before="60"/>
      </w:pPr>
      <w:r>
        <w:rPr>
          <w:rFonts w:ascii="Arial" w:cs="Arial" w:eastAsia="Arial" w:hAnsi="Arial"/>
          <w:sz w:val="22"/>
          <w:szCs w:val="22"/>
        </w:rPr>
        <w:t xml:space="preserve">Fax</w:t>
      </w:r>
    </w:p>
    <w:p>
      <w:pPr>
        <w:pStyle w:val="ListParagraph"/>
        <w:numPr>
          <w:ilvl w:val="0"/>
          <w:numId w:val="2"/>
        </w:numPr>
        <w:spacing w:after="60" w:before="60"/>
      </w:pPr>
      <w:r>
        <w:rPr>
          <w:rFonts w:ascii="Arial" w:cs="Arial" w:eastAsia="Arial" w:hAnsi="Arial"/>
          <w:sz w:val="22"/>
          <w:szCs w:val="22"/>
        </w:rPr>
        <w:t xml:space="preserve">Enterprise workflows</w:t>
      </w:r>
    </w:p>
    <w:p>
      <w:pPr>
        <w:pStyle w:val="ListParagraph"/>
        <w:numPr>
          <w:ilvl w:val="0"/>
          <w:numId w:val="2"/>
        </w:numPr>
        <w:spacing w:after="60" w:before="60"/>
      </w:pPr>
      <w:r>
        <w:rPr>
          <w:rFonts w:ascii="Arial" w:cs="Arial" w:eastAsia="Arial" w:hAnsi="Arial"/>
          <w:sz w:val="22"/>
          <w:szCs w:val="22"/>
        </w:rPr>
        <w:t xml:space="preserve">Desktop app</w:t>
      </w:r>
    </w:p>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14. Performance &amp; Security</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14.1 Performance Requirements</w:t>
      </w:r>
    </w:p>
    <w:p>
      <w:pPr>
        <w:pStyle w:val="ListParagraph"/>
        <w:numPr>
          <w:ilvl w:val="0"/>
          <w:numId w:val="2"/>
        </w:numPr>
        <w:spacing w:after="60" w:before="60"/>
      </w:pPr>
      <w:r>
        <w:rPr>
          <w:rFonts w:ascii="Arial" w:cs="Arial" w:eastAsia="Arial" w:hAnsi="Arial"/>
          <w:sz w:val="22"/>
          <w:szCs w:val="22"/>
        </w:rPr>
        <w:t xml:space="preserve">AI response time: under 5 seconds for standard skills</w:t>
      </w:r>
    </w:p>
    <w:p>
      <w:pPr>
        <w:pStyle w:val="ListParagraph"/>
        <w:numPr>
          <w:ilvl w:val="0"/>
          <w:numId w:val="2"/>
        </w:numPr>
        <w:spacing w:after="60" w:before="60"/>
      </w:pPr>
      <w:r>
        <w:rPr>
          <w:rFonts w:ascii="Arial" w:cs="Arial" w:eastAsia="Arial" w:hAnsi="Arial"/>
          <w:sz w:val="22"/>
          <w:szCs w:val="22"/>
        </w:rPr>
        <w:t xml:space="preserve">Document open time: under 2 seconds for files under 10MB</w:t>
      </w:r>
    </w:p>
    <w:p>
      <w:pPr>
        <w:pStyle w:val="ListParagraph"/>
        <w:numPr>
          <w:ilvl w:val="0"/>
          <w:numId w:val="2"/>
        </w:numPr>
        <w:spacing w:after="60" w:before="60"/>
      </w:pPr>
      <w:r>
        <w:rPr>
          <w:rFonts w:ascii="Arial" w:cs="Arial" w:eastAsia="Arial" w:hAnsi="Arial"/>
          <w:sz w:val="22"/>
          <w:szCs w:val="22"/>
        </w:rPr>
        <w:t xml:space="preserve">Scanner capture to save: under 3 seconds</w:t>
      </w:r>
    </w:p>
    <w:p>
      <w:pPr>
        <w:pStyle w:val="ListParagraph"/>
        <w:numPr>
          <w:ilvl w:val="0"/>
          <w:numId w:val="2"/>
        </w:numPr>
        <w:spacing w:after="60" w:before="60"/>
      </w:pPr>
      <w:r>
        <w:rPr>
          <w:rFonts w:ascii="Arial" w:cs="Arial" w:eastAsia="Arial" w:hAnsi="Arial"/>
          <w:sz w:val="22"/>
          <w:szCs w:val="22"/>
        </w:rPr>
        <w:t xml:space="preserve">UI: 60fps on mid-range Android devices</w:t>
      </w:r>
    </w:p>
    <w:p>
      <w:pPr>
        <w:pStyle w:val="ListParagraph"/>
        <w:numPr>
          <w:ilvl w:val="0"/>
          <w:numId w:val="2"/>
        </w:numPr>
        <w:spacing w:after="60" w:before="60"/>
      </w:pPr>
      <w:r>
        <w:rPr>
          <w:rFonts w:ascii="Arial" w:cs="Arial" w:eastAsia="Arial" w:hAnsi="Arial"/>
          <w:sz w:val="22"/>
          <w:szCs w:val="22"/>
        </w:rPr>
        <w:t xml:space="preserve">Offline: scanner and editor work offline, AI and sync require network</w:t>
      </w:r>
    </w:p>
    <w:p>
      <w:pPr>
        <w:spacing w:after="120" w:before="0"/>
      </w:pPr>
      <w:r>
        <w:t xml:space="preserve"/>
      </w:r>
    </w:p>
    <w:p>
      <w:pPr>
        <w:pStyle w:val="Heading2"/>
        <w:pBdr>
          <w:bottom w:val="single" w:color="EEEDFE" w:sz="4" w:space="4"/>
        </w:pBdr>
        <w:spacing w:after="120" w:before="320"/>
      </w:pPr>
      <w:r>
        <w:rPr>
          <w:rFonts w:ascii="Arial" w:cs="Arial" w:eastAsia="Arial" w:hAnsi="Arial"/>
          <w:b/>
          <w:bCs/>
          <w:color w:val="2C2C2A"/>
          <w:sz w:val="28"/>
          <w:szCs w:val="28"/>
        </w:rPr>
        <w:t xml:space="preserve">14.2 Security</w:t>
      </w:r>
    </w:p>
    <w:p>
      <w:pPr>
        <w:pStyle w:val="ListParagraph"/>
        <w:numPr>
          <w:ilvl w:val="0"/>
          <w:numId w:val="2"/>
        </w:numPr>
        <w:spacing w:after="60" w:before="60"/>
      </w:pPr>
      <w:r>
        <w:rPr>
          <w:rFonts w:ascii="Arial" w:cs="Arial" w:eastAsia="Arial" w:hAnsi="Arial"/>
          <w:sz w:val="22"/>
          <w:szCs w:val="22"/>
        </w:rPr>
        <w:t xml:space="preserve">All API keys stored in Supabase Edge Function environment — never in client code</w:t>
      </w:r>
    </w:p>
    <w:p>
      <w:pPr>
        <w:pStyle w:val="ListParagraph"/>
        <w:numPr>
          <w:ilvl w:val="0"/>
          <w:numId w:val="2"/>
        </w:numPr>
        <w:spacing w:after="60" w:before="60"/>
      </w:pPr>
      <w:r>
        <w:rPr>
          <w:rFonts w:ascii="Arial" w:cs="Arial" w:eastAsia="Arial" w:hAnsi="Arial"/>
          <w:sz w:val="22"/>
          <w:szCs w:val="22"/>
        </w:rPr>
        <w:t xml:space="preserve">Row-level security on all Supabase tables (users can only access their own data)</w:t>
      </w:r>
    </w:p>
    <w:p>
      <w:pPr>
        <w:pStyle w:val="ListParagraph"/>
        <w:numPr>
          <w:ilvl w:val="0"/>
          <w:numId w:val="2"/>
        </w:numPr>
        <w:spacing w:after="60" w:before="60"/>
      </w:pPr>
      <w:r>
        <w:rPr>
          <w:rFonts w:ascii="Arial" w:cs="Arial" w:eastAsia="Arial" w:hAnsi="Arial"/>
          <w:sz w:val="22"/>
          <w:szCs w:val="22"/>
        </w:rPr>
        <w:t xml:space="preserve">Supabase Storage buckets are private — all file access via signed URLs</w:t>
      </w:r>
    </w:p>
    <w:p>
      <w:pPr>
        <w:pStyle w:val="ListParagraph"/>
        <w:numPr>
          <w:ilvl w:val="0"/>
          <w:numId w:val="2"/>
        </w:numPr>
        <w:spacing w:after="60" w:before="60"/>
      </w:pPr>
      <w:r>
        <w:rPr>
          <w:rFonts w:ascii="Arial" w:cs="Arial" w:eastAsia="Arial" w:hAnsi="Arial"/>
          <w:sz w:val="22"/>
          <w:szCs w:val="22"/>
        </w:rPr>
        <w:t xml:space="preserve">Signed URLs expire after 1 hour and are refreshed on demand</w:t>
      </w:r>
    </w:p>
    <w:p>
      <w:pPr>
        <w:pStyle w:val="ListParagraph"/>
        <w:numPr>
          <w:ilvl w:val="0"/>
          <w:numId w:val="2"/>
        </w:numPr>
        <w:spacing w:after="60" w:before="60"/>
      </w:pPr>
      <w:r>
        <w:rPr>
          <w:rFonts w:ascii="Arial" w:cs="Arial" w:eastAsia="Arial" w:hAnsi="Arial"/>
          <w:sz w:val="22"/>
          <w:szCs w:val="22"/>
        </w:rPr>
        <w:t xml:space="preserve">AI requests pass through Edge Function — client never touches AI provider directly</w:t>
      </w:r>
    </w:p>
    <w:p>
      <w:pPr>
        <w:spacing w:after="120" w:before="0"/>
      </w:pPr>
      <w:r>
        <w:t xml:space="preserve"/>
      </w:r>
    </w:p>
    <w:p>
      <w:r>
        <w:br w:type="page"/>
      </w:r>
    </w:p>
    <w:p>
      <w:pPr>
        <w:pStyle w:val="Heading1"/>
        <w:spacing w:after="160" w:before="400"/>
      </w:pPr>
      <w:r>
        <w:rPr>
          <w:rFonts w:ascii="Arial" w:cs="Arial" w:eastAsia="Arial" w:hAnsi="Arial"/>
          <w:b/>
          <w:bCs/>
          <w:color w:val="534AB7"/>
          <w:sz w:val="36"/>
          <w:szCs w:val="36"/>
        </w:rPr>
        <w:t xml:space="preserve">15. Build Tasks &amp; AI Coder Prompts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0" w:before="0"/>
            </w:pPr>
            <w:r>
              <w:rPr>
                <w:rFonts w:ascii="Arial" w:cs="Arial" w:eastAsia="Arial" w:hAnsi="Arial"/>
                <w:i/>
                <w:iCs/>
                <w:color w:val="854F0B"/>
                <w:sz w:val="22"/>
                <w:szCs w:val="22"/>
              </w:rPr>
              <w:t xml:space="preserve">HOW TO USE THIS SECTION: At the start of each coding session, tell your AI coder: "Read the Beam PRD in full, then build Task [N]." The AI coder will read the full PRD for context, then execute the prompt below for that task. Each task is self-contained and references the PRD for all design decisions. Complete tasks in order — later tasks depend on earlier ones.</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1: </w:t>
            </w:r>
            <w:r>
              <w:rPr>
                <w:rFonts w:ascii="Arial" w:cs="Arial" w:eastAsia="Arial" w:hAnsi="Arial"/>
                <w:b/>
                <w:bCs/>
                <w:color w:val="2C2C2A"/>
                <w:sz w:val="24"/>
                <w:szCs w:val="24"/>
              </w:rPr>
              <w:t xml:space="preserve">Project Setup &amp; Supabase Configuration</w:t>
            </w:r>
          </w:p>
          <w:p>
            <w:pPr>
              <w:spacing w:after="80" w:before="80"/>
            </w:pPr>
            <w:r>
              <w:rPr>
                <w:rFonts w:ascii="Arial" w:cs="Arial" w:eastAsia="Arial" w:hAnsi="Arial"/>
                <w:i/>
                <w:iCs/>
                <w:sz w:val="22"/>
                <w:szCs w:val="22"/>
              </w:rPr>
              <w:t xml:space="preserve">Scope: Create the Flutter project, configure Supabase, set up the full database schema, and establish the folder structure.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You are building Beam, an AI-powered document intelligence platform for mobile (iOS &amp; Android) using Flutter and Supabase. Read the full PRD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TASK 1: Project Setup &amp; Supabase Configuration</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1. Create a new Flutter project named "beam" with iOS and Android targets.</w:t>
            </w:r>
          </w:p>
          <w:p>
            <w:pPr>
              <w:spacing w:after="40" w:before="40"/>
            </w:pPr>
            <w:r>
              <w:rPr>
                <w:rFonts w:ascii="Courier New" w:cs="Courier New" w:eastAsia="Courier New" w:hAnsi="Courier New"/>
                <w:color w:val="2C2C2A"/>
                <w:sz w:val="20"/>
                <w:szCs w:val="20"/>
              </w:rPr>
              <w:t xml:space="preserve">2. Add all required dependencies to pubspec.yaml:</w:t>
            </w:r>
          </w:p>
          <w:p>
            <w:pPr>
              <w:spacing w:after="40" w:before="40"/>
            </w:pPr>
            <w:r>
              <w:rPr>
                <w:rFonts w:ascii="Courier New" w:cs="Courier New" w:eastAsia="Courier New" w:hAnsi="Courier New"/>
                <w:color w:val="2C2C2A"/>
                <w:sz w:val="20"/>
                <w:szCs w:val="20"/>
              </w:rPr>
              <w:t xml:space="preserve">   - supabase_flutter, flutter_riverpod, go_router</w:t>
            </w:r>
          </w:p>
          <w:p>
            <w:pPr>
              <w:spacing w:after="40" w:before="40"/>
            </w:pPr>
            <w:r>
              <w:rPr>
                <w:rFonts w:ascii="Courier New" w:cs="Courier New" w:eastAsia="Courier New" w:hAnsi="Courier New"/>
                <w:color w:val="2C2C2A"/>
                <w:sz w:val="20"/>
                <w:szCs w:val="20"/>
              </w:rPr>
              <w:t xml:space="preserve">   - cunning_document_scanner, pdf, flutter_inappwebview</w:t>
            </w:r>
          </w:p>
          <w:p>
            <w:pPr>
              <w:spacing w:after="40" w:before="40"/>
            </w:pPr>
            <w:r>
              <w:rPr>
                <w:rFonts w:ascii="Courier New" w:cs="Courier New" w:eastAsia="Courier New" w:hAnsi="Courier New"/>
                <w:color w:val="2C2C2A"/>
                <w:sz w:val="20"/>
                <w:szCs w:val="20"/>
              </w:rPr>
              <w:t xml:space="preserve">   - flutter_quill, image_editor, syncfusion_flutter_pdfviewer</w:t>
            </w:r>
          </w:p>
          <w:p>
            <w:pPr>
              <w:spacing w:after="40" w:before="40"/>
            </w:pPr>
            <w:r>
              <w:rPr>
                <w:rFonts w:ascii="Courier New" w:cs="Courier New" w:eastAsia="Courier New" w:hAnsi="Courier New"/>
                <w:color w:val="2C2C2A"/>
                <w:sz w:val="20"/>
                <w:szCs w:val="20"/>
              </w:rPr>
              <w:t xml:space="preserve">   - path_provider, file_picker, share_plus, image_picker</w:t>
            </w:r>
          </w:p>
          <w:p>
            <w:pPr>
              <w:spacing w:after="40" w:before="40"/>
            </w:pPr>
            <w:r>
              <w:rPr>
                <w:rFonts w:ascii="Courier New" w:cs="Courier New" w:eastAsia="Courier New" w:hAnsi="Courier New"/>
                <w:color w:val="2C2C2A"/>
                <w:sz w:val="20"/>
                <w:szCs w:val="20"/>
              </w:rPr>
              <w:t xml:space="preserve">3. Set up the Flutter project folder structure:</w:t>
            </w:r>
          </w:p>
          <w:p>
            <w:pPr>
              <w:spacing w:after="40" w:before="40"/>
            </w:pPr>
            <w:r>
              <w:rPr>
                <w:rFonts w:ascii="Courier New" w:cs="Courier New" w:eastAsia="Courier New" w:hAnsi="Courier New"/>
                <w:color w:val="2C2C2A"/>
                <w:sz w:val="20"/>
                <w:szCs w:val="20"/>
              </w:rPr>
              <w:t xml:space="preserve">   lib/</w:t>
            </w:r>
          </w:p>
          <w:p>
            <w:pPr>
              <w:spacing w:after="40" w:before="40"/>
            </w:pPr>
            <w:r>
              <w:rPr>
                <w:rFonts w:ascii="Courier New" w:cs="Courier New" w:eastAsia="Courier New" w:hAnsi="Courier New"/>
                <w:color w:val="2C2C2A"/>
                <w:sz w:val="20"/>
                <w:szCs w:val="20"/>
              </w:rPr>
              <w:t xml:space="preserve">     core/ (supabase client, router, theme, constants)</w:t>
            </w:r>
          </w:p>
          <w:p>
            <w:pPr>
              <w:spacing w:after="40" w:before="40"/>
            </w:pPr>
            <w:r>
              <w:rPr>
                <w:rFonts w:ascii="Courier New" w:cs="Courier New" w:eastAsia="Courier New" w:hAnsi="Courier New"/>
                <w:color w:val="2C2C2A"/>
                <w:sz w:val="20"/>
                <w:szCs w:val="20"/>
              </w:rPr>
              <w:t xml:space="preserve">     features/ (auth, library, scanner, editor, ai, tools, profile)</w:t>
            </w:r>
          </w:p>
          <w:p>
            <w:pPr>
              <w:spacing w:after="40" w:before="40"/>
            </w:pPr>
            <w:r>
              <w:rPr>
                <w:rFonts w:ascii="Courier New" w:cs="Courier New" w:eastAsia="Courier New" w:hAnsi="Courier New"/>
                <w:color w:val="2C2C2A"/>
                <w:sz w:val="20"/>
                <w:szCs w:val="20"/>
              </w:rPr>
              <w:t xml:space="preserve">     shared/ (widgets, models, utils)</w:t>
            </w:r>
          </w:p>
          <w:p>
            <w:pPr>
              <w:spacing w:after="40" w:before="40"/>
            </w:pPr>
            <w:r>
              <w:rPr>
                <w:rFonts w:ascii="Courier New" w:cs="Courier New" w:eastAsia="Courier New" w:hAnsi="Courier New"/>
                <w:color w:val="2C2C2A"/>
                <w:sz w:val="20"/>
                <w:szCs w:val="20"/>
              </w:rPr>
              <w:t xml:space="preserve">4. Create all Supabase tables exactly as defined in PRD Section 11:</w:t>
            </w:r>
          </w:p>
          <w:p>
            <w:pPr>
              <w:spacing w:after="40" w:before="40"/>
            </w:pPr>
            <w:r>
              <w:rPr>
                <w:rFonts w:ascii="Courier New" w:cs="Courier New" w:eastAsia="Courier New" w:hAnsi="Courier New"/>
                <w:color w:val="2C2C2A"/>
                <w:sz w:val="20"/>
                <w:szCs w:val="20"/>
              </w:rPr>
              <w:t xml:space="preserve">   users, documents, document_versions, ai_actions, folders, signatures</w:t>
            </w:r>
          </w:p>
          <w:p>
            <w:pPr>
              <w:spacing w:after="40" w:before="40"/>
            </w:pPr>
            <w:r>
              <w:rPr>
                <w:rFonts w:ascii="Courier New" w:cs="Courier New" w:eastAsia="Courier New" w:hAnsi="Courier New"/>
                <w:color w:val="2C2C2A"/>
                <w:sz w:val="20"/>
                <w:szCs w:val="20"/>
              </w:rPr>
              <w:t xml:space="preserve">   Apply all field types, enums, foreign keys, and nullable constraints.</w:t>
            </w:r>
          </w:p>
          <w:p>
            <w:pPr>
              <w:spacing w:after="40" w:before="40"/>
            </w:pPr>
            <w:r>
              <w:rPr>
                <w:rFonts w:ascii="Courier New" w:cs="Courier New" w:eastAsia="Courier New" w:hAnsi="Courier New"/>
                <w:color w:val="2C2C2A"/>
                <w:sz w:val="20"/>
                <w:szCs w:val="20"/>
              </w:rPr>
              <w:t xml:space="preserve">5. Enable Row Level Security on all tables. Write RLS policies:</w:t>
            </w:r>
          </w:p>
          <w:p>
            <w:pPr>
              <w:spacing w:after="40" w:before="40"/>
            </w:pPr>
            <w:r>
              <w:rPr>
                <w:rFonts w:ascii="Courier New" w:cs="Courier New" w:eastAsia="Courier New" w:hAnsi="Courier New"/>
                <w:color w:val="2C2C2A"/>
                <w:sz w:val="20"/>
                <w:szCs w:val="20"/>
              </w:rPr>
              <w:t xml:space="preserve">   - Users can only SELECT/INSERT/UPDATE/DELETE their own rows</w:t>
            </w:r>
          </w:p>
          <w:p>
            <w:pPr>
              <w:spacing w:after="40" w:before="40"/>
            </w:pPr>
            <w:r>
              <w:rPr>
                <w:rFonts w:ascii="Courier New" w:cs="Courier New" w:eastAsia="Courier New" w:hAnsi="Courier New"/>
                <w:color w:val="2C2C2A"/>
                <w:sz w:val="20"/>
                <w:szCs w:val="20"/>
              </w:rPr>
              <w:t xml:space="preserve">   - Base policy on auth.uid() = user_id</w:t>
            </w:r>
          </w:p>
          <w:p>
            <w:pPr>
              <w:spacing w:after="40" w:before="40"/>
            </w:pPr>
            <w:r>
              <w:rPr>
                <w:rFonts w:ascii="Courier New" w:cs="Courier New" w:eastAsia="Courier New" w:hAnsi="Courier New"/>
                <w:color w:val="2C2C2A"/>
                <w:sz w:val="20"/>
                <w:szCs w:val="20"/>
              </w:rPr>
              <w:t xml:space="preserve">6. Create two Supabase Storage buckets:</w:t>
            </w:r>
          </w:p>
          <w:p>
            <w:pPr>
              <w:spacing w:after="40" w:before="40"/>
            </w:pPr>
            <w:r>
              <w:rPr>
                <w:rFonts w:ascii="Courier New" w:cs="Courier New" w:eastAsia="Courier New" w:hAnsi="Courier New"/>
                <w:color w:val="2C2C2A"/>
                <w:sz w:val="20"/>
                <w:szCs w:val="20"/>
              </w:rPr>
              <w:t xml:space="preserve">   - "documents" (private, user-scoped via RLS)</w:t>
            </w:r>
          </w:p>
          <w:p>
            <w:pPr>
              <w:spacing w:after="40" w:before="40"/>
            </w:pPr>
            <w:r>
              <w:rPr>
                <w:rFonts w:ascii="Courier New" w:cs="Courier New" w:eastAsia="Courier New" w:hAnsi="Courier New"/>
                <w:color w:val="2C2C2A"/>
                <w:sz w:val="20"/>
                <w:szCs w:val="20"/>
              </w:rPr>
              <w:t xml:space="preserve">   - "signatures" (private, user-scoped via RLS)</w:t>
            </w:r>
          </w:p>
          <w:p>
            <w:pPr>
              <w:spacing w:after="40" w:before="40"/>
            </w:pPr>
            <w:r>
              <w:rPr>
                <w:rFonts w:ascii="Courier New" w:cs="Courier New" w:eastAsia="Courier New" w:hAnsi="Courier New"/>
                <w:color w:val="2C2C2A"/>
                <w:sz w:val="20"/>
                <w:szCs w:val="20"/>
              </w:rPr>
              <w:t xml:space="preserve">7. Configure Supabase Auth: enable email/password, Google OAuth, Apple Sign In.</w:t>
            </w:r>
          </w:p>
          <w:p>
            <w:pPr>
              <w:spacing w:after="40" w:before="40"/>
            </w:pPr>
            <w:r>
              <w:rPr>
                <w:rFonts w:ascii="Courier New" w:cs="Courier New" w:eastAsia="Courier New" w:hAnsi="Courier New"/>
                <w:color w:val="2C2C2A"/>
                <w:sz w:val="20"/>
                <w:szCs w:val="20"/>
              </w:rPr>
              <w:t xml:space="preserve">8. Create a SupabaseService singleton in lib/core/supabase_service.dart.</w:t>
            </w:r>
          </w:p>
          <w:p>
            <w:pPr>
              <w:spacing w:after="40" w:before="40"/>
            </w:pPr>
            <w:r>
              <w:rPr>
                <w:rFonts w:ascii="Courier New" w:cs="Courier New" w:eastAsia="Courier New" w:hAnsi="Courier New"/>
                <w:color w:val="2C2C2A"/>
                <w:sz w:val="20"/>
                <w:szCs w:val="20"/>
              </w:rPr>
              <w:t xml:space="preserve">9. Set up go_router with placeholder routes for all screens listed in PRD Section 12.</w:t>
            </w:r>
          </w:p>
          <w:p>
            <w:pPr>
              <w:spacing w:after="40" w:before="40"/>
            </w:pPr>
            <w:r>
              <w:rPr>
                <w:rFonts w:ascii="Courier New" w:cs="Courier New" w:eastAsia="Courier New" w:hAnsi="Courier New"/>
                <w:color w:val="2C2C2A"/>
                <w:sz w:val="20"/>
                <w:szCs w:val="20"/>
              </w:rPr>
              <w:t xml:space="preserve">10. Create the app theme in lib/core/theme.dart using Beam brand colors:</w:t>
            </w:r>
          </w:p>
          <w:p>
            <w:pPr>
              <w:spacing w:after="40" w:before="40"/>
            </w:pPr>
            <w:r>
              <w:rPr>
                <w:rFonts w:ascii="Courier New" w:cs="Courier New" w:eastAsia="Courier New" w:hAnsi="Courier New"/>
                <w:color w:val="2C2C2A"/>
                <w:sz w:val="20"/>
                <w:szCs w:val="20"/>
              </w:rPr>
              <w:t xml:space="preserve">    Primary: #534AB7 (purple), Secondary: #0F6E56 (teal), Accent: #EF9F27 (amber)</w:t>
            </w:r>
          </w:p>
          <w:p>
            <w:pPr>
              <w:spacing w:after="40" w:before="40"/>
            </w:pPr>
            <w:r>
              <w:rPr>
                <w:rFonts w:ascii="Courier New" w:cs="Courier New" w:eastAsia="Courier New" w:hAnsi="Courier New"/>
                <w:color w:val="2C2C2A"/>
                <w:sz w:val="20"/>
                <w:szCs w:val="20"/>
              </w:rPr>
              <w:t xml:space="preserve">    Font: Inter. Apply to MaterialApp.</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2: </w:t>
            </w:r>
            <w:r>
              <w:rPr>
                <w:rFonts w:ascii="Arial" w:cs="Arial" w:eastAsia="Arial" w:hAnsi="Arial"/>
                <w:b/>
                <w:bCs/>
                <w:color w:val="2C2C2A"/>
                <w:sz w:val="24"/>
                <w:szCs w:val="24"/>
              </w:rPr>
              <w:t xml:space="preserve">Authentication Screens</w:t>
            </w:r>
          </w:p>
          <w:p>
            <w:pPr>
              <w:spacing w:after="80" w:before="80"/>
            </w:pPr>
            <w:r>
              <w:rPr>
                <w:rFonts w:ascii="Arial" w:cs="Arial" w:eastAsia="Arial" w:hAnsi="Arial"/>
                <w:i/>
                <w:iCs/>
                <w:sz w:val="22"/>
                <w:szCs w:val="22"/>
              </w:rPr>
              <w:t xml:space="preserve">Scope: Build splash, onboarding, login, and signup screens with full Supabase Auth integration.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TASK 2: Authentication Screens</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Read PRD Sections 9 (User System) and 12 (Screen Inventory)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1. Splash screen: Check Supabase session on app launch.</w:t>
            </w:r>
          </w:p>
          <w:p>
            <w:pPr>
              <w:spacing w:after="40" w:before="40"/>
            </w:pPr>
            <w:r>
              <w:rPr>
                <w:rFonts w:ascii="Courier New" w:cs="Courier New" w:eastAsia="Courier New" w:hAnsi="Courier New"/>
                <w:color w:val="2C2C2A"/>
                <w:sz w:val="20"/>
                <w:szCs w:val="20"/>
              </w:rPr>
              <w:t xml:space="preserve">   - If session exists: route to Home</w:t>
            </w:r>
          </w:p>
          <w:p>
            <w:pPr>
              <w:spacing w:after="40" w:before="40"/>
            </w:pPr>
            <w:r>
              <w:rPr>
                <w:rFonts w:ascii="Courier New" w:cs="Courier New" w:eastAsia="Courier New" w:hAnsi="Courier New"/>
                <w:color w:val="2C2C2A"/>
                <w:sz w:val="20"/>
                <w:szCs w:val="20"/>
              </w:rPr>
              <w:t xml:space="preserve">   - If no session and first launch: route to Onboarding</w:t>
            </w:r>
          </w:p>
          <w:p>
            <w:pPr>
              <w:spacing w:after="40" w:before="40"/>
            </w:pPr>
            <w:r>
              <w:rPr>
                <w:rFonts w:ascii="Courier New" w:cs="Courier New" w:eastAsia="Courier New" w:hAnsi="Courier New"/>
                <w:color w:val="2C2C2A"/>
                <w:sz w:val="20"/>
                <w:szCs w:val="20"/>
              </w:rPr>
              <w:t xml:space="preserve">   - If no session and not first launch: route to Login</w:t>
            </w:r>
          </w:p>
          <w:p>
            <w:pPr>
              <w:spacing w:after="40" w:before="40"/>
            </w:pPr>
            <w:r>
              <w:rPr>
                <w:rFonts w:ascii="Courier New" w:cs="Courier New" w:eastAsia="Courier New" w:hAnsi="Courier New"/>
                <w:color w:val="2C2C2A"/>
                <w:sz w:val="20"/>
                <w:szCs w:val="20"/>
              </w:rPr>
              <w:t xml:space="preserve">   - Show Beam logo centered on brand purple background during check</w:t>
            </w:r>
          </w:p>
          <w:p>
            <w:pPr>
              <w:spacing w:after="40" w:before="40"/>
            </w:pPr>
            <w:r>
              <w:rPr>
                <w:rFonts w:ascii="Courier New" w:cs="Courier New" w:eastAsia="Courier New" w:hAnsi="Courier New"/>
                <w:color w:val="2C2C2A"/>
                <w:sz w:val="20"/>
                <w:szCs w:val="20"/>
              </w:rPr>
              <w:t xml:space="preserve">2. Onboarding (3 screens with page indicator dots):</w:t>
            </w:r>
          </w:p>
          <w:p>
            <w:pPr>
              <w:spacing w:after="40" w:before="40"/>
            </w:pPr>
            <w:r>
              <w:rPr>
                <w:rFonts w:ascii="Courier New" w:cs="Courier New" w:eastAsia="Courier New" w:hAnsi="Courier New"/>
                <w:color w:val="2C2C2A"/>
                <w:sz w:val="20"/>
                <w:szCs w:val="20"/>
              </w:rPr>
              <w:t xml:space="preserve">   - Screen 1: Large scan icon, title "Scan anything", subtitle "Point your camera at any document"</w:t>
            </w:r>
          </w:p>
          <w:p>
            <w:pPr>
              <w:spacing w:after="40" w:before="40"/>
            </w:pPr>
            <w:r>
              <w:rPr>
                <w:rFonts w:ascii="Courier New" w:cs="Courier New" w:eastAsia="Courier New" w:hAnsi="Courier New"/>
                <w:color w:val="2C2C2A"/>
                <w:sz w:val="20"/>
                <w:szCs w:val="20"/>
              </w:rPr>
              <w:t xml:space="preserve">   - Screen 2: AI chat bubbles illustration, title "AI understands it", subtitle "Ask questions, get summaries, translate instantly"</w:t>
            </w:r>
          </w:p>
          <w:p>
            <w:pPr>
              <w:spacing w:after="40" w:before="40"/>
            </w:pPr>
            <w:r>
              <w:rPr>
                <w:rFonts w:ascii="Courier New" w:cs="Courier New" w:eastAsia="Courier New" w:hAnsi="Courier New"/>
                <w:color w:val="2C2C2A"/>
                <w:sz w:val="20"/>
                <w:szCs w:val="20"/>
              </w:rPr>
              <w:t xml:space="preserve">   - Screen 3: Result card illustration, title "Get your answer", subtitle "Save, share, and build on every document"</w:t>
            </w:r>
          </w:p>
          <w:p>
            <w:pPr>
              <w:spacing w:after="40" w:before="40"/>
            </w:pPr>
            <w:r>
              <w:rPr>
                <w:rFonts w:ascii="Courier New" w:cs="Courier New" w:eastAsia="Courier New" w:hAnsi="Courier New"/>
                <w:color w:val="2C2C2A"/>
                <w:sz w:val="20"/>
                <w:szCs w:val="20"/>
              </w:rPr>
              <w:t xml:space="preserve">   - Skip button top-right, Next/Get Started button bottom-right</w:t>
            </w:r>
          </w:p>
          <w:p>
            <w:pPr>
              <w:spacing w:after="40" w:before="40"/>
            </w:pPr>
            <w:r>
              <w:rPr>
                <w:rFonts w:ascii="Courier New" w:cs="Courier New" w:eastAsia="Courier New" w:hAnsi="Courier New"/>
                <w:color w:val="2C2C2A"/>
                <w:sz w:val="20"/>
                <w:szCs w:val="20"/>
              </w:rPr>
              <w:t xml:space="preserve">3. Login screen:</w:t>
            </w:r>
          </w:p>
          <w:p>
            <w:pPr>
              <w:spacing w:after="40" w:before="40"/>
            </w:pPr>
            <w:r>
              <w:rPr>
                <w:rFonts w:ascii="Courier New" w:cs="Courier New" w:eastAsia="Courier New" w:hAnsi="Courier New"/>
                <w:color w:val="2C2C2A"/>
                <w:sz w:val="20"/>
                <w:szCs w:val="20"/>
              </w:rPr>
              <w:t xml:space="preserve">   - Email + password fields with validation</w:t>
            </w:r>
          </w:p>
          <w:p>
            <w:pPr>
              <w:spacing w:after="40" w:before="40"/>
            </w:pPr>
            <w:r>
              <w:rPr>
                <w:rFonts w:ascii="Courier New" w:cs="Courier New" w:eastAsia="Courier New" w:hAnsi="Courier New"/>
                <w:color w:val="2C2C2A"/>
                <w:sz w:val="20"/>
                <w:szCs w:val="20"/>
              </w:rPr>
              <w:t xml:space="preserve">   - "Sign in with Google" button (Google OAuth via Supabase)</w:t>
            </w:r>
          </w:p>
          <w:p>
            <w:pPr>
              <w:spacing w:after="40" w:before="40"/>
            </w:pPr>
            <w:r>
              <w:rPr>
                <w:rFonts w:ascii="Courier New" w:cs="Courier New" w:eastAsia="Courier New" w:hAnsi="Courier New"/>
                <w:color w:val="2C2C2A"/>
                <w:sz w:val="20"/>
                <w:szCs w:val="20"/>
              </w:rPr>
              <w:t xml:space="preserve">   - "Sign in with Apple" button (Apple Sign In via Supabase)</w:t>
            </w:r>
          </w:p>
          <w:p>
            <w:pPr>
              <w:spacing w:after="40" w:before="40"/>
            </w:pPr>
            <w:r>
              <w:rPr>
                <w:rFonts w:ascii="Courier New" w:cs="Courier New" w:eastAsia="Courier New" w:hAnsi="Courier New"/>
                <w:color w:val="2C2C2A"/>
                <w:sz w:val="20"/>
                <w:szCs w:val="20"/>
              </w:rPr>
              <w:t xml:space="preserve">   - Forgot password link (sends reset email via Supabase)</w:t>
            </w:r>
          </w:p>
          <w:p>
            <w:pPr>
              <w:spacing w:after="40" w:before="40"/>
            </w:pPr>
            <w:r>
              <w:rPr>
                <w:rFonts w:ascii="Courier New" w:cs="Courier New" w:eastAsia="Courier New" w:hAnsi="Courier New"/>
                <w:color w:val="2C2C2A"/>
                <w:sz w:val="20"/>
                <w:szCs w:val="20"/>
              </w:rPr>
              <w:t xml:space="preserve">   - Link to Signup screen</w:t>
            </w:r>
          </w:p>
          <w:p>
            <w:pPr>
              <w:spacing w:after="40" w:before="40"/>
            </w:pPr>
            <w:r>
              <w:rPr>
                <w:rFonts w:ascii="Courier New" w:cs="Courier New" w:eastAsia="Courier New" w:hAnsi="Courier New"/>
                <w:color w:val="2C2C2A"/>
                <w:sz w:val="20"/>
                <w:szCs w:val="20"/>
              </w:rPr>
              <w:t xml:space="preserve">4. Signup screen:</w:t>
            </w:r>
          </w:p>
          <w:p>
            <w:pPr>
              <w:spacing w:after="40" w:before="40"/>
            </w:pPr>
            <w:r>
              <w:rPr>
                <w:rFonts w:ascii="Courier New" w:cs="Courier New" w:eastAsia="Courier New" w:hAnsi="Courier New"/>
                <w:color w:val="2C2C2A"/>
                <w:sz w:val="20"/>
                <w:szCs w:val="20"/>
              </w:rPr>
              <w:t xml:space="preserve">   - Display name, email, password, confirm password fields</w:t>
            </w:r>
          </w:p>
          <w:p>
            <w:pPr>
              <w:spacing w:after="40" w:before="40"/>
            </w:pPr>
            <w:r>
              <w:rPr>
                <w:rFonts w:ascii="Courier New" w:cs="Courier New" w:eastAsia="Courier New" w:hAnsi="Courier New"/>
                <w:color w:val="2C2C2A"/>
                <w:sz w:val="20"/>
                <w:szCs w:val="20"/>
              </w:rPr>
              <w:t xml:space="preserve">   - Google and Apple OAuth options</w:t>
            </w:r>
          </w:p>
          <w:p>
            <w:pPr>
              <w:spacing w:after="40" w:before="40"/>
            </w:pPr>
            <w:r>
              <w:rPr>
                <w:rFonts w:ascii="Courier New" w:cs="Courier New" w:eastAsia="Courier New" w:hAnsi="Courier New"/>
                <w:color w:val="2C2C2A"/>
                <w:sz w:val="20"/>
                <w:szCs w:val="20"/>
              </w:rPr>
              <w:t xml:space="preserve">   - Terms of service checkbox (required)</w:t>
            </w:r>
          </w:p>
          <w:p>
            <w:pPr>
              <w:spacing w:after="40" w:before="40"/>
            </w:pPr>
            <w:r>
              <w:rPr>
                <w:rFonts w:ascii="Courier New" w:cs="Courier New" w:eastAsia="Courier New" w:hAnsi="Courier New"/>
                <w:color w:val="2C2C2A"/>
                <w:sz w:val="20"/>
                <w:szCs w:val="20"/>
              </w:rPr>
              <w:t xml:space="preserve">   - On successful signup: insert row into users table with plan=free, ai_docs_used=0, credits_remaining=10</w:t>
            </w:r>
          </w:p>
          <w:p>
            <w:pPr>
              <w:spacing w:after="40" w:before="40"/>
            </w:pPr>
            <w:r>
              <w:rPr>
                <w:rFonts w:ascii="Courier New" w:cs="Courier New" w:eastAsia="Courier New" w:hAnsi="Courier New"/>
                <w:color w:val="2C2C2A"/>
                <w:sz w:val="20"/>
                <w:szCs w:val="20"/>
              </w:rPr>
              <w:t xml:space="preserve">5. Use Riverpod for auth state. Create AuthNotifier in lib/features/auth/.</w:t>
            </w:r>
          </w:p>
          <w:p>
            <w:pPr>
              <w:spacing w:after="40" w:before="40"/>
            </w:pPr>
            <w:r>
              <w:rPr>
                <w:rFonts w:ascii="Courier New" w:cs="Courier New" w:eastAsia="Courier New" w:hAnsi="Courier New"/>
                <w:color w:val="2C2C2A"/>
                <w:sz w:val="20"/>
                <w:szCs w:val="20"/>
              </w:rPr>
              <w:t xml:space="preserve">6. Handle all error states: wrong password, email taken, network error.</w:t>
            </w:r>
          </w:p>
          <w:p>
            <w:pPr>
              <w:spacing w:after="40" w:before="40"/>
            </w:pPr>
            <w:r>
              <w:rPr>
                <w:rFonts w:ascii="Courier New" w:cs="Courier New" w:eastAsia="Courier New" w:hAnsi="Courier New"/>
                <w:color w:val="2C2C2A"/>
                <w:sz w:val="20"/>
                <w:szCs w:val="20"/>
              </w:rPr>
              <w:t xml:space="preserve">7. All screens follow the Beam theme defined in Task 1.</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3: </w:t>
            </w:r>
            <w:r>
              <w:rPr>
                <w:rFonts w:ascii="Arial" w:cs="Arial" w:eastAsia="Arial" w:hAnsi="Arial"/>
                <w:b/>
                <w:bCs/>
                <w:color w:val="2C2C2A"/>
                <w:sz w:val="24"/>
                <w:szCs w:val="24"/>
              </w:rPr>
              <w:t xml:space="preserve">Bottom Navigation &amp; Home Screen</w:t>
            </w:r>
          </w:p>
          <w:p>
            <w:pPr>
              <w:spacing w:after="80" w:before="80"/>
            </w:pPr>
            <w:r>
              <w:rPr>
                <w:rFonts w:ascii="Arial" w:cs="Arial" w:eastAsia="Arial" w:hAnsi="Arial"/>
                <w:i/>
                <w:iCs/>
                <w:sz w:val="22"/>
                <w:szCs w:val="22"/>
              </w:rPr>
              <w:t xml:space="preserve">Scope: Build the persistent bottom nav bar, home screen with recent files and usage card.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TASK 3: Bottom Navigation &amp; Home Screen</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Read PRD Sections 3 (Navigation) and 12 (Screen Inventory)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1. Build the persistent bottom navigation bar with 5 tabs:</w:t>
            </w:r>
          </w:p>
          <w:p>
            <w:pPr>
              <w:spacing w:after="40" w:before="40"/>
            </w:pPr>
            <w:r>
              <w:rPr>
                <w:rFonts w:ascii="Courier New" w:cs="Courier New" w:eastAsia="Courier New" w:hAnsi="Courier New"/>
                <w:color w:val="2C2C2A"/>
                <w:sz w:val="20"/>
                <w:szCs w:val="20"/>
              </w:rPr>
              <w:t xml:space="preserve">   Home, Scanner, Library, Tools, Profile</w:t>
            </w:r>
          </w:p>
          <w:p>
            <w:pPr>
              <w:spacing w:after="40" w:before="40"/>
            </w:pPr>
            <w:r>
              <w:rPr>
                <w:rFonts w:ascii="Courier New" w:cs="Courier New" w:eastAsia="Courier New" w:hAnsi="Courier New"/>
                <w:color w:val="2C2C2A"/>
                <w:sz w:val="20"/>
                <w:szCs w:val="20"/>
              </w:rPr>
              <w:t xml:space="preserve">   Use custom SVG icons for each tab. Active tab uses brand purple.</w:t>
            </w:r>
          </w:p>
          <w:p>
            <w:pPr>
              <w:spacing w:after="40" w:before="40"/>
            </w:pPr>
            <w:r>
              <w:rPr>
                <w:rFonts w:ascii="Courier New" w:cs="Courier New" w:eastAsia="Courier New" w:hAnsi="Courier New"/>
                <w:color w:val="2C2C2A"/>
                <w:sz w:val="20"/>
                <w:szCs w:val="20"/>
              </w:rPr>
              <w:t xml:space="preserve">2. Home screen layout (top to bottom):</w:t>
            </w:r>
          </w:p>
          <w:p>
            <w:pPr>
              <w:spacing w:after="40" w:before="40"/>
            </w:pPr>
            <w:r>
              <w:rPr>
                <w:rFonts w:ascii="Courier New" w:cs="Courier New" w:eastAsia="Courier New" w:hAnsi="Courier New"/>
                <w:color w:val="2C2C2A"/>
                <w:sz w:val="20"/>
                <w:szCs w:val="20"/>
              </w:rPr>
              <w:t xml:space="preserve">   - Greeting header: "Good morning, [name]" with avatar</w:t>
            </w:r>
          </w:p>
          <w:p>
            <w:pPr>
              <w:spacing w:after="40" w:before="40"/>
            </w:pPr>
            <w:r>
              <w:rPr>
                <w:rFonts w:ascii="Courier New" w:cs="Courier New" w:eastAsia="Courier New" w:hAnsi="Courier New"/>
                <w:color w:val="2C2C2A"/>
                <w:sz w:val="20"/>
                <w:szCs w:val="20"/>
              </w:rPr>
              <w:t xml:space="preserve">   - Usage card: shows AI docs used (X of 3 on free tier) or credits remaining (premium)</w:t>
            </w:r>
          </w:p>
          <w:p>
            <w:pPr>
              <w:spacing w:after="40" w:before="40"/>
            </w:pPr>
            <w:r>
              <w:rPr>
                <w:rFonts w:ascii="Courier New" w:cs="Courier New" w:eastAsia="Courier New" w:hAnsi="Courier New"/>
                <w:color w:val="2C2C2A"/>
                <w:sz w:val="20"/>
                <w:szCs w:val="20"/>
              </w:rPr>
              <w:t xml:space="preserve">     Purple border, shows upgrade CTA if on free tier and used 2+ docs</w:t>
            </w:r>
          </w:p>
          <w:p>
            <w:pPr>
              <w:spacing w:after="40" w:before="40"/>
            </w:pPr>
            <w:r>
              <w:rPr>
                <w:rFonts w:ascii="Courier New" w:cs="Courier New" w:eastAsia="Courier New" w:hAnsi="Courier New"/>
                <w:color w:val="2C2C2A"/>
                <w:sz w:val="20"/>
                <w:szCs w:val="20"/>
              </w:rPr>
              <w:t xml:space="preserve">   - "Quick scan" large CTA button (navigates to Scanner tab)</w:t>
            </w:r>
          </w:p>
          <w:p>
            <w:pPr>
              <w:spacing w:after="40" w:before="40"/>
            </w:pPr>
            <w:r>
              <w:rPr>
                <w:rFonts w:ascii="Courier New" w:cs="Courier New" w:eastAsia="Courier New" w:hAnsi="Courier New"/>
                <w:color w:val="2C2C2A"/>
                <w:sz w:val="20"/>
                <w:szCs w:val="20"/>
              </w:rPr>
              <w:t xml:space="preserve">   - "Recent files" section: horizontal scroll of last 6 opened files</w:t>
            </w:r>
          </w:p>
          <w:p>
            <w:pPr>
              <w:spacing w:after="40" w:before="40"/>
            </w:pPr>
            <w:r>
              <w:rPr>
                <w:rFonts w:ascii="Courier New" w:cs="Courier New" w:eastAsia="Courier New" w:hAnsi="Courier New"/>
                <w:color w:val="2C2C2A"/>
                <w:sz w:val="20"/>
                <w:szCs w:val="20"/>
              </w:rPr>
              <w:t xml:space="preserve">     Each file card shows: thumbnail, filename, file type badge, time ago</w:t>
            </w:r>
          </w:p>
          <w:p>
            <w:pPr>
              <w:spacing w:after="40" w:before="40"/>
            </w:pPr>
            <w:r>
              <w:rPr>
                <w:rFonts w:ascii="Courier New" w:cs="Courier New" w:eastAsia="Courier New" w:hAnsi="Courier New"/>
                <w:color w:val="2C2C2A"/>
                <w:sz w:val="20"/>
                <w:szCs w:val="20"/>
              </w:rPr>
              <w:t xml:space="preserve">   - "Continue editing" section (if any file has unsaved changes)</w:t>
            </w:r>
          </w:p>
          <w:p>
            <w:pPr>
              <w:spacing w:after="40" w:before="40"/>
            </w:pPr>
            <w:r>
              <w:rPr>
                <w:rFonts w:ascii="Courier New" w:cs="Courier New" w:eastAsia="Courier New" w:hAnsi="Courier New"/>
                <w:color w:val="2C2C2A"/>
                <w:sz w:val="20"/>
                <w:szCs w:val="20"/>
              </w:rPr>
              <w:t xml:space="preserve">3. Fetch recent files from Supabase: SELECT from documents WHERE user_id = auth.uid()</w:t>
            </w:r>
          </w:p>
          <w:p>
            <w:pPr>
              <w:spacing w:after="40" w:before="40"/>
            </w:pPr>
            <w:r>
              <w:rPr>
                <w:rFonts w:ascii="Courier New" w:cs="Courier New" w:eastAsia="Courier New" w:hAnsi="Courier New"/>
                <w:color w:val="2C2C2A"/>
                <w:sz w:val="20"/>
                <w:szCs w:val="20"/>
              </w:rPr>
              <w:t xml:space="preserve">   ORDER BY updated_at DESC LIMIT 6</w:t>
            </w:r>
          </w:p>
          <w:p>
            <w:pPr>
              <w:spacing w:after="40" w:before="40"/>
            </w:pPr>
            <w:r>
              <w:rPr>
                <w:rFonts w:ascii="Courier New" w:cs="Courier New" w:eastAsia="Courier New" w:hAnsi="Courier New"/>
                <w:color w:val="2C2C2A"/>
                <w:sz w:val="20"/>
                <w:szCs w:val="20"/>
              </w:rPr>
              <w:t xml:space="preserve">4. Tap any recent file card: navigate to document viewer/editor</w:t>
            </w:r>
          </w:p>
          <w:p>
            <w:pPr>
              <w:spacing w:after="40" w:before="40"/>
            </w:pPr>
            <w:r>
              <w:rPr>
                <w:rFonts w:ascii="Courier New" w:cs="Courier New" w:eastAsia="Courier New" w:hAnsi="Courier New"/>
                <w:color w:val="2C2C2A"/>
                <w:sz w:val="20"/>
                <w:szCs w:val="20"/>
              </w:rPr>
              <w:t xml:space="preserve">5. Use Riverpod providers for home screen data.</w:t>
            </w:r>
          </w:p>
          <w:p>
            <w:pPr>
              <w:spacing w:after="40" w:before="40"/>
            </w:pPr>
            <w:r>
              <w:rPr>
                <w:rFonts w:ascii="Courier New" w:cs="Courier New" w:eastAsia="Courier New" w:hAnsi="Courier New"/>
                <w:color w:val="2C2C2A"/>
                <w:sz w:val="20"/>
                <w:szCs w:val="20"/>
              </w:rPr>
              <w:t xml:space="preserve">6. Pull-to-refresh updates recent files and usage data.</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4: </w:t>
            </w:r>
            <w:r>
              <w:rPr>
                <w:rFonts w:ascii="Arial" w:cs="Arial" w:eastAsia="Arial" w:hAnsi="Arial"/>
                <w:b/>
                <w:bCs/>
                <w:color w:val="2C2C2A"/>
                <w:sz w:val="24"/>
                <w:szCs w:val="24"/>
              </w:rPr>
              <w:t xml:space="preserve">Built-in Document Scanner</w:t>
            </w:r>
          </w:p>
          <w:p>
            <w:pPr>
              <w:spacing w:after="80" w:before="80"/>
            </w:pPr>
            <w:r>
              <w:rPr>
                <w:rFonts w:ascii="Arial" w:cs="Arial" w:eastAsia="Arial" w:hAnsi="Arial"/>
                <w:i/>
                <w:iCs/>
                <w:sz w:val="22"/>
                <w:szCs w:val="22"/>
              </w:rPr>
              <w:t xml:space="preserve">Scope: Full scanner implementation — capture, filter, multi-page, output format selection, save to Supabase.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TASK 4: Built-in Document Scanner</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Read PRD Section 4 (Built-in Document Scanner) in full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1. Scanner screen: full-screen camera using cunning_document_scanner package.</w:t>
            </w:r>
          </w:p>
          <w:p>
            <w:pPr>
              <w:spacing w:after="40" w:before="40"/>
            </w:pPr>
            <w:r>
              <w:rPr>
                <w:rFonts w:ascii="Courier New" w:cs="Courier New" w:eastAsia="Courier New" w:hAnsi="Courier New"/>
                <w:color w:val="2C2C2A"/>
                <w:sz w:val="20"/>
                <w:szCs w:val="20"/>
              </w:rPr>
              <w:t xml:space="preserve">   Customize the UI: brand purple edge detection overlay, white capture button,</w:t>
            </w:r>
          </w:p>
          <w:p>
            <w:pPr>
              <w:spacing w:after="40" w:before="40"/>
            </w:pPr>
            <w:r>
              <w:rPr>
                <w:rFonts w:ascii="Courier New" w:cs="Courier New" w:eastAsia="Courier New" w:hAnsi="Courier New"/>
                <w:color w:val="2C2C2A"/>
                <w:sz w:val="20"/>
                <w:szCs w:val="20"/>
              </w:rPr>
              <w:t xml:space="preserve">   back arrow top-left, flash toggle top-right.</w:t>
            </w:r>
          </w:p>
          <w:p>
            <w:pPr>
              <w:spacing w:after="40" w:before="40"/>
            </w:pPr>
            <w:r>
              <w:rPr>
                <w:rFonts w:ascii="Courier New" w:cs="Courier New" w:eastAsia="Courier New" w:hAnsi="Courier New"/>
                <w:color w:val="2C2C2A"/>
                <w:sz w:val="20"/>
                <w:szCs w:val="20"/>
              </w:rPr>
              <w:t xml:space="preserve">2. After capture, show scanner review screen:</w:t>
            </w:r>
          </w:p>
          <w:p>
            <w:pPr>
              <w:spacing w:after="40" w:before="40"/>
            </w:pPr>
            <w:r>
              <w:rPr>
                <w:rFonts w:ascii="Courier New" w:cs="Courier New" w:eastAsia="Courier New" w:hAnsi="Courier New"/>
                <w:color w:val="2C2C2A"/>
                <w:sz w:val="20"/>
                <w:szCs w:val="20"/>
              </w:rPr>
              <w:t xml:space="preserve">   - Thumbnail of captured page(s) in a horizontal scroll</w:t>
            </w:r>
          </w:p>
          <w:p>
            <w:pPr>
              <w:spacing w:after="40" w:before="40"/>
            </w:pPr>
            <w:r>
              <w:rPr>
                <w:rFonts w:ascii="Courier New" w:cs="Courier New" w:eastAsia="Courier New" w:hAnsi="Courier New"/>
                <w:color w:val="2C2C2A"/>
                <w:sz w:val="20"/>
                <w:szCs w:val="20"/>
              </w:rPr>
              <w:t xml:space="preserve">   - "Add page" button to capture additional pages</w:t>
            </w:r>
          </w:p>
          <w:p>
            <w:pPr>
              <w:spacing w:after="40" w:before="40"/>
            </w:pPr>
            <w:r>
              <w:rPr>
                <w:rFonts w:ascii="Courier New" w:cs="Courier New" w:eastAsia="Courier New" w:hAnsi="Courier New"/>
                <w:color w:val="2C2C2A"/>
                <w:sz w:val="20"/>
                <w:szCs w:val="20"/>
              </w:rPr>
              <w:t xml:space="preserve">   - Filter selector: Original, B&amp;W, Enhanced, Color (apply filter preview live)</w:t>
            </w:r>
          </w:p>
          <w:p>
            <w:pPr>
              <w:spacing w:after="40" w:before="40"/>
            </w:pPr>
            <w:r>
              <w:rPr>
                <w:rFonts w:ascii="Courier New" w:cs="Courier New" w:eastAsia="Courier New" w:hAnsi="Courier New"/>
                <w:color w:val="2C2C2A"/>
                <w:sz w:val="20"/>
                <w:szCs w:val="20"/>
              </w:rPr>
              <w:t xml:space="preserve">   - Output format selector: PDF (default), DOCX, JPG, PNG</w:t>
            </w:r>
          </w:p>
          <w:p>
            <w:pPr>
              <w:spacing w:after="40" w:before="40"/>
            </w:pPr>
            <w:r>
              <w:rPr>
                <w:rFonts w:ascii="Courier New" w:cs="Courier New" w:eastAsia="Courier New" w:hAnsi="Courier New"/>
                <w:color w:val="2C2C2A"/>
                <w:sz w:val="20"/>
                <w:szCs w:val="20"/>
              </w:rPr>
              <w:t xml:space="preserve">   - "Save" button bottom-right</w:t>
            </w:r>
          </w:p>
          <w:p>
            <w:pPr>
              <w:spacing w:after="40" w:before="40"/>
            </w:pPr>
            <w:r>
              <w:rPr>
                <w:rFonts w:ascii="Courier New" w:cs="Courier New" w:eastAsia="Courier New" w:hAnsi="Courier New"/>
                <w:color w:val="2C2C2A"/>
                <w:sz w:val="20"/>
                <w:szCs w:val="20"/>
              </w:rPr>
              <w:t xml:space="preserve">3. On save:</w:t>
            </w:r>
          </w:p>
          <w:p>
            <w:pPr>
              <w:spacing w:after="40" w:before="40"/>
            </w:pPr>
            <w:r>
              <w:rPr>
                <w:rFonts w:ascii="Courier New" w:cs="Courier New" w:eastAsia="Courier New" w:hAnsi="Courier New"/>
                <w:color w:val="2C2C2A"/>
                <w:sz w:val="20"/>
                <w:szCs w:val="20"/>
              </w:rPr>
              <w:t xml:space="preserve">   - Render captured images to selected format locally:</w:t>
            </w:r>
          </w:p>
          <w:p>
            <w:pPr>
              <w:spacing w:after="40" w:before="40"/>
            </w:pPr>
            <w:r>
              <w:rPr>
                <w:rFonts w:ascii="Courier New" w:cs="Courier New" w:eastAsia="Courier New" w:hAnsi="Courier New"/>
                <w:color w:val="2C2C2A"/>
                <w:sz w:val="20"/>
                <w:szCs w:val="20"/>
              </w:rPr>
              <w:t xml:space="preserve">     PDF: use the pdf Flutter package to combine all pages into one PDF</w:t>
            </w:r>
          </w:p>
          <w:p>
            <w:pPr>
              <w:spacing w:after="40" w:before="40"/>
            </w:pPr>
            <w:r>
              <w:rPr>
                <w:rFonts w:ascii="Courier New" w:cs="Courier New" w:eastAsia="Courier New" w:hAnsi="Courier New"/>
                <w:color w:val="2C2C2A"/>
                <w:sz w:val="20"/>
                <w:szCs w:val="20"/>
              </w:rPr>
              <w:t xml:space="preserve">     DOCX: upload images to CloudConvert API for conversion</w:t>
            </w:r>
          </w:p>
          <w:p>
            <w:pPr>
              <w:spacing w:after="40" w:before="40"/>
            </w:pPr>
            <w:r>
              <w:rPr>
                <w:rFonts w:ascii="Courier New" w:cs="Courier New" w:eastAsia="Courier New" w:hAnsi="Courier New"/>
                <w:color w:val="2C2C2A"/>
                <w:sz w:val="20"/>
                <w:szCs w:val="20"/>
              </w:rPr>
              <w:t xml:space="preserve">     JPG/PNG: save raw captured image</w:t>
            </w:r>
          </w:p>
          <w:p>
            <w:pPr>
              <w:spacing w:after="40" w:before="40"/>
            </w:pPr>
            <w:r>
              <w:rPr>
                <w:rFonts w:ascii="Courier New" w:cs="Courier New" w:eastAsia="Courier New" w:hAnsi="Courier New"/>
                <w:color w:val="2C2C2A"/>
                <w:sz w:val="20"/>
                <w:szCs w:val="20"/>
              </w:rPr>
              <w:t xml:space="preserve">   - Upload final file to Supabase Storage bucket "documents"</w:t>
            </w:r>
          </w:p>
          <w:p>
            <w:pPr>
              <w:spacing w:after="40" w:before="40"/>
            </w:pPr>
            <w:r>
              <w:rPr>
                <w:rFonts w:ascii="Courier New" w:cs="Courier New" w:eastAsia="Courier New" w:hAnsi="Courier New"/>
                <w:color w:val="2C2C2A"/>
                <w:sz w:val="20"/>
                <w:szCs w:val="20"/>
              </w:rPr>
              <w:t xml:space="preserve">     Path: {user_id}/{uuid}.{ext}</w:t>
            </w:r>
          </w:p>
          <w:p>
            <w:pPr>
              <w:spacing w:after="40" w:before="40"/>
            </w:pPr>
            <w:r>
              <w:rPr>
                <w:rFonts w:ascii="Courier New" w:cs="Courier New" w:eastAsia="Courier New" w:hAnsi="Courier New"/>
                <w:color w:val="2C2C2A"/>
                <w:sz w:val="20"/>
                <w:szCs w:val="20"/>
              </w:rPr>
              <w:t xml:space="preserve">   - Insert row into documents table:</w:t>
            </w:r>
          </w:p>
          <w:p>
            <w:pPr>
              <w:spacing w:after="40" w:before="40"/>
            </w:pPr>
            <w:r>
              <w:rPr>
                <w:rFonts w:ascii="Courier New" w:cs="Courier New" w:eastAsia="Courier New" w:hAnsi="Courier New"/>
                <w:color w:val="2C2C2A"/>
                <w:sz w:val="20"/>
                <w:szCs w:val="20"/>
              </w:rPr>
              <w:t xml:space="preserve">     title = "Scan {date}", file_type = selected format, source_type = scanner</w:t>
            </w:r>
          </w:p>
          <w:p>
            <w:pPr>
              <w:spacing w:after="40" w:before="40"/>
            </w:pPr>
            <w:r>
              <w:rPr>
                <w:rFonts w:ascii="Courier New" w:cs="Courier New" w:eastAsia="Courier New" w:hAnsi="Courier New"/>
                <w:color w:val="2C2C2A"/>
                <w:sz w:val="20"/>
                <w:szCs w:val="20"/>
              </w:rPr>
              <w:t xml:space="preserve">     file_url = Supabase Storage signed URL, ai_unlocked = false</w:t>
            </w:r>
          </w:p>
          <w:p>
            <w:pPr>
              <w:spacing w:after="40" w:before="40"/>
            </w:pPr>
            <w:r>
              <w:rPr>
                <w:rFonts w:ascii="Courier New" w:cs="Courier New" w:eastAsia="Courier New" w:hAnsi="Courier New"/>
                <w:color w:val="2C2C2A"/>
                <w:sz w:val="20"/>
                <w:szCs w:val="20"/>
              </w:rPr>
              <w:t xml:space="preserve">4. After save: show success snackbar "Saved to library"</w:t>
            </w:r>
          </w:p>
          <w:p>
            <w:pPr>
              <w:spacing w:after="40" w:before="40"/>
            </w:pPr>
            <w:r>
              <w:rPr>
                <w:rFonts w:ascii="Courier New" w:cs="Courier New" w:eastAsia="Courier New" w:hAnsi="Courier New"/>
                <w:color w:val="2C2C2A"/>
                <w:sz w:val="20"/>
                <w:szCs w:val="20"/>
              </w:rPr>
              <w:t xml:space="preserve">   with action button "Open" that navigates to the document viewer.</w:t>
            </w:r>
          </w:p>
          <w:p>
            <w:pPr>
              <w:spacing w:after="40" w:before="40"/>
            </w:pPr>
            <w:r>
              <w:rPr>
                <w:rFonts w:ascii="Courier New" w:cs="Courier New" w:eastAsia="Courier New" w:hAnsi="Courier New"/>
                <w:color w:val="2C2C2A"/>
                <w:sz w:val="20"/>
                <w:szCs w:val="20"/>
              </w:rPr>
              <w:t xml:space="preserve">5. Handle errors: camera permission denied, storage upload failure, conversion failure.</w:t>
            </w:r>
          </w:p>
          <w:p>
            <w:pPr>
              <w:spacing w:after="40" w:before="40"/>
            </w:pPr>
            <w:r>
              <w:rPr>
                <w:rFonts w:ascii="Courier New" w:cs="Courier New" w:eastAsia="Courier New" w:hAnsi="Courier New"/>
                <w:color w:val="2C2C2A"/>
                <w:sz w:val="20"/>
                <w:szCs w:val="20"/>
              </w:rPr>
              <w:t xml:space="preserve">6. Show upload progress indicator during save.</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5: </w:t>
            </w:r>
            <w:r>
              <w:rPr>
                <w:rFonts w:ascii="Arial" w:cs="Arial" w:eastAsia="Arial" w:hAnsi="Arial"/>
                <w:b/>
                <w:bCs/>
                <w:color w:val="2C2C2A"/>
                <w:sz w:val="24"/>
                <w:szCs w:val="24"/>
              </w:rPr>
              <w:t xml:space="preserve">Document Library</w:t>
            </w:r>
          </w:p>
          <w:p>
            <w:pPr>
              <w:spacing w:after="80" w:before="80"/>
            </w:pPr>
            <w:r>
              <w:rPr>
                <w:rFonts w:ascii="Arial" w:cs="Arial" w:eastAsia="Arial" w:hAnsi="Arial"/>
                <w:i/>
                <w:iCs/>
                <w:sz w:val="22"/>
                <w:szCs w:val="22"/>
              </w:rPr>
              <w:t xml:space="preserve">Scope: Full library screen with grid/list view, folders, search, sort, and all file actions.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TASK 5: Document Library</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Read PRD Sections 5 (Document Library) and 11 (Data Model)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1. Library screen layout:</w:t>
            </w:r>
          </w:p>
          <w:p>
            <w:pPr>
              <w:spacing w:after="40" w:before="40"/>
            </w:pPr>
            <w:r>
              <w:rPr>
                <w:rFonts w:ascii="Courier New" w:cs="Courier New" w:eastAsia="Courier New" w:hAnsi="Courier New"/>
                <w:color w:val="2C2C2A"/>
                <w:sz w:val="20"/>
                <w:szCs w:val="20"/>
              </w:rPr>
              <w:t xml:space="preserve">   - Search bar at top (searches title + ocr_text via Supabase full-text search)</w:t>
            </w:r>
          </w:p>
          <w:p>
            <w:pPr>
              <w:spacing w:after="40" w:before="40"/>
            </w:pPr>
            <w:r>
              <w:rPr>
                <w:rFonts w:ascii="Courier New" w:cs="Courier New" w:eastAsia="Courier New" w:hAnsi="Courier New"/>
                <w:color w:val="2C2C2A"/>
                <w:sz w:val="20"/>
                <w:szCs w:val="20"/>
              </w:rPr>
              <w:t xml:space="preserve">   - Row below search: folder breadcrumb (left), view toggle grid/list (right), sort button (right)</w:t>
            </w:r>
          </w:p>
          <w:p>
            <w:pPr>
              <w:spacing w:after="40" w:before="40"/>
            </w:pPr>
            <w:r>
              <w:rPr>
                <w:rFonts w:ascii="Courier New" w:cs="Courier New" w:eastAsia="Courier New" w:hAnsi="Courier New"/>
                <w:color w:val="2C2C2A"/>
                <w:sz w:val="20"/>
                <w:szCs w:val="20"/>
              </w:rPr>
              <w:t xml:space="preserve">   - Folder chips row: horizontal scroll of subfolders in current folder</w:t>
            </w:r>
          </w:p>
          <w:p>
            <w:pPr>
              <w:spacing w:after="40" w:before="40"/>
            </w:pPr>
            <w:r>
              <w:rPr>
                <w:rFonts w:ascii="Courier New" w:cs="Courier New" w:eastAsia="Courier New" w:hAnsi="Courier New"/>
                <w:color w:val="2C2C2A"/>
                <w:sz w:val="20"/>
                <w:szCs w:val="20"/>
              </w:rPr>
              <w:t xml:space="preserve">   - File grid (2 columns) or list view below</w:t>
            </w:r>
          </w:p>
          <w:p>
            <w:pPr>
              <w:spacing w:after="40" w:before="40"/>
            </w:pPr>
            <w:r>
              <w:rPr>
                <w:rFonts w:ascii="Courier New" w:cs="Courier New" w:eastAsia="Courier New" w:hAnsi="Courier New"/>
                <w:color w:val="2C2C2A"/>
                <w:sz w:val="20"/>
                <w:szCs w:val="20"/>
              </w:rPr>
              <w:t xml:space="preserve">2. File card (grid): thumbnail, file type badge, filename truncated, updated_at time, favorite star</w:t>
            </w:r>
          </w:p>
          <w:p>
            <w:pPr>
              <w:spacing w:after="40" w:before="40"/>
            </w:pPr>
            <w:r>
              <w:rPr>
                <w:rFonts w:ascii="Courier New" w:cs="Courier New" w:eastAsia="Courier New" w:hAnsi="Courier New"/>
                <w:color w:val="2C2C2A"/>
                <w:sz w:val="20"/>
                <w:szCs w:val="20"/>
              </w:rPr>
              <w:t xml:space="preserve">   File row (list): thumbnail small, filename, file type, size, updated_at, favorite star</w:t>
            </w:r>
          </w:p>
          <w:p>
            <w:pPr>
              <w:spacing w:after="40" w:before="40"/>
            </w:pPr>
            <w:r>
              <w:rPr>
                <w:rFonts w:ascii="Courier New" w:cs="Courier New" w:eastAsia="Courier New" w:hAnsi="Courier New"/>
                <w:color w:val="2C2C2A"/>
                <w:sz w:val="20"/>
                <w:szCs w:val="20"/>
              </w:rPr>
              <w:t xml:space="preserve">3. Long press any file: show action bottom sheet:</w:t>
            </w:r>
          </w:p>
          <w:p>
            <w:pPr>
              <w:spacing w:after="40" w:before="40"/>
            </w:pPr>
            <w:r>
              <w:rPr>
                <w:rFonts w:ascii="Courier New" w:cs="Courier New" w:eastAsia="Courier New" w:hAnsi="Courier New"/>
                <w:color w:val="2C2C2A"/>
                <w:sz w:val="20"/>
                <w:szCs w:val="20"/>
              </w:rPr>
              <w:t xml:space="preserve">   Open, Rename, Duplicate, Move to folder, Share, Delete</w:t>
            </w:r>
          </w:p>
          <w:p>
            <w:pPr>
              <w:spacing w:after="40" w:before="40"/>
            </w:pPr>
            <w:r>
              <w:rPr>
                <w:rFonts w:ascii="Courier New" w:cs="Courier New" w:eastAsia="Courier New" w:hAnsi="Courier New"/>
                <w:color w:val="2C2C2A"/>
                <w:sz w:val="20"/>
                <w:szCs w:val="20"/>
              </w:rPr>
              <w:t xml:space="preserve">   Rename: inline text field on the card. Duplicate: insert copy in same folder.</w:t>
            </w:r>
          </w:p>
          <w:p>
            <w:pPr>
              <w:spacing w:after="40" w:before="40"/>
            </w:pPr>
            <w:r>
              <w:rPr>
                <w:rFonts w:ascii="Courier New" w:cs="Courier New" w:eastAsia="Courier New" w:hAnsi="Courier New"/>
                <w:color w:val="2C2C2A"/>
                <w:sz w:val="20"/>
                <w:szCs w:val="20"/>
              </w:rPr>
              <w:t xml:space="preserve">4. Sort options: Date modified (default), Date created, Name A-Z, File size</w:t>
            </w:r>
          </w:p>
          <w:p>
            <w:pPr>
              <w:spacing w:after="40" w:before="40"/>
            </w:pPr>
            <w:r>
              <w:rPr>
                <w:rFonts w:ascii="Courier New" w:cs="Courier New" w:eastAsia="Courier New" w:hAnsi="Courier New"/>
                <w:color w:val="2C2C2A"/>
                <w:sz w:val="20"/>
                <w:szCs w:val="20"/>
              </w:rPr>
              <w:t xml:space="preserve">5. Folder management:</w:t>
            </w:r>
          </w:p>
          <w:p>
            <w:pPr>
              <w:spacing w:after="40" w:before="40"/>
            </w:pPr>
            <w:r>
              <w:rPr>
                <w:rFonts w:ascii="Courier New" w:cs="Courier New" w:eastAsia="Courier New" w:hAnsi="Courier New"/>
                <w:color w:val="2C2C2A"/>
                <w:sz w:val="20"/>
                <w:szCs w:val="20"/>
              </w:rPr>
              <w:t xml:space="preserve">   - FAB (floating action button): "New folder" and "Import file" options</w:t>
            </w:r>
          </w:p>
          <w:p>
            <w:pPr>
              <w:spacing w:after="40" w:before="40"/>
            </w:pPr>
            <w:r>
              <w:rPr>
                <w:rFonts w:ascii="Courier New" w:cs="Courier New" w:eastAsia="Courier New" w:hAnsi="Courier New"/>
                <w:color w:val="2C2C2A"/>
                <w:sz w:val="20"/>
                <w:szCs w:val="20"/>
              </w:rPr>
              <w:t xml:space="preserve">   - Tap folder: navigate into it (update breadcrumb)</w:t>
            </w:r>
          </w:p>
          <w:p>
            <w:pPr>
              <w:spacing w:after="40" w:before="40"/>
            </w:pPr>
            <w:r>
              <w:rPr>
                <w:rFonts w:ascii="Courier New" w:cs="Courier New" w:eastAsia="Courier New" w:hAnsi="Courier New"/>
                <w:color w:val="2C2C2A"/>
                <w:sz w:val="20"/>
                <w:szCs w:val="20"/>
              </w:rPr>
              <w:t xml:space="preserve">   - Long press folder: rename, delete (with confirm dialog)</w:t>
            </w:r>
          </w:p>
          <w:p>
            <w:pPr>
              <w:spacing w:after="40" w:before="40"/>
            </w:pPr>
            <w:r>
              <w:rPr>
                <w:rFonts w:ascii="Courier New" w:cs="Courier New" w:eastAsia="Courier New" w:hAnsi="Courier New"/>
                <w:color w:val="2C2C2A"/>
                <w:sz w:val="20"/>
                <w:szCs w:val="20"/>
              </w:rPr>
              <w:t xml:space="preserve">6. Empty state: illustration + "Scan your first document" CTA button</w:t>
            </w:r>
          </w:p>
          <w:p>
            <w:pPr>
              <w:spacing w:after="40" w:before="40"/>
            </w:pPr>
            <w:r>
              <w:rPr>
                <w:rFonts w:ascii="Courier New" w:cs="Courier New" w:eastAsia="Courier New" w:hAnsi="Courier New"/>
                <w:color w:val="2C2C2A"/>
                <w:sz w:val="20"/>
                <w:szCs w:val="20"/>
              </w:rPr>
              <w:t xml:space="preserve">7. Fetch files: SELECT from documents WHERE user_id = auth.uid() AND folder_id = currentFolder</w:t>
            </w:r>
          </w:p>
          <w:p>
            <w:pPr>
              <w:spacing w:after="40" w:before="40"/>
            </w:pPr>
            <w:r>
              <w:rPr>
                <w:rFonts w:ascii="Courier New" w:cs="Courier New" w:eastAsia="Courier New" w:hAnsi="Courier New"/>
                <w:color w:val="2C2C2A"/>
                <w:sz w:val="20"/>
                <w:szCs w:val="20"/>
              </w:rPr>
              <w:t xml:space="preserve">8. Realtime subscription: update library when new files are added (Supabase realtime).</w:t>
            </w:r>
          </w:p>
          <w:p>
            <w:pPr>
              <w:spacing w:after="40" w:before="40"/>
            </w:pPr>
            <w:r>
              <w:rPr>
                <w:rFonts w:ascii="Courier New" w:cs="Courier New" w:eastAsia="Courier New" w:hAnsi="Courier New"/>
                <w:color w:val="2C2C2A"/>
                <w:sz w:val="20"/>
                <w:szCs w:val="20"/>
              </w:rPr>
              <w:t xml:space="preserve">9. File tap: navigate to document viewer, passing the document object.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6: </w:t>
            </w:r>
            <w:r>
              <w:rPr>
                <w:rFonts w:ascii="Arial" w:cs="Arial" w:eastAsia="Arial" w:hAnsi="Arial"/>
                <w:b/>
                <w:bCs/>
                <w:color w:val="2C2C2A"/>
                <w:sz w:val="24"/>
                <w:szCs w:val="24"/>
              </w:rPr>
              <w:t xml:space="preserve">Universal File Editor</w:t>
            </w:r>
          </w:p>
          <w:p>
            <w:pPr>
              <w:spacing w:after="80" w:before="80"/>
            </w:pPr>
            <w:r>
              <w:rPr>
                <w:rFonts w:ascii="Arial" w:cs="Arial" w:eastAsia="Arial" w:hAnsi="Arial"/>
                <w:i/>
                <w:iCs/>
                <w:sz w:val="22"/>
                <w:szCs w:val="22"/>
              </w:rPr>
              <w:t xml:space="preserve">Scope: Universal editor shell + all editing engines (PDF, DOCX/XLSX/PPTX via OnlyOffice, MD/TXT, Images). Autosave + version history.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TASK 6: Universal File Editor</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Read PRD Section 6 (Universal File Editor) in full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1. Build the universal editor shell (EditorScreen widget):</w:t>
            </w:r>
          </w:p>
          <w:p>
            <w:pPr>
              <w:spacing w:after="40" w:before="40"/>
            </w:pPr>
            <w:r>
              <w:rPr>
                <w:rFonts w:ascii="Courier New" w:cs="Courier New" w:eastAsia="Courier New" w:hAnsi="Courier New"/>
                <w:color w:val="2C2C2A"/>
                <w:sz w:val="20"/>
                <w:szCs w:val="20"/>
              </w:rPr>
              <w:t xml:space="preserve">   Top toolbar: back button, filename (tappable to rename inline), undo, redo,</w:t>
            </w:r>
          </w:p>
          <w:p>
            <w:pPr>
              <w:spacing w:after="40" w:before="40"/>
            </w:pPr>
            <w:r>
              <w:rPr>
                <w:rFonts w:ascii="Courier New" w:cs="Courier New" w:eastAsia="Courier New" w:hAnsi="Courier New"/>
                <w:color w:val="2C2C2A"/>
                <w:sz w:val="20"/>
                <w:szCs w:val="20"/>
              </w:rPr>
              <w:t xml:space="preserve">   share icon, more icon (dropdown: duplicate, version history, export as).</w:t>
            </w:r>
          </w:p>
          <w:p>
            <w:pPr>
              <w:spacing w:after="40" w:before="40"/>
            </w:pPr>
            <w:r>
              <w:rPr>
                <w:rFonts w:ascii="Courier New" w:cs="Courier New" w:eastAsia="Courier New" w:hAnsi="Courier New"/>
                <w:color w:val="2C2C2A"/>
                <w:sz w:val="20"/>
                <w:szCs w:val="20"/>
              </w:rPr>
              <w:t xml:space="preserve">   Autosave dot: small dot next to filename appears when unsaved changes exist.</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2. File type router: on EditorScreen init, detect file_type from the document object</w:t>
            </w:r>
          </w:p>
          <w:p>
            <w:pPr>
              <w:spacing w:after="40" w:before="40"/>
            </w:pPr>
            <w:r>
              <w:rPr>
                <w:rFonts w:ascii="Courier New" w:cs="Courier New" w:eastAsia="Courier New" w:hAnsi="Courier New"/>
                <w:color w:val="2C2C2A"/>
                <w:sz w:val="20"/>
                <w:szCs w:val="20"/>
              </w:rPr>
              <w:t xml:space="preserve">   and load the appropriate engine widget as the body:</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   PDF -&gt; SyncfusionPdfEditor widget (see step 3)</w:t>
            </w:r>
          </w:p>
          <w:p>
            <w:pPr>
              <w:spacing w:after="40" w:before="40"/>
            </w:pPr>
            <w:r>
              <w:rPr>
                <w:rFonts w:ascii="Courier New" w:cs="Courier New" w:eastAsia="Courier New" w:hAnsi="Courier New"/>
                <w:color w:val="2C2C2A"/>
                <w:sz w:val="20"/>
                <w:szCs w:val="20"/>
              </w:rPr>
              <w:t xml:space="preserve">   DOCX, XLSX, PPTX -&gt; OnlyOfficeEditor widget (see step 4)</w:t>
            </w:r>
          </w:p>
          <w:p>
            <w:pPr>
              <w:spacing w:after="40" w:before="40"/>
            </w:pPr>
            <w:r>
              <w:rPr>
                <w:rFonts w:ascii="Courier New" w:cs="Courier New" w:eastAsia="Courier New" w:hAnsi="Courier New"/>
                <w:color w:val="2C2C2A"/>
                <w:sz w:val="20"/>
                <w:szCs w:val="20"/>
              </w:rPr>
              <w:t xml:space="preserve">   MD, TXT -&gt; QuillEditor widget (see step 5)</w:t>
            </w:r>
          </w:p>
          <w:p>
            <w:pPr>
              <w:spacing w:after="40" w:before="40"/>
            </w:pPr>
            <w:r>
              <w:rPr>
                <w:rFonts w:ascii="Courier New" w:cs="Courier New" w:eastAsia="Courier New" w:hAnsi="Courier New"/>
                <w:color w:val="2C2C2A"/>
                <w:sz w:val="20"/>
                <w:szCs w:val="20"/>
              </w:rPr>
              <w:t xml:space="preserve">   JPG, PNG -&gt; ImageEditorWidget (see step 6)</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3. SyncfusionPdfEditor:</w:t>
            </w:r>
          </w:p>
          <w:p>
            <w:pPr>
              <w:spacing w:after="40" w:before="40"/>
            </w:pPr>
            <w:r>
              <w:rPr>
                <w:rFonts w:ascii="Courier New" w:cs="Courier New" w:eastAsia="Courier New" w:hAnsi="Courier New"/>
                <w:color w:val="2C2C2A"/>
                <w:sz w:val="20"/>
                <w:szCs w:val="20"/>
              </w:rPr>
              <w:t xml:space="preserve">   Use SfPdfViewer with annotation toolbar enabled.</w:t>
            </w:r>
          </w:p>
          <w:p>
            <w:pPr>
              <w:spacing w:after="40" w:before="40"/>
            </w:pPr>
            <w:r>
              <w:rPr>
                <w:rFonts w:ascii="Courier New" w:cs="Courier New" w:eastAsia="Courier New" w:hAnsi="Courier New"/>
                <w:color w:val="2C2C2A"/>
                <w:sz w:val="20"/>
                <w:szCs w:val="20"/>
              </w:rPr>
              <w:t xml:space="preserve">   Allow: highlights, underlines, strikethroughs, freehand drawing, sticky notes,</w:t>
            </w:r>
          </w:p>
          <w:p>
            <w:pPr>
              <w:spacing w:after="40" w:before="40"/>
            </w:pPr>
            <w:r>
              <w:rPr>
                <w:rFonts w:ascii="Courier New" w:cs="Courier New" w:eastAsia="Courier New" w:hAnsi="Courier New"/>
                <w:color w:val="2C2C2A"/>
                <w:sz w:val="20"/>
                <w:szCs w:val="20"/>
              </w:rPr>
              <w:t xml:space="preserve">   text boxes, signature placement (from saved signatures in Supabase).</w:t>
            </w:r>
          </w:p>
          <w:p>
            <w:pPr>
              <w:spacing w:after="40" w:before="40"/>
            </w:pPr>
            <w:r>
              <w:rPr>
                <w:rFonts w:ascii="Courier New" w:cs="Courier New" w:eastAsia="Courier New" w:hAnsi="Courier New"/>
                <w:color w:val="2C2C2A"/>
                <w:sz w:val="20"/>
                <w:szCs w:val="20"/>
              </w:rPr>
              <w:t xml:space="preserve">   Disable full text reflow editing (annotation mode only for MVP).</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4. OnlyOfficeEditor:</w:t>
            </w:r>
          </w:p>
          <w:p>
            <w:pPr>
              <w:spacing w:after="40" w:before="40"/>
            </w:pPr>
            <w:r>
              <w:rPr>
                <w:rFonts w:ascii="Courier New" w:cs="Courier New" w:eastAsia="Courier New" w:hAnsi="Courier New"/>
                <w:color w:val="2C2C2A"/>
                <w:sz w:val="20"/>
                <w:szCs w:val="20"/>
              </w:rPr>
              <w:t xml:space="preserve">   Load OnlyOffice Document Editor in a WebView using flutter_inappwebview.</w:t>
            </w:r>
          </w:p>
          <w:p>
            <w:pPr>
              <w:spacing w:after="40" w:before="40"/>
            </w:pPr>
            <w:r>
              <w:rPr>
                <w:rFonts w:ascii="Courier New" w:cs="Courier New" w:eastAsia="Courier New" w:hAnsi="Courier New"/>
                <w:color w:val="2C2C2A"/>
                <w:sz w:val="20"/>
                <w:szCs w:val="20"/>
              </w:rPr>
              <w:t xml:space="preserve">   Set up a JavaScript bridge (addJavaScriptHandler) for:</w:t>
            </w:r>
          </w:p>
          <w:p>
            <w:pPr>
              <w:spacing w:after="40" w:before="40"/>
            </w:pPr>
            <w:r>
              <w:rPr>
                <w:rFonts w:ascii="Courier New" w:cs="Courier New" w:eastAsia="Courier New" w:hAnsi="Courier New"/>
                <w:color w:val="2C2C2A"/>
                <w:sz w:val="20"/>
                <w:szCs w:val="20"/>
              </w:rPr>
              <w:t xml:space="preserve">     "onDocumentChange" -&gt; mark unsaved changes in shell</w:t>
            </w:r>
          </w:p>
          <w:p>
            <w:pPr>
              <w:spacing w:after="40" w:before="40"/>
            </w:pPr>
            <w:r>
              <w:rPr>
                <w:rFonts w:ascii="Courier New" w:cs="Courier New" w:eastAsia="Courier New" w:hAnsi="Courier New"/>
                <w:color w:val="2C2C2A"/>
                <w:sz w:val="20"/>
                <w:szCs w:val="20"/>
              </w:rPr>
              <w:t xml:space="preserve">     "onSave" -&gt; trigger autosave pipeline</w:t>
            </w:r>
          </w:p>
          <w:p>
            <w:pPr>
              <w:spacing w:after="40" w:before="40"/>
            </w:pPr>
            <w:r>
              <w:rPr>
                <w:rFonts w:ascii="Courier New" w:cs="Courier New" w:eastAsia="Courier New" w:hAnsi="Courier New"/>
                <w:color w:val="2C2C2A"/>
                <w:sz w:val="20"/>
                <w:szCs w:val="20"/>
              </w:rPr>
              <w:t xml:space="preserve">     "onUndoRedoState" -&gt; enable/disable undo/redo buttons in shell toolbar</w:t>
            </w:r>
          </w:p>
          <w:p>
            <w:pPr>
              <w:spacing w:after="40" w:before="40"/>
            </w:pPr>
            <w:r>
              <w:rPr>
                <w:rFonts w:ascii="Courier New" w:cs="Courier New" w:eastAsia="Courier New" w:hAnsi="Courier New"/>
                <w:color w:val="2C2C2A"/>
                <w:sz w:val="20"/>
                <w:szCs w:val="20"/>
              </w:rPr>
              <w:t xml:space="preserve">   Pass the document file URL to OnlyOffice as the document source.</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5. QuillEditor (MD and TXT):</w:t>
            </w:r>
          </w:p>
          <w:p>
            <w:pPr>
              <w:spacing w:after="40" w:before="40"/>
            </w:pPr>
            <w:r>
              <w:rPr>
                <w:rFonts w:ascii="Courier New" w:cs="Courier New" w:eastAsia="Courier New" w:hAnsi="Courier New"/>
                <w:color w:val="2C2C2A"/>
                <w:sz w:val="20"/>
                <w:szCs w:val="20"/>
              </w:rPr>
              <w:t xml:space="preserve">   For MD: use flutter_quill with markdown serializer. Add toolbar: bold, italic,</w:t>
            </w:r>
          </w:p>
          <w:p>
            <w:pPr>
              <w:spacing w:after="40" w:before="40"/>
            </w:pPr>
            <w:r>
              <w:rPr>
                <w:rFonts w:ascii="Courier New" w:cs="Courier New" w:eastAsia="Courier New" w:hAnsi="Courier New"/>
                <w:color w:val="2C2C2A"/>
                <w:sz w:val="20"/>
                <w:szCs w:val="20"/>
              </w:rPr>
              <w:t xml:space="preserve">   headings, lists, code block, preview toggle (renders markdown preview side).</w:t>
            </w:r>
          </w:p>
          <w:p>
            <w:pPr>
              <w:spacing w:after="40" w:before="40"/>
            </w:pPr>
            <w:r>
              <w:rPr>
                <w:rFonts w:ascii="Courier New" w:cs="Courier New" w:eastAsia="Courier New" w:hAnsi="Courier New"/>
                <w:color w:val="2C2C2A"/>
                <w:sz w:val="20"/>
                <w:szCs w:val="20"/>
              </w:rPr>
              <w:t xml:space="preserve">   For TXT: plain text mode, no formatting toolbar, monospace font option.</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6. ImageEditorWidget:</w:t>
            </w:r>
          </w:p>
          <w:p>
            <w:pPr>
              <w:spacing w:after="40" w:before="40"/>
            </w:pPr>
            <w:r>
              <w:rPr>
                <w:rFonts w:ascii="Courier New" w:cs="Courier New" w:eastAsia="Courier New" w:hAnsi="Courier New"/>
                <w:color w:val="2C2C2A"/>
                <w:sz w:val="20"/>
                <w:szCs w:val="20"/>
              </w:rPr>
              <w:t xml:space="preserve">   Use image_editor package. Provide toolbar: crop, rotate 90, brightness slider,</w:t>
            </w:r>
          </w:p>
          <w:p>
            <w:pPr>
              <w:spacing w:after="40" w:before="40"/>
            </w:pPr>
            <w:r>
              <w:rPr>
                <w:rFonts w:ascii="Courier New" w:cs="Courier New" w:eastAsia="Courier New" w:hAnsi="Courier New"/>
                <w:color w:val="2C2C2A"/>
                <w:sz w:val="20"/>
                <w:szCs w:val="20"/>
              </w:rPr>
              <w:t xml:space="preserve">   contrast slider, draw (freehand), text overlay, annotate.</w:t>
            </w:r>
          </w:p>
          <w:p>
            <w:pPr>
              <w:spacing w:after="40" w:before="40"/>
            </w:pPr>
            <w:r>
              <w:rPr>
                <w:rFonts w:ascii="Courier New" w:cs="Courier New" w:eastAsia="Courier New" w:hAnsi="Courier New"/>
                <w:color w:val="2C2C2A"/>
                <w:sz w:val="20"/>
                <w:szCs w:val="20"/>
              </w:rPr>
              <w:t xml:space="preserve">   Export result as JPG or PNG.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7. Autosave pipeline (shared across all engines):</w:t>
            </w:r>
          </w:p>
          <w:p>
            <w:pPr>
              <w:spacing w:after="40" w:before="40"/>
            </w:pPr>
            <w:r>
              <w:rPr>
                <w:rFonts w:ascii="Courier New" w:cs="Courier New" w:eastAsia="Courier New" w:hAnsi="Courier New"/>
                <w:color w:val="2C2C2A"/>
                <w:sz w:val="20"/>
                <w:szCs w:val="20"/>
              </w:rPr>
              <w:t xml:space="preserve">   - Set a 30-second debounce timer that resets on every detected change</w:t>
            </w:r>
          </w:p>
          <w:p>
            <w:pPr>
              <w:spacing w:after="40" w:before="40"/>
            </w:pPr>
            <w:r>
              <w:rPr>
                <w:rFonts w:ascii="Courier New" w:cs="Courier New" w:eastAsia="Courier New" w:hAnsi="Courier New"/>
                <w:color w:val="2C2C2A"/>
                <w:sz w:val="20"/>
                <w:szCs w:val="20"/>
              </w:rPr>
              <w:t xml:space="preserve">   - On timer fire: serialize current file state, upload to Supabase Storage</w:t>
            </w:r>
          </w:p>
          <w:p>
            <w:pPr>
              <w:spacing w:after="40" w:before="40"/>
            </w:pPr>
            <w:r>
              <w:rPr>
                <w:rFonts w:ascii="Courier New" w:cs="Courier New" w:eastAsia="Courier New" w:hAnsi="Courier New"/>
                <w:color w:val="2C2C2A"/>
                <w:sz w:val="20"/>
                <w:szCs w:val="20"/>
              </w:rPr>
              <w:t xml:space="preserve">     Path: {user_id}/versions/{doc_id}/{timestamp}.{ext}</w:t>
            </w:r>
          </w:p>
          <w:p>
            <w:pPr>
              <w:spacing w:after="40" w:before="40"/>
            </w:pPr>
            <w:r>
              <w:rPr>
                <w:rFonts w:ascii="Courier New" w:cs="Courier New" w:eastAsia="Courier New" w:hAnsi="Courier New"/>
                <w:color w:val="2C2C2A"/>
                <w:sz w:val="20"/>
                <w:szCs w:val="20"/>
              </w:rPr>
              <w:t xml:space="preserve">   - Insert row into document_versions: is_autosave=true, version_number=next</w:t>
            </w:r>
          </w:p>
          <w:p>
            <w:pPr>
              <w:spacing w:after="40" w:before="40"/>
            </w:pPr>
            <w:r>
              <w:rPr>
                <w:rFonts w:ascii="Courier New" w:cs="Courier New" w:eastAsia="Courier New" w:hAnsi="Courier New"/>
                <w:color w:val="2C2C2A"/>
                <w:sz w:val="20"/>
                <w:szCs w:val="20"/>
              </w:rPr>
              <w:t xml:space="preserve">   - Update documents.updated_at and documents.file_url to latest version</w:t>
            </w:r>
          </w:p>
          <w:p>
            <w:pPr>
              <w:spacing w:after="40" w:before="40"/>
            </w:pPr>
            <w:r>
              <w:rPr>
                <w:rFonts w:ascii="Courier New" w:cs="Courier New" w:eastAsia="Courier New" w:hAnsi="Courier New"/>
                <w:color w:val="2C2C2A"/>
                <w:sz w:val="20"/>
                <w:szCs w:val="20"/>
              </w:rPr>
              <w:t xml:space="preserve">   - Cap at 10 versions per document on free tier: delete oldest if exceeded</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8. Version history screen (accessible from editor toolbar "more" menu):</w:t>
            </w:r>
          </w:p>
          <w:p>
            <w:pPr>
              <w:spacing w:after="40" w:before="40"/>
            </w:pPr>
            <w:r>
              <w:rPr>
                <w:rFonts w:ascii="Courier New" w:cs="Courier New" w:eastAsia="Courier New" w:hAnsi="Courier New"/>
                <w:color w:val="2C2C2A"/>
                <w:sz w:val="20"/>
                <w:szCs w:val="20"/>
              </w:rPr>
              <w:t xml:space="preserve">   List of all snapshots for this document, newest first.</w:t>
            </w:r>
          </w:p>
          <w:p>
            <w:pPr>
              <w:spacing w:after="40" w:before="40"/>
            </w:pPr>
            <w:r>
              <w:rPr>
                <w:rFonts w:ascii="Courier New" w:cs="Courier New" w:eastAsia="Courier New" w:hAnsi="Courier New"/>
                <w:color w:val="2C2C2A"/>
                <w:sz w:val="20"/>
                <w:szCs w:val="20"/>
              </w:rPr>
              <w:t xml:space="preserve">   Each row: version number, saved_at timestamp, size, is_autosave badge, label.</w:t>
            </w:r>
          </w:p>
          <w:p>
            <w:pPr>
              <w:spacing w:after="40" w:before="40"/>
            </w:pPr>
            <w:r>
              <w:rPr>
                <w:rFonts w:ascii="Courier New" w:cs="Courier New" w:eastAsia="Courier New" w:hAnsi="Courier New"/>
                <w:color w:val="2C2C2A"/>
                <w:sz w:val="20"/>
                <w:szCs w:val="20"/>
              </w:rPr>
              <w:t xml:space="preserve">   "Revert" button on each row: downloads that version, replaces current file,</w:t>
            </w:r>
          </w:p>
          <w:p>
            <w:pPr>
              <w:spacing w:after="40" w:before="40"/>
            </w:pPr>
            <w:r>
              <w:rPr>
                <w:rFonts w:ascii="Courier New" w:cs="Courier New" w:eastAsia="Courier New" w:hAnsi="Courier New"/>
                <w:color w:val="2C2C2A"/>
                <w:sz w:val="20"/>
                <w:szCs w:val="20"/>
              </w:rPr>
              <w:t xml:space="preserve">   inserts new version entry with label = "Reverted to v{N}".</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7: </w:t>
            </w:r>
            <w:r>
              <w:rPr>
                <w:rFonts w:ascii="Arial" w:cs="Arial" w:eastAsia="Arial" w:hAnsi="Arial"/>
                <w:b/>
                <w:bCs/>
                <w:color w:val="2C2C2A"/>
                <w:sz w:val="24"/>
                <w:szCs w:val="24"/>
              </w:rPr>
              <w:t xml:space="preserve">AI Overlay &amp; Standard Skills</w:t>
            </w:r>
          </w:p>
          <w:p>
            <w:pPr>
              <w:spacing w:after="80" w:before="80"/>
            </w:pPr>
            <w:r>
              <w:rPr>
                <w:rFonts w:ascii="Arial" w:cs="Arial" w:eastAsia="Arial" w:hAnsi="Arial"/>
                <w:i/>
                <w:iCs/>
                <w:sz w:val="22"/>
                <w:szCs w:val="22"/>
              </w:rPr>
              <w:t xml:space="preserve">Scope: AI button, overlay UX, floating action buttons, all Tier 1 AI skills, result screen. Supabase Edge Function router.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TASK 7: AI Overlay &amp; Standard Skills</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Read PRD Sections 7 (AI Layer) in full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1. Add AI button to document viewer screen:</w:t>
            </w:r>
          </w:p>
          <w:p>
            <w:pPr>
              <w:spacing w:after="40" w:before="40"/>
            </w:pPr>
            <w:r>
              <w:rPr>
                <w:rFonts w:ascii="Courier New" w:cs="Courier New" w:eastAsia="Courier New" w:hAnsi="Courier New"/>
                <w:color w:val="2C2C2A"/>
                <w:sz w:val="20"/>
                <w:szCs w:val="20"/>
              </w:rPr>
              <w:t xml:space="preserve">   Floating action button, brand purple, AI sparkle icon, bottom-right.</w:t>
            </w:r>
          </w:p>
          <w:p>
            <w:pPr>
              <w:spacing w:after="40" w:before="40"/>
            </w:pPr>
            <w:r>
              <w:rPr>
                <w:rFonts w:ascii="Courier New" w:cs="Courier New" w:eastAsia="Courier New" w:hAnsi="Courier New"/>
                <w:color w:val="2C2C2A"/>
                <w:sz w:val="20"/>
                <w:szCs w:val="20"/>
              </w:rPr>
              <w:t xml:space="preserve">   On tap: check ai_unlock status (PRD Section 7 credit logic).</w:t>
            </w:r>
          </w:p>
          <w:p>
            <w:pPr>
              <w:spacing w:after="40" w:before="40"/>
            </w:pPr>
            <w:r>
              <w:rPr>
                <w:rFonts w:ascii="Courier New" w:cs="Courier New" w:eastAsia="Courier New" w:hAnsi="Courier New"/>
                <w:color w:val="2C2C2A"/>
                <w:sz w:val="20"/>
                <w:szCs w:val="20"/>
              </w:rPr>
              <w:t xml:space="preserve">   If doc not unlocked AND user ai_docs_used &gt;= 3 AND plan = free: show paywall.</w:t>
            </w:r>
          </w:p>
          <w:p>
            <w:pPr>
              <w:spacing w:after="40" w:before="40"/>
            </w:pPr>
            <w:r>
              <w:rPr>
                <w:rFonts w:ascii="Courier New" w:cs="Courier New" w:eastAsia="Courier New" w:hAnsi="Courier New"/>
                <w:color w:val="2C2C2A"/>
                <w:sz w:val="20"/>
                <w:szCs w:val="20"/>
              </w:rPr>
              <w:t xml:space="preserve">   If doc not unlocked AND ai_docs_used &lt; 3: unlock doc (set ai_unlocked=true,</w:t>
            </w:r>
          </w:p>
          <w:p>
            <w:pPr>
              <w:spacing w:after="40" w:before="40"/>
            </w:pPr>
            <w:r>
              <w:rPr>
                <w:rFonts w:ascii="Courier New" w:cs="Courier New" w:eastAsia="Courier New" w:hAnsi="Courier New"/>
                <w:color w:val="2C2C2A"/>
                <w:sz w:val="20"/>
                <w:szCs w:val="20"/>
              </w:rPr>
              <w:t xml:space="preserve">   increment ai_docs_used in users table), then show overlay.</w:t>
            </w:r>
          </w:p>
          <w:p>
            <w:pPr>
              <w:spacing w:after="40" w:before="40"/>
            </w:pPr>
            <w:r>
              <w:rPr>
                <w:rFonts w:ascii="Courier New" w:cs="Courier New" w:eastAsia="Courier New" w:hAnsi="Courier New"/>
                <w:color w:val="2C2C2A"/>
                <w:sz w:val="20"/>
                <w:szCs w:val="20"/>
              </w:rPr>
              <w:t xml:space="preserve">   If doc already unlocked or user is premium: show overlay immediately.</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2. AI overlay animation:</w:t>
            </w:r>
          </w:p>
          <w:p>
            <w:pPr>
              <w:spacing w:after="40" w:before="40"/>
            </w:pPr>
            <w:r>
              <w:rPr>
                <w:rFonts w:ascii="Courier New" w:cs="Courier New" w:eastAsia="Courier New" w:hAnsi="Courier New"/>
                <w:color w:val="2C2C2A"/>
                <w:sz w:val="20"/>
                <w:szCs w:val="20"/>
              </w:rPr>
              <w:t xml:space="preserve">   Animate document shrinking to 65% size and centering.</w:t>
            </w:r>
          </w:p>
          <w:p>
            <w:pPr>
              <w:spacing w:after="40" w:before="40"/>
            </w:pPr>
            <w:r>
              <w:rPr>
                <w:rFonts w:ascii="Courier New" w:cs="Courier New" w:eastAsia="Courier New" w:hAnsi="Courier New"/>
                <w:color w:val="2C2C2A"/>
                <w:sz w:val="20"/>
                <w:szCs w:val="20"/>
              </w:rPr>
              <w:t xml:space="preserve">   Fade in a semi-transparent dark overlay behind the doc.</w:t>
            </w:r>
          </w:p>
          <w:p>
            <w:pPr>
              <w:spacing w:after="40" w:before="40"/>
            </w:pPr>
            <w:r>
              <w:rPr>
                <w:rFonts w:ascii="Courier New" w:cs="Courier New" w:eastAsia="Courier New" w:hAnsi="Courier New"/>
                <w:color w:val="2C2C2A"/>
                <w:sz w:val="20"/>
                <w:szCs w:val="20"/>
              </w:rPr>
              <w:t xml:space="preserve">   Animate 5 floating action buttons appearing around the document:</w:t>
            </w:r>
          </w:p>
          <w:p>
            <w:pPr>
              <w:spacing w:after="40" w:before="40"/>
            </w:pPr>
            <w:r>
              <w:rPr>
                <w:rFonts w:ascii="Courier New" w:cs="Courier New" w:eastAsia="Courier New" w:hAnsi="Courier New"/>
                <w:color w:val="2C2C2A"/>
                <w:sz w:val="20"/>
                <w:szCs w:val="20"/>
              </w:rPr>
              <w:t xml:space="preserve">     Top: Summarize (teal)</w:t>
            </w:r>
          </w:p>
          <w:p>
            <w:pPr>
              <w:spacing w:after="40" w:before="40"/>
            </w:pPr>
            <w:r>
              <w:rPr>
                <w:rFonts w:ascii="Courier New" w:cs="Courier New" w:eastAsia="Courier New" w:hAnsi="Courier New"/>
                <w:color w:val="2C2C2A"/>
                <w:sz w:val="20"/>
                <w:szCs w:val="20"/>
              </w:rPr>
              <w:t xml:space="preserve">     Left: Translate (teal)</w:t>
            </w:r>
          </w:p>
          <w:p>
            <w:pPr>
              <w:spacing w:after="40" w:before="40"/>
            </w:pPr>
            <w:r>
              <w:rPr>
                <w:rFonts w:ascii="Courier New" w:cs="Courier New" w:eastAsia="Courier New" w:hAnsi="Courier New"/>
                <w:color w:val="2C2C2A"/>
                <w:sz w:val="20"/>
                <w:szCs w:val="20"/>
              </w:rPr>
              <w:t xml:space="preserve">     Right: Extract (teal)</w:t>
            </w:r>
          </w:p>
          <w:p>
            <w:pPr>
              <w:spacing w:after="40" w:before="40"/>
            </w:pPr>
            <w:r>
              <w:rPr>
                <w:rFonts w:ascii="Courier New" w:cs="Courier New" w:eastAsia="Courier New" w:hAnsi="Courier New"/>
                <w:color w:val="2C2C2A"/>
                <w:sz w:val="20"/>
                <w:szCs w:val="20"/>
              </w:rPr>
              <w:t xml:space="preserve">     Bottom-left: Chat (teal)</w:t>
            </w:r>
          </w:p>
          <w:p>
            <w:pPr>
              <w:spacing w:after="40" w:before="40"/>
            </w:pPr>
            <w:r>
              <w:rPr>
                <w:rFonts w:ascii="Courier New" w:cs="Courier New" w:eastAsia="Courier New" w:hAnsi="Courier New"/>
                <w:color w:val="2C2C2A"/>
                <w:sz w:val="20"/>
                <w:szCs w:val="20"/>
              </w:rPr>
              <w:t xml:space="preserve">     Bottom-right: More... (amber)</w:t>
            </w:r>
          </w:p>
          <w:p>
            <w:pPr>
              <w:spacing w:after="40" w:before="40"/>
            </w:pPr>
            <w:r>
              <w:rPr>
                <w:rFonts w:ascii="Courier New" w:cs="Courier New" w:eastAsia="Courier New" w:hAnsi="Courier New"/>
                <w:color w:val="2C2C2A"/>
                <w:sz w:val="20"/>
                <w:szCs w:val="20"/>
              </w:rPr>
              <w:t xml:space="preserve">   Close button (X) top-right to dismiss overlay.</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3. Create Supabase Edge Function "ai-router" (Deno/TypeScript):</w:t>
            </w:r>
          </w:p>
          <w:p>
            <w:pPr>
              <w:spacing w:after="40" w:before="40"/>
            </w:pPr>
            <w:r>
              <w:rPr>
                <w:rFonts w:ascii="Courier New" w:cs="Courier New" w:eastAsia="Courier New" w:hAnsi="Courier New"/>
                <w:color w:val="2C2C2A"/>
                <w:sz w:val="20"/>
                <w:szCs w:val="20"/>
              </w:rPr>
              <w:t xml:space="preserve">   Receives: { action_type, doc_id, user_id, prompt, file_url }</w:t>
            </w:r>
          </w:p>
          <w:p>
            <w:pPr>
              <w:spacing w:after="40" w:before="40"/>
            </w:pPr>
            <w:r>
              <w:rPr>
                <w:rFonts w:ascii="Courier New" w:cs="Courier New" w:eastAsia="Courier New" w:hAnsi="Courier New"/>
                <w:color w:val="2C2C2A"/>
                <w:sz w:val="20"/>
                <w:szCs w:val="20"/>
              </w:rPr>
              <w:t xml:space="preserve">   Logic:</w:t>
            </w:r>
          </w:p>
          <w:p>
            <w:pPr>
              <w:spacing w:after="40" w:before="40"/>
            </w:pPr>
            <w:r>
              <w:rPr>
                <w:rFonts w:ascii="Courier New" w:cs="Courier New" w:eastAsia="Courier New" w:hAnsi="Courier New"/>
                <w:color w:val="2C2C2A"/>
                <w:sz w:val="20"/>
                <w:szCs w:val="20"/>
              </w:rPr>
              <w:t xml:space="preserve">     a. Verify user auth token</w:t>
            </w:r>
          </w:p>
          <w:p>
            <w:pPr>
              <w:spacing w:after="40" w:before="40"/>
            </w:pPr>
            <w:r>
              <w:rPr>
                <w:rFonts w:ascii="Courier New" w:cs="Courier New" w:eastAsia="Courier New" w:hAnsi="Courier New"/>
                <w:color w:val="2C2C2A"/>
                <w:sz w:val="20"/>
                <w:szCs w:val="20"/>
              </w:rPr>
              <w:t xml:space="preserve">     b. Check user credits (abort if 0)</w:t>
            </w:r>
          </w:p>
          <w:p>
            <w:pPr>
              <w:spacing w:after="40" w:before="40"/>
            </w:pPr>
            <w:r>
              <w:rPr>
                <w:rFonts w:ascii="Courier New" w:cs="Courier New" w:eastAsia="Courier New" w:hAnsi="Courier New"/>
                <w:color w:val="2C2C2A"/>
                <w:sz w:val="20"/>
                <w:szCs w:val="20"/>
              </w:rPr>
              <w:t xml:space="preserve">     c. Route to model based on action_type (see PRD Section 7.4)</w:t>
            </w:r>
          </w:p>
          <w:p>
            <w:pPr>
              <w:spacing w:after="40" w:before="40"/>
            </w:pPr>
            <w:r>
              <w:rPr>
                <w:rFonts w:ascii="Courier New" w:cs="Courier New" w:eastAsia="Courier New" w:hAnsi="Courier New"/>
                <w:color w:val="2C2C2A"/>
                <w:sz w:val="20"/>
                <w:szCs w:val="20"/>
              </w:rPr>
              <w:t xml:space="preserve">     d. Call the AI provider API with the document content</w:t>
            </w:r>
          </w:p>
          <w:p>
            <w:pPr>
              <w:spacing w:after="40" w:before="40"/>
            </w:pPr>
            <w:r>
              <w:rPr>
                <w:rFonts w:ascii="Courier New" w:cs="Courier New" w:eastAsia="Courier New" w:hAnsi="Courier New"/>
                <w:color w:val="2C2C2A"/>
                <w:sz w:val="20"/>
                <w:szCs w:val="20"/>
              </w:rPr>
              <w:t xml:space="preserve">     e. Deduct credits from users table</w:t>
            </w:r>
          </w:p>
          <w:p>
            <w:pPr>
              <w:spacing w:after="40" w:before="40"/>
            </w:pPr>
            <w:r>
              <w:rPr>
                <w:rFonts w:ascii="Courier New" w:cs="Courier New" w:eastAsia="Courier New" w:hAnsi="Courier New"/>
                <w:color w:val="2C2C2A"/>
                <w:sz w:val="20"/>
                <w:szCs w:val="20"/>
              </w:rPr>
              <w:t xml:space="preserve">     f. Insert row into ai_actions table</w:t>
            </w:r>
          </w:p>
          <w:p>
            <w:pPr>
              <w:spacing w:after="40" w:before="40"/>
            </w:pPr>
            <w:r>
              <w:rPr>
                <w:rFonts w:ascii="Courier New" w:cs="Courier New" w:eastAsia="Courier New" w:hAnsi="Courier New"/>
                <w:color w:val="2C2C2A"/>
                <w:sz w:val="20"/>
                <w:szCs w:val="20"/>
              </w:rPr>
              <w:t xml:space="preserve">     g. Return { result, credits_remaining, model_used }</w:t>
            </w:r>
          </w:p>
          <w:p>
            <w:pPr>
              <w:spacing w:after="40" w:before="40"/>
            </w:pPr>
            <w:r>
              <w:rPr>
                <w:rFonts w:ascii="Courier New" w:cs="Courier New" w:eastAsia="Courier New" w:hAnsi="Courier New"/>
                <w:color w:val="2C2C2A"/>
                <w:sz w:val="20"/>
                <w:szCs w:val="20"/>
              </w:rPr>
              <w:t xml:space="preserve">   Environment variables (never in client): GEMINI_API_KEY, OPENAI_API_KEY</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4. Implement each standard skill:</w:t>
            </w:r>
          </w:p>
          <w:p>
            <w:pPr>
              <w:spacing w:after="40" w:before="40"/>
            </w:pPr>
            <w:r>
              <w:rPr>
                <w:rFonts w:ascii="Courier New" w:cs="Courier New" w:eastAsia="Courier New" w:hAnsi="Courier New"/>
                <w:color w:val="2C2C2A"/>
                <w:sz w:val="20"/>
                <w:szCs w:val="20"/>
              </w:rPr>
              <w:t xml:space="preserve">   Summarize: pass full doc text + system prompt "Summarize this document</w:t>
            </w:r>
          </w:p>
          <w:p>
            <w:pPr>
              <w:spacing w:after="40" w:before="40"/>
            </w:pPr>
            <w:r>
              <w:rPr>
                <w:rFonts w:ascii="Courier New" w:cs="Courier New" w:eastAsia="Courier New" w:hAnsi="Courier New"/>
                <w:color w:val="2C2C2A"/>
                <w:sz w:val="20"/>
                <w:szCs w:val="20"/>
              </w:rPr>
              <w:t xml:space="preserve">     with: 1 paragraph overview, 5 key points, 3 key terms defined."</w:t>
            </w:r>
          </w:p>
          <w:p>
            <w:pPr>
              <w:spacing w:after="40" w:before="40"/>
            </w:pPr>
            <w:r>
              <w:rPr>
                <w:rFonts w:ascii="Courier New" w:cs="Courier New" w:eastAsia="Courier New" w:hAnsi="Courier New"/>
                <w:color w:val="2C2C2A"/>
                <w:sz w:val="20"/>
                <w:szCs w:val="20"/>
              </w:rPr>
              <w:t xml:space="preserve">   Translate: show language picker bottom sheet first (top 20 languages),</w:t>
            </w:r>
          </w:p>
          <w:p>
            <w:pPr>
              <w:spacing w:after="40" w:before="40"/>
            </w:pPr>
            <w:r>
              <w:rPr>
                <w:rFonts w:ascii="Courier New" w:cs="Courier New" w:eastAsia="Courier New" w:hAnsi="Courier New"/>
                <w:color w:val="2C2C2A"/>
                <w:sz w:val="20"/>
                <w:szCs w:val="20"/>
              </w:rPr>
              <w:t xml:space="preserve">     then pass doc text + "Translate to {language}. Preserve formatting."</w:t>
            </w:r>
          </w:p>
          <w:p>
            <w:pPr>
              <w:spacing w:after="40" w:before="40"/>
            </w:pPr>
            <w:r>
              <w:rPr>
                <w:rFonts w:ascii="Courier New" w:cs="Courier New" w:eastAsia="Courier New" w:hAnsi="Courier New"/>
                <w:color w:val="2C2C2A"/>
                <w:sz w:val="20"/>
                <w:szCs w:val="20"/>
              </w:rPr>
              <w:t xml:space="preserve">   Extract text: pass file URL, return clean plain text of all content.</w:t>
            </w:r>
          </w:p>
          <w:p>
            <w:pPr>
              <w:spacing w:after="40" w:before="40"/>
            </w:pPr>
            <w:r>
              <w:rPr>
                <w:rFonts w:ascii="Courier New" w:cs="Courier New" w:eastAsia="Courier New" w:hAnsi="Courier New"/>
                <w:color w:val="2C2C2A"/>
                <w:sz w:val="20"/>
                <w:szCs w:val="20"/>
              </w:rPr>
              <w:t xml:space="preserve">   Extract tables: identify and return all tables as markdown table format.</w:t>
            </w:r>
          </w:p>
          <w:p>
            <w:pPr>
              <w:spacing w:after="40" w:before="40"/>
            </w:pPr>
            <w:r>
              <w:rPr>
                <w:rFonts w:ascii="Courier New" w:cs="Courier New" w:eastAsia="Courier New" w:hAnsi="Courier New"/>
                <w:color w:val="2C2C2A"/>
                <w:sz w:val="20"/>
                <w:szCs w:val="20"/>
              </w:rPr>
              <w:t xml:space="preserve">   Chat: open a chat interface (see step 5).</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5. Chat interface:</w:t>
            </w:r>
          </w:p>
          <w:p>
            <w:pPr>
              <w:spacing w:after="40" w:before="40"/>
            </w:pPr>
            <w:r>
              <w:rPr>
                <w:rFonts w:ascii="Courier New" w:cs="Courier New" w:eastAsia="Courier New" w:hAnsi="Courier New"/>
                <w:color w:val="2C2C2A"/>
                <w:sz w:val="20"/>
                <w:szCs w:val="20"/>
              </w:rPr>
              <w:t xml:space="preserve">   Full-screen chat UI. System context: the document content is passed as context.</w:t>
            </w:r>
          </w:p>
          <w:p>
            <w:pPr>
              <w:spacing w:after="40" w:before="40"/>
            </w:pPr>
            <w:r>
              <w:rPr>
                <w:rFonts w:ascii="Courier New" w:cs="Courier New" w:eastAsia="Courier New" w:hAnsi="Courier New"/>
                <w:color w:val="2C2C2A"/>
                <w:sz w:val="20"/>
                <w:szCs w:val="20"/>
              </w:rPr>
              <w:t xml:space="preserve">   User types questions. Each message calls the Edge Function with action_type=chat.</w:t>
            </w:r>
          </w:p>
          <w:p>
            <w:pPr>
              <w:spacing w:after="40" w:before="40"/>
            </w:pPr>
            <w:r>
              <w:rPr>
                <w:rFonts w:ascii="Courier New" w:cs="Courier New" w:eastAsia="Courier New" w:hAnsi="Courier New"/>
                <w:color w:val="2C2C2A"/>
                <w:sz w:val="20"/>
                <w:szCs w:val="20"/>
              </w:rPr>
              <w:t xml:space="preserve">   Each message costs 1 credit. Show remaining credits in header.</w:t>
            </w:r>
          </w:p>
          <w:p>
            <w:pPr>
              <w:spacing w:after="40" w:before="40"/>
            </w:pPr>
            <w:r>
              <w:rPr>
                <w:rFonts w:ascii="Courier New" w:cs="Courier New" w:eastAsia="Courier New" w:hAnsi="Courier New"/>
                <w:color w:val="2C2C2A"/>
                <w:sz w:val="20"/>
                <w:szCs w:val="20"/>
              </w:rPr>
              <w:t xml:space="preserve">   Chat history stored in memory for the session (not persisted to DB).</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6. Result screen (for non-chat actions):</w:t>
            </w:r>
          </w:p>
          <w:p>
            <w:pPr>
              <w:spacing w:after="40" w:before="40"/>
            </w:pPr>
            <w:r>
              <w:rPr>
                <w:rFonts w:ascii="Courier New" w:cs="Courier New" w:eastAsia="Courier New" w:hAnsi="Courier New"/>
                <w:color w:val="2C2C2A"/>
                <w:sz w:val="20"/>
                <w:szCs w:val="20"/>
              </w:rPr>
              <w:t xml:space="preserve">   Show AI output in a clean card. Title = action name.</w:t>
            </w:r>
          </w:p>
          <w:p>
            <w:pPr>
              <w:spacing w:after="40" w:before="40"/>
            </w:pPr>
            <w:r>
              <w:rPr>
                <w:rFonts w:ascii="Courier New" w:cs="Courier New" w:eastAsia="Courier New" w:hAnsi="Courier New"/>
                <w:color w:val="2C2C2A"/>
                <w:sz w:val="20"/>
                <w:szCs w:val="20"/>
              </w:rPr>
              <w:t xml:space="preserve">   Bottom action bar: Copy, Save as file, Share, Back to menu.</w:t>
            </w:r>
          </w:p>
          <w:p>
            <w:pPr>
              <w:spacing w:after="40" w:before="40"/>
            </w:pPr>
            <w:r>
              <w:rPr>
                <w:rFonts w:ascii="Courier New" w:cs="Courier New" w:eastAsia="Courier New" w:hAnsi="Courier New"/>
                <w:color w:val="2C2C2A"/>
                <w:sz w:val="20"/>
                <w:szCs w:val="20"/>
              </w:rPr>
              <w:t xml:space="preserve">   "Save as file" saves the result as a .txt or .md file to library,</w:t>
            </w:r>
          </w:p>
          <w:p>
            <w:pPr>
              <w:spacing w:after="40" w:before="40"/>
            </w:pPr>
            <w:r>
              <w:rPr>
                <w:rFonts w:ascii="Courier New" w:cs="Courier New" w:eastAsia="Courier New" w:hAnsi="Courier New"/>
                <w:color w:val="2C2C2A"/>
                <w:sz w:val="20"/>
                <w:szCs w:val="20"/>
              </w:rPr>
              <w:t xml:space="preserve">   inserts into documents table with source_type = ai_action, output_of = doc_id.</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8: </w:t>
            </w:r>
            <w:r>
              <w:rPr>
                <w:rFonts w:ascii="Arial" w:cs="Arial" w:eastAsia="Arial" w:hAnsi="Arial"/>
                <w:b/>
                <w:bCs/>
                <w:color w:val="2C2C2A"/>
                <w:sz w:val="24"/>
                <w:szCs w:val="24"/>
              </w:rPr>
              <w:t xml:space="preserve">Custom AI Agent ("More" button)</w:t>
            </w:r>
          </w:p>
          <w:p>
            <w:pPr>
              <w:spacing w:after="80" w:before="80"/>
            </w:pPr>
            <w:r>
              <w:rPr>
                <w:rFonts w:ascii="Arial" w:cs="Arial" w:eastAsia="Arial" w:hAnsi="Arial"/>
                <w:i/>
                <w:iCs/>
                <w:sz w:val="22"/>
                <w:szCs w:val="22"/>
              </w:rPr>
              <w:t xml:space="preserve">Scope: Custom chat interface, feasibility classification, Chinese AI provider integration, credit routing.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TASK 8: Custom AI Agent ("More" Button)</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Read PRD Section 7.3 (Custom Agent Requests)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1. "More" button in AI overlay opens the custom chat interface as a full-screen modal.</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2. Custom chat screen:</w:t>
            </w:r>
          </w:p>
          <w:p>
            <w:pPr>
              <w:spacing w:after="40" w:before="40"/>
            </w:pPr>
            <w:r>
              <w:rPr>
                <w:rFonts w:ascii="Courier New" w:cs="Courier New" w:eastAsia="Courier New" w:hAnsi="Courier New"/>
                <w:color w:val="2C2C2A"/>
                <w:sz w:val="20"/>
                <w:szCs w:val="20"/>
              </w:rPr>
              <w:t xml:space="preserve">   Header: "Custom AI Request" with close button and credits remaining badge.</w:t>
            </w:r>
          </w:p>
          <w:p>
            <w:pPr>
              <w:spacing w:after="40" w:before="40"/>
            </w:pPr>
            <w:r>
              <w:rPr>
                <w:rFonts w:ascii="Courier New" w:cs="Courier New" w:eastAsia="Courier New" w:hAnsi="Courier New"/>
                <w:color w:val="2C2C2A"/>
                <w:sz w:val="20"/>
                <w:szCs w:val="20"/>
              </w:rPr>
              <w:t xml:space="preserve">   Document thumbnail shown at top (small, so user remembers context).</w:t>
            </w:r>
          </w:p>
          <w:p>
            <w:pPr>
              <w:spacing w:after="40" w:before="40"/>
            </w:pPr>
            <w:r>
              <w:rPr>
                <w:rFonts w:ascii="Courier New" w:cs="Courier New" w:eastAsia="Courier New" w:hAnsi="Courier New"/>
                <w:color w:val="2C2C2A"/>
                <w:sz w:val="20"/>
                <w:szCs w:val="20"/>
              </w:rPr>
              <w:t xml:space="preserve">   Yellow/amber info banner: "Describe what you want to do with this document.</w:t>
            </w:r>
          </w:p>
          <w:p>
            <w:pPr>
              <w:spacing w:after="40" w:before="40"/>
            </w:pPr>
            <w:r>
              <w:rPr>
                <w:rFonts w:ascii="Courier New" w:cs="Courier New" w:eastAsia="Courier New" w:hAnsi="Courier New"/>
                <w:color w:val="2C2C2A"/>
                <w:sz w:val="20"/>
                <w:szCs w:val="20"/>
              </w:rPr>
              <w:t xml:space="preserve">     Custom requests cost 3 credits."</w:t>
            </w:r>
          </w:p>
          <w:p>
            <w:pPr>
              <w:spacing w:after="40" w:before="40"/>
            </w:pPr>
            <w:r>
              <w:rPr>
                <w:rFonts w:ascii="Courier New" w:cs="Courier New" w:eastAsia="Courier New" w:hAnsi="Courier New"/>
                <w:color w:val="2C2C2A"/>
                <w:sz w:val="20"/>
                <w:szCs w:val="20"/>
              </w:rPr>
              <w:t xml:space="preserve">   Chat input at bottom. Send button disabled until text is entered.</w:t>
            </w:r>
          </w:p>
          <w:p>
            <w:pPr>
              <w:spacing w:after="40" w:before="40"/>
            </w:pPr>
            <w:r>
              <w:rPr>
                <w:rFonts w:ascii="Courier New" w:cs="Courier New" w:eastAsia="Courier New" w:hAnsi="Courier New"/>
                <w:color w:val="2C2C2A"/>
                <w:sz w:val="20"/>
                <w:szCs w:val="20"/>
              </w:rPr>
              <w:t xml:space="preserve">   Before sending: show confirm dialog "This will use 3 credits. Continue?"</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3. Extend the ai-router Edge Function to handle action_type = custom:</w:t>
            </w:r>
          </w:p>
          <w:p>
            <w:pPr>
              <w:spacing w:after="40" w:before="40"/>
            </w:pPr>
            <w:r>
              <w:rPr>
                <w:rFonts w:ascii="Courier New" w:cs="Courier New" w:eastAsia="Courier New" w:hAnsi="Courier New"/>
                <w:color w:val="2C2C2A"/>
                <w:sz w:val="20"/>
                <w:szCs w:val="20"/>
              </w:rPr>
              <w:t xml:space="preserve">   Step 1 — Classification: pass the user request to Gemini Flash with prompt:</w:t>
            </w:r>
          </w:p>
          <w:p>
            <w:pPr>
              <w:spacing w:after="40" w:before="40"/>
            </w:pPr>
            <w:r>
              <w:rPr>
                <w:rFonts w:ascii="Courier New" w:cs="Courier New" w:eastAsia="Courier New" w:hAnsi="Courier New"/>
                <w:color w:val="2C2C2A"/>
                <w:sz w:val="20"/>
                <w:szCs w:val="20"/>
              </w:rPr>
              <w:t xml:space="preserve">     "Classify this user request into one of three categories:</w:t>
            </w:r>
          </w:p>
          <w:p>
            <w:pPr>
              <w:spacing w:after="40" w:before="40"/>
            </w:pPr>
            <w:r>
              <w:rPr>
                <w:rFonts w:ascii="Courier New" w:cs="Courier New" w:eastAsia="Courier New" w:hAnsi="Courier New"/>
                <w:color w:val="2C2C2A"/>
                <w:sz w:val="20"/>
                <w:szCs w:val="20"/>
              </w:rPr>
              <w:t xml:space="preserve">     A) standard_skill: the request matches one of these: summarize, translate,</w:t>
            </w:r>
          </w:p>
          <w:p>
            <w:pPr>
              <w:spacing w:after="40" w:before="40"/>
            </w:pPr>
            <w:r>
              <w:rPr>
                <w:rFonts w:ascii="Courier New" w:cs="Courier New" w:eastAsia="Courier New" w:hAnsi="Courier New"/>
                <w:color w:val="2C2C2A"/>
                <w:sz w:val="20"/>
                <w:szCs w:val="20"/>
              </w:rPr>
              <w:t xml:space="preserve">     extract_text, extract_tables, convert_format.</w:t>
            </w:r>
          </w:p>
          <w:p>
            <w:pPr>
              <w:spacing w:after="40" w:before="40"/>
            </w:pPr>
            <w:r>
              <w:rPr>
                <w:rFonts w:ascii="Courier New" w:cs="Courier New" w:eastAsia="Courier New" w:hAnsi="Courier New"/>
                <w:color w:val="2C2C2A"/>
                <w:sz w:val="20"/>
                <w:szCs w:val="20"/>
              </w:rPr>
              <w:t xml:space="preserve">     B) custom_feasible: the request is a valid document task our AI can do.</w:t>
            </w:r>
          </w:p>
          <w:p>
            <w:pPr>
              <w:spacing w:after="40" w:before="40"/>
            </w:pPr>
            <w:r>
              <w:rPr>
                <w:rFonts w:ascii="Courier New" w:cs="Courier New" w:eastAsia="Courier New" w:hAnsi="Courier New"/>
                <w:color w:val="2C2C2A"/>
                <w:sz w:val="20"/>
                <w:szCs w:val="20"/>
              </w:rPr>
              <w:t xml:space="preserve">     C) out_of_scope: the request cannot be done with a document AI agent.</w:t>
            </w:r>
          </w:p>
          <w:p>
            <w:pPr>
              <w:spacing w:after="40" w:before="40"/>
            </w:pPr>
            <w:r>
              <w:rPr>
                <w:rFonts w:ascii="Courier New" w:cs="Courier New" w:eastAsia="Courier New" w:hAnsi="Courier New"/>
                <w:color w:val="2C2C2A"/>
                <w:sz w:val="20"/>
                <w:szCs w:val="20"/>
              </w:rPr>
              <w:t xml:space="preserve">     Return JSON: { category: A|B|C, matched_skill: string|null, reason: string }"</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   Step 2 — Route based on classification:</w:t>
            </w:r>
          </w:p>
          <w:p>
            <w:pPr>
              <w:spacing w:after="40" w:before="40"/>
            </w:pPr>
            <w:r>
              <w:rPr>
                <w:rFonts w:ascii="Courier New" w:cs="Courier New" w:eastAsia="Courier New" w:hAnsi="Courier New"/>
                <w:color w:val="2C2C2A"/>
                <w:sz w:val="20"/>
                <w:szCs w:val="20"/>
              </w:rPr>
              <w:t xml:space="preserve">     A) Redirect to standard skill, charge 1 credit, return result.</w:t>
            </w:r>
          </w:p>
          <w:p>
            <w:pPr>
              <w:spacing w:after="40" w:before="40"/>
            </w:pPr>
            <w:r>
              <w:rPr>
                <w:rFonts w:ascii="Courier New" w:cs="Courier New" w:eastAsia="Courier New" w:hAnsi="Courier New"/>
                <w:color w:val="2C2C2A"/>
                <w:sz w:val="20"/>
                <w:szCs w:val="20"/>
              </w:rPr>
              <w:t xml:space="preserve">     B) Pass to Chinese AI provider (Qwen/DeepSeek) via API:</w:t>
            </w:r>
          </w:p>
          <w:p>
            <w:pPr>
              <w:spacing w:after="40" w:before="40"/>
            </w:pPr>
            <w:r>
              <w:rPr>
                <w:rFonts w:ascii="Courier New" w:cs="Courier New" w:eastAsia="Courier New" w:hAnsi="Courier New"/>
                <w:color w:val="2C2C2A"/>
                <w:sz w:val="20"/>
                <w:szCs w:val="20"/>
              </w:rPr>
              <w:t xml:space="preserve">        Include: document content/URL, user prompt, system prompt:</w:t>
            </w:r>
          </w:p>
          <w:p>
            <w:pPr>
              <w:spacing w:after="40" w:before="40"/>
            </w:pPr>
            <w:r>
              <w:rPr>
                <w:rFonts w:ascii="Courier New" w:cs="Courier New" w:eastAsia="Courier New" w:hAnsi="Courier New"/>
                <w:color w:val="2C2C2A"/>
                <w:sz w:val="20"/>
                <w:szCs w:val="20"/>
              </w:rPr>
              <w:t xml:space="preserve">        "You are a document assistant. The user has provided a document.</w:t>
            </w:r>
          </w:p>
          <w:p>
            <w:pPr>
              <w:spacing w:after="40" w:before="40"/>
            </w:pPr>
            <w:r>
              <w:rPr>
                <w:rFonts w:ascii="Courier New" w:cs="Courier New" w:eastAsia="Courier New" w:hAnsi="Courier New"/>
                <w:color w:val="2C2C2A"/>
                <w:sz w:val="20"/>
                <w:szCs w:val="20"/>
              </w:rPr>
              <w:t xml:space="preserve">        Complete their request accurately. Return structured output."</w:t>
            </w:r>
          </w:p>
          <w:p>
            <w:pPr>
              <w:spacing w:after="40" w:before="40"/>
            </w:pPr>
            <w:r>
              <w:rPr>
                <w:rFonts w:ascii="Courier New" w:cs="Courier New" w:eastAsia="Courier New" w:hAnsi="Courier New"/>
                <w:color w:val="2C2C2A"/>
                <w:sz w:val="20"/>
                <w:szCs w:val="20"/>
              </w:rPr>
              <w:t xml:space="preserve">        Charge 3 credits. Return result.</w:t>
            </w:r>
          </w:p>
          <w:p>
            <w:pPr>
              <w:spacing w:after="40" w:before="40"/>
            </w:pPr>
            <w:r>
              <w:rPr>
                <w:rFonts w:ascii="Courier New" w:cs="Courier New" w:eastAsia="Courier New" w:hAnsi="Courier New"/>
                <w:color w:val="2C2C2A"/>
                <w:sz w:val="20"/>
                <w:szCs w:val="20"/>
              </w:rPr>
              <w:t xml:space="preserve">     C) Return: { declined: true, reason: "specific reason why not possible" }</w:t>
            </w:r>
          </w:p>
          <w:p>
            <w:pPr>
              <w:spacing w:after="40" w:before="40"/>
            </w:pPr>
            <w:r>
              <w:rPr>
                <w:rFonts w:ascii="Courier New" w:cs="Courier New" w:eastAsia="Courier New" w:hAnsi="Courier New"/>
                <w:color w:val="2C2C2A"/>
                <w:sz w:val="20"/>
                <w:szCs w:val="20"/>
              </w:rPr>
              <w:t xml:space="preserve">        Charge 0 credits.</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4. Chinese AI provider integration:</w:t>
            </w:r>
          </w:p>
          <w:p>
            <w:pPr>
              <w:spacing w:after="40" w:before="40"/>
            </w:pPr>
            <w:r>
              <w:rPr>
                <w:rFonts w:ascii="Courier New" w:cs="Courier New" w:eastAsia="Courier New" w:hAnsi="Courier New"/>
                <w:color w:val="2C2C2A"/>
                <w:sz w:val="20"/>
                <w:szCs w:val="20"/>
              </w:rPr>
              <w:t xml:space="preserve">   Store API key as CHINESE_AI_API_KEY in Edge Function environment.</w:t>
            </w:r>
          </w:p>
          <w:p>
            <w:pPr>
              <w:spacing w:after="40" w:before="40"/>
            </w:pPr>
            <w:r>
              <w:rPr>
                <w:rFonts w:ascii="Courier New" w:cs="Courier New" w:eastAsia="Courier New" w:hAnsi="Courier New"/>
                <w:color w:val="2C2C2A"/>
                <w:sz w:val="20"/>
                <w:szCs w:val="20"/>
              </w:rPr>
              <w:t xml:space="preserve">   Use the provider REST API (OpenAI-compatible endpoint format for both</w:t>
            </w:r>
          </w:p>
          <w:p>
            <w:pPr>
              <w:spacing w:after="40" w:before="40"/>
            </w:pPr>
            <w:r>
              <w:rPr>
                <w:rFonts w:ascii="Courier New" w:cs="Courier New" w:eastAsia="Courier New" w:hAnsi="Courier New"/>
                <w:color w:val="2C2C2A"/>
                <w:sz w:val="20"/>
                <w:szCs w:val="20"/>
              </w:rPr>
              <w:t xml:space="preserve">   Qwen and DeepSeek). Pass document as base64 image or extracted text.</w:t>
            </w:r>
          </w:p>
          <w:p>
            <w:pPr>
              <w:spacing w:after="40" w:before="40"/>
            </w:pPr>
            <w:r>
              <w:rPr>
                <w:rFonts w:ascii="Courier New" w:cs="Courier New" w:eastAsia="Courier New" w:hAnsi="Courier New"/>
                <w:color w:val="2C2C2A"/>
                <w:sz w:val="20"/>
                <w:szCs w:val="20"/>
              </w:rPr>
              <w:t xml:space="preserve">   Log model_used, tokens_in, tokens_out in ai_actions table.</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5. Result display in custom chat:</w:t>
            </w:r>
          </w:p>
          <w:p>
            <w:pPr>
              <w:spacing w:after="40" w:before="40"/>
            </w:pPr>
            <w:r>
              <w:rPr>
                <w:rFonts w:ascii="Courier New" w:cs="Courier New" w:eastAsia="Courier New" w:hAnsi="Courier New"/>
                <w:color w:val="2C2C2A"/>
                <w:sz w:val="20"/>
                <w:szCs w:val="20"/>
              </w:rPr>
              <w:t xml:space="preserve">   Show AI response as a chat bubble.</w:t>
            </w:r>
          </w:p>
          <w:p>
            <w:pPr>
              <w:spacing w:after="40" w:before="40"/>
            </w:pPr>
            <w:r>
              <w:rPr>
                <w:rFonts w:ascii="Courier New" w:cs="Courier New" w:eastAsia="Courier New" w:hAnsi="Courier New"/>
                <w:color w:val="2C2C2A"/>
                <w:sz w:val="20"/>
                <w:szCs w:val="20"/>
              </w:rPr>
              <w:t xml:space="preserve">   If declined: show amber warning card with the specific decline reason.</w:t>
            </w:r>
          </w:p>
          <w:p>
            <w:pPr>
              <w:spacing w:after="40" w:before="40"/>
            </w:pPr>
            <w:r>
              <w:rPr>
                <w:rFonts w:ascii="Courier New" w:cs="Courier New" w:eastAsia="Courier New" w:hAnsi="Courier New"/>
                <w:color w:val="2C2C2A"/>
                <w:sz w:val="20"/>
                <w:szCs w:val="20"/>
              </w:rPr>
              <w:t xml:space="preserve">   If redirected to standard skill: show teal info banner "We handled this</w:t>
            </w:r>
          </w:p>
          <w:p>
            <w:pPr>
              <w:spacing w:after="40" w:before="40"/>
            </w:pPr>
            <w:r>
              <w:rPr>
                <w:rFonts w:ascii="Courier New" w:cs="Courier New" w:eastAsia="Courier New" w:hAnsi="Courier New"/>
                <w:color w:val="2C2C2A"/>
                <w:sz w:val="20"/>
                <w:szCs w:val="20"/>
              </w:rPr>
              <w:t xml:space="preserve">   as a standard request and only charged 1 credit."</w:t>
            </w:r>
          </w:p>
          <w:p>
            <w:pPr>
              <w:spacing w:after="40" w:before="40"/>
            </w:pPr>
            <w:r>
              <w:rPr>
                <w:rFonts w:ascii="Courier New" w:cs="Courier New" w:eastAsia="Courier New" w:hAnsi="Courier New"/>
                <w:color w:val="2C2C2A"/>
                <w:sz w:val="20"/>
                <w:szCs w:val="20"/>
              </w:rPr>
              <w:t xml:space="preserve">   Action buttons on result: Copy, Save as file, Try another request.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9: </w:t>
            </w:r>
            <w:r>
              <w:rPr>
                <w:rFonts w:ascii="Arial" w:cs="Arial" w:eastAsia="Arial" w:hAnsi="Arial"/>
                <w:b/>
                <w:bCs/>
                <w:color w:val="2C2C2A"/>
                <w:sz w:val="24"/>
                <w:szCs w:val="24"/>
              </w:rPr>
              <w:t xml:space="preserve">Tools Tab</w:t>
            </w:r>
          </w:p>
          <w:p>
            <w:pPr>
              <w:spacing w:after="80" w:before="80"/>
            </w:pPr>
            <w:r>
              <w:rPr>
                <w:rFonts w:ascii="Arial" w:cs="Arial" w:eastAsia="Arial" w:hAnsi="Arial"/>
                <w:i/>
                <w:iCs/>
                <w:sz w:val="22"/>
                <w:szCs w:val="22"/>
              </w:rPr>
              <w:t xml:space="preserve">Scope: Tools grid, all document tools (merge, split, compress), all AI tools, creation tools, tool panel flow, output preview.</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TASK 9: Tools Tab</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Read PRD Section 8 (Tools Tab) in full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1. Tools tab: 2-column grid of tool cards.</w:t>
            </w:r>
          </w:p>
          <w:p>
            <w:pPr>
              <w:spacing w:after="40" w:before="40"/>
            </w:pPr>
            <w:r>
              <w:rPr>
                <w:rFonts w:ascii="Courier New" w:cs="Courier New" w:eastAsia="Courier New" w:hAnsi="Courier New"/>
                <w:color w:val="2C2C2A"/>
                <w:sz w:val="20"/>
                <w:szCs w:val="20"/>
              </w:rPr>
              <w:t xml:space="preserve">   Each card: icon, tool name, short description (1 line), badge if AI-powered.</w:t>
            </w:r>
          </w:p>
          <w:p>
            <w:pPr>
              <w:spacing w:after="40" w:before="40"/>
            </w:pPr>
            <w:r>
              <w:rPr>
                <w:rFonts w:ascii="Courier New" w:cs="Courier New" w:eastAsia="Courier New" w:hAnsi="Courier New"/>
                <w:color w:val="2C2C2A"/>
                <w:sz w:val="20"/>
                <w:szCs w:val="20"/>
              </w:rPr>
              <w:t xml:space="preserve">   Section headers: "Document Tools", "AI Tools", "Create".</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2. Implement all Document Tools (no credits):</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   Merge PDFs:</w:t>
            </w:r>
          </w:p>
          <w:p>
            <w:pPr>
              <w:spacing w:after="40" w:before="40"/>
            </w:pPr>
            <w:r>
              <w:rPr>
                <w:rFonts w:ascii="Courier New" w:cs="Courier New" w:eastAsia="Courier New" w:hAnsi="Courier New"/>
                <w:color w:val="2C2C2A"/>
                <w:sz w:val="20"/>
                <w:szCs w:val="20"/>
              </w:rPr>
              <w:t xml:space="preserve">   - File picker: select 2+ PDFs from library</w:t>
            </w:r>
          </w:p>
          <w:p>
            <w:pPr>
              <w:spacing w:after="40" w:before="40"/>
            </w:pPr>
            <w:r>
              <w:rPr>
                <w:rFonts w:ascii="Courier New" w:cs="Courier New" w:eastAsia="Courier New" w:hAnsi="Courier New"/>
                <w:color w:val="2C2C2A"/>
                <w:sz w:val="20"/>
                <w:szCs w:val="20"/>
              </w:rPr>
              <w:t xml:space="preserve">   - Reorder list (drag handle)</w:t>
            </w:r>
          </w:p>
          <w:p>
            <w:pPr>
              <w:spacing w:after="40" w:before="40"/>
            </w:pPr>
            <w:r>
              <w:rPr>
                <w:rFonts w:ascii="Courier New" w:cs="Courier New" w:eastAsia="Courier New" w:hAnsi="Courier New"/>
                <w:color w:val="2C2C2A"/>
                <w:sz w:val="20"/>
                <w:szCs w:val="20"/>
              </w:rPr>
              <w:t xml:space="preserve">   - "Merge" button -&gt; use pdf package to combine pages</w:t>
            </w:r>
          </w:p>
          <w:p>
            <w:pPr>
              <w:spacing w:after="40" w:before="40"/>
            </w:pPr>
            <w:r>
              <w:rPr>
                <w:rFonts w:ascii="Courier New" w:cs="Courier New" w:eastAsia="Courier New" w:hAnsi="Courier New"/>
                <w:color w:val="2C2C2A"/>
                <w:sz w:val="20"/>
                <w:szCs w:val="20"/>
              </w:rPr>
              <w:t xml:space="preserve">   - Output: new PDF named "Merged_{date}.pdf"</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   Split PDF:</w:t>
            </w:r>
          </w:p>
          <w:p>
            <w:pPr>
              <w:spacing w:after="40" w:before="40"/>
            </w:pPr>
            <w:r>
              <w:rPr>
                <w:rFonts w:ascii="Courier New" w:cs="Courier New" w:eastAsia="Courier New" w:hAnsi="Courier New"/>
                <w:color w:val="2C2C2A"/>
                <w:sz w:val="20"/>
                <w:szCs w:val="20"/>
              </w:rPr>
              <w:t xml:space="preserve">   - File picker: select 1 PDF</w:t>
            </w:r>
          </w:p>
          <w:p>
            <w:pPr>
              <w:spacing w:after="40" w:before="40"/>
            </w:pPr>
            <w:r>
              <w:rPr>
                <w:rFonts w:ascii="Courier New" w:cs="Courier New" w:eastAsia="Courier New" w:hAnsi="Courier New"/>
                <w:color w:val="2C2C2A"/>
                <w:sz w:val="20"/>
                <w:szCs w:val="20"/>
              </w:rPr>
              <w:t xml:space="preserve">   - Show page thumbnails in a scroll</w:t>
            </w:r>
          </w:p>
          <w:p>
            <w:pPr>
              <w:spacing w:after="40" w:before="40"/>
            </w:pPr>
            <w:r>
              <w:rPr>
                <w:rFonts w:ascii="Courier New" w:cs="Courier New" w:eastAsia="Courier New" w:hAnsi="Courier New"/>
                <w:color w:val="2C2C2A"/>
                <w:sz w:val="20"/>
                <w:szCs w:val="20"/>
              </w:rPr>
              <w:t xml:space="preserve">   - User taps pages to mark split points (divider line appears between pages)</w:t>
            </w:r>
          </w:p>
          <w:p>
            <w:pPr>
              <w:spacing w:after="40" w:before="40"/>
            </w:pPr>
            <w:r>
              <w:rPr>
                <w:rFonts w:ascii="Courier New" w:cs="Courier New" w:eastAsia="Courier New" w:hAnsi="Courier New"/>
                <w:color w:val="2C2C2A"/>
                <w:sz w:val="20"/>
                <w:szCs w:val="20"/>
              </w:rPr>
              <w:t xml:space="preserve">   - "Split" button -&gt; produces N PDFs, one per section</w:t>
            </w:r>
          </w:p>
          <w:p>
            <w:pPr>
              <w:spacing w:after="40" w:before="40"/>
            </w:pPr>
            <w:r>
              <w:rPr>
                <w:rFonts w:ascii="Courier New" w:cs="Courier New" w:eastAsia="Courier New" w:hAnsi="Courier New"/>
                <w:color w:val="2C2C2A"/>
                <w:sz w:val="20"/>
                <w:szCs w:val="20"/>
              </w:rPr>
              <w:t xml:space="preserve">   - Output: multiple files saved to same folder</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   Compress PDF:</w:t>
            </w:r>
          </w:p>
          <w:p>
            <w:pPr>
              <w:spacing w:after="40" w:before="40"/>
            </w:pPr>
            <w:r>
              <w:rPr>
                <w:rFonts w:ascii="Courier New" w:cs="Courier New" w:eastAsia="Courier New" w:hAnsi="Courier New"/>
                <w:color w:val="2C2C2A"/>
                <w:sz w:val="20"/>
                <w:szCs w:val="20"/>
              </w:rPr>
              <w:t xml:space="preserve">   - File picker: select 1 PDF</w:t>
            </w:r>
          </w:p>
          <w:p>
            <w:pPr>
              <w:spacing w:after="40" w:before="40"/>
            </w:pPr>
            <w:r>
              <w:rPr>
                <w:rFonts w:ascii="Courier New" w:cs="Courier New" w:eastAsia="Courier New" w:hAnsi="Courier New"/>
                <w:color w:val="2C2C2A"/>
                <w:sz w:val="20"/>
                <w:szCs w:val="20"/>
              </w:rPr>
              <w:t xml:space="preserve">   - Quality slider: Low / Medium / High (default: Medium)</w:t>
            </w:r>
          </w:p>
          <w:p>
            <w:pPr>
              <w:spacing w:after="40" w:before="40"/>
            </w:pPr>
            <w:r>
              <w:rPr>
                <w:rFonts w:ascii="Courier New" w:cs="Courier New" w:eastAsia="Courier New" w:hAnsi="Courier New"/>
                <w:color w:val="2C2C2A"/>
                <w:sz w:val="20"/>
                <w:szCs w:val="20"/>
              </w:rPr>
              <w:t xml:space="preserve">   - Show estimated size reduction based on slider</w:t>
            </w:r>
          </w:p>
          <w:p>
            <w:pPr>
              <w:spacing w:after="40" w:before="40"/>
            </w:pPr>
            <w:r>
              <w:rPr>
                <w:rFonts w:ascii="Courier New" w:cs="Courier New" w:eastAsia="Courier New" w:hAnsi="Courier New"/>
                <w:color w:val="2C2C2A"/>
                <w:sz w:val="20"/>
                <w:szCs w:val="20"/>
              </w:rPr>
              <w:t xml:space="preserve">   - "Compress" button -&gt; use pdf package to re-render at lower quality</w:t>
            </w:r>
          </w:p>
          <w:p>
            <w:pPr>
              <w:spacing w:after="40" w:before="40"/>
            </w:pPr>
            <w:r>
              <w:rPr>
                <w:rFonts w:ascii="Courier New" w:cs="Courier New" w:eastAsia="Courier New" w:hAnsi="Courier New"/>
                <w:color w:val="2C2C2A"/>
                <w:sz w:val="20"/>
                <w:szCs w:val="20"/>
              </w:rPr>
              <w:t xml:space="preserve">   - Output: new file named "{original}_compressed.pdf"</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   PDF to Images:</w:t>
            </w:r>
          </w:p>
          <w:p>
            <w:pPr>
              <w:spacing w:after="40" w:before="40"/>
            </w:pPr>
            <w:r>
              <w:rPr>
                <w:rFonts w:ascii="Courier New" w:cs="Courier New" w:eastAsia="Courier New" w:hAnsi="Courier New"/>
                <w:color w:val="2C2C2A"/>
                <w:sz w:val="20"/>
                <w:szCs w:val="20"/>
              </w:rPr>
              <w:t xml:space="preserve">   - File picker: select 1 PDF</w:t>
            </w:r>
          </w:p>
          <w:p>
            <w:pPr>
              <w:spacing w:after="40" w:before="40"/>
            </w:pPr>
            <w:r>
              <w:rPr>
                <w:rFonts w:ascii="Courier New" w:cs="Courier New" w:eastAsia="Courier New" w:hAnsi="Courier New"/>
                <w:color w:val="2C2C2A"/>
                <w:sz w:val="20"/>
                <w:szCs w:val="20"/>
              </w:rPr>
              <w:t xml:space="preserve">   - Format toggle: JPG / PNG</w:t>
            </w:r>
          </w:p>
          <w:p>
            <w:pPr>
              <w:spacing w:after="40" w:before="40"/>
            </w:pPr>
            <w:r>
              <w:rPr>
                <w:rFonts w:ascii="Courier New" w:cs="Courier New" w:eastAsia="Courier New" w:hAnsi="Courier New"/>
                <w:color w:val="2C2C2A"/>
                <w:sz w:val="20"/>
                <w:szCs w:val="20"/>
              </w:rPr>
              <w:t xml:space="preserve">   - "Convert" -&gt; render each page as image using pdfx package</w:t>
            </w:r>
          </w:p>
          <w:p>
            <w:pPr>
              <w:spacing w:after="40" w:before="40"/>
            </w:pPr>
            <w:r>
              <w:rPr>
                <w:rFonts w:ascii="Courier New" w:cs="Courier New" w:eastAsia="Courier New" w:hAnsi="Courier New"/>
                <w:color w:val="2C2C2A"/>
                <w:sz w:val="20"/>
                <w:szCs w:val="20"/>
              </w:rPr>
              <w:t xml:space="preserve">   - Output: multiple image files, one per page</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   Images to PDF:</w:t>
            </w:r>
          </w:p>
          <w:p>
            <w:pPr>
              <w:spacing w:after="40" w:before="40"/>
            </w:pPr>
            <w:r>
              <w:rPr>
                <w:rFonts w:ascii="Courier New" w:cs="Courier New" w:eastAsia="Courier New" w:hAnsi="Courier New"/>
                <w:color w:val="2C2C2A"/>
                <w:sz w:val="20"/>
                <w:szCs w:val="20"/>
              </w:rPr>
              <w:t xml:space="preserve">   - Image picker: select multiple images from library or device gallery</w:t>
            </w:r>
          </w:p>
          <w:p>
            <w:pPr>
              <w:spacing w:after="40" w:before="40"/>
            </w:pPr>
            <w:r>
              <w:rPr>
                <w:rFonts w:ascii="Courier New" w:cs="Courier New" w:eastAsia="Courier New" w:hAnsi="Courier New"/>
                <w:color w:val="2C2C2A"/>
                <w:sz w:val="20"/>
                <w:szCs w:val="20"/>
              </w:rPr>
              <w:t xml:space="preserve">   - Reorder list</w:t>
            </w:r>
          </w:p>
          <w:p>
            <w:pPr>
              <w:spacing w:after="40" w:before="40"/>
            </w:pPr>
            <w:r>
              <w:rPr>
                <w:rFonts w:ascii="Courier New" w:cs="Courier New" w:eastAsia="Courier New" w:hAnsi="Courier New"/>
                <w:color w:val="2C2C2A"/>
                <w:sz w:val="20"/>
                <w:szCs w:val="20"/>
              </w:rPr>
              <w:t xml:space="preserve">   - "Convert" -&gt; combine into PDF using pdf package</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3. Implement AI Tools (call ai-router Edge Function):</w:t>
            </w:r>
          </w:p>
          <w:p>
            <w:pPr>
              <w:spacing w:after="40" w:before="40"/>
            </w:pPr>
            <w:r>
              <w:rPr>
                <w:rFonts w:ascii="Courier New" w:cs="Courier New" w:eastAsia="Courier New" w:hAnsi="Courier New"/>
                <w:color w:val="2C2C2A"/>
                <w:sz w:val="20"/>
                <w:szCs w:val="20"/>
              </w:rPr>
              <w:t xml:space="preserve">   Summarize, Translate, Extract, Convert Format, Custom Request</w:t>
            </w:r>
          </w:p>
          <w:p>
            <w:pPr>
              <w:spacing w:after="40" w:before="40"/>
            </w:pPr>
            <w:r>
              <w:rPr>
                <w:rFonts w:ascii="Courier New" w:cs="Courier New" w:eastAsia="Courier New" w:hAnsi="Courier New"/>
                <w:color w:val="2C2C2A"/>
                <w:sz w:val="20"/>
                <w:szCs w:val="20"/>
              </w:rPr>
              <w:t xml:space="preserve">   Same logic as Task 7/8 but entered from Tools tab instead of viewer overlay.</w:t>
            </w:r>
          </w:p>
          <w:p>
            <w:pPr>
              <w:spacing w:after="40" w:before="40"/>
            </w:pPr>
            <w:r>
              <w:rPr>
                <w:rFonts w:ascii="Courier New" w:cs="Courier New" w:eastAsia="Courier New" w:hAnsi="Courier New"/>
                <w:color w:val="2C2C2A"/>
                <w:sz w:val="20"/>
                <w:szCs w:val="20"/>
              </w:rPr>
              <w:t xml:space="preserve">   File picker shown first to select source document.</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4. Implement Creation Tools:</w:t>
            </w:r>
          </w:p>
          <w:p>
            <w:pPr>
              <w:spacing w:after="40" w:before="40"/>
            </w:pPr>
            <w:r>
              <w:rPr>
                <w:rFonts w:ascii="Courier New" w:cs="Courier New" w:eastAsia="Courier New" w:hAnsi="Courier New"/>
                <w:color w:val="2C2C2A"/>
                <w:sz w:val="20"/>
                <w:szCs w:val="20"/>
              </w:rPr>
              <w:t xml:space="preserve">   New blank document: create empty .docx, insert into documents table,</w:t>
            </w:r>
          </w:p>
          <w:p>
            <w:pPr>
              <w:spacing w:after="40" w:before="40"/>
            </w:pPr>
            <w:r>
              <w:rPr>
                <w:rFonts w:ascii="Courier New" w:cs="Courier New" w:eastAsia="Courier New" w:hAnsi="Courier New"/>
                <w:color w:val="2C2C2A"/>
                <w:sz w:val="20"/>
                <w:szCs w:val="20"/>
              </w:rPr>
              <w:t xml:space="preserve">     navigate to OnlyOffice editor.</w:t>
            </w:r>
          </w:p>
          <w:p>
            <w:pPr>
              <w:spacing w:after="40" w:before="40"/>
            </w:pPr>
            <w:r>
              <w:rPr>
                <w:rFonts w:ascii="Courier New" w:cs="Courier New" w:eastAsia="Courier New" w:hAnsi="Courier New"/>
                <w:color w:val="2C2C2A"/>
                <w:sz w:val="20"/>
                <w:szCs w:val="20"/>
              </w:rPr>
              <w:t xml:space="preserve">   New spreadsheet: create empty .xlsx, same flow.</w:t>
            </w:r>
          </w:p>
          <w:p>
            <w:pPr>
              <w:spacing w:after="40" w:before="40"/>
            </w:pPr>
            <w:r>
              <w:rPr>
                <w:rFonts w:ascii="Courier New" w:cs="Courier New" w:eastAsia="Courier New" w:hAnsi="Courier New"/>
                <w:color w:val="2C2C2A"/>
                <w:sz w:val="20"/>
                <w:szCs w:val="20"/>
              </w:rPr>
              <w:t xml:space="preserve">   Scan to file: navigate to Scanner tab.</w:t>
            </w:r>
          </w:p>
          <w:p>
            <w:pPr>
              <w:spacing w:after="40" w:before="40"/>
            </w:pPr>
            <w:r>
              <w:rPr>
                <w:rFonts w:ascii="Courier New" w:cs="Courier New" w:eastAsia="Courier New" w:hAnsi="Courier New"/>
                <w:color w:val="2C2C2A"/>
                <w:sz w:val="20"/>
                <w:szCs w:val="20"/>
              </w:rPr>
              <w:t xml:space="preserve">   E-signature: open signature pad (see Task 10).</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5. Tool panel flow (shared across all tools):</w:t>
            </w:r>
          </w:p>
          <w:p>
            <w:pPr>
              <w:spacing w:after="40" w:before="40"/>
            </w:pPr>
            <w:r>
              <w:rPr>
                <w:rFonts w:ascii="Courier New" w:cs="Courier New" w:eastAsia="Courier New" w:hAnsi="Courier New"/>
                <w:color w:val="2C2C2A"/>
                <w:sz w:val="20"/>
                <w:szCs w:val="20"/>
              </w:rPr>
              <w:t xml:space="preserve">   Tool card tapped -&gt; bottom sheet slides up with tool interface</w:t>
            </w:r>
          </w:p>
          <w:p>
            <w:pPr>
              <w:spacing w:after="40" w:before="40"/>
            </w:pPr>
            <w:r>
              <w:rPr>
                <w:rFonts w:ascii="Courier New" w:cs="Courier New" w:eastAsia="Courier New" w:hAnsi="Courier New"/>
                <w:color w:val="2C2C2A"/>
                <w:sz w:val="20"/>
                <w:szCs w:val="20"/>
              </w:rPr>
              <w:t xml:space="preserve">   All processing happens with a progress indicator</w:t>
            </w:r>
          </w:p>
          <w:p>
            <w:pPr>
              <w:spacing w:after="40" w:before="40"/>
            </w:pPr>
            <w:r>
              <w:rPr>
                <w:rFonts w:ascii="Courier New" w:cs="Courier New" w:eastAsia="Courier New" w:hAnsi="Courier New"/>
                <w:color w:val="2C2C2A"/>
                <w:sz w:val="20"/>
                <w:szCs w:val="20"/>
              </w:rPr>
              <w:t xml:space="preserve">   On complete -&gt; full-screen Preview screen:</w:t>
            </w:r>
          </w:p>
          <w:p>
            <w:pPr>
              <w:spacing w:after="40" w:before="40"/>
            </w:pPr>
            <w:r>
              <w:rPr>
                <w:rFonts w:ascii="Courier New" w:cs="Courier New" w:eastAsia="Courier New" w:hAnsi="Courier New"/>
                <w:color w:val="2C2C2A"/>
                <w:sz w:val="20"/>
                <w:szCs w:val="20"/>
              </w:rPr>
              <w:t xml:space="preserve">     Show output file preview (PDF viewer or image or doc thumbnail)</w:t>
            </w:r>
          </w:p>
          <w:p>
            <w:pPr>
              <w:spacing w:after="40" w:before="40"/>
            </w:pPr>
            <w:r>
              <w:rPr>
                <w:rFonts w:ascii="Courier New" w:cs="Courier New" w:eastAsia="Courier New" w:hAnsi="Courier New"/>
                <w:color w:val="2C2C2A"/>
                <w:sz w:val="20"/>
                <w:szCs w:val="20"/>
              </w:rPr>
              <w:t xml:space="preserve">     Filename field (editable, pre-filled with suggested name)</w:t>
            </w:r>
          </w:p>
          <w:p>
            <w:pPr>
              <w:spacing w:after="40" w:before="40"/>
            </w:pPr>
            <w:r>
              <w:rPr>
                <w:rFonts w:ascii="Courier New" w:cs="Courier New" w:eastAsia="Courier New" w:hAnsi="Courier New"/>
                <w:color w:val="2C2C2A"/>
                <w:sz w:val="20"/>
                <w:szCs w:val="20"/>
              </w:rPr>
              <w:t xml:space="preserve">     Folder selector (defaults to root)</w:t>
            </w:r>
          </w:p>
          <w:p>
            <w:pPr>
              <w:spacing w:after="40" w:before="40"/>
            </w:pPr>
            <w:r>
              <w:rPr>
                <w:rFonts w:ascii="Courier New" w:cs="Courier New" w:eastAsia="Courier New" w:hAnsi="Courier New"/>
                <w:color w:val="2C2C2A"/>
                <w:sz w:val="20"/>
                <w:szCs w:val="20"/>
              </w:rPr>
              <w:t xml:space="preserve">     "Save to library" button (green) and "Discard" button (outlined)</w:t>
            </w:r>
          </w:p>
          <w:p>
            <w:pPr>
              <w:spacing w:after="40" w:before="40"/>
            </w:pPr>
            <w:r>
              <w:rPr>
                <w:rFonts w:ascii="Courier New" w:cs="Courier New" w:eastAsia="Courier New" w:hAnsi="Courier New"/>
                <w:color w:val="2C2C2A"/>
                <w:sz w:val="20"/>
                <w:szCs w:val="20"/>
              </w:rPr>
              <w:t xml:space="preserve">   On save confirm: insert into documents table, source_type = tool</w:t>
            </w:r>
          </w:p>
          <w:p>
            <w:pPr>
              <w:spacing w:after="40" w:before="40"/>
            </w:pPr>
            <w:r>
              <w:rPr>
                <w:rFonts w:ascii="Courier New" w:cs="Courier New" w:eastAsia="Courier New" w:hAnsi="Courier New"/>
                <w:color w:val="2C2C2A"/>
                <w:sz w:val="20"/>
                <w:szCs w:val="20"/>
              </w:rPr>
              <w:t xml:space="preserve">   Show success snackbar "Saved to library" with "Open" action.</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10: </w:t>
            </w:r>
            <w:r>
              <w:rPr>
                <w:rFonts w:ascii="Arial" w:cs="Arial" w:eastAsia="Arial" w:hAnsi="Arial"/>
                <w:b/>
                <w:bCs/>
                <w:color w:val="2C2C2A"/>
                <w:sz w:val="24"/>
                <w:szCs w:val="24"/>
              </w:rPr>
              <w:t xml:space="preserve">E-Signature &amp; Profile Screen</w:t>
            </w:r>
          </w:p>
          <w:p>
            <w:pPr>
              <w:spacing w:after="80" w:before="80"/>
            </w:pPr>
            <w:r>
              <w:rPr>
                <w:rFonts w:ascii="Arial" w:cs="Arial" w:eastAsia="Arial" w:hAnsi="Arial"/>
                <w:i/>
                <w:iCs/>
                <w:sz w:val="22"/>
                <w:szCs w:val="22"/>
              </w:rPr>
              <w:t xml:space="preserve">Scope: Signature pad, saved signatures management, apply to document. Full profile screen with credits and settings.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TASK 10: E-Signature &amp; Profile Screen</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Read PRD Sections 9 (User System) and 12 (Screens)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E-SIGNATURE:</w:t>
            </w:r>
          </w:p>
          <w:p>
            <w:pPr>
              <w:spacing w:after="40" w:before="40"/>
            </w:pPr>
            <w:r>
              <w:rPr>
                <w:rFonts w:ascii="Courier New" w:cs="Courier New" w:eastAsia="Courier New" w:hAnsi="Courier New"/>
                <w:color w:val="2C2C2A"/>
                <w:sz w:val="20"/>
                <w:szCs w:val="20"/>
              </w:rPr>
              <w:t xml:space="preserve">1. Signature pad screen:</w:t>
            </w:r>
          </w:p>
          <w:p>
            <w:pPr>
              <w:spacing w:after="40" w:before="40"/>
            </w:pPr>
            <w:r>
              <w:rPr>
                <w:rFonts w:ascii="Courier New" w:cs="Courier New" w:eastAsia="Courier New" w:hAnsi="Courier New"/>
                <w:color w:val="2C2C2A"/>
                <w:sz w:val="20"/>
                <w:szCs w:val="20"/>
              </w:rPr>
              <w:t xml:space="preserve">   Full white canvas for drawing. Bottom toolbar: Clear, Undo, Color (black/blue/red),</w:t>
            </w:r>
          </w:p>
          <w:p>
            <w:pPr>
              <w:spacing w:after="40" w:before="40"/>
            </w:pPr>
            <w:r>
              <w:rPr>
                <w:rFonts w:ascii="Courier New" w:cs="Courier New" w:eastAsia="Courier New" w:hAnsi="Courier New"/>
                <w:color w:val="2C2C2A"/>
                <w:sz w:val="20"/>
                <w:szCs w:val="20"/>
              </w:rPr>
              <w:t xml:space="preserve">   Thickness (thin/medium/thick), Save button.</w:t>
            </w:r>
          </w:p>
          <w:p>
            <w:pPr>
              <w:spacing w:after="40" w:before="40"/>
            </w:pPr>
            <w:r>
              <w:rPr>
                <w:rFonts w:ascii="Courier New" w:cs="Courier New" w:eastAsia="Courier New" w:hAnsi="Courier New"/>
                <w:color w:val="2C2C2A"/>
                <w:sz w:val="20"/>
                <w:szCs w:val="20"/>
              </w:rPr>
              <w:t xml:space="preserve">   On save: capture canvas as PNG, upload to Supabase Storage bucket "signatures"</w:t>
            </w:r>
          </w:p>
          <w:p>
            <w:pPr>
              <w:spacing w:after="40" w:before="40"/>
            </w:pPr>
            <w:r>
              <w:rPr>
                <w:rFonts w:ascii="Courier New" w:cs="Courier New" w:eastAsia="Courier New" w:hAnsi="Courier New"/>
                <w:color w:val="2C2C2A"/>
                <w:sz w:val="20"/>
                <w:szCs w:val="20"/>
              </w:rPr>
              <w:t xml:space="preserve">   Path: {user_id}/{uuid}.png</w:t>
            </w:r>
          </w:p>
          <w:p>
            <w:pPr>
              <w:spacing w:after="40" w:before="40"/>
            </w:pPr>
            <w:r>
              <w:rPr>
                <w:rFonts w:ascii="Courier New" w:cs="Courier New" w:eastAsia="Courier New" w:hAnsi="Courier New"/>
                <w:color w:val="2C2C2A"/>
                <w:sz w:val="20"/>
                <w:szCs w:val="20"/>
              </w:rPr>
              <w:t xml:space="preserve">   Insert into signatures table with label = "Signature {N}".</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2. Manage signatures screen (accessible from Profile and from PDF editor):</w:t>
            </w:r>
          </w:p>
          <w:p>
            <w:pPr>
              <w:spacing w:after="40" w:before="40"/>
            </w:pPr>
            <w:r>
              <w:rPr>
                <w:rFonts w:ascii="Courier New" w:cs="Courier New" w:eastAsia="Courier New" w:hAnsi="Courier New"/>
                <w:color w:val="2C2C2A"/>
                <w:sz w:val="20"/>
                <w:szCs w:val="20"/>
              </w:rPr>
              <w:t xml:space="preserve">   Grid of saved signature images. Long press: rename, delete.</w:t>
            </w:r>
          </w:p>
          <w:p>
            <w:pPr>
              <w:spacing w:after="40" w:before="40"/>
            </w:pPr>
            <w:r>
              <w:rPr>
                <w:rFonts w:ascii="Courier New" w:cs="Courier New" w:eastAsia="Courier New" w:hAnsi="Courier New"/>
                <w:color w:val="2C2C2A"/>
                <w:sz w:val="20"/>
                <w:szCs w:val="20"/>
              </w:rPr>
              <w:t xml:space="preserve">   "Add new" button opens signature pad.</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3. Apply signature to PDF (from PDF editor in Task 6):</w:t>
            </w:r>
          </w:p>
          <w:p>
            <w:pPr>
              <w:spacing w:after="40" w:before="40"/>
            </w:pPr>
            <w:r>
              <w:rPr>
                <w:rFonts w:ascii="Courier New" w:cs="Courier New" w:eastAsia="Courier New" w:hAnsi="Courier New"/>
                <w:color w:val="2C2C2A"/>
                <w:sz w:val="20"/>
                <w:szCs w:val="20"/>
              </w:rPr>
              <w:t xml:space="preserve">   Toolbar button "Sign" in Syncfusion PDF editor.</w:t>
            </w:r>
          </w:p>
          <w:p>
            <w:pPr>
              <w:spacing w:after="40" w:before="40"/>
            </w:pPr>
            <w:r>
              <w:rPr>
                <w:rFonts w:ascii="Courier New" w:cs="Courier New" w:eastAsia="Courier New" w:hAnsi="Courier New"/>
                <w:color w:val="2C2C2A"/>
                <w:sz w:val="20"/>
                <w:szCs w:val="20"/>
              </w:rPr>
              <w:t xml:space="preserve">   Shows picker with saved signatures (from Supabase).</w:t>
            </w:r>
          </w:p>
          <w:p>
            <w:pPr>
              <w:spacing w:after="40" w:before="40"/>
            </w:pPr>
            <w:r>
              <w:rPr>
                <w:rFonts w:ascii="Courier New" w:cs="Courier New" w:eastAsia="Courier New" w:hAnsi="Courier New"/>
                <w:color w:val="2C2C2A"/>
                <w:sz w:val="20"/>
                <w:szCs w:val="20"/>
              </w:rPr>
              <w:t xml:space="preserve">   User selects signature -&gt; tap-to-place on PDF page.</w:t>
            </w:r>
          </w:p>
          <w:p>
            <w:pPr>
              <w:spacing w:after="40" w:before="40"/>
            </w:pPr>
            <w:r>
              <w:rPr>
                <w:rFonts w:ascii="Courier New" w:cs="Courier New" w:eastAsia="Courier New" w:hAnsi="Courier New"/>
                <w:color w:val="2C2C2A"/>
                <w:sz w:val="20"/>
                <w:szCs w:val="20"/>
              </w:rPr>
              <w:t xml:space="preserve">   Signature placed as an image annotation.</w:t>
            </w:r>
          </w:p>
          <w:p>
            <w:pPr>
              <w:spacing w:after="40" w:before="40"/>
            </w:pPr>
            <w:r>
              <w:rPr>
                <w:rFonts w:ascii="Courier New" w:cs="Courier New" w:eastAsia="Courier New" w:hAnsi="Courier New"/>
                <w:color w:val="2C2C2A"/>
                <w:sz w:val="20"/>
                <w:szCs w:val="20"/>
              </w:rPr>
              <w:t xml:space="preserve">   Can be moved and resized before confirming.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PROFILE SCREEN:</w:t>
            </w:r>
          </w:p>
          <w:p>
            <w:pPr>
              <w:spacing w:after="40" w:before="40"/>
            </w:pPr>
            <w:r>
              <w:rPr>
                <w:rFonts w:ascii="Courier New" w:cs="Courier New" w:eastAsia="Courier New" w:hAnsi="Courier New"/>
                <w:color w:val="2C2C2A"/>
                <w:sz w:val="20"/>
                <w:szCs w:val="20"/>
              </w:rPr>
              <w:t xml:space="preserve">4. Profile screen layout:</w:t>
            </w:r>
          </w:p>
          <w:p>
            <w:pPr>
              <w:spacing w:after="40" w:before="40"/>
            </w:pPr>
            <w:r>
              <w:rPr>
                <w:rFonts w:ascii="Courier New" w:cs="Courier New" w:eastAsia="Courier New" w:hAnsi="Courier New"/>
                <w:color w:val="2C2C2A"/>
                <w:sz w:val="20"/>
                <w:szCs w:val="20"/>
              </w:rPr>
              <w:t xml:space="preserve">   - Avatar + display name + email</w:t>
            </w:r>
          </w:p>
          <w:p>
            <w:pPr>
              <w:spacing w:after="40" w:before="40"/>
            </w:pPr>
            <w:r>
              <w:rPr>
                <w:rFonts w:ascii="Courier New" w:cs="Courier New" w:eastAsia="Courier New" w:hAnsi="Courier New"/>
                <w:color w:val="2C2C2A"/>
                <w:sz w:val="20"/>
                <w:szCs w:val="20"/>
              </w:rPr>
              <w:t xml:space="preserve">   - Plan card: "Free Plan" or "Premium Plan" with purple badge</w:t>
            </w:r>
          </w:p>
          <w:p>
            <w:pPr>
              <w:spacing w:after="40" w:before="40"/>
            </w:pPr>
            <w:r>
              <w:rPr>
                <w:rFonts w:ascii="Courier New" w:cs="Courier New" w:eastAsia="Courier New" w:hAnsi="Courier New"/>
                <w:color w:val="2C2C2A"/>
                <w:sz w:val="20"/>
                <w:szCs w:val="20"/>
              </w:rPr>
              <w:t xml:space="preserve">     Free: shows "X of 3 AI documents used" progress bar, "Upgrade" CTA</w:t>
            </w:r>
          </w:p>
          <w:p>
            <w:pPr>
              <w:spacing w:after="40" w:before="40"/>
            </w:pPr>
            <w:r>
              <w:rPr>
                <w:rFonts w:ascii="Courier New" w:cs="Courier New" w:eastAsia="Courier New" w:hAnsi="Courier New"/>
                <w:color w:val="2C2C2A"/>
                <w:sz w:val="20"/>
                <w:szCs w:val="20"/>
              </w:rPr>
              <w:t xml:space="preserve">     Premium: shows credits remaining, reset date</w:t>
            </w:r>
          </w:p>
          <w:p>
            <w:pPr>
              <w:spacing w:after="40" w:before="40"/>
            </w:pPr>
            <w:r>
              <w:rPr>
                <w:rFonts w:ascii="Courier New" w:cs="Courier New" w:eastAsia="Courier New" w:hAnsi="Courier New"/>
                <w:color w:val="2C2C2A"/>
                <w:sz w:val="20"/>
                <w:szCs w:val="20"/>
              </w:rPr>
              <w:t xml:space="preserve">   - Storage card: used / total with progress bar</w:t>
            </w:r>
          </w:p>
          <w:p>
            <w:pPr>
              <w:spacing w:after="40" w:before="40"/>
            </w:pPr>
            <w:r>
              <w:rPr>
                <w:rFonts w:ascii="Courier New" w:cs="Courier New" w:eastAsia="Courier New" w:hAnsi="Courier New"/>
                <w:color w:val="2C2C2A"/>
                <w:sz w:val="20"/>
                <w:szCs w:val="20"/>
              </w:rPr>
              <w:t xml:space="preserve">   - Sections list:</w:t>
            </w:r>
          </w:p>
          <w:p>
            <w:pPr>
              <w:spacing w:after="40" w:before="40"/>
            </w:pPr>
            <w:r>
              <w:rPr>
                <w:rFonts w:ascii="Courier New" w:cs="Courier New" w:eastAsia="Courier New" w:hAnsi="Courier New"/>
                <w:color w:val="2C2C2A"/>
                <w:sz w:val="20"/>
                <w:szCs w:val="20"/>
              </w:rPr>
              <w:t xml:space="preserve">     Account: Edit profile, Change password, Manage signatures</w:t>
            </w:r>
          </w:p>
          <w:p>
            <w:pPr>
              <w:spacing w:after="40" w:before="40"/>
            </w:pPr>
            <w:r>
              <w:rPr>
                <w:rFonts w:ascii="Courier New" w:cs="Courier New" w:eastAsia="Courier New" w:hAnsi="Courier New"/>
                <w:color w:val="2C2C2A"/>
                <w:sz w:val="20"/>
                <w:szCs w:val="20"/>
              </w:rPr>
              <w:t xml:space="preserve">     App: Notifications (toggle), Default output format</w:t>
            </w:r>
          </w:p>
          <w:p>
            <w:pPr>
              <w:spacing w:after="40" w:before="40"/>
            </w:pPr>
            <w:r>
              <w:rPr>
                <w:rFonts w:ascii="Courier New" w:cs="Courier New" w:eastAsia="Courier New" w:hAnsi="Courier New"/>
                <w:color w:val="2C2C2A"/>
                <w:sz w:val="20"/>
                <w:szCs w:val="20"/>
              </w:rPr>
              <w:t xml:space="preserve">     Data: Version history (navigates to all docs version list), Clear cache</w:t>
            </w:r>
          </w:p>
          <w:p>
            <w:pPr>
              <w:spacing w:after="40" w:before="40"/>
            </w:pPr>
            <w:r>
              <w:rPr>
                <w:rFonts w:ascii="Courier New" w:cs="Courier New" w:eastAsia="Courier New" w:hAnsi="Courier New"/>
                <w:color w:val="2C2C2A"/>
                <w:sz w:val="20"/>
                <w:szCs w:val="20"/>
              </w:rPr>
              <w:t xml:space="preserve">     About: App version, Terms, Privacy policy, Rate the app</w:t>
            </w:r>
          </w:p>
          <w:p>
            <w:pPr>
              <w:spacing w:after="40" w:before="40"/>
            </w:pPr>
            <w:r>
              <w:rPr>
                <w:rFonts w:ascii="Courier New" w:cs="Courier New" w:eastAsia="Courier New" w:hAnsi="Courier New"/>
                <w:color w:val="2C2C2A"/>
                <w:sz w:val="20"/>
                <w:szCs w:val="20"/>
              </w:rPr>
              <w:t xml:space="preserve">     Danger: Delete account (confirm dialog, deletes all data from Supabase)</w:t>
            </w:r>
          </w:p>
          <w:p>
            <w:pPr>
              <w:spacing w:after="40" w:before="40"/>
            </w:pPr>
            <w:r>
              <w:rPr>
                <w:rFonts w:ascii="Courier New" w:cs="Courier New" w:eastAsia="Courier New" w:hAnsi="Courier New"/>
                <w:color w:val="2C2C2A"/>
                <w:sz w:val="20"/>
                <w:szCs w:val="20"/>
              </w:rPr>
              <w:t xml:space="preserve">5. Edit profile: change display name, upload avatar (image_picker -&gt; Supabase Storage).</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11: </w:t>
            </w:r>
            <w:r>
              <w:rPr>
                <w:rFonts w:ascii="Arial" w:cs="Arial" w:eastAsia="Arial" w:hAnsi="Arial"/>
                <w:b/>
                <w:bCs/>
                <w:color w:val="2C2C2A"/>
                <w:sz w:val="24"/>
                <w:szCs w:val="24"/>
              </w:rPr>
              <w:t xml:space="preserve">Paywall &amp; Monetization</w:t>
            </w:r>
          </w:p>
          <w:p>
            <w:pPr>
              <w:spacing w:after="80" w:before="80"/>
            </w:pPr>
            <w:r>
              <w:rPr>
                <w:rFonts w:ascii="Arial" w:cs="Arial" w:eastAsia="Arial" w:hAnsi="Arial"/>
                <w:i/>
                <w:iCs/>
                <w:sz w:val="22"/>
                <w:szCs w:val="22"/>
              </w:rPr>
              <w:t xml:space="preserve">Scope: Paywall screen, plan comparison, upgrade CTA, in-app purchase integration, premium gating logic throughout the app.</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TASK 11: Paywall &amp; Monetization</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Read PRD Section 10 (Monetization)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1. Paywall screen:</w:t>
            </w:r>
          </w:p>
          <w:p>
            <w:pPr>
              <w:spacing w:after="40" w:before="40"/>
            </w:pPr>
            <w:r>
              <w:rPr>
                <w:rFonts w:ascii="Courier New" w:cs="Courier New" w:eastAsia="Courier New" w:hAnsi="Courier New"/>
                <w:color w:val="2C2C2A"/>
                <w:sz w:val="20"/>
                <w:szCs w:val="20"/>
              </w:rPr>
              <w:t xml:space="preserve">   Shown when: user tries to AI-unlock 4th document, runs out of credits,</w:t>
            </w:r>
          </w:p>
          <w:p>
            <w:pPr>
              <w:spacing w:after="40" w:before="40"/>
            </w:pPr>
            <w:r>
              <w:rPr>
                <w:rFonts w:ascii="Courier New" w:cs="Courier New" w:eastAsia="Courier New" w:hAnsi="Courier New"/>
                <w:color w:val="2C2C2A"/>
                <w:sz w:val="20"/>
                <w:szCs w:val="20"/>
              </w:rPr>
              <w:t xml:space="preserve">   or taps "Upgrade" anywhere in the app.</w:t>
            </w:r>
          </w:p>
          <w:p>
            <w:pPr>
              <w:spacing w:after="40" w:before="40"/>
            </w:pPr>
            <w:r>
              <w:rPr>
                <w:rFonts w:ascii="Courier New" w:cs="Courier New" w:eastAsia="Courier New" w:hAnsi="Courier New"/>
                <w:color w:val="2C2C2A"/>
                <w:sz w:val="20"/>
                <w:szCs w:val="20"/>
              </w:rPr>
              <w:t xml:space="preserve">   Layout:</w:t>
            </w:r>
          </w:p>
          <w:p>
            <w:pPr>
              <w:spacing w:after="40" w:before="40"/>
            </w:pPr>
            <w:r>
              <w:rPr>
                <w:rFonts w:ascii="Courier New" w:cs="Courier New" w:eastAsia="Courier New" w:hAnsi="Courier New"/>
                <w:color w:val="2C2C2A"/>
                <w:sz w:val="20"/>
                <w:szCs w:val="20"/>
              </w:rPr>
              <w:t xml:space="preserve">     Hero: Beam logo + "Unlock unlimited AI" headline</w:t>
            </w:r>
          </w:p>
          <w:p>
            <w:pPr>
              <w:spacing w:after="40" w:before="40"/>
            </w:pPr>
            <w:r>
              <w:rPr>
                <w:rFonts w:ascii="Courier New" w:cs="Courier New" w:eastAsia="Courier New" w:hAnsi="Courier New"/>
                <w:color w:val="2C2C2A"/>
                <w:sz w:val="20"/>
                <w:szCs w:val="20"/>
              </w:rPr>
              <w:t xml:space="preserve">     Feature comparison list: checkmarks for what free vs premium gets</w:t>
            </w:r>
          </w:p>
          <w:p>
            <w:pPr>
              <w:spacing w:after="40" w:before="40"/>
            </w:pPr>
            <w:r>
              <w:rPr>
                <w:rFonts w:ascii="Courier New" w:cs="Courier New" w:eastAsia="Courier New" w:hAnsi="Courier New"/>
                <w:color w:val="2C2C2A"/>
                <w:sz w:val="20"/>
                <w:szCs w:val="20"/>
              </w:rPr>
              <w:t xml:space="preserve">     Pricing card: monthly price (large), annual price below (saves X%)</w:t>
            </w:r>
          </w:p>
          <w:p>
            <w:pPr>
              <w:spacing w:after="40" w:before="40"/>
            </w:pPr>
            <w:r>
              <w:rPr>
                <w:rFonts w:ascii="Courier New" w:cs="Courier New" w:eastAsia="Courier New" w:hAnsi="Courier New"/>
                <w:color w:val="2C2C2A"/>
                <w:sz w:val="20"/>
                <w:szCs w:val="20"/>
              </w:rPr>
              <w:t xml:space="preserve">     "Start Premium" primary button (purple, full width)</w:t>
            </w:r>
          </w:p>
          <w:p>
            <w:pPr>
              <w:spacing w:after="40" w:before="40"/>
            </w:pPr>
            <w:r>
              <w:rPr>
                <w:rFonts w:ascii="Courier New" w:cs="Courier New" w:eastAsia="Courier New" w:hAnsi="Courier New"/>
                <w:color w:val="2C2C2A"/>
                <w:sz w:val="20"/>
                <w:szCs w:val="20"/>
              </w:rPr>
              <w:t xml:space="preserve">     "Maybe later" text link below</w:t>
            </w:r>
          </w:p>
          <w:p>
            <w:pPr>
              <w:spacing w:after="40" w:before="40"/>
            </w:pPr>
            <w:r>
              <w:rPr>
                <w:rFonts w:ascii="Courier New" w:cs="Courier New" w:eastAsia="Courier New" w:hAnsi="Courier New"/>
                <w:color w:val="2C2C2A"/>
                <w:sz w:val="20"/>
                <w:szCs w:val="20"/>
              </w:rPr>
              <w:t xml:space="preserve">     "Restore purchases" small link at bottom</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2. In-app purchase integration:</w:t>
            </w:r>
          </w:p>
          <w:p>
            <w:pPr>
              <w:spacing w:after="40" w:before="40"/>
            </w:pPr>
            <w:r>
              <w:rPr>
                <w:rFonts w:ascii="Courier New" w:cs="Courier New" w:eastAsia="Courier New" w:hAnsi="Courier New"/>
                <w:color w:val="2C2C2A"/>
                <w:sz w:val="20"/>
                <w:szCs w:val="20"/>
              </w:rPr>
              <w:t xml:space="preserve">   Use in_app_purchase Flutter package.</w:t>
            </w:r>
          </w:p>
          <w:p>
            <w:pPr>
              <w:spacing w:after="40" w:before="40"/>
            </w:pPr>
            <w:r>
              <w:rPr>
                <w:rFonts w:ascii="Courier New" w:cs="Courier New" w:eastAsia="Courier New" w:hAnsi="Courier New"/>
                <w:color w:val="2C2C2A"/>
                <w:sz w:val="20"/>
                <w:szCs w:val="20"/>
              </w:rPr>
              <w:t xml:space="preserve">   Product IDs: "beam_premium_monthly", "beam_premium_annual"</w:t>
            </w:r>
          </w:p>
          <w:p>
            <w:pPr>
              <w:spacing w:after="40" w:before="40"/>
            </w:pPr>
            <w:r>
              <w:rPr>
                <w:rFonts w:ascii="Courier New" w:cs="Courier New" w:eastAsia="Courier New" w:hAnsi="Courier New"/>
                <w:color w:val="2C2C2A"/>
                <w:sz w:val="20"/>
                <w:szCs w:val="20"/>
              </w:rPr>
              <w:t xml:space="preserve">   On successful purchase:</w:t>
            </w:r>
          </w:p>
          <w:p>
            <w:pPr>
              <w:spacing w:after="40" w:before="40"/>
            </w:pPr>
            <w:r>
              <w:rPr>
                <w:rFonts w:ascii="Courier New" w:cs="Courier New" w:eastAsia="Courier New" w:hAnsi="Courier New"/>
                <w:color w:val="2C2C2A"/>
                <w:sz w:val="20"/>
                <w:szCs w:val="20"/>
              </w:rPr>
              <w:t xml:space="preserve">     - Verify receipt server-side via Supabase Edge Function</w:t>
            </w:r>
          </w:p>
          <w:p>
            <w:pPr>
              <w:spacing w:after="40" w:before="40"/>
            </w:pPr>
            <w:r>
              <w:rPr>
                <w:rFonts w:ascii="Courier New" w:cs="Courier New" w:eastAsia="Courier New" w:hAnsi="Courier New"/>
                <w:color w:val="2C2C2A"/>
                <w:sz w:val="20"/>
                <w:szCs w:val="20"/>
              </w:rPr>
              <w:t xml:space="preserve">     - Update users.plan = premium in Supabase</w:t>
            </w:r>
          </w:p>
          <w:p>
            <w:pPr>
              <w:spacing w:after="40" w:before="40"/>
            </w:pPr>
            <w:r>
              <w:rPr>
                <w:rFonts w:ascii="Courier New" w:cs="Courier New" w:eastAsia="Courier New" w:hAnsi="Courier New"/>
                <w:color w:val="2C2C2A"/>
                <w:sz w:val="20"/>
                <w:szCs w:val="20"/>
              </w:rPr>
              <w:t xml:space="preserve">     - Set credits_remaining to monthly allocation</w:t>
            </w:r>
          </w:p>
          <w:p>
            <w:pPr>
              <w:spacing w:after="40" w:before="40"/>
            </w:pPr>
            <w:r>
              <w:rPr>
                <w:rFonts w:ascii="Courier New" w:cs="Courier New" w:eastAsia="Courier New" w:hAnsi="Courier New"/>
                <w:color w:val="2C2C2A"/>
                <w:sz w:val="20"/>
                <w:szCs w:val="20"/>
              </w:rPr>
              <w:t xml:space="preserve">     - Show success screen: "Welcome to Beam Premium"</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3. Premium gating — add checks throughout the app:</w:t>
            </w:r>
          </w:p>
          <w:p>
            <w:pPr>
              <w:spacing w:after="40" w:before="40"/>
            </w:pPr>
            <w:r>
              <w:rPr>
                <w:rFonts w:ascii="Courier New" w:cs="Courier New" w:eastAsia="Courier New" w:hAnsi="Courier New"/>
                <w:color w:val="2C2C2A"/>
                <w:sz w:val="20"/>
                <w:szCs w:val="20"/>
              </w:rPr>
              <w:t xml:space="preserve">   AI overlay: check ai_docs_used and plan before showing overlay (Task 7)</w:t>
            </w:r>
          </w:p>
          <w:p>
            <w:pPr>
              <w:spacing w:after="40" w:before="40"/>
            </w:pPr>
            <w:r>
              <w:rPr>
                <w:rFonts w:ascii="Courier New" w:cs="Courier New" w:eastAsia="Courier New" w:hAnsi="Courier New"/>
                <w:color w:val="2C2C2A"/>
                <w:sz w:val="20"/>
                <w:szCs w:val="20"/>
              </w:rPr>
              <w:t xml:space="preserve">   Version history: cap at 10 on free, unlimited on premium</w:t>
            </w:r>
          </w:p>
          <w:p>
            <w:pPr>
              <w:spacing w:after="40" w:before="40"/>
            </w:pPr>
            <w:r>
              <w:rPr>
                <w:rFonts w:ascii="Courier New" w:cs="Courier New" w:eastAsia="Courier New" w:hAnsi="Courier New"/>
                <w:color w:val="2C2C2A"/>
                <w:sz w:val="20"/>
                <w:szCs w:val="20"/>
              </w:rPr>
              <w:t xml:space="preserve">   Credits: check credits_remaining &gt; 0 before every AI action</w:t>
            </w:r>
          </w:p>
          <w:p>
            <w:pPr>
              <w:spacing w:after="40" w:before="40"/>
            </w:pPr>
            <w:r>
              <w:rPr>
                <w:rFonts w:ascii="Courier New" w:cs="Courier New" w:eastAsia="Courier New" w:hAnsi="Courier New"/>
                <w:color w:val="2C2C2A"/>
                <w:sz w:val="20"/>
                <w:szCs w:val="20"/>
              </w:rPr>
              <w:t xml:space="preserve">   All gating reads from the Riverpod UserProvider (not from DB every time)</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4. Credits reset: Supabase scheduled function (pg_cron) runs on the 1st of each month</w:t>
            </w:r>
          </w:p>
          <w:p>
            <w:pPr>
              <w:spacing w:after="40" w:before="40"/>
            </w:pPr>
            <w:r>
              <w:rPr>
                <w:rFonts w:ascii="Courier New" w:cs="Courier New" w:eastAsia="Courier New" w:hAnsi="Courier New"/>
                <w:color w:val="2C2C2A"/>
                <w:sz w:val="20"/>
                <w:szCs w:val="20"/>
              </w:rPr>
              <w:t xml:space="preserve">   UPDATE users SET credits_remaining = 50 WHERE plan = premium</w:t>
            </w:r>
          </w:p>
          <w:p>
            <w:pPr>
              <w:spacing w:after="40" w:before="40"/>
            </w:pPr>
            <w:r>
              <w:rPr>
                <w:rFonts w:ascii="Courier New" w:cs="Courier New" w:eastAsia="Courier New" w:hAnsi="Courier New"/>
                <w:color w:val="2C2C2A"/>
                <w:sz w:val="20"/>
                <w:szCs w:val="20"/>
              </w:rPr>
              <w:t xml:space="preserve">   (adjust credit amount based on cost data post-launch)</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CCCCCC" w:sz="1"/>
              <w:right w:val="single" w:color="CCCCCC" w:sz="1"/>
            </w:tcBorders>
            <w:shd w:fill="EEEDFE" w:val="clear"/>
            <w:tcMar>
              <w:top w:type="dxa" w:w="140"/>
              <w:left w:type="dxa" w:w="200"/>
              <w:bottom w:type="dxa" w:w="140"/>
              <w:right w:type="dxa" w:w="200"/>
            </w:tcMar>
          </w:tcPr>
          <w:p>
            <w:pPr>
              <w:spacing w:after="60" w:before="0"/>
            </w:pPr>
            <w:r>
              <w:rPr>
                <w:rFonts w:ascii="Arial" w:cs="Arial" w:eastAsia="Arial" w:hAnsi="Arial"/>
                <w:b/>
                <w:bCs/>
                <w:color w:val="534AB7"/>
                <w:sz w:val="24"/>
                <w:szCs w:val="24"/>
              </w:rPr>
              <w:t xml:space="preserve">TASK 12: </w:t>
            </w:r>
            <w:r>
              <w:rPr>
                <w:rFonts w:ascii="Arial" w:cs="Arial" w:eastAsia="Arial" w:hAnsi="Arial"/>
                <w:b/>
                <w:bCs/>
                <w:color w:val="2C2C2A"/>
                <w:sz w:val="24"/>
                <w:szCs w:val="24"/>
              </w:rPr>
              <w:t xml:space="preserve">Polish, Performance &amp; Launch Prep</w:t>
            </w:r>
          </w:p>
          <w:p>
            <w:pPr>
              <w:spacing w:after="80" w:before="80"/>
            </w:pPr>
            <w:r>
              <w:rPr>
                <w:rFonts w:ascii="Arial" w:cs="Arial" w:eastAsia="Arial" w:hAnsi="Arial"/>
                <w:i/>
                <w:iCs/>
                <w:sz w:val="22"/>
                <w:szCs w:val="22"/>
              </w:rPr>
              <w:t xml:space="preserve">Scope: Loading states, error handling, empty states, performance tuning, app store assets, final QA checklist.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4"/>
              <w:bottom w:val="single" w:color="CCCCCC" w:sz="1"/>
              <w:right w:val="single" w:color="CCCCCC" w:sz="1"/>
            </w:tcBorders>
            <w:shd w:fill="E1F5EE" w:val="clear"/>
            <w:tcMar>
              <w:top w:type="dxa" w:w="120"/>
              <w:left w:type="dxa" w:w="200"/>
              <w:bottom w:type="dxa" w:w="120"/>
              <w:right w:type="dxa" w:w="200"/>
            </w:tcMar>
          </w:tcPr>
          <w:p>
            <w:pPr>
              <w:spacing w:after="40" w:before="40"/>
            </w:pPr>
            <w:r>
              <w:rPr>
                <w:rFonts w:ascii="Courier New" w:cs="Courier New" w:eastAsia="Courier New" w:hAnsi="Courier New"/>
                <w:color w:val="2C2C2A"/>
                <w:sz w:val="20"/>
                <w:szCs w:val="20"/>
              </w:rPr>
              <w:t xml:space="preserve">TASK 12: Polish, Performance &amp; Launch Prep</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Read PRD Section 14 (Performance &amp; Security) before starting.</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1. Loading states: every async operation must have a loading indicator.</w:t>
            </w:r>
          </w:p>
          <w:p>
            <w:pPr>
              <w:spacing w:after="40" w:before="40"/>
            </w:pPr>
            <w:r>
              <w:rPr>
                <w:rFonts w:ascii="Courier New" w:cs="Courier New" w:eastAsia="Courier New" w:hAnsi="Courier New"/>
                <w:color w:val="2C2C2A"/>
                <w:sz w:val="20"/>
                <w:szCs w:val="20"/>
              </w:rPr>
              <w:t xml:space="preserve">   Use shimmer loading for file grids and lists (shimmer package).</w:t>
            </w:r>
          </w:p>
          <w:p>
            <w:pPr>
              <w:spacing w:after="40" w:before="40"/>
            </w:pPr>
            <w:r>
              <w:rPr>
                <w:rFonts w:ascii="Courier New" w:cs="Courier New" w:eastAsia="Courier New" w:hAnsi="Courier New"/>
                <w:color w:val="2C2C2A"/>
                <w:sz w:val="20"/>
                <w:szCs w:val="20"/>
              </w:rPr>
              <w:t xml:space="preserve">   Use CircularProgressIndicator (brand purple) for full-screen loads.</w:t>
            </w:r>
          </w:p>
          <w:p>
            <w:pPr>
              <w:spacing w:after="40" w:before="40"/>
            </w:pPr>
            <w:r>
              <w:rPr>
                <w:rFonts w:ascii="Courier New" w:cs="Courier New" w:eastAsia="Courier New" w:hAnsi="Courier New"/>
                <w:color w:val="2C2C2A"/>
                <w:sz w:val="20"/>
                <w:szCs w:val="20"/>
              </w:rPr>
              <w:t xml:space="preserve">   Use linear progress for uploads and file operations.</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2. Error handling: every network call must have try/catch with user-facing error.</w:t>
            </w:r>
          </w:p>
          <w:p>
            <w:pPr>
              <w:spacing w:after="40" w:before="40"/>
            </w:pPr>
            <w:r>
              <w:rPr>
                <w:rFonts w:ascii="Courier New" w:cs="Courier New" w:eastAsia="Courier New" w:hAnsi="Courier New"/>
                <w:color w:val="2C2C2A"/>
                <w:sz w:val="20"/>
                <w:szCs w:val="20"/>
              </w:rPr>
              <w:t xml:space="preserve">   Error types and messages:</w:t>
            </w:r>
          </w:p>
          <w:p>
            <w:pPr>
              <w:spacing w:after="40" w:before="40"/>
            </w:pPr>
            <w:r>
              <w:rPr>
                <w:rFonts w:ascii="Courier New" w:cs="Courier New" w:eastAsia="Courier New" w:hAnsi="Courier New"/>
                <w:color w:val="2C2C2A"/>
                <w:sz w:val="20"/>
                <w:szCs w:val="20"/>
              </w:rPr>
              <w:t xml:space="preserve">     Network error: "No connection. Check your internet and try again."</w:t>
            </w:r>
          </w:p>
          <w:p>
            <w:pPr>
              <w:spacing w:after="40" w:before="40"/>
            </w:pPr>
            <w:r>
              <w:rPr>
                <w:rFonts w:ascii="Courier New" w:cs="Courier New" w:eastAsia="Courier New" w:hAnsi="Courier New"/>
                <w:color w:val="2C2C2A"/>
                <w:sz w:val="20"/>
                <w:szCs w:val="20"/>
              </w:rPr>
              <w:t xml:space="preserve">     Upload failed: "Upload failed. Tap to retry."</w:t>
            </w:r>
          </w:p>
          <w:p>
            <w:pPr>
              <w:spacing w:after="40" w:before="40"/>
            </w:pPr>
            <w:r>
              <w:rPr>
                <w:rFonts w:ascii="Courier New" w:cs="Courier New" w:eastAsia="Courier New" w:hAnsi="Courier New"/>
                <w:color w:val="2C2C2A"/>
                <w:sz w:val="20"/>
                <w:szCs w:val="20"/>
              </w:rPr>
              <w:t xml:space="preserve">     AI error: "AI is unavailable right now. Try again in a moment."</w:t>
            </w:r>
          </w:p>
          <w:p>
            <w:pPr>
              <w:spacing w:after="40" w:before="40"/>
            </w:pPr>
            <w:r>
              <w:rPr>
                <w:rFonts w:ascii="Courier New" w:cs="Courier New" w:eastAsia="Courier New" w:hAnsi="Courier New"/>
                <w:color w:val="2C2C2A"/>
                <w:sz w:val="20"/>
                <w:szCs w:val="20"/>
              </w:rPr>
              <w:t xml:space="preserve">     Auth error: "Session expired. Please sign in again." -&gt; route to Login</w:t>
            </w:r>
          </w:p>
          <w:p>
            <w:pPr>
              <w:spacing w:after="40" w:before="40"/>
            </w:pPr>
            <w:r>
              <w:rPr>
                <w:rFonts w:ascii="Courier New" w:cs="Courier New" w:eastAsia="Courier New" w:hAnsi="Courier New"/>
                <w:color w:val="2C2C2A"/>
                <w:sz w:val="20"/>
                <w:szCs w:val="20"/>
              </w:rPr>
              <w:t xml:space="preserve">     Storage full: "Storage limit reached. Upgrade or delete files."</w:t>
            </w:r>
          </w:p>
          <w:p>
            <w:pPr>
              <w:spacing w:after="40" w:before="40"/>
            </w:pPr>
            <w:r>
              <w:rPr>
                <w:rFonts w:ascii="Courier New" w:cs="Courier New" w:eastAsia="Courier New" w:hAnsi="Courier New"/>
                <w:color w:val="2C2C2A"/>
                <w:sz w:val="20"/>
                <w:szCs w:val="20"/>
              </w:rPr>
              <w:t xml:space="preserve">   All errors shown as SnackBars (red background) or inline error states.</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3. Empty states for every list/grid:</w:t>
            </w:r>
          </w:p>
          <w:p>
            <w:pPr>
              <w:spacing w:after="40" w:before="40"/>
            </w:pPr>
            <w:r>
              <w:rPr>
                <w:rFonts w:ascii="Courier New" w:cs="Courier New" w:eastAsia="Courier New" w:hAnsi="Courier New"/>
                <w:color w:val="2C2C2A"/>
                <w:sz w:val="20"/>
                <w:szCs w:val="20"/>
              </w:rPr>
              <w:t xml:space="preserve">   Library empty: illustration + "Scan your first document" CTA</w:t>
            </w:r>
          </w:p>
          <w:p>
            <w:pPr>
              <w:spacing w:after="40" w:before="40"/>
            </w:pPr>
            <w:r>
              <w:rPr>
                <w:rFonts w:ascii="Courier New" w:cs="Courier New" w:eastAsia="Courier New" w:hAnsi="Courier New"/>
                <w:color w:val="2C2C2A"/>
                <w:sz w:val="20"/>
                <w:szCs w:val="20"/>
              </w:rPr>
              <w:t xml:space="preserve">   Folder empty: "This folder is empty" + "Add files" button</w:t>
            </w:r>
          </w:p>
          <w:p>
            <w:pPr>
              <w:spacing w:after="40" w:before="40"/>
            </w:pPr>
            <w:r>
              <w:rPr>
                <w:rFonts w:ascii="Courier New" w:cs="Courier New" w:eastAsia="Courier New" w:hAnsi="Courier New"/>
                <w:color w:val="2C2C2A"/>
                <w:sz w:val="20"/>
                <w:szCs w:val="20"/>
              </w:rPr>
              <w:t xml:space="preserve">   Search no results: "No files match your search"</w:t>
            </w:r>
          </w:p>
          <w:p>
            <w:pPr>
              <w:spacing w:after="40" w:before="40"/>
            </w:pPr>
            <w:r>
              <w:rPr>
                <w:rFonts w:ascii="Courier New" w:cs="Courier New" w:eastAsia="Courier New" w:hAnsi="Courier New"/>
                <w:color w:val="2C2C2A"/>
                <w:sz w:val="20"/>
                <w:szCs w:val="20"/>
              </w:rPr>
              <w:t xml:space="preserve">   Version history empty: "No saved versions yet"</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4. Performance:</w:t>
            </w:r>
          </w:p>
          <w:p>
            <w:pPr>
              <w:spacing w:after="40" w:before="40"/>
            </w:pPr>
            <w:r>
              <w:rPr>
                <w:rFonts w:ascii="Courier New" w:cs="Courier New" w:eastAsia="Courier New" w:hAnsi="Courier New"/>
                <w:color w:val="2C2C2A"/>
                <w:sz w:val="20"/>
                <w:szCs w:val="20"/>
              </w:rPr>
              <w:t xml:space="preserve">   - Cache signed URLs in memory for 50 minutes (they expire at 60)</w:t>
            </w:r>
          </w:p>
          <w:p>
            <w:pPr>
              <w:spacing w:after="40" w:before="40"/>
            </w:pPr>
            <w:r>
              <w:rPr>
                <w:rFonts w:ascii="Courier New" w:cs="Courier New" w:eastAsia="Courier New" w:hAnsi="Courier New"/>
                <w:color w:val="2C2C2A"/>
                <w:sz w:val="20"/>
                <w:szCs w:val="20"/>
              </w:rPr>
              <w:t xml:space="preserve">   - Paginate library: load 20 files at a time, infinite scroll</w:t>
            </w:r>
          </w:p>
          <w:p>
            <w:pPr>
              <w:spacing w:after="40" w:before="40"/>
            </w:pPr>
            <w:r>
              <w:rPr>
                <w:rFonts w:ascii="Courier New" w:cs="Courier New" w:eastAsia="Courier New" w:hAnsi="Courier New"/>
                <w:color w:val="2C2C2A"/>
                <w:sz w:val="20"/>
                <w:szCs w:val="20"/>
              </w:rPr>
              <w:t xml:space="preserve">   - Use flutter_cache_manager for file thumbnail caching</w:t>
            </w:r>
          </w:p>
          <w:p>
            <w:pPr>
              <w:spacing w:after="40" w:before="40"/>
            </w:pPr>
            <w:r>
              <w:rPr>
                <w:rFonts w:ascii="Courier New" w:cs="Courier New" w:eastAsia="Courier New" w:hAnsi="Courier New"/>
                <w:color w:val="2C2C2A"/>
                <w:sz w:val="20"/>
                <w:szCs w:val="20"/>
              </w:rPr>
              <w:t xml:space="preserve">   - Run AI response caching in Edge Function: cache identical prompts</w:t>
            </w:r>
          </w:p>
          <w:p>
            <w:pPr>
              <w:spacing w:after="40" w:before="40"/>
            </w:pPr>
            <w:r>
              <w:rPr>
                <w:rFonts w:ascii="Courier New" w:cs="Courier New" w:eastAsia="Courier New" w:hAnsi="Courier New"/>
                <w:color w:val="2C2C2A"/>
                <w:sz w:val="20"/>
                <w:szCs w:val="20"/>
              </w:rPr>
              <w:t xml:space="preserve">     for same doc_id for 24 hours (do not charge credits for cached hits)</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5. Security audit:</w:t>
            </w:r>
          </w:p>
          <w:p>
            <w:pPr>
              <w:spacing w:after="40" w:before="40"/>
            </w:pPr>
            <w:r>
              <w:rPr>
                <w:rFonts w:ascii="Courier New" w:cs="Courier New" w:eastAsia="Courier New" w:hAnsi="Courier New"/>
                <w:color w:val="2C2C2A"/>
                <w:sz w:val="20"/>
                <w:szCs w:val="20"/>
              </w:rPr>
              <w:t xml:space="preserve">   - Confirm no API keys in client code (grep for all API key patterns)</w:t>
            </w:r>
          </w:p>
          <w:p>
            <w:pPr>
              <w:spacing w:after="40" w:before="40"/>
            </w:pPr>
            <w:r>
              <w:rPr>
                <w:rFonts w:ascii="Courier New" w:cs="Courier New" w:eastAsia="Courier New" w:hAnsi="Courier New"/>
                <w:color w:val="2C2C2A"/>
                <w:sz w:val="20"/>
                <w:szCs w:val="20"/>
              </w:rPr>
              <w:t xml:space="preserve">   - Confirm all Supabase tables have RLS enabled</w:t>
            </w:r>
          </w:p>
          <w:p>
            <w:pPr>
              <w:spacing w:after="40" w:before="40"/>
            </w:pPr>
            <w:r>
              <w:rPr>
                <w:rFonts w:ascii="Courier New" w:cs="Courier New" w:eastAsia="Courier New" w:hAnsi="Courier New"/>
                <w:color w:val="2C2C2A"/>
                <w:sz w:val="20"/>
                <w:szCs w:val="20"/>
              </w:rPr>
              <w:t xml:space="preserve">   - Confirm all Storage bucket policies are user-scoped</w:t>
            </w:r>
          </w:p>
          <w:p>
            <w:pPr>
              <w:spacing w:after="40" w:before="40"/>
            </w:pPr>
            <w:r>
              <w:rPr>
                <w:rFonts w:ascii="Courier New" w:cs="Courier New" w:eastAsia="Courier New" w:hAnsi="Courier New"/>
                <w:color w:val="2C2C2A"/>
                <w:sz w:val="20"/>
                <w:szCs w:val="20"/>
              </w:rPr>
              <w:t xml:space="preserve">   - Confirm Edge Functions verify auth token on every request</w:t>
            </w:r>
          </w:p>
          <w:p>
            <w:pPr>
              <w:spacing w:after="40" w:before="40"/>
            </w:pPr>
            <w:r>
              <w:rPr>
                <w:rFonts w:ascii="Courier New" w:cs="Courier New" w:eastAsia="Courier New" w:hAnsi="Courier New"/>
                <w:color w:val="2C2C2A"/>
                <w:sz w:val="20"/>
                <w:szCs w:val="20"/>
              </w:rPr>
              <w:t xml:space="preserve"/>
            </w:r>
          </w:p>
          <w:p>
            <w:pPr>
              <w:spacing w:after="40" w:before="40"/>
            </w:pPr>
            <w:r>
              <w:rPr>
                <w:rFonts w:ascii="Courier New" w:cs="Courier New" w:eastAsia="Courier New" w:hAnsi="Courier New"/>
                <w:color w:val="2C2C2A"/>
                <w:sz w:val="20"/>
                <w:szCs w:val="20"/>
              </w:rPr>
              <w:t xml:space="preserve">6. App store preparation:</w:t>
            </w:r>
          </w:p>
          <w:p>
            <w:pPr>
              <w:spacing w:after="40" w:before="40"/>
            </w:pPr>
            <w:r>
              <w:rPr>
                <w:rFonts w:ascii="Courier New" w:cs="Courier New" w:eastAsia="Courier New" w:hAnsi="Courier New"/>
                <w:color w:val="2C2C2A"/>
                <w:sz w:val="20"/>
                <w:szCs w:val="20"/>
              </w:rPr>
              <w:t xml:space="preserve">   - App icon: Beam logo (purple background, white beam symbol) all required sizes</w:t>
            </w:r>
          </w:p>
          <w:p>
            <w:pPr>
              <w:spacing w:after="40" w:before="40"/>
            </w:pPr>
            <w:r>
              <w:rPr>
                <w:rFonts w:ascii="Courier New" w:cs="Courier New" w:eastAsia="Courier New" w:hAnsi="Courier New"/>
                <w:color w:val="2C2C2A"/>
                <w:sz w:val="20"/>
                <w:szCs w:val="20"/>
              </w:rPr>
              <w:t xml:space="preserve">   - Splash screen: brand purple, white Beam wordmark, centered</w:t>
            </w:r>
          </w:p>
          <w:p>
            <w:pPr>
              <w:spacing w:after="40" w:before="40"/>
            </w:pPr>
            <w:r>
              <w:rPr>
                <w:rFonts w:ascii="Courier New" w:cs="Courier New" w:eastAsia="Courier New" w:hAnsi="Courier New"/>
                <w:color w:val="2C2C2A"/>
                <w:sz w:val="20"/>
                <w:szCs w:val="20"/>
              </w:rPr>
              <w:t xml:space="preserve">   - iOS: update Info.plist with camera, photo library, Face ID usage strings</w:t>
            </w:r>
          </w:p>
          <w:p>
            <w:pPr>
              <w:spacing w:after="40" w:before="40"/>
            </w:pPr>
            <w:r>
              <w:rPr>
                <w:rFonts w:ascii="Courier New" w:cs="Courier New" w:eastAsia="Courier New" w:hAnsi="Courier New"/>
                <w:color w:val="2C2C2A"/>
                <w:sz w:val="20"/>
                <w:szCs w:val="20"/>
              </w:rPr>
              <w:t xml:space="preserve">   - Android: update AndroidManifest with camera, storage, internet permissions</w:t>
            </w:r>
          </w:p>
          <w:p>
            <w:pPr>
              <w:spacing w:after="40" w:before="40"/>
            </w:pPr>
            <w:r>
              <w:rPr>
                <w:rFonts w:ascii="Courier New" w:cs="Courier New" w:eastAsia="Courier New" w:hAnsi="Courier New"/>
                <w:color w:val="2C2C2A"/>
                <w:sz w:val="20"/>
                <w:szCs w:val="20"/>
              </w:rPr>
              <w:t xml:space="preserve">   - Build release builds for both platforms and test on physical devices</w:t>
            </w:r>
          </w:p>
          <w:p>
            <w:pPr>
              <w:spacing w:after="40" w:before="40"/>
            </w:pPr>
            <w:r>
              <w:rPr>
                <w:rFonts w:ascii="Courier New" w:cs="Courier New" w:eastAsia="Courier New" w:hAnsi="Courier New"/>
                <w:color w:val="2C2C2A"/>
                <w:sz w:val="20"/>
                <w:szCs w:val="20"/>
              </w:rPr>
              <w:t xml:space="preserve">   - Verify Apple Sign In entitlements are configured</w:t>
            </w:r>
          </w:p>
          <w:p>
            <w:pPr>
              <w:spacing w:after="40" w:before="40"/>
            </w:pPr>
            <w:r>
              <w:rPr>
                <w:rFonts w:ascii="Courier New" w:cs="Courier New" w:eastAsia="Courier New" w:hAnsi="Courier New"/>
                <w:color w:val="2C2C2A"/>
                <w:sz w:val="20"/>
                <w:szCs w:val="20"/>
              </w:rPr>
              <w:t xml:space="preserve">   - Verify in-app purchase product IDs match App Store Connect / Play Console</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20"/>
              <w:left w:type="dxa" w:w="200"/>
              <w:bottom w:type="dxa" w:w="120"/>
              <w:right w:type="dxa" w:w="200"/>
            </w:tcMar>
          </w:tcPr>
          <w:p>
            <w:pPr>
              <w:spacing w:after="0" w:before="0"/>
            </w:pPr>
            <w:r>
              <w:rPr>
                <w:rFonts w:ascii="Arial" w:cs="Arial" w:eastAsia="Arial" w:hAnsi="Arial"/>
                <w:i/>
                <w:iCs/>
                <w:color w:val="534AB7"/>
                <w:sz w:val="22"/>
                <w:szCs w:val="22"/>
              </w:rPr>
              <w:t xml:space="preserve">END OF PRD — All tasks are self-contained and build on each other in order. Complete Task 1 before Task 2, and so on. Each session: tell your AI coder to read this PRD, then execute the specific task number.</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534AB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2C2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2026-04-02T10:26:33.078Z</dcterms:created>
  <dcterms:modified xsi:type="dcterms:W3CDTF">2026-04-02T10:26:33.078Z</dcterms:modified>
</cp:coreProperties>
</file>

<file path=docProps/custom.xml><?xml version="1.0" encoding="utf-8"?>
<Properties xmlns="http://schemas.openxmlformats.org/officeDocument/2006/custom-properties" xmlns:vt="http://schemas.openxmlformats.org/officeDocument/2006/docPropsVTypes"/>
</file>