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29" w:rsidRPr="003A2CE8" w:rsidRDefault="004B3C29" w:rsidP="004B3C29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</w:pPr>
      <w:bookmarkStart w:id="0" w:name="OLE_LINK1"/>
      <w:r w:rsidRPr="003A2CE8"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  <w:t>SPA METIDJI HOLDING</w:t>
      </w:r>
    </w:p>
    <w:p w:rsidR="004B3C29" w:rsidRDefault="004B3C29" w:rsidP="004B3C29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u w:val="single"/>
        </w:rPr>
      </w:pPr>
      <w:r w:rsidRPr="003A2CE8">
        <w:rPr>
          <w:rStyle w:val="Emphaseintense"/>
          <w:b/>
          <w:bCs/>
          <w:i w:val="0"/>
          <w:iCs w:val="0"/>
          <w:color w:val="000000"/>
          <w:u w:val="single"/>
        </w:rPr>
        <w:t>DIRECTION DES SYSTEMES D’INFORMATION</w:t>
      </w:r>
    </w:p>
    <w:p w:rsidR="004B3C29" w:rsidRPr="004C6261" w:rsidRDefault="004B3C29" w:rsidP="004B3C29"/>
    <w:p w:rsidR="004B3C29" w:rsidRDefault="004B3C29" w:rsidP="004B3C29">
      <w:pPr>
        <w:pStyle w:val="Titre"/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</w:pPr>
      <w:r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>DECHARGE</w:t>
      </w:r>
      <w:r w:rsidR="00781E07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 </w:t>
      </w:r>
      <w:r w:rsidR="00BA49DC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>DE RESTITUTION</w:t>
      </w:r>
      <w:r w:rsidR="00CA7CC5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 </w:t>
      </w:r>
    </w:p>
    <w:p w:rsidR="00010D91" w:rsidRPr="004C6261" w:rsidRDefault="00010D91" w:rsidP="004B3C29">
      <w:pPr>
        <w:pStyle w:val="Titre"/>
        <w:rPr>
          <w:rFonts w:ascii="Cambria" w:hAnsi="Cambria"/>
          <w:caps w:val="0"/>
          <w:color w:val="000000"/>
          <w:kern w:val="32"/>
          <w:sz w:val="44"/>
          <w:szCs w:val="44"/>
          <w:u w:val="single"/>
        </w:rPr>
      </w:pPr>
    </w:p>
    <w:p w:rsidR="004B3C29" w:rsidRPr="003A2CE8" w:rsidRDefault="004B3C29" w:rsidP="004B3C29">
      <w:pPr>
        <w:jc w:val="center"/>
        <w:rPr>
          <w:rFonts w:ascii="Garamond" w:hAnsi="Garamond"/>
          <w:caps/>
          <w:color w:val="000000"/>
          <w:sz w:val="28"/>
          <w:szCs w:val="28"/>
        </w:rPr>
      </w:pPr>
    </w:p>
    <w:p w:rsidR="00A941BD" w:rsidRPr="00D464A1" w:rsidRDefault="004B3C29" w:rsidP="00010D91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aps/>
          <w:color w:val="000000"/>
          <w:sz w:val="28"/>
          <w:szCs w:val="28"/>
        </w:rPr>
        <w:t>j</w:t>
      </w:r>
      <w:r w:rsidRPr="003A2CE8">
        <w:rPr>
          <w:rFonts w:ascii="Garamond" w:hAnsi="Garamond"/>
          <w:color w:val="000000"/>
          <w:sz w:val="28"/>
          <w:szCs w:val="28"/>
        </w:rPr>
        <w:t xml:space="preserve">e soussigné(e), </w:t>
      </w:r>
      <w:r w:rsidRPr="00C40267">
        <w:rPr>
          <w:rFonts w:ascii="Garamond" w:hAnsi="Garamond"/>
          <w:strike/>
          <w:color w:val="000000"/>
          <w:sz w:val="28"/>
          <w:szCs w:val="28"/>
        </w:rPr>
        <w:t xml:space="preserve">M. </w:t>
      </w:r>
      <w:r w:rsidRPr="003866B4">
        <w:rPr>
          <w:rFonts w:ascii="Garamond" w:hAnsi="Garamond"/>
          <w:strike/>
          <w:color w:val="000000"/>
          <w:sz w:val="28"/>
          <w:szCs w:val="28"/>
        </w:rPr>
        <w:t>Mm</w:t>
      </w:r>
      <w:r w:rsidRPr="008C2FDE">
        <w:rPr>
          <w:rFonts w:ascii="Garamond" w:hAnsi="Garamond"/>
          <w:strike/>
          <w:color w:val="000000"/>
          <w:sz w:val="28"/>
          <w:szCs w:val="28"/>
        </w:rPr>
        <w:t>. M</w:t>
      </w:r>
      <w:r w:rsidRPr="00150EB0">
        <w:rPr>
          <w:rFonts w:ascii="Garamond" w:hAnsi="Garamond"/>
          <w:color w:val="000000"/>
          <w:sz w:val="28"/>
          <w:szCs w:val="28"/>
          <w:vertAlign w:val="superscript"/>
        </w:rPr>
        <w:t>elle</w:t>
      </w:r>
      <w:r w:rsidRPr="003A2CE8">
        <w:rPr>
          <w:rFonts w:ascii="Garamond" w:hAnsi="Garamond"/>
          <w:color w:val="000000"/>
          <w:sz w:val="28"/>
          <w:szCs w:val="28"/>
        </w:rPr>
        <w:t>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4B71EE" w:rsidRPr="003A2CE8">
        <w:rPr>
          <w:rFonts w:ascii="Garamond" w:hAnsi="Garamond"/>
          <w:color w:val="000000"/>
          <w:sz w:val="28"/>
          <w:szCs w:val="28"/>
        </w:rPr>
        <w:t>:</w:t>
      </w:r>
      <w:r w:rsidR="004B71EE">
        <w:rPr>
          <w:rFonts w:ascii="Garamond" w:hAnsi="Garamond"/>
          <w:color w:val="000000"/>
          <w:sz w:val="28"/>
          <w:szCs w:val="28"/>
        </w:rPr>
        <w:t xml:space="preserve"> </w:t>
      </w:r>
      <w:bookmarkStart w:id="1" w:name="Nom"/>
      <w:r w:rsidR="004B2AD8">
        <w:rPr>
          <w:rFonts w:ascii="Garamond" w:hAnsi="Garamond"/>
          <w:color w:val="000000"/>
          <w:sz w:val="28"/>
          <w:szCs w:val="28"/>
        </w:rPr>
        <w:t>////////</w:t>
      </w:r>
      <w:bookmarkEnd w:id="1"/>
    </w:p>
    <w:p w:rsidR="004B3C29" w:rsidRDefault="004B3C29" w:rsidP="00F12F00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Agissant en qualité de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4B71EE" w:rsidRPr="003A2CE8">
        <w:rPr>
          <w:rFonts w:ascii="Garamond" w:hAnsi="Garamond"/>
          <w:color w:val="000000"/>
          <w:sz w:val="28"/>
          <w:szCs w:val="28"/>
        </w:rPr>
        <w:t>:</w:t>
      </w:r>
      <w:r w:rsidR="00CA7CC5">
        <w:rPr>
          <w:rFonts w:ascii="Garamond" w:hAnsi="Garamond"/>
          <w:color w:val="000000"/>
          <w:sz w:val="28"/>
          <w:szCs w:val="28"/>
        </w:rPr>
        <w:t xml:space="preserve"> </w:t>
      </w:r>
      <w:bookmarkStart w:id="2" w:name="Agissant"/>
      <w:r w:rsidR="004B2AD8">
        <w:rPr>
          <w:rFonts w:ascii="Garamond" w:hAnsi="Garamond"/>
          <w:color w:val="000000"/>
          <w:sz w:val="28"/>
          <w:szCs w:val="28"/>
        </w:rPr>
        <w:t>///////</w:t>
      </w:r>
      <w:bookmarkEnd w:id="2"/>
    </w:p>
    <w:p w:rsidR="00602354" w:rsidRPr="003A2CE8" w:rsidRDefault="004B3C29" w:rsidP="00EF7386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Filiale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781E07">
        <w:rPr>
          <w:rFonts w:ascii="Garamond" w:hAnsi="Garamond"/>
          <w:color w:val="000000"/>
          <w:sz w:val="28"/>
          <w:szCs w:val="28"/>
        </w:rPr>
        <w:t>:</w:t>
      </w:r>
      <w:r w:rsidR="00CA7CC5">
        <w:rPr>
          <w:rFonts w:ascii="Garamond" w:hAnsi="Garamond"/>
          <w:color w:val="000000"/>
          <w:sz w:val="28"/>
          <w:szCs w:val="28"/>
        </w:rPr>
        <w:t xml:space="preserve"> </w:t>
      </w:r>
      <w:bookmarkStart w:id="3" w:name="Filiale"/>
      <w:r w:rsidR="004B2AD8">
        <w:rPr>
          <w:rFonts w:ascii="Garamond" w:hAnsi="Garamond"/>
          <w:color w:val="000000"/>
          <w:sz w:val="28"/>
          <w:szCs w:val="28"/>
        </w:rPr>
        <w:t>//////</w:t>
      </w:r>
      <w:bookmarkEnd w:id="3"/>
    </w:p>
    <w:p w:rsidR="004B3C29" w:rsidRDefault="004B3C29" w:rsidP="003B4409">
      <w:pPr>
        <w:rPr>
          <w:rFonts w:ascii="Garamond" w:hAnsi="Garamond"/>
          <w:b/>
          <w:bCs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Déclare avoir </w:t>
      </w:r>
      <w:r w:rsidR="00BA49DC">
        <w:rPr>
          <w:rFonts w:ascii="Garamond" w:hAnsi="Garamond"/>
          <w:color w:val="000000"/>
          <w:sz w:val="28"/>
          <w:szCs w:val="28"/>
        </w:rPr>
        <w:t>remis</w:t>
      </w:r>
      <w:r w:rsidR="00912D8D">
        <w:rPr>
          <w:rFonts w:ascii="Garamond" w:hAnsi="Garamond"/>
          <w:color w:val="000000"/>
          <w:sz w:val="28"/>
          <w:szCs w:val="28"/>
        </w:rPr>
        <w:t xml:space="preserve"> </w:t>
      </w:r>
      <w:r w:rsidRPr="003A2CE8">
        <w:rPr>
          <w:rFonts w:ascii="Garamond" w:hAnsi="Garamond"/>
          <w:color w:val="000000"/>
          <w:sz w:val="28"/>
          <w:szCs w:val="28"/>
        </w:rPr>
        <w:t>ce jour le </w:t>
      </w:r>
      <w:r w:rsidRPr="003A2CE8">
        <w:rPr>
          <w:rFonts w:ascii="Garamond" w:hAnsi="Garamond"/>
          <w:color w:val="000000"/>
          <w:sz w:val="28"/>
          <w:szCs w:val="28"/>
        </w:rPr>
        <w:tab/>
        <w:t xml:space="preserve">: </w:t>
      </w:r>
      <w:bookmarkStart w:id="4" w:name="Date"/>
      <w:bookmarkEnd w:id="4"/>
    </w:p>
    <w:p w:rsidR="00A8797C" w:rsidRPr="0016581C" w:rsidRDefault="00A8797C" w:rsidP="001D2CD3">
      <w:pPr>
        <w:rPr>
          <w:rFonts w:ascii="Garamond" w:hAnsi="Garamond"/>
          <w:color w:val="000000"/>
          <w:sz w:val="28"/>
          <w:szCs w:val="28"/>
        </w:rPr>
      </w:pPr>
    </w:p>
    <w:p w:rsidR="004B3C29" w:rsidRPr="003A2CE8" w:rsidRDefault="00BA49DC" w:rsidP="003A2106">
      <w:pPr>
        <w:jc w:val="both"/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>A</w:t>
      </w:r>
      <w:r w:rsidR="004B3C29" w:rsidRPr="003A2CE8">
        <w:rPr>
          <w:rFonts w:ascii="Garamond" w:hAnsi="Garamond"/>
          <w:color w:val="000000"/>
          <w:sz w:val="28"/>
          <w:szCs w:val="28"/>
        </w:rPr>
        <w:t xml:space="preserve"> la Direction des systèmes d’information de la SPA Metidji Holding:</w:t>
      </w:r>
    </w:p>
    <w:p w:rsidR="004B3C29" w:rsidRDefault="004B3C29" w:rsidP="004B3C29">
      <w:pPr>
        <w:rPr>
          <w:rFonts w:ascii="Garamond" w:hAnsi="Garamond"/>
          <w:color w:val="000000"/>
          <w:sz w:val="28"/>
          <w:szCs w:val="28"/>
        </w:rPr>
      </w:pPr>
    </w:p>
    <w:tbl>
      <w:tblPr>
        <w:tblpPr w:leftFromText="180" w:rightFromText="180" w:vertAnchor="page" w:horzAnchor="margin" w:tblpY="5881"/>
        <w:tblW w:w="10201" w:type="dxa"/>
        <w:tblLook w:val="04A0" w:firstRow="1" w:lastRow="0" w:firstColumn="1" w:lastColumn="0" w:noHBand="0" w:noVBand="1"/>
      </w:tblPr>
      <w:tblGrid>
        <w:gridCol w:w="3681"/>
        <w:gridCol w:w="2835"/>
        <w:gridCol w:w="3685"/>
      </w:tblGrid>
      <w:tr w:rsidR="00010D91" w:rsidRPr="007B51FA" w:rsidTr="00010D91">
        <w:trPr>
          <w:trHeight w:val="537"/>
        </w:trPr>
        <w:tc>
          <w:tcPr>
            <w:tcW w:w="36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10D91" w:rsidRPr="007B51FA" w:rsidRDefault="00010D91" w:rsidP="00010D9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Désignation</w:t>
            </w:r>
          </w:p>
        </w:tc>
        <w:tc>
          <w:tcPr>
            <w:tcW w:w="2835" w:type="dxa"/>
            <w:tcBorders>
              <w:top w:val="single" w:sz="12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D91" w:rsidRDefault="00010D91" w:rsidP="00010D91">
            <w:pPr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Quantité</w:t>
            </w:r>
          </w:p>
          <w:p w:rsidR="00010D91" w:rsidRPr="007B51FA" w:rsidRDefault="00010D91" w:rsidP="00010D9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D91" w:rsidRPr="007B51FA" w:rsidRDefault="00010D91" w:rsidP="00010D9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N° Série</w:t>
            </w:r>
          </w:p>
        </w:tc>
      </w:tr>
      <w:tr w:rsidR="00010D91" w:rsidRPr="00D62A6D" w:rsidTr="00496BBC">
        <w:trPr>
          <w:trHeight w:val="89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0D91" w:rsidRPr="00D62A6D" w:rsidRDefault="004B2AD8" w:rsidP="00496BBC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5" w:name="Designation"/>
            <w:r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/////////////</w:t>
            </w:r>
            <w:bookmarkEnd w:id="5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0D91" w:rsidRPr="00D62A6D" w:rsidRDefault="004B2AD8" w:rsidP="006D58F6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6" w:name="Quantite"/>
            <w:r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/////////</w:t>
            </w:r>
            <w:bookmarkEnd w:id="6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0D91" w:rsidRPr="00FF6ED1" w:rsidRDefault="004B2AD8" w:rsidP="00496BBC"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bookmarkStart w:id="7" w:name="Nserie"/>
            <w:r w:rsidRPr="00496BBC"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/</w:t>
            </w:r>
            <w:r w:rsidRPr="004B2AD8"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///////////////////</w:t>
            </w:r>
            <w:bookmarkEnd w:id="7"/>
          </w:p>
        </w:tc>
      </w:tr>
    </w:tbl>
    <w:p w:rsidR="00F5575C" w:rsidRDefault="00F5575C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CA6D3D" w:rsidRDefault="00CA6D3D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010D91" w:rsidRDefault="00010D91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010D91" w:rsidRPr="00EB3925" w:rsidRDefault="00010D91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F5575C" w:rsidRPr="00EB3925" w:rsidRDefault="00F5575C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134720" w:rsidRDefault="00134720" w:rsidP="00134720">
      <w:pPr>
        <w:rPr>
          <w:rFonts w:ascii="Garamond" w:hAnsi="Garamond"/>
          <w:b/>
          <w:bCs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Fait à Mostaganem, le    </w:t>
      </w:r>
      <w:bookmarkStart w:id="8" w:name="Ddate"/>
      <w:r w:rsidR="00C40267">
        <w:rPr>
          <w:rFonts w:ascii="Garamond" w:hAnsi="Garamond"/>
          <w:b/>
          <w:color w:val="000000"/>
          <w:sz w:val="28"/>
          <w:szCs w:val="28"/>
        </w:rPr>
        <w:t>00</w:t>
      </w:r>
      <w:r w:rsidR="00C40267">
        <w:rPr>
          <w:rFonts w:ascii="Garamond" w:hAnsi="Garamond"/>
          <w:b/>
          <w:bCs/>
          <w:color w:val="000000"/>
          <w:sz w:val="28"/>
          <w:szCs w:val="28"/>
        </w:rPr>
        <w:t>/00</w:t>
      </w:r>
      <w:r w:rsidRPr="00D62A6D">
        <w:rPr>
          <w:rFonts w:ascii="Garamond" w:hAnsi="Garamond"/>
          <w:b/>
          <w:bCs/>
          <w:color w:val="000000"/>
          <w:sz w:val="28"/>
          <w:szCs w:val="28"/>
        </w:rPr>
        <w:t>/2020</w:t>
      </w:r>
      <w:bookmarkEnd w:id="8"/>
    </w:p>
    <w:p w:rsidR="00894A95" w:rsidRDefault="00894A95" w:rsidP="00134720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134720" w:rsidRDefault="00134720" w:rsidP="00134720">
      <w:pPr>
        <w:rPr>
          <w:rFonts w:ascii="Garamond" w:hAnsi="Garamond"/>
          <w:color w:val="000000"/>
          <w:sz w:val="28"/>
          <w:szCs w:val="28"/>
        </w:rPr>
      </w:pPr>
    </w:p>
    <w:p w:rsidR="00134720" w:rsidRDefault="00134720" w:rsidP="00134720">
      <w:pPr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  <w:bookmarkStart w:id="9" w:name="_GoBack"/>
      <w:bookmarkEnd w:id="9"/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</w:p>
    <w:p w:rsidR="00010D91" w:rsidRDefault="00010D91" w:rsidP="00134720">
      <w:pPr>
        <w:rPr>
          <w:rFonts w:ascii="Garamond" w:hAnsi="Garamond"/>
          <w:color w:val="000000"/>
          <w:sz w:val="28"/>
          <w:szCs w:val="28"/>
        </w:rPr>
      </w:pPr>
    </w:p>
    <w:p w:rsidR="00134720" w:rsidRPr="003A2CE8" w:rsidRDefault="00134720" w:rsidP="00134720">
      <w:pPr>
        <w:rPr>
          <w:rFonts w:ascii="Garamond" w:hAnsi="Garamond"/>
          <w:b/>
          <w:bCs/>
          <w:color w:val="000000"/>
          <w:sz w:val="28"/>
          <w:szCs w:val="28"/>
          <w:u w:val="single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134720" w:rsidRPr="00010D91" w:rsidRDefault="00134720" w:rsidP="001E5F7D">
      <w:pPr>
        <w:ind w:firstLine="708"/>
        <w:jc w:val="both"/>
        <w:rPr>
          <w:rFonts w:ascii="Garamond" w:hAnsi="Garamond"/>
          <w:color w:val="000000"/>
          <w:sz w:val="28"/>
          <w:szCs w:val="28"/>
        </w:rPr>
      </w:pPr>
      <w:r w:rsidRPr="001853D4">
        <w:rPr>
          <w:b/>
          <w:bCs/>
          <w:color w:val="000000"/>
          <w:sz w:val="24"/>
          <w:u w:val="single"/>
        </w:rPr>
        <w:t>DSI</w:t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  <w:t xml:space="preserve">                    </w:t>
      </w:r>
      <w:r w:rsidR="00BA49DC">
        <w:rPr>
          <w:b/>
          <w:bCs/>
          <w:color w:val="000000"/>
          <w:sz w:val="24"/>
        </w:rPr>
        <w:t xml:space="preserve">          </w:t>
      </w:r>
      <w:r w:rsidR="00010D91">
        <w:rPr>
          <w:b/>
          <w:bCs/>
          <w:color w:val="000000"/>
          <w:sz w:val="24"/>
        </w:rPr>
        <w:t xml:space="preserve">                    </w:t>
      </w:r>
      <w:r w:rsidR="00BA49DC" w:rsidRPr="00C40267">
        <w:rPr>
          <w:rFonts w:ascii="Garamond" w:hAnsi="Garamond"/>
          <w:strike/>
          <w:color w:val="000000"/>
          <w:sz w:val="28"/>
          <w:szCs w:val="28"/>
        </w:rPr>
        <w:t xml:space="preserve">M. </w:t>
      </w:r>
      <w:r w:rsidR="00BA49DC" w:rsidRPr="003866B4">
        <w:rPr>
          <w:rFonts w:ascii="Garamond" w:hAnsi="Garamond"/>
          <w:strike/>
          <w:color w:val="000000"/>
          <w:sz w:val="28"/>
          <w:szCs w:val="28"/>
        </w:rPr>
        <w:t>Mm</w:t>
      </w:r>
      <w:r w:rsidR="00BA49DC" w:rsidRPr="008C2FDE">
        <w:rPr>
          <w:rFonts w:ascii="Garamond" w:hAnsi="Garamond"/>
          <w:strike/>
          <w:color w:val="000000"/>
          <w:sz w:val="28"/>
          <w:szCs w:val="28"/>
        </w:rPr>
        <w:t>. M</w:t>
      </w:r>
      <w:r w:rsidR="00BA49DC" w:rsidRPr="00150EB0">
        <w:rPr>
          <w:rFonts w:ascii="Garamond" w:hAnsi="Garamond"/>
          <w:color w:val="000000"/>
          <w:sz w:val="28"/>
          <w:szCs w:val="28"/>
          <w:vertAlign w:val="superscript"/>
        </w:rPr>
        <w:t>elle</w:t>
      </w:r>
      <w:r w:rsidR="00BA49DC">
        <w:rPr>
          <w:rFonts w:ascii="Garamond" w:hAnsi="Garamond"/>
          <w:color w:val="000000"/>
          <w:sz w:val="28"/>
          <w:szCs w:val="28"/>
        </w:rPr>
        <w:t xml:space="preserve"> : </w:t>
      </w:r>
      <w:bookmarkStart w:id="10" w:name="Nnom"/>
      <w:r w:rsidR="004B2AD8" w:rsidRPr="004B2AD8">
        <w:rPr>
          <w:b/>
          <w:bCs/>
          <w:color w:val="000000"/>
          <w:sz w:val="24"/>
          <w:u w:val="single"/>
        </w:rPr>
        <w:t>//////</w:t>
      </w:r>
      <w:bookmarkEnd w:id="10"/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bookmarkEnd w:id="0"/>
    <w:p w:rsidR="007B097D" w:rsidRPr="001853D4" w:rsidRDefault="007B097D"/>
    <w:sectPr w:rsidR="007B097D" w:rsidRPr="001853D4" w:rsidSect="00F12F00">
      <w:headerReference w:type="default" r:id="rId7"/>
      <w:footerReference w:type="default" r:id="rId8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078" w:rsidRDefault="00391078">
      <w:r>
        <w:separator/>
      </w:r>
    </w:p>
  </w:endnote>
  <w:endnote w:type="continuationSeparator" w:id="0">
    <w:p w:rsidR="00391078" w:rsidRDefault="0039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00" w:rsidRDefault="00F12F00" w:rsidP="00F12F00">
    <w:pPr>
      <w:rPr>
        <w:b/>
        <w:bCs/>
      </w:rPr>
    </w:pPr>
  </w:p>
  <w:p w:rsidR="00F12F00" w:rsidRPr="00F32D15" w:rsidRDefault="00094EE4" w:rsidP="00F12F00">
    <w:pPr>
      <w:jc w:val="center"/>
      <w:rPr>
        <w:b/>
        <w:bCs/>
        <w:sz w:val="19"/>
        <w:szCs w:val="19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-5081</wp:posOffset>
              </wp:positionV>
              <wp:extent cx="6238875" cy="0"/>
              <wp:effectExtent l="0" t="0" r="95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9C0A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85pt;margin-top:-.4pt;width:491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oH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"/>
          </w:pict>
        </mc:Fallback>
      </mc:AlternateContent>
    </w:r>
    <w:r w:rsidR="00F12F00" w:rsidRPr="00944C80">
      <w:rPr>
        <w:b/>
        <w:bCs/>
        <w:sz w:val="19"/>
        <w:szCs w:val="19"/>
      </w:rPr>
      <w:t>NB </w:t>
    </w:r>
    <w:r w:rsidR="00F12F00" w:rsidRPr="00944C80">
      <w:rPr>
        <w:sz w:val="19"/>
        <w:szCs w:val="19"/>
      </w:rPr>
      <w:t xml:space="preserve">: Le présent document est établi en </w:t>
    </w:r>
    <w:r w:rsidR="00F12F00">
      <w:rPr>
        <w:sz w:val="19"/>
        <w:szCs w:val="19"/>
      </w:rPr>
      <w:t>deux</w:t>
    </w:r>
    <w:r w:rsidR="00F12F00" w:rsidRPr="00944C80">
      <w:rPr>
        <w:sz w:val="19"/>
        <w:szCs w:val="19"/>
      </w:rPr>
      <w:t xml:space="preserve"> exemplaires, une copie est remise à l’intéressé</w:t>
    </w:r>
    <w:r w:rsidR="00F12F00">
      <w:rPr>
        <w:sz w:val="19"/>
        <w:szCs w:val="19"/>
      </w:rPr>
      <w:t>(e</w:t>
    </w:r>
    <w:proofErr w:type="gramStart"/>
    <w:r w:rsidR="00F12F00">
      <w:rPr>
        <w:sz w:val="19"/>
        <w:szCs w:val="19"/>
      </w:rPr>
      <w:t>) ,</w:t>
    </w:r>
    <w:proofErr w:type="gramEnd"/>
    <w:r w:rsidR="00F12F00">
      <w:rPr>
        <w:sz w:val="19"/>
        <w:szCs w:val="19"/>
      </w:rPr>
      <w:t xml:space="preserve"> et l’</w:t>
    </w:r>
    <w:r w:rsidR="00F12F00" w:rsidRPr="00944C80">
      <w:rPr>
        <w:sz w:val="19"/>
        <w:szCs w:val="19"/>
      </w:rPr>
      <w:t>autre  copie</w:t>
    </w:r>
    <w:r w:rsidR="00F12F00">
      <w:rPr>
        <w:sz w:val="19"/>
        <w:szCs w:val="19"/>
      </w:rPr>
      <w:t xml:space="preserve"> au</w:t>
    </w:r>
    <w:r w:rsidR="00F12F00" w:rsidRPr="00944C80">
      <w:rPr>
        <w:sz w:val="19"/>
        <w:szCs w:val="19"/>
      </w:rPr>
      <w:t xml:space="preserve"> service informatique.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078" w:rsidRDefault="00391078">
      <w:r>
        <w:separator/>
      </w:r>
    </w:p>
  </w:footnote>
  <w:footnote w:type="continuationSeparator" w:id="0">
    <w:p w:rsidR="00391078" w:rsidRDefault="0039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00" w:rsidRDefault="00F12F00" w:rsidP="00077ABE">
    <w:pPr>
      <w:pStyle w:val="En-tte"/>
    </w:pPr>
    <w:r>
      <w:rPr>
        <w:noProof/>
        <w:color w:val="1F497D"/>
        <w:sz w:val="18"/>
        <w:szCs w:val="18"/>
      </w:rPr>
      <w:drawing>
        <wp:inline distT="0" distB="0" distL="0" distR="0">
          <wp:extent cx="1181100" cy="542925"/>
          <wp:effectExtent l="0" t="0" r="0" b="0"/>
          <wp:docPr id="2" name="Image 2" descr="Description : Description : Nouveau logo metidji 1 -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Description : Nouveau logo metidji 1 - Copi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29"/>
    <w:rsid w:val="00010D91"/>
    <w:rsid w:val="00011185"/>
    <w:rsid w:val="000371D3"/>
    <w:rsid w:val="0004007B"/>
    <w:rsid w:val="000405CF"/>
    <w:rsid w:val="00063208"/>
    <w:rsid w:val="00077ABE"/>
    <w:rsid w:val="00094EE4"/>
    <w:rsid w:val="000A4999"/>
    <w:rsid w:val="000B0443"/>
    <w:rsid w:val="000B3661"/>
    <w:rsid w:val="0011724F"/>
    <w:rsid w:val="00134720"/>
    <w:rsid w:val="00150EB0"/>
    <w:rsid w:val="00171365"/>
    <w:rsid w:val="001853D4"/>
    <w:rsid w:val="001B034A"/>
    <w:rsid w:val="001D2CD3"/>
    <w:rsid w:val="001D2ECB"/>
    <w:rsid w:val="001E5F7D"/>
    <w:rsid w:val="00202D5B"/>
    <w:rsid w:val="00206693"/>
    <w:rsid w:val="00284C92"/>
    <w:rsid w:val="002948FA"/>
    <w:rsid w:val="002A50FC"/>
    <w:rsid w:val="002A53A5"/>
    <w:rsid w:val="002B5E4B"/>
    <w:rsid w:val="002F0EB7"/>
    <w:rsid w:val="003674FE"/>
    <w:rsid w:val="003767D1"/>
    <w:rsid w:val="003830CC"/>
    <w:rsid w:val="003866B4"/>
    <w:rsid w:val="00391078"/>
    <w:rsid w:val="003A2106"/>
    <w:rsid w:val="003B4409"/>
    <w:rsid w:val="004057AE"/>
    <w:rsid w:val="00436D17"/>
    <w:rsid w:val="00443553"/>
    <w:rsid w:val="00456607"/>
    <w:rsid w:val="00462E2A"/>
    <w:rsid w:val="00470236"/>
    <w:rsid w:val="00496BBC"/>
    <w:rsid w:val="004B2AD8"/>
    <w:rsid w:val="004B3C29"/>
    <w:rsid w:val="004B71EE"/>
    <w:rsid w:val="004C1D1D"/>
    <w:rsid w:val="004C2A98"/>
    <w:rsid w:val="004C2EF1"/>
    <w:rsid w:val="004D2522"/>
    <w:rsid w:val="004E0102"/>
    <w:rsid w:val="005047BF"/>
    <w:rsid w:val="00531352"/>
    <w:rsid w:val="00563230"/>
    <w:rsid w:val="005766BE"/>
    <w:rsid w:val="00582254"/>
    <w:rsid w:val="005926D3"/>
    <w:rsid w:val="005C32AE"/>
    <w:rsid w:val="00602354"/>
    <w:rsid w:val="006247CE"/>
    <w:rsid w:val="00634F89"/>
    <w:rsid w:val="00635A1E"/>
    <w:rsid w:val="006363E2"/>
    <w:rsid w:val="006C26AF"/>
    <w:rsid w:val="006D2551"/>
    <w:rsid w:val="006D58F6"/>
    <w:rsid w:val="006E203D"/>
    <w:rsid w:val="006F6D43"/>
    <w:rsid w:val="00700770"/>
    <w:rsid w:val="00704204"/>
    <w:rsid w:val="00757E0E"/>
    <w:rsid w:val="00781E07"/>
    <w:rsid w:val="00794132"/>
    <w:rsid w:val="007A6D98"/>
    <w:rsid w:val="007B097D"/>
    <w:rsid w:val="007C3411"/>
    <w:rsid w:val="007C4A7F"/>
    <w:rsid w:val="00801F25"/>
    <w:rsid w:val="0081393F"/>
    <w:rsid w:val="00883C05"/>
    <w:rsid w:val="00894A95"/>
    <w:rsid w:val="008E446E"/>
    <w:rsid w:val="00902E5B"/>
    <w:rsid w:val="00912D8D"/>
    <w:rsid w:val="00924025"/>
    <w:rsid w:val="00941801"/>
    <w:rsid w:val="00947654"/>
    <w:rsid w:val="009B0FD1"/>
    <w:rsid w:val="009D5875"/>
    <w:rsid w:val="00A10DBB"/>
    <w:rsid w:val="00A8797C"/>
    <w:rsid w:val="00A941BD"/>
    <w:rsid w:val="00AB45DA"/>
    <w:rsid w:val="00AD6361"/>
    <w:rsid w:val="00AD6EDF"/>
    <w:rsid w:val="00AF569C"/>
    <w:rsid w:val="00B051F1"/>
    <w:rsid w:val="00B24853"/>
    <w:rsid w:val="00B53E59"/>
    <w:rsid w:val="00B56D9B"/>
    <w:rsid w:val="00BA49DC"/>
    <w:rsid w:val="00BD3B9B"/>
    <w:rsid w:val="00BF644E"/>
    <w:rsid w:val="00C043B0"/>
    <w:rsid w:val="00C26EFE"/>
    <w:rsid w:val="00C40267"/>
    <w:rsid w:val="00C46BAE"/>
    <w:rsid w:val="00C55DCC"/>
    <w:rsid w:val="00C76359"/>
    <w:rsid w:val="00CA6D3D"/>
    <w:rsid w:val="00CA7CC5"/>
    <w:rsid w:val="00CE5228"/>
    <w:rsid w:val="00D17D31"/>
    <w:rsid w:val="00D464A1"/>
    <w:rsid w:val="00D62A6D"/>
    <w:rsid w:val="00DB5781"/>
    <w:rsid w:val="00DC2535"/>
    <w:rsid w:val="00DC53CD"/>
    <w:rsid w:val="00E220D4"/>
    <w:rsid w:val="00E67114"/>
    <w:rsid w:val="00E74632"/>
    <w:rsid w:val="00E86257"/>
    <w:rsid w:val="00E9041E"/>
    <w:rsid w:val="00EB3925"/>
    <w:rsid w:val="00EE4348"/>
    <w:rsid w:val="00EF7386"/>
    <w:rsid w:val="00F00CAA"/>
    <w:rsid w:val="00F12F00"/>
    <w:rsid w:val="00F23BC4"/>
    <w:rsid w:val="00F5575C"/>
    <w:rsid w:val="00F55A42"/>
    <w:rsid w:val="00F63B68"/>
    <w:rsid w:val="00F8266D"/>
    <w:rsid w:val="00FB4FC9"/>
    <w:rsid w:val="00FC7782"/>
    <w:rsid w:val="00FD3219"/>
    <w:rsid w:val="00FE0601"/>
    <w:rsid w:val="00FF6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6DA80"/>
  <w15:docId w15:val="{7278B09E-8908-4FA3-A03F-C3B4D15E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4B3C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4B3C29"/>
    <w:rPr>
      <w:rFonts w:ascii="Cambria" w:eastAsia="Times New Roman" w:hAnsi="Cambria" w:cs="Times New Roman"/>
      <w:b/>
      <w:bCs/>
      <w:kern w:val="32"/>
      <w:sz w:val="32"/>
      <w:szCs w:val="32"/>
      <w:lang w:eastAsia="fr-FR"/>
    </w:rPr>
  </w:style>
  <w:style w:type="paragraph" w:styleId="Titre">
    <w:name w:val="Title"/>
    <w:basedOn w:val="Normal"/>
    <w:link w:val="TitreCar"/>
    <w:uiPriority w:val="99"/>
    <w:qFormat/>
    <w:rsid w:val="004B3C29"/>
    <w:pPr>
      <w:jc w:val="center"/>
    </w:pPr>
    <w:rPr>
      <w:b/>
      <w:bCs/>
      <w:caps/>
      <w:sz w:val="36"/>
      <w:szCs w:val="36"/>
    </w:rPr>
  </w:style>
  <w:style w:type="character" w:customStyle="1" w:styleId="TitreCar">
    <w:name w:val="Titre Car"/>
    <w:basedOn w:val="Policepardfaut"/>
    <w:link w:val="Titre"/>
    <w:uiPriority w:val="99"/>
    <w:rsid w:val="004B3C29"/>
    <w:rPr>
      <w:rFonts w:ascii="Times New Roman" w:eastAsia="Times New Roman" w:hAnsi="Times New Roman" w:cs="Times New Roman"/>
      <w:b/>
      <w:bCs/>
      <w:cap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rsid w:val="004B3C2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3C2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Emphaseintense">
    <w:name w:val="Intense Emphasis"/>
    <w:basedOn w:val="Policepardfaut"/>
    <w:uiPriority w:val="99"/>
    <w:qFormat/>
    <w:rsid w:val="004B3C29"/>
    <w:rPr>
      <w:rFonts w:cs="Times New Roman"/>
      <w:b/>
      <w:bCs/>
      <w:i/>
      <w:iCs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3C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C29"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77A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7ABE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D6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B32E.A0FEB9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8C17-F3C1-4C9A-92DF-ECFF8C86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met00008</dc:creator>
  <cp:lastModifiedBy>Alaa Eddine SAHNINE</cp:lastModifiedBy>
  <cp:revision>7</cp:revision>
  <cp:lastPrinted>2020-09-02T15:10:00Z</cp:lastPrinted>
  <dcterms:created xsi:type="dcterms:W3CDTF">2022-11-22T13:25:00Z</dcterms:created>
  <dcterms:modified xsi:type="dcterms:W3CDTF">2022-11-22T14:09:00Z</dcterms:modified>
</cp:coreProperties>
</file>