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657" w:rsidRPr="004E5F0B" w:rsidRDefault="00393657" w:rsidP="00393657">
      <w:pPr>
        <w:rPr>
          <w:rFonts w:ascii="Ricty Diminished" w:eastAsia="Ricty Diminished" w:hAnsi="Ricty Diminished"/>
          <w:b/>
          <w:szCs w:val="21"/>
        </w:rPr>
      </w:pPr>
      <w:r w:rsidRPr="004E5F0B">
        <w:rPr>
          <w:rFonts w:ascii="Ricty Diminished" w:eastAsia="Ricty Diminished" w:hAnsi="Ricty Diminished"/>
          <w:b/>
          <w:szCs w:val="21"/>
        </w:rPr>
        <w:t>Maven</w:t>
      </w:r>
    </w:p>
    <w:p w:rsidR="00393657" w:rsidRPr="004E5F0B" w:rsidRDefault="00393657" w:rsidP="00393657">
      <w:pPr>
        <w:rPr>
          <w:rFonts w:ascii="Ricty Diminished" w:eastAsia="Ricty Diminished" w:hAnsi="Ricty Diminished"/>
          <w:szCs w:val="21"/>
        </w:rPr>
      </w:pPr>
    </w:p>
    <w:p w:rsidR="00393657" w:rsidRPr="004E5F0B" w:rsidRDefault="00393657" w:rsidP="00393657">
      <w:pPr>
        <w:rPr>
          <w:rFonts w:ascii="Ricty Diminished" w:eastAsia="Ricty Diminished" w:hAnsi="Ricty Diminished"/>
          <w:szCs w:val="21"/>
        </w:rPr>
      </w:pPr>
      <w:r w:rsidRPr="004E5F0B">
        <w:rPr>
          <w:rFonts w:ascii="Ricty Diminished" w:eastAsia="Ricty Diminished" w:hAnsi="Ricty Diminished"/>
          <w:szCs w:val="21"/>
        </w:rPr>
        <w:t>Mavenとは</w:t>
      </w:r>
    </w:p>
    <w:p w:rsidR="00393657" w:rsidRPr="004E5F0B" w:rsidRDefault="00393657" w:rsidP="00393657">
      <w:pPr>
        <w:rPr>
          <w:rFonts w:ascii="Ricty Diminished" w:eastAsia="Ricty Diminished" w:hAnsi="Ricty Diminished"/>
          <w:szCs w:val="21"/>
        </w:rPr>
      </w:pPr>
      <w:r w:rsidRPr="004E5F0B">
        <w:rPr>
          <w:rFonts w:ascii="Ricty Diminished" w:eastAsia="Ricty Diminished" w:hAnsi="Ricty Diminished"/>
          <w:szCs w:val="21"/>
        </w:rPr>
        <w:t>Project Object Model (POM) という考え方に基づき、プロジェクトのビルド、テスト、ドキュメンテーション、成果物の配備など、</w:t>
      </w:r>
    </w:p>
    <w:p w:rsidR="00393657" w:rsidRPr="004E5F0B" w:rsidRDefault="00393657" w:rsidP="00393657">
      <w:pPr>
        <w:rPr>
          <w:rFonts w:ascii="Ricty Diminished" w:eastAsia="Ricty Diminished" w:hAnsi="Ricty Diminished"/>
          <w:szCs w:val="21"/>
        </w:rPr>
      </w:pPr>
      <w:r w:rsidRPr="004E5F0B">
        <w:rPr>
          <w:rFonts w:ascii="Ricty Diminished" w:eastAsia="Ricty Diminished" w:hAnsi="Ricty Diminished" w:hint="eastAsia"/>
          <w:szCs w:val="21"/>
        </w:rPr>
        <w:t>プロジェクトのライフサイクル全体を管理</w:t>
      </w:r>
    </w:p>
    <w:p w:rsidR="00393657" w:rsidRPr="004E5F0B" w:rsidRDefault="00393657" w:rsidP="00393657">
      <w:pPr>
        <w:rPr>
          <w:rFonts w:ascii="Ricty Diminished" w:eastAsia="Ricty Diminished" w:hAnsi="Ricty Diminished"/>
          <w:b/>
          <w:szCs w:val="21"/>
        </w:rPr>
      </w:pPr>
      <w:r w:rsidRPr="004E5F0B">
        <w:rPr>
          <w:rFonts w:ascii="Ricty Diminished" w:eastAsia="Ricty Diminished" w:hAnsi="Ricty Diminished" w:hint="eastAsia"/>
          <w:b/>
          <w:szCs w:val="21"/>
        </w:rPr>
        <w:t>アーキテクチャ</w:t>
      </w:r>
    </w:p>
    <w:p w:rsidR="00393657" w:rsidRPr="004E5F0B" w:rsidRDefault="00393657" w:rsidP="00393657">
      <w:pPr>
        <w:rPr>
          <w:rFonts w:ascii="Ricty Diminished" w:eastAsia="Ricty Diminished" w:hAnsi="Ricty Diminished"/>
          <w:noProof/>
          <w:szCs w:val="21"/>
        </w:rPr>
      </w:pPr>
      <w:r w:rsidRPr="004E5F0B">
        <w:rPr>
          <w:rFonts w:ascii="Ricty Diminished" w:eastAsia="Ricty Diminished" w:hAnsi="Ricty Diminished"/>
          <w:noProof/>
          <w:szCs w:val="21"/>
        </w:rPr>
        <w:drawing>
          <wp:inline distT="0" distB="0" distL="0" distR="0" wp14:anchorId="5050B495" wp14:editId="432C8F6C">
            <wp:extent cx="6645910" cy="4460875"/>
            <wp:effectExtent l="95250" t="95250" r="97790" b="92075"/>
            <wp:docPr id="2" name="図 1">
              <a:extLst xmlns:a="http://schemas.openxmlformats.org/drawingml/2006/main">
                <a:ext uri="{FF2B5EF4-FFF2-40B4-BE49-F238E27FC236}">
                  <a16:creationId xmlns:a16="http://schemas.microsoft.com/office/drawing/2014/main" id="{9071A8E4-0DF3-4205-AF71-5364119EB7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9071A8E4-0DF3-4205-AF71-5364119EB788}"/>
                        </a:ext>
                      </a:extLst>
                    </pic:cNvPr>
                    <pic:cNvPicPr>
                      <a:picLocks noChangeAspect="1"/>
                    </pic:cNvPicPr>
                  </pic:nvPicPr>
                  <pic:blipFill>
                    <a:blip r:embed="rId6"/>
                    <a:stretch>
                      <a:fillRect/>
                    </a:stretch>
                  </pic:blipFill>
                  <pic:spPr>
                    <a:xfrm>
                      <a:off x="0" y="0"/>
                      <a:ext cx="6645910" cy="44608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93657" w:rsidRPr="004E5F0B" w:rsidRDefault="00393657">
      <w:pPr>
        <w:widowControl/>
        <w:jc w:val="left"/>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br w:type="page"/>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lastRenderedPageBreak/>
        <w:t>proxyの設定</w:t>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noProof/>
          <w:szCs w:val="21"/>
        </w:rPr>
        <w:drawing>
          <wp:inline distT="0" distB="0" distL="0" distR="0" wp14:anchorId="4F59EE87" wp14:editId="5D6099E8">
            <wp:extent cx="6645910" cy="4716780"/>
            <wp:effectExtent l="76200" t="76200" r="135890" b="140970"/>
            <wp:docPr id="17" name="図 16">
              <a:extLst xmlns:a="http://schemas.openxmlformats.org/drawingml/2006/main">
                <a:ext uri="{FF2B5EF4-FFF2-40B4-BE49-F238E27FC236}">
                  <a16:creationId xmlns:a16="http://schemas.microsoft.com/office/drawing/2014/main" id="{22C3ADF3-8A30-4C3D-8DAF-F34C400647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6">
                      <a:extLst>
                        <a:ext uri="{FF2B5EF4-FFF2-40B4-BE49-F238E27FC236}">
                          <a16:creationId xmlns:a16="http://schemas.microsoft.com/office/drawing/2014/main" id="{22C3ADF3-8A30-4C3D-8DAF-F34C400647F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45910" cy="4716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rsidP="00393657">
      <w:pPr>
        <w:widowControl/>
        <w:rPr>
          <w:rFonts w:ascii="Ricty Diminished" w:eastAsia="Ricty Diminished" w:hAnsi="Ricty Diminished" w:cs="ＭＳ Ｐゴシック"/>
          <w:bCs/>
          <w:color w:val="000000"/>
          <w:kern w:val="0"/>
          <w:szCs w:val="21"/>
        </w:rPr>
      </w:pPr>
      <w:r w:rsidRPr="004E5F0B">
        <w:rPr>
          <w:rFonts w:ascii="Ricty Diminished" w:eastAsia="Ricty Diminished" w:hAnsi="Ricty Diminished" w:cs="ＭＳ 明朝" w:hint="eastAsia"/>
          <w:bCs/>
          <w:color w:val="000000"/>
          <w:kern w:val="0"/>
          <w:szCs w:val="21"/>
        </w:rPr>
        <w:t>・</w:t>
      </w:r>
      <w:r w:rsidRPr="004E5F0B">
        <w:rPr>
          <w:rFonts w:ascii="Ricty Diminished" w:eastAsia="Ricty Diminished" w:hAnsi="Ricty Diminished" w:cs="ＭＳ Ｐゴシック"/>
          <w:bCs/>
          <w:color w:val="000000"/>
          <w:kern w:val="0"/>
          <w:szCs w:val="21"/>
        </w:rPr>
        <w:t>Maven は必要なプラグインやライブラリをリモートリポジトリからダウンロードし、それをローカルリポジトリに保存する</w:t>
      </w:r>
    </w:p>
    <w:p w:rsidR="00393657" w:rsidRPr="004E5F0B" w:rsidRDefault="00393657" w:rsidP="00393657">
      <w:pPr>
        <w:widowControl/>
        <w:rPr>
          <w:rFonts w:ascii="Ricty Diminished" w:eastAsia="Ricty Diminished" w:hAnsi="Ricty Diminished" w:cs="ＭＳ Ｐゴシック"/>
          <w:bCs/>
          <w:color w:val="000000"/>
          <w:kern w:val="0"/>
          <w:szCs w:val="21"/>
        </w:rPr>
      </w:pPr>
      <w:r w:rsidRPr="004E5F0B">
        <w:rPr>
          <w:rFonts w:ascii="Ricty Diminished" w:eastAsia="Ricty Diminished" w:hAnsi="Ricty Diminished" w:cs="ＭＳ 明朝" w:hint="eastAsia"/>
          <w:bCs/>
          <w:color w:val="000000"/>
          <w:kern w:val="0"/>
          <w:szCs w:val="21"/>
        </w:rPr>
        <w:t>・</w:t>
      </w:r>
      <w:r w:rsidRPr="004E5F0B">
        <w:rPr>
          <w:rFonts w:ascii="Ricty Diminished" w:eastAsia="Ricty Diminished" w:hAnsi="Ricty Diminished" w:cs="ＭＳ Ｐゴシック" w:hint="eastAsia"/>
          <w:bCs/>
          <w:color w:val="000000"/>
          <w:kern w:val="0"/>
          <w:szCs w:val="21"/>
        </w:rPr>
        <w:t>ローカル環境にある全てのプロジェクトの間でライブラリを共有することがでる</w:t>
      </w:r>
    </w:p>
    <w:p w:rsidR="00393657" w:rsidRPr="004E5F0B" w:rsidRDefault="00393657">
      <w:pPr>
        <w:widowControl/>
        <w:jc w:val="left"/>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br w:type="page"/>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lastRenderedPageBreak/>
        <w:t>m2e</w:t>
      </w:r>
    </w:p>
    <w:p w:rsidR="00393657" w:rsidRPr="004E5F0B" w:rsidRDefault="00393657" w:rsidP="00393657">
      <w:pPr>
        <w:widowControl/>
        <w:rPr>
          <w:rFonts w:ascii="Ricty Diminished" w:eastAsia="Ricty Diminished" w:hAnsi="Ricty Diminished" w:cs="ＭＳ Ｐゴシック"/>
          <w:bCs/>
          <w:color w:val="000000"/>
          <w:kern w:val="0"/>
          <w:szCs w:val="21"/>
        </w:rPr>
      </w:pPr>
      <w:r w:rsidRPr="004E5F0B">
        <w:rPr>
          <w:rFonts w:ascii="Ricty Diminished" w:eastAsia="Ricty Diminished" w:hAnsi="Ricty Diminished" w:cs="ＭＳ Ｐゴシック"/>
          <w:bCs/>
          <w:color w:val="000000"/>
          <w:kern w:val="0"/>
          <w:szCs w:val="21"/>
        </w:rPr>
        <w:t>eclipseのMavenプラグイン</w:t>
      </w:r>
    </w:p>
    <w:p w:rsidR="00393657" w:rsidRPr="004E5F0B" w:rsidRDefault="00393657" w:rsidP="00393657">
      <w:pPr>
        <w:widowControl/>
        <w:rPr>
          <w:rFonts w:ascii="Ricty Diminished" w:eastAsia="Ricty Diminished" w:hAnsi="Ricty Diminished" w:cs="ＭＳ Ｐゴシック"/>
          <w:b/>
          <w:bCs/>
          <w:color w:val="000000"/>
          <w:kern w:val="0"/>
          <w:szCs w:val="21"/>
        </w:rPr>
      </w:pPr>
    </w:p>
    <w:p w:rsidR="00393657" w:rsidRPr="004E5F0B" w:rsidRDefault="00393657" w:rsidP="00393657">
      <w:pPr>
        <w:widowControl/>
        <w:rPr>
          <w:rFonts w:ascii="Ricty Diminished" w:eastAsia="Ricty Diminished" w:hAnsi="Ricty Diminished" w:cs="ＭＳ 明朝"/>
          <w:b/>
          <w:bCs/>
          <w:color w:val="000000"/>
          <w:kern w:val="0"/>
          <w:szCs w:val="21"/>
        </w:rPr>
      </w:pPr>
      <w:r w:rsidRPr="004E5F0B">
        <w:rPr>
          <w:rFonts w:ascii="Ricty Diminished" w:eastAsia="Ricty Diminished" w:hAnsi="Ricty Diminished" w:cs="ＭＳ Ｐゴシック" w:hint="eastAsia"/>
          <w:b/>
          <w:bCs/>
          <w:color w:val="000000"/>
          <w:kern w:val="0"/>
          <w:szCs w:val="21"/>
        </w:rPr>
        <w:t>POM</w:t>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noProof/>
        </w:rPr>
        <w:drawing>
          <wp:inline distT="0" distB="0" distL="0" distR="0" wp14:anchorId="4B3509F7" wp14:editId="50E52D7F">
            <wp:extent cx="6645910" cy="3424555"/>
            <wp:effectExtent l="76200" t="76200" r="135890" b="137795"/>
            <wp:docPr id="4" name="図 3">
              <a:extLst xmlns:a="http://schemas.openxmlformats.org/drawingml/2006/main">
                <a:ext uri="{FF2B5EF4-FFF2-40B4-BE49-F238E27FC236}">
                  <a16:creationId xmlns:a16="http://schemas.microsoft.com/office/drawing/2014/main" id="{8EBA609C-F292-464B-B84D-4A3D78D2D0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8EBA609C-F292-464B-B84D-4A3D78D2D00D}"/>
                        </a:ext>
                      </a:extLst>
                    </pic:cNvPr>
                    <pic:cNvPicPr>
                      <a:picLocks noChangeAspect="1"/>
                    </pic:cNvPicPr>
                  </pic:nvPicPr>
                  <pic:blipFill>
                    <a:blip r:embed="rId8"/>
                    <a:stretch>
                      <a:fillRect/>
                    </a:stretch>
                  </pic:blipFill>
                  <pic:spPr>
                    <a:xfrm>
                      <a:off x="0" y="0"/>
                      <a:ext cx="6645910" cy="3424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rsidP="00393657">
      <w:pPr>
        <w:widowControl/>
        <w:rPr>
          <w:rFonts w:ascii="Ricty Diminished" w:eastAsia="Ricty Diminished" w:hAnsi="Ricty Diminished" w:cs="ＭＳ Ｐゴシック"/>
          <w:b/>
          <w:bCs/>
          <w:color w:val="000000"/>
          <w:kern w:val="0"/>
          <w:szCs w:val="21"/>
        </w:rPr>
      </w:pPr>
    </w:p>
    <w:p w:rsidR="00393657" w:rsidRPr="004E5F0B" w:rsidRDefault="00393657">
      <w:pPr>
        <w:widowControl/>
        <w:jc w:val="left"/>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br w:type="page"/>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noProof/>
        </w:rPr>
        <w:lastRenderedPageBreak/>
        <w:drawing>
          <wp:inline distT="0" distB="0" distL="0" distR="0" wp14:anchorId="3092744C" wp14:editId="571792ED">
            <wp:extent cx="6637595" cy="7178662"/>
            <wp:effectExtent l="76200" t="76200" r="125730" b="137160"/>
            <wp:docPr id="8" name="図 7">
              <a:extLst xmlns:a="http://schemas.openxmlformats.org/drawingml/2006/main">
                <a:ext uri="{FF2B5EF4-FFF2-40B4-BE49-F238E27FC236}">
                  <a16:creationId xmlns:a16="http://schemas.microsoft.com/office/drawing/2014/main" id="{F98631A7-E5AB-4DBB-AA9B-D0AF0AEEC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F98631A7-E5AB-4DBB-AA9B-D0AF0AEEC5E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37595" cy="71786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pPr>
        <w:widowControl/>
        <w:jc w:val="left"/>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br w:type="page"/>
      </w:r>
    </w:p>
    <w:p w:rsidR="00393657" w:rsidRPr="004E5F0B" w:rsidRDefault="00393657" w:rsidP="00393657">
      <w:pPr>
        <w:widowControl/>
        <w:rPr>
          <w:rFonts w:ascii="Ricty Diminished" w:eastAsia="Ricty Diminished" w:hAnsi="Ricty Diminished" w:cs="ＭＳ 明朝"/>
          <w:b/>
          <w:bCs/>
          <w:color w:val="000000"/>
          <w:kern w:val="0"/>
          <w:szCs w:val="21"/>
        </w:rPr>
      </w:pPr>
      <w:r w:rsidRPr="004E5F0B">
        <w:rPr>
          <w:rFonts w:ascii="Ricty Diminished" w:eastAsia="Ricty Diminished" w:hAnsi="Ricty Diminished" w:cs="ＭＳ Ｐゴシック" w:hint="eastAsia"/>
          <w:b/>
          <w:bCs/>
          <w:color w:val="000000"/>
          <w:kern w:val="0"/>
          <w:szCs w:val="21"/>
        </w:rPr>
        <w:lastRenderedPageBreak/>
        <w:t>POM</w:t>
      </w:r>
      <w:r w:rsidRPr="004E5F0B">
        <w:rPr>
          <w:rFonts w:ascii="Ricty Diminished" w:eastAsia="Ricty Diminished" w:hAnsi="Ricty Diminished" w:cs="ＭＳ 明朝" w:hint="eastAsia"/>
          <w:b/>
          <w:bCs/>
          <w:color w:val="000000"/>
          <w:kern w:val="0"/>
          <w:szCs w:val="21"/>
        </w:rPr>
        <w:t>のタグ</w:t>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noProof/>
        </w:rPr>
        <w:drawing>
          <wp:inline distT="0" distB="0" distL="0" distR="0" wp14:anchorId="35E922F5" wp14:editId="0FFFDF30">
            <wp:extent cx="6645910" cy="2451735"/>
            <wp:effectExtent l="76200" t="76200" r="135890" b="139065"/>
            <wp:docPr id="9" name="図 8">
              <a:extLst xmlns:a="http://schemas.openxmlformats.org/drawingml/2006/main">
                <a:ext uri="{FF2B5EF4-FFF2-40B4-BE49-F238E27FC236}">
                  <a16:creationId xmlns:a16="http://schemas.microsoft.com/office/drawing/2014/main" id="{38977361-BD09-460B-83CD-AE52FD9126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a:extLst>
                        <a:ext uri="{FF2B5EF4-FFF2-40B4-BE49-F238E27FC236}">
                          <a16:creationId xmlns:a16="http://schemas.microsoft.com/office/drawing/2014/main" id="{38977361-BD09-460B-83CD-AE52FD912682}"/>
                        </a:ext>
                      </a:extLst>
                    </pic:cNvPr>
                    <pic:cNvPicPr>
                      <a:picLocks noChangeAspect="1"/>
                    </pic:cNvPicPr>
                  </pic:nvPicPr>
                  <pic:blipFill>
                    <a:blip r:embed="rId10"/>
                    <a:stretch>
                      <a:fillRect/>
                    </a:stretch>
                  </pic:blipFill>
                  <pic:spPr>
                    <a:xfrm>
                      <a:off x="0" y="0"/>
                      <a:ext cx="6645910" cy="2451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rsidP="00393657">
      <w:pPr>
        <w:widowControl/>
        <w:rPr>
          <w:rFonts w:ascii="Ricty Diminished" w:eastAsia="Ricty Diminished" w:hAnsi="Ricty Diminished" w:cs="ＭＳ Ｐゴシック"/>
          <w:b/>
          <w:bCs/>
          <w:color w:val="000000"/>
          <w:kern w:val="0"/>
          <w:szCs w:val="21"/>
        </w:rPr>
      </w:pP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hint="eastAsia"/>
          <w:b/>
          <w:bCs/>
          <w:color w:val="000000"/>
          <w:kern w:val="0"/>
          <w:szCs w:val="21"/>
        </w:rPr>
        <w:t>スコープ</w:t>
      </w:r>
    </w:p>
    <w:p w:rsidR="00393657" w:rsidRPr="004E5F0B" w:rsidRDefault="00393657" w:rsidP="00393657">
      <w:pPr>
        <w:widowControl/>
        <w:rPr>
          <w:rFonts w:ascii="Ricty Diminished" w:eastAsia="Ricty Diminished" w:hAnsi="Ricty Diminished" w:cs="ＭＳ Ｐゴシック"/>
          <w:bCs/>
          <w:color w:val="000000"/>
          <w:kern w:val="0"/>
          <w:szCs w:val="21"/>
        </w:rPr>
      </w:pPr>
      <w:r w:rsidRPr="004E5F0B">
        <w:rPr>
          <w:rFonts w:ascii="Ricty Diminished" w:eastAsia="Ricty Diminished" w:hAnsi="Ricty Diminished" w:cs="ＭＳ Ｐゴシック" w:hint="eastAsia"/>
          <w:bCs/>
          <w:color w:val="000000"/>
          <w:kern w:val="0"/>
          <w:szCs w:val="21"/>
        </w:rPr>
        <w:t>依存するライブラリがいつクラスパスに追加されるかを指定するもの</w:t>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noProof/>
        </w:rPr>
        <w:drawing>
          <wp:inline distT="0" distB="0" distL="0" distR="0" wp14:anchorId="0DBC46B5" wp14:editId="429CB868">
            <wp:extent cx="6645910" cy="2132330"/>
            <wp:effectExtent l="76200" t="76200" r="135890" b="134620"/>
            <wp:docPr id="11" name="図 10">
              <a:extLst xmlns:a="http://schemas.openxmlformats.org/drawingml/2006/main">
                <a:ext uri="{FF2B5EF4-FFF2-40B4-BE49-F238E27FC236}">
                  <a16:creationId xmlns:a16="http://schemas.microsoft.com/office/drawing/2014/main" id="{1BFBB8FB-CC77-414E-9970-849B759DA6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1BFBB8FB-CC77-414E-9970-849B759DA635}"/>
                        </a:ext>
                      </a:extLst>
                    </pic:cNvPr>
                    <pic:cNvPicPr>
                      <a:picLocks noChangeAspect="1"/>
                    </pic:cNvPicPr>
                  </pic:nvPicPr>
                  <pic:blipFill>
                    <a:blip r:embed="rId11"/>
                    <a:stretch>
                      <a:fillRect/>
                    </a:stretch>
                  </pic:blipFill>
                  <pic:spPr>
                    <a:xfrm>
                      <a:off x="0" y="0"/>
                      <a:ext cx="6645910" cy="2132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noProof/>
        </w:rPr>
        <w:drawing>
          <wp:inline distT="0" distB="0" distL="0" distR="0" wp14:anchorId="6A852927" wp14:editId="082FFA50">
            <wp:extent cx="6645910" cy="2152650"/>
            <wp:effectExtent l="76200" t="76200" r="135890" b="133350"/>
            <wp:docPr id="12" name="図 11">
              <a:extLst xmlns:a="http://schemas.openxmlformats.org/drawingml/2006/main">
                <a:ext uri="{FF2B5EF4-FFF2-40B4-BE49-F238E27FC236}">
                  <a16:creationId xmlns:a16="http://schemas.microsoft.com/office/drawing/2014/main" id="{ABCD08FC-9850-4DE1-9861-77FA657D96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1">
                      <a:extLst>
                        <a:ext uri="{FF2B5EF4-FFF2-40B4-BE49-F238E27FC236}">
                          <a16:creationId xmlns:a16="http://schemas.microsoft.com/office/drawing/2014/main" id="{ABCD08FC-9850-4DE1-9861-77FA657D96CC}"/>
                        </a:ext>
                      </a:extLst>
                    </pic:cNvPr>
                    <pic:cNvPicPr>
                      <a:picLocks noChangeAspect="1"/>
                    </pic:cNvPicPr>
                  </pic:nvPicPr>
                  <pic:blipFill>
                    <a:blip r:embed="rId12"/>
                    <a:stretch>
                      <a:fillRect/>
                    </a:stretch>
                  </pic:blipFill>
                  <pic:spPr>
                    <a:xfrm>
                      <a:off x="0" y="0"/>
                      <a:ext cx="6645910" cy="2152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pPr>
        <w:widowControl/>
        <w:jc w:val="left"/>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br w:type="page"/>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hint="eastAsia"/>
          <w:b/>
          <w:bCs/>
          <w:color w:val="000000"/>
          <w:kern w:val="0"/>
          <w:szCs w:val="21"/>
        </w:rPr>
        <w:lastRenderedPageBreak/>
        <w:t>プラグイン</w:t>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noProof/>
        </w:rPr>
        <w:drawing>
          <wp:inline distT="0" distB="0" distL="0" distR="0" wp14:anchorId="1EEAD01A" wp14:editId="3D12E519">
            <wp:extent cx="3108960" cy="3817620"/>
            <wp:effectExtent l="76200" t="76200" r="129540" b="125730"/>
            <wp:docPr id="6" name="図 5">
              <a:extLst xmlns:a="http://schemas.openxmlformats.org/drawingml/2006/main">
                <a:ext uri="{FF2B5EF4-FFF2-40B4-BE49-F238E27FC236}">
                  <a16:creationId xmlns:a16="http://schemas.microsoft.com/office/drawing/2014/main" id="{DDE48840-AFA1-4909-9DF7-B73AA7B3A9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DDE48840-AFA1-4909-9DF7-B73AA7B3A9A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09230" cy="3817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E5F0B">
        <w:rPr>
          <w:rFonts w:ascii="Ricty Diminished" w:eastAsia="Ricty Diminished" w:hAnsi="Ricty Diminished"/>
          <w:noProof/>
        </w:rPr>
        <w:drawing>
          <wp:inline distT="0" distB="0" distL="0" distR="0" wp14:anchorId="10096984" wp14:editId="2B4AB428">
            <wp:extent cx="3109229" cy="3825572"/>
            <wp:effectExtent l="76200" t="76200" r="129540" b="137160"/>
            <wp:docPr id="10" name="図 9">
              <a:extLst xmlns:a="http://schemas.openxmlformats.org/drawingml/2006/main">
                <a:ext uri="{FF2B5EF4-FFF2-40B4-BE49-F238E27FC236}">
                  <a16:creationId xmlns:a16="http://schemas.microsoft.com/office/drawing/2014/main" id="{5E7D5D2B-26D6-476D-B1A1-C101C763F2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a:extLst>
                        <a:ext uri="{FF2B5EF4-FFF2-40B4-BE49-F238E27FC236}">
                          <a16:creationId xmlns:a16="http://schemas.microsoft.com/office/drawing/2014/main" id="{5E7D5D2B-26D6-476D-B1A1-C101C763F29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09229" cy="3825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rsidP="00393657">
      <w:pPr>
        <w:widowControl/>
        <w:rPr>
          <w:rFonts w:ascii="Ricty Diminished" w:eastAsia="Ricty Diminished" w:hAnsi="Ricty Diminished" w:cs="ＭＳ Ｐゴシック"/>
          <w:b/>
          <w:bCs/>
          <w:color w:val="000000"/>
          <w:kern w:val="0"/>
          <w:szCs w:val="21"/>
        </w:rPr>
      </w:pPr>
    </w:p>
    <w:p w:rsidR="008E529E" w:rsidRPr="004E5F0B" w:rsidRDefault="008E529E" w:rsidP="008E529E">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hint="eastAsia"/>
          <w:b/>
          <w:bCs/>
          <w:color w:val="000000"/>
          <w:kern w:val="0"/>
          <w:szCs w:val="21"/>
        </w:rPr>
        <w:t>プラグインの情報の調べ方</w:t>
      </w:r>
      <w:r w:rsidRPr="004E5F0B">
        <w:rPr>
          <w:rFonts w:ascii="Ricty Diminished" w:eastAsia="Ricty Diminished" w:hAnsi="Ricty Diminished" w:cs="ＭＳ Ｐゴシック"/>
          <w:b/>
          <w:bCs/>
          <w:color w:val="000000"/>
          <w:kern w:val="0"/>
          <w:szCs w:val="21"/>
        </w:rPr>
        <w:t xml:space="preserve">     </w:t>
      </w:r>
    </w:p>
    <w:p w:rsidR="008E529E" w:rsidRPr="004E5F0B" w:rsidRDefault="008E529E" w:rsidP="008E529E">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t xml:space="preserve">Available Plugins </w:t>
      </w:r>
    </w:p>
    <w:p w:rsidR="008E529E" w:rsidRPr="004E5F0B" w:rsidRDefault="00695240" w:rsidP="008E529E">
      <w:pPr>
        <w:widowControl/>
        <w:rPr>
          <w:rFonts w:ascii="Ricty Diminished" w:eastAsia="Ricty Diminished" w:hAnsi="Ricty Diminished" w:cs="ＭＳ Ｐゴシック"/>
          <w:b/>
          <w:bCs/>
          <w:color w:val="000000"/>
          <w:kern w:val="0"/>
          <w:szCs w:val="21"/>
        </w:rPr>
      </w:pPr>
      <w:hyperlink r:id="rId15" w:history="1">
        <w:r w:rsidR="008E529E" w:rsidRPr="004E5F0B">
          <w:rPr>
            <w:rStyle w:val="a3"/>
            <w:rFonts w:ascii="Ricty Diminished" w:eastAsia="Ricty Diminished" w:hAnsi="Ricty Diminished" w:cs="ＭＳ Ｐゴシック"/>
            <w:b/>
            <w:bCs/>
            <w:kern w:val="0"/>
            <w:szCs w:val="21"/>
          </w:rPr>
          <w:t>http://maven.apache.org/plugins/index.html</w:t>
        </w:r>
      </w:hyperlink>
    </w:p>
    <w:p w:rsidR="008E529E" w:rsidRPr="004E5F0B" w:rsidRDefault="008E529E" w:rsidP="008E529E">
      <w:pPr>
        <w:widowControl/>
        <w:rPr>
          <w:rFonts w:ascii="Ricty Diminished" w:eastAsia="Ricty Diminished" w:hAnsi="Ricty Diminished" w:cs="ＭＳ Ｐゴシック"/>
          <w:b/>
          <w:bCs/>
          <w:color w:val="000000"/>
          <w:kern w:val="0"/>
          <w:szCs w:val="21"/>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8E529E">
        <w:rPr>
          <w:rFonts w:ascii="Ricty Diminished" w:eastAsia="Ricty Diminished" w:hAnsi="Ricty Diminished" w:cs="ＭＳ Ｐゴシック" w:hint="eastAsia"/>
          <w:b/>
          <w:bCs/>
          <w:color w:val="000000"/>
          <w:kern w:val="0"/>
          <w:sz w:val="22"/>
        </w:rPr>
        <w:t>主要コマンド</w:t>
      </w: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noProof/>
        </w:rPr>
        <w:drawing>
          <wp:inline distT="0" distB="0" distL="0" distR="0" wp14:anchorId="72A40639" wp14:editId="370C531E">
            <wp:extent cx="3665538" cy="2613887"/>
            <wp:effectExtent l="76200" t="76200" r="125730" b="129540"/>
            <wp:docPr id="15" name="図 14">
              <a:extLst xmlns:a="http://schemas.openxmlformats.org/drawingml/2006/main">
                <a:ext uri="{FF2B5EF4-FFF2-40B4-BE49-F238E27FC236}">
                  <a16:creationId xmlns:a16="http://schemas.microsoft.com/office/drawing/2014/main" id="{648D0B30-B2F4-4E04-ACB3-6C2D39F2DE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4">
                      <a:extLst>
                        <a:ext uri="{FF2B5EF4-FFF2-40B4-BE49-F238E27FC236}">
                          <a16:creationId xmlns:a16="http://schemas.microsoft.com/office/drawing/2014/main" id="{648D0B30-B2F4-4E04-ACB3-6C2D39F2DEC7}"/>
                        </a:ext>
                      </a:extLst>
                    </pic:cNvPr>
                    <pic:cNvPicPr>
                      <a:picLocks noChangeAspect="1"/>
                    </pic:cNvPicPr>
                  </pic:nvPicPr>
                  <pic:blipFill>
                    <a:blip r:embed="rId16"/>
                    <a:stretch>
                      <a:fillRect/>
                    </a:stretch>
                  </pic:blipFill>
                  <pic:spPr>
                    <a:xfrm>
                      <a:off x="0" y="0"/>
                      <a:ext cx="3665538" cy="26138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b/>
          <w:bCs/>
          <w:color w:val="000000"/>
          <w:kern w:val="0"/>
          <w:sz w:val="22"/>
        </w:rPr>
        <w:t>Maven プロジェクトを Eclipse のプロジェクトに変換</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mvn eclipse:eclipse</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.classpath</w:t>
      </w:r>
      <w:r w:rsidR="009F19F3">
        <w:rPr>
          <w:rFonts w:ascii="ＭＳ 明朝" w:eastAsia="ＭＳ 明朝" w:hAnsi="ＭＳ 明朝" w:cs="ＭＳ 明朝" w:hint="eastAsia"/>
          <w:bCs/>
          <w:color w:val="000000"/>
          <w:kern w:val="0"/>
          <w:sz w:val="22"/>
        </w:rPr>
        <w:t>、</w:t>
      </w:r>
      <w:r w:rsidRPr="004E5F0B">
        <w:rPr>
          <w:rFonts w:ascii="Ricty Diminished" w:eastAsia="Ricty Diminished" w:hAnsi="Ricty Diminished" w:cs="ＭＳ Ｐゴシック"/>
          <w:bCs/>
          <w:color w:val="000000"/>
          <w:kern w:val="0"/>
          <w:sz w:val="22"/>
        </w:rPr>
        <w:t>.project</w:t>
      </w:r>
      <w:r w:rsidR="009F19F3">
        <w:rPr>
          <w:rFonts w:ascii="ＭＳ 明朝" w:eastAsia="ＭＳ 明朝" w:hAnsi="ＭＳ 明朝" w:cs="ＭＳ 明朝" w:hint="eastAsia"/>
          <w:bCs/>
          <w:color w:val="000000"/>
          <w:kern w:val="0"/>
          <w:sz w:val="22"/>
        </w:rPr>
        <w:t>、</w:t>
      </w:r>
      <w:r w:rsidR="009F19F3" w:rsidRPr="009F19F3">
        <w:rPr>
          <w:rFonts w:ascii="Ricty Diminished" w:eastAsia="Ricty Diminished" w:hAnsi="Ricty Diminished" w:cs="ＭＳ 明朝" w:hint="eastAsia"/>
          <w:bCs/>
          <w:color w:val="000000"/>
          <w:kern w:val="0"/>
          <w:sz w:val="22"/>
        </w:rPr>
        <w:t>.settings</w:t>
      </w:r>
      <w:r w:rsidR="009F19F3">
        <w:rPr>
          <w:rFonts w:ascii="ＭＳ 明朝" w:eastAsia="ＭＳ 明朝" w:hAnsi="ＭＳ 明朝" w:cs="ＭＳ 明朝" w:hint="eastAsia"/>
          <w:bCs/>
          <w:color w:val="000000"/>
          <w:kern w:val="0"/>
          <w:sz w:val="22"/>
        </w:rPr>
        <w:t>が</w:t>
      </w:r>
      <w:bookmarkStart w:id="0" w:name="_GoBack"/>
      <w:bookmarkEnd w:id="0"/>
      <w:r w:rsidRPr="004E5F0B">
        <w:rPr>
          <w:rFonts w:ascii="Ricty Diminished" w:eastAsia="Ricty Diminished" w:hAnsi="Ricty Diminished" w:cs="ＭＳ Ｐゴシック"/>
          <w:bCs/>
          <w:color w:val="000000"/>
          <w:kern w:val="0"/>
          <w:sz w:val="22"/>
        </w:rPr>
        <w:t>作成される</w:t>
      </w:r>
    </w:p>
    <w:p w:rsidR="008E529E" w:rsidRPr="004E5F0B" w:rsidRDefault="008E529E">
      <w:pPr>
        <w:widowControl/>
        <w:jc w:val="left"/>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b/>
          <w:bCs/>
          <w:color w:val="000000"/>
          <w:kern w:val="0"/>
          <w:sz w:val="22"/>
        </w:rPr>
        <w:br w:type="page"/>
      </w: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lastRenderedPageBreak/>
        <w:t>ビルドライフサイクル</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Maven3には下記の3つのビルドライフサイクルがある。</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
          <w:bCs/>
          <w:color w:val="000000"/>
          <w:kern w:val="0"/>
          <w:sz w:val="22"/>
        </w:rPr>
        <w:t xml:space="preserve">default : </w:t>
      </w:r>
      <w:r w:rsidRPr="004E5F0B">
        <w:rPr>
          <w:rFonts w:ascii="Ricty Diminished" w:eastAsia="Ricty Diminished" w:hAnsi="Ricty Diminished" w:cs="ＭＳ Ｐゴシック"/>
          <w:bCs/>
          <w:color w:val="000000"/>
          <w:kern w:val="0"/>
          <w:sz w:val="22"/>
        </w:rPr>
        <w:t>プロジェクトのアーティファクトの作成およびデプロイ</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
          <w:bCs/>
          <w:color w:val="000000"/>
          <w:kern w:val="0"/>
          <w:sz w:val="22"/>
        </w:rPr>
        <w:t xml:space="preserve">clean : </w:t>
      </w:r>
      <w:r w:rsidRPr="004E5F0B">
        <w:rPr>
          <w:rFonts w:ascii="Ricty Diminished" w:eastAsia="Ricty Diminished" w:hAnsi="Ricty Diminished" w:cs="ＭＳ Ｐゴシック"/>
          <w:bCs/>
          <w:color w:val="000000"/>
          <w:kern w:val="0"/>
          <w:sz w:val="22"/>
        </w:rPr>
        <w:t>プロジェクトのクリーニング</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
          <w:bCs/>
          <w:color w:val="000000"/>
          <w:kern w:val="0"/>
          <w:sz w:val="22"/>
        </w:rPr>
        <w:t xml:space="preserve">site : </w:t>
      </w:r>
      <w:r w:rsidRPr="004E5F0B">
        <w:rPr>
          <w:rFonts w:ascii="Ricty Diminished" w:eastAsia="Ricty Diminished" w:hAnsi="Ricty Diminished" w:cs="ＭＳ Ｐゴシック"/>
          <w:bCs/>
          <w:color w:val="000000"/>
          <w:kern w:val="0"/>
          <w:sz w:val="22"/>
        </w:rPr>
        <w:t>プロジェクトサイトの作成およびデプロイ</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ビルドライフサイクルは複数のフェーズから構成されている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clean</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w:t>
      </w:r>
      <w:r w:rsidRPr="004E5F0B">
        <w:rPr>
          <w:rFonts w:ascii="Ricty Diminished" w:eastAsia="Ricty Diminished" w:hAnsi="Ricty Diminished" w:cs="ＭＳ Ｐゴシック"/>
          <w:bCs/>
          <w:color w:val="000000"/>
          <w:kern w:val="0"/>
          <w:sz w:val="22"/>
        </w:rPr>
        <w:t>pre-clean</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w:t>
      </w:r>
      <w:r w:rsidRPr="004E5F0B">
        <w:rPr>
          <w:rFonts w:ascii="Ricty Diminished" w:eastAsia="Ricty Diminished" w:hAnsi="Ricty Diminished" w:cs="ＭＳ Ｐゴシック"/>
          <w:bCs/>
          <w:color w:val="000000"/>
          <w:kern w:val="0"/>
          <w:sz w:val="22"/>
        </w:rPr>
        <w:t>clean</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w:t>
      </w:r>
      <w:r w:rsidRPr="004E5F0B">
        <w:rPr>
          <w:rFonts w:ascii="Ricty Diminished" w:eastAsia="Ricty Diminished" w:hAnsi="Ricty Diminished" w:cs="ＭＳ Ｐゴシック"/>
          <w:bCs/>
          <w:color w:val="000000"/>
          <w:kern w:val="0"/>
          <w:sz w:val="22"/>
        </w:rPr>
        <w:t>post-clean</w:t>
      </w:r>
    </w:p>
    <w:p w:rsidR="008E529E" w:rsidRPr="004E5F0B" w:rsidRDefault="008E529E" w:rsidP="008E529E">
      <w:pPr>
        <w:widowControl/>
        <w:rPr>
          <w:rFonts w:ascii="Ricty Diminished" w:eastAsia="Ricty Diminished" w:hAnsi="Ricty Diminished" w:cs="ＭＳ Ｐゴシック"/>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フェーズ</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ビルドライフサイクルを構成</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あるフェーズを実行すると、そのフェーズのビルドライフサイクルの先頭フェーズから指定したフェーズまで順番に実行される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compile</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validate → initialize → generate-sources → process-sources → generate-resources → process-resources → compileの順で実行</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4E5F0B" w:rsidP="008E529E">
      <w:pPr>
        <w:widowControl/>
        <w:rPr>
          <w:rFonts w:ascii="Ricty Diminished" w:eastAsia="Ricty Diminished" w:hAnsi="Ricty Diminished" w:cs="ＭＳ Ｐゴシック"/>
          <w:bCs/>
          <w:color w:val="000000"/>
          <w:kern w:val="0"/>
          <w:sz w:val="22"/>
        </w:rPr>
      </w:pPr>
      <w:r w:rsidRPr="004E5F0B">
        <w:rPr>
          <w:rFonts w:ascii="ＭＳ 明朝" w:eastAsia="ＭＳ 明朝" w:hAnsi="ＭＳ 明朝" w:cs="ＭＳ 明朝" w:hint="eastAsia"/>
          <w:bCs/>
          <w:color w:val="000000"/>
          <w:kern w:val="0"/>
          <w:sz w:val="22"/>
        </w:rPr>
        <w:t>・</w:t>
      </w:r>
      <w:r w:rsidR="008E529E" w:rsidRPr="004E5F0B">
        <w:rPr>
          <w:rFonts w:ascii="Ricty Diminished" w:eastAsia="Ricty Diminished" w:hAnsi="Ricty Diminished" w:cs="ＭＳ Ｐゴシック"/>
          <w:bCs/>
          <w:color w:val="000000"/>
          <w:kern w:val="0"/>
          <w:sz w:val="22"/>
        </w:rPr>
        <w:t>mvnコマンドでフェーズを指定するにはフェーズ名を指定する</w:t>
      </w:r>
    </w:p>
    <w:p w:rsidR="008E529E" w:rsidRDefault="008E529E" w:rsidP="004E5F0B">
      <w:pPr>
        <w:widowControl/>
        <w:ind w:firstLineChars="100" w:firstLine="220"/>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mvn clean</w:t>
      </w:r>
    </w:p>
    <w:p w:rsidR="004E5F0B" w:rsidRPr="004E5F0B" w:rsidRDefault="004E5F0B" w:rsidP="008E529E">
      <w:pPr>
        <w:widowControl/>
        <w:rPr>
          <w:rFonts w:ascii="Ricty Diminished" w:eastAsia="Ricty Diminished" w:hAnsi="Ricty Diminished" w:cs="ＭＳ Ｐゴシック"/>
          <w:bCs/>
          <w:color w:val="000000"/>
          <w:kern w:val="0"/>
          <w:sz w:val="22"/>
        </w:rPr>
      </w:pPr>
    </w:p>
    <w:p w:rsidR="008E529E" w:rsidRPr="004E5F0B" w:rsidRDefault="004E5F0B" w:rsidP="008E529E">
      <w:pPr>
        <w:widowControl/>
        <w:rPr>
          <w:rFonts w:ascii="Ricty Diminished" w:eastAsia="Ricty Diminished" w:hAnsi="Ricty Diminished" w:cs="ＭＳ Ｐゴシック"/>
          <w:bCs/>
          <w:color w:val="000000"/>
          <w:kern w:val="0"/>
          <w:sz w:val="22"/>
        </w:rPr>
      </w:pPr>
      <w:r w:rsidRPr="004E5F0B">
        <w:rPr>
          <w:rFonts w:ascii="ＭＳ 明朝" w:eastAsia="ＭＳ 明朝" w:hAnsi="ＭＳ 明朝" w:cs="ＭＳ 明朝" w:hint="eastAsia"/>
          <w:bCs/>
          <w:color w:val="000000"/>
          <w:kern w:val="0"/>
          <w:sz w:val="22"/>
        </w:rPr>
        <w:t>・</w:t>
      </w:r>
      <w:r w:rsidR="008E529E" w:rsidRPr="004E5F0B">
        <w:rPr>
          <w:rFonts w:ascii="Ricty Diminished" w:eastAsia="Ricty Diminished" w:hAnsi="Ricty Diminished" w:cs="ＭＳ Ｐゴシック" w:hint="eastAsia"/>
          <w:bCs/>
          <w:color w:val="000000"/>
          <w:kern w:val="0"/>
          <w:sz w:val="22"/>
        </w:rPr>
        <w:t>半角スペースで区切って複数個指定できる</w:t>
      </w:r>
    </w:p>
    <w:p w:rsidR="008E529E" w:rsidRPr="004E5F0B" w:rsidRDefault="008E529E" w:rsidP="004E5F0B">
      <w:pPr>
        <w:widowControl/>
        <w:ind w:firstLineChars="100" w:firstLine="220"/>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mvn clean package</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ゴール</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Mavenプラグインに実装されている特定の処理を実行するJavaクラスにつけられた名前</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フェーズにバインドされている</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1つのMavenプラグインには複数のゴールを実装することができる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maven-compiler-plugin</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compileとtestCompileというゴール</w:t>
      </w:r>
    </w:p>
    <w:p w:rsidR="008E529E" w:rsidRDefault="008E529E" w:rsidP="008E529E">
      <w:pPr>
        <w:widowControl/>
        <w:rPr>
          <w:rFonts w:ascii="Ricty Diminished" w:eastAsia="Ricty Diminished" w:hAnsi="Ricty Diminished" w:cs="ＭＳ Ｐゴシック"/>
          <w:b/>
          <w:bCs/>
          <w:color w:val="000000"/>
          <w:kern w:val="0"/>
          <w:sz w:val="22"/>
        </w:rPr>
      </w:pPr>
    </w:p>
    <w:p w:rsidR="00FC316B" w:rsidRDefault="00FC316B" w:rsidP="008E529E">
      <w:pPr>
        <w:widowControl/>
        <w:rPr>
          <w:rFonts w:ascii="Ricty Diminished" w:eastAsia="Ricty Diminished" w:hAnsi="Ricty Diminished" w:cs="ＭＳ Ｐゴシック"/>
          <w:b/>
          <w:bCs/>
          <w:color w:val="000000"/>
          <w:kern w:val="0"/>
          <w:sz w:val="22"/>
        </w:rPr>
      </w:pPr>
    </w:p>
    <w:p w:rsidR="00FC316B" w:rsidRDefault="00FC316B" w:rsidP="008E529E">
      <w:pPr>
        <w:widowControl/>
        <w:rPr>
          <w:rFonts w:ascii="Ricty Diminished" w:eastAsia="Ricty Diminished" w:hAnsi="Ricty Diminished" w:cs="ＭＳ Ｐゴシック"/>
          <w:b/>
          <w:bCs/>
          <w:color w:val="000000"/>
          <w:kern w:val="0"/>
          <w:sz w:val="22"/>
        </w:rPr>
      </w:pPr>
    </w:p>
    <w:p w:rsidR="00FC316B" w:rsidRDefault="00FC316B" w:rsidP="008E529E">
      <w:pPr>
        <w:widowControl/>
        <w:rPr>
          <w:rFonts w:ascii="Ricty Diminished" w:eastAsia="Ricty Diminished" w:hAnsi="Ricty Diminished" w:cs="ＭＳ Ｐゴシック"/>
          <w:b/>
          <w:bCs/>
          <w:color w:val="000000"/>
          <w:kern w:val="0"/>
          <w:sz w:val="22"/>
        </w:rPr>
      </w:pPr>
    </w:p>
    <w:p w:rsidR="00FC316B" w:rsidRPr="004E5F0B" w:rsidRDefault="00FC316B" w:rsidP="008E529E">
      <w:pPr>
        <w:widowControl/>
        <w:rPr>
          <w:rFonts w:ascii="Ricty Diminished" w:eastAsia="Ricty Diminished" w:hAnsi="Ricty Diminished" w:cs="ＭＳ Ｐゴシック"/>
          <w:b/>
          <w:bCs/>
          <w:color w:val="000000"/>
          <w:kern w:val="0"/>
          <w:sz w:val="22"/>
        </w:rPr>
      </w:pPr>
    </w:p>
    <w:p w:rsidR="008E529E" w:rsidRPr="00FC316B" w:rsidRDefault="008E529E" w:rsidP="008E529E">
      <w:pPr>
        <w:widowControl/>
        <w:rPr>
          <w:rFonts w:ascii="Ricty Diminished" w:eastAsia="Ricty Diminished" w:hAnsi="Ricty Diminished" w:cs="ＭＳ Ｐゴシック"/>
          <w:b/>
          <w:bCs/>
          <w:color w:val="000000"/>
          <w:kern w:val="0"/>
          <w:sz w:val="22"/>
        </w:rPr>
      </w:pPr>
      <w:r w:rsidRPr="00FC316B">
        <w:rPr>
          <w:rFonts w:ascii="Ricty Diminished" w:eastAsia="Ricty Diminished" w:hAnsi="Ricty Diminished" w:cs="ＭＳ Ｐゴシック" w:hint="eastAsia"/>
          <w:b/>
          <w:bCs/>
          <w:color w:val="000000"/>
          <w:kern w:val="0"/>
          <w:sz w:val="22"/>
        </w:rPr>
        <w:lastRenderedPageBreak/>
        <w:t>ゴールが実行されるタイミング</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1</w:t>
      </w:r>
      <w:r w:rsidR="004E5F0B">
        <w:rPr>
          <w:rFonts w:ascii="ＭＳ 明朝" w:eastAsia="ＭＳ 明朝" w:hAnsi="ＭＳ 明朝" w:cs="ＭＳ 明朝" w:hint="eastAsia"/>
          <w:bCs/>
          <w:color w:val="000000"/>
          <w:kern w:val="0"/>
          <w:sz w:val="22"/>
        </w:rPr>
        <w:t>.</w:t>
      </w:r>
      <w:r w:rsidRPr="004E5F0B">
        <w:rPr>
          <w:rFonts w:ascii="Ricty Diminished" w:eastAsia="Ricty Diminished" w:hAnsi="Ricty Diminished" w:cs="ＭＳ Ｐゴシック"/>
          <w:bCs/>
          <w:color w:val="000000"/>
          <w:kern w:val="0"/>
          <w:sz w:val="22"/>
        </w:rPr>
        <w:t>フェーズが実行された場合</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2</w:t>
      </w:r>
      <w:r w:rsidR="004E5F0B">
        <w:rPr>
          <w:rFonts w:ascii="ＭＳ 明朝" w:eastAsia="ＭＳ 明朝" w:hAnsi="ＭＳ 明朝" w:cs="ＭＳ 明朝" w:hint="eastAsia"/>
          <w:bCs/>
          <w:color w:val="000000"/>
          <w:kern w:val="0"/>
          <w:sz w:val="22"/>
        </w:rPr>
        <w:t>.</w:t>
      </w:r>
      <w:r w:rsidRPr="004E5F0B">
        <w:rPr>
          <w:rFonts w:ascii="Ricty Diminished" w:eastAsia="Ricty Diminished" w:hAnsi="Ricty Diminished" w:cs="ＭＳ Ｐゴシック"/>
          <w:bCs/>
          <w:color w:val="000000"/>
          <w:kern w:val="0"/>
          <w:sz w:val="22"/>
        </w:rPr>
        <w:t>mvnコマンドから明示的にゴールを指定された場合</w:t>
      </w:r>
    </w:p>
    <w:p w:rsidR="008E529E" w:rsidRPr="004E5F0B" w:rsidRDefault="008E529E" w:rsidP="004E5F0B">
      <w:pPr>
        <w:widowControl/>
        <w:ind w:firstLineChars="100" w:firstLine="220"/>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1</w:t>
      </w:r>
      <w:r w:rsidR="004E5F0B">
        <w:rPr>
          <w:rFonts w:ascii="ＭＳ 明朝" w:eastAsia="ＭＳ 明朝" w:hAnsi="ＭＳ 明朝" w:cs="ＭＳ 明朝" w:hint="eastAsia"/>
          <w:bCs/>
          <w:color w:val="000000"/>
          <w:kern w:val="0"/>
          <w:sz w:val="22"/>
        </w:rPr>
        <w:t>.</w:t>
      </w:r>
      <w:r w:rsidRPr="004E5F0B">
        <w:rPr>
          <w:rFonts w:ascii="Ricty Diminished" w:eastAsia="Ricty Diminished" w:hAnsi="Ricty Diminished" w:cs="ＭＳ Ｐゴシック"/>
          <w:bCs/>
          <w:color w:val="000000"/>
          <w:kern w:val="0"/>
          <w:sz w:val="22"/>
        </w:rPr>
        <w:t>明示的に指定したゴールが依存しているフェーズが実行された場合</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3</w:t>
      </w:r>
      <w:r w:rsidR="004E5F0B">
        <w:rPr>
          <w:rFonts w:ascii="ＭＳ 明朝" w:eastAsia="ＭＳ 明朝" w:hAnsi="ＭＳ 明朝" w:cs="ＭＳ 明朝" w:hint="eastAsia"/>
          <w:bCs/>
          <w:color w:val="000000"/>
          <w:kern w:val="0"/>
          <w:sz w:val="22"/>
        </w:rPr>
        <w:t>.</w:t>
      </w:r>
      <w:r w:rsidRPr="004E5F0B">
        <w:rPr>
          <w:rFonts w:ascii="Ricty Diminished" w:eastAsia="Ricty Diminished" w:hAnsi="Ricty Diminished" w:cs="ＭＳ Ｐゴシック"/>
          <w:bCs/>
          <w:color w:val="000000"/>
          <w:kern w:val="0"/>
          <w:sz w:val="22"/>
        </w:rPr>
        <w:t>他のプラグインから呼び出された場合</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フェーズを指定してコンパイル</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mvn compile</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defaultビルドライフサイクルのvalidateフェーズからcompileフェーズまで順に実行される</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ゴールを指定してコンパイル</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mvn compiler:compile</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単にこのゴールの処理だけが実行される</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ゴールが依存するフェーズ</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ゴールを指定して直接実行する場合、そのゴールが依存しているフェーズがあれば、まずそのフェーズが実行される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mvn spring-boot:run</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pring-boot-maven-pluginのrunゴールは、test-compileフェーズに依存しているので、まずtest-compileフェーズまで実行された後に、runゴールが実行される</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ゴールのスキップ</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ゴールの中にはプロパティによってゴールの実行をスキップさせることができるものがある</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プラグイン</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・公式のプラグイン</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・サードパーティが開発するプラグイン</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公式のプラグインの命名規則</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maven-{plugin-name}-plugin</w:t>
      </w:r>
    </w:p>
    <w:p w:rsidR="008E529E" w:rsidRPr="004E5F0B" w:rsidRDefault="008E529E" w:rsidP="008E529E">
      <w:pPr>
        <w:widowControl/>
        <w:rPr>
          <w:rFonts w:ascii="Ricty Diminished" w:eastAsia="Ricty Diminished" w:hAnsi="Ricty Diminished" w:cs="ＭＳ Ｐゴシック"/>
          <w:bCs/>
          <w:color w:val="000000"/>
          <w:kern w:val="0"/>
          <w:sz w:val="22"/>
        </w:rPr>
      </w:pP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公式以外のプラグインの命名規則</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{plugin-name}-maven-plugin</w:t>
      </w:r>
    </w:p>
    <w:p w:rsidR="008E529E" w:rsidRPr="004E5F0B" w:rsidRDefault="008E529E" w:rsidP="008E529E">
      <w:pPr>
        <w:widowControl/>
        <w:rPr>
          <w:rFonts w:ascii="Ricty Diminished" w:eastAsia="Ricty Diminished" w:hAnsi="Ricty Diminished" w:cs="ＭＳ Ｐゴシック"/>
          <w:bCs/>
          <w:color w:val="000000"/>
          <w:kern w:val="0"/>
          <w:sz w:val="22"/>
        </w:rPr>
      </w:pP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サードパーティのプラグイン</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Spring Boot Maven Plugin</w:t>
      </w:r>
    </w:p>
    <w:p w:rsidR="004E5F0B" w:rsidRPr="004E5F0B" w:rsidRDefault="004E5F0B"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noProof/>
        </w:rPr>
        <w:lastRenderedPageBreak/>
        <w:drawing>
          <wp:inline distT="0" distB="0" distL="0" distR="0" wp14:anchorId="535F4E69" wp14:editId="01DCCB8C">
            <wp:extent cx="6454140" cy="9777730"/>
            <wp:effectExtent l="76200" t="76200" r="137160" b="128270"/>
            <wp:docPr id="18" name="図 17">
              <a:extLst xmlns:a="http://schemas.openxmlformats.org/drawingml/2006/main">
                <a:ext uri="{FF2B5EF4-FFF2-40B4-BE49-F238E27FC236}">
                  <a16:creationId xmlns:a16="http://schemas.microsoft.com/office/drawing/2014/main" id="{BCD82CC8-6C9C-4A35-A353-2B00D26701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a:extLst>
                        <a:ext uri="{FF2B5EF4-FFF2-40B4-BE49-F238E27FC236}">
                          <a16:creationId xmlns:a16="http://schemas.microsoft.com/office/drawing/2014/main" id="{BCD82CC8-6C9C-4A35-A353-2B00D26701BE}"/>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454140" cy="9777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4E5F0B" w:rsidRPr="004E5F0B" w:rsidSect="0039365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240" w:rsidRDefault="00695240" w:rsidP="008E529E">
      <w:r>
        <w:separator/>
      </w:r>
    </w:p>
  </w:endnote>
  <w:endnote w:type="continuationSeparator" w:id="0">
    <w:p w:rsidR="00695240" w:rsidRDefault="00695240" w:rsidP="008E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icty Diminished">
    <w:charset w:val="80"/>
    <w:family w:val="modern"/>
    <w:pitch w:val="fixed"/>
    <w:sig w:usb0="E00002FF" w:usb1="6A4FFDEB" w:usb2="00000012" w:usb3="00000000" w:csb0="001201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240" w:rsidRDefault="00695240" w:rsidP="008E529E">
      <w:r>
        <w:separator/>
      </w:r>
    </w:p>
  </w:footnote>
  <w:footnote w:type="continuationSeparator" w:id="0">
    <w:p w:rsidR="00695240" w:rsidRDefault="00695240" w:rsidP="008E52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57"/>
    <w:rsid w:val="001B1455"/>
    <w:rsid w:val="00393657"/>
    <w:rsid w:val="003C1C2A"/>
    <w:rsid w:val="004E5F0B"/>
    <w:rsid w:val="00695240"/>
    <w:rsid w:val="008E529E"/>
    <w:rsid w:val="009F19F3"/>
    <w:rsid w:val="00FC3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E4F7B1"/>
  <w15:chartTrackingRefBased/>
  <w15:docId w15:val="{DEF0E883-906F-400E-BF72-1329C9CF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29E"/>
    <w:rPr>
      <w:color w:val="0563C1" w:themeColor="hyperlink"/>
      <w:u w:val="single"/>
    </w:rPr>
  </w:style>
  <w:style w:type="character" w:styleId="a4">
    <w:name w:val="Unresolved Mention"/>
    <w:basedOn w:val="a0"/>
    <w:uiPriority w:val="99"/>
    <w:semiHidden/>
    <w:unhideWhenUsed/>
    <w:rsid w:val="008E529E"/>
    <w:rPr>
      <w:color w:val="605E5C"/>
      <w:shd w:val="clear" w:color="auto" w:fill="E1DFDD"/>
    </w:rPr>
  </w:style>
  <w:style w:type="character" w:styleId="a5">
    <w:name w:val="FollowedHyperlink"/>
    <w:basedOn w:val="a0"/>
    <w:uiPriority w:val="99"/>
    <w:semiHidden/>
    <w:unhideWhenUsed/>
    <w:rsid w:val="008E529E"/>
    <w:rPr>
      <w:color w:val="954F72" w:themeColor="followedHyperlink"/>
      <w:u w:val="single"/>
    </w:rPr>
  </w:style>
  <w:style w:type="paragraph" w:styleId="a6">
    <w:name w:val="header"/>
    <w:basedOn w:val="a"/>
    <w:link w:val="a7"/>
    <w:uiPriority w:val="99"/>
    <w:unhideWhenUsed/>
    <w:rsid w:val="008E529E"/>
    <w:pPr>
      <w:tabs>
        <w:tab w:val="center" w:pos="4252"/>
        <w:tab w:val="right" w:pos="8504"/>
      </w:tabs>
      <w:snapToGrid w:val="0"/>
    </w:pPr>
  </w:style>
  <w:style w:type="character" w:customStyle="1" w:styleId="a7">
    <w:name w:val="ヘッダー (文字)"/>
    <w:basedOn w:val="a0"/>
    <w:link w:val="a6"/>
    <w:uiPriority w:val="99"/>
    <w:rsid w:val="008E529E"/>
  </w:style>
  <w:style w:type="paragraph" w:styleId="a8">
    <w:name w:val="footer"/>
    <w:basedOn w:val="a"/>
    <w:link w:val="a9"/>
    <w:uiPriority w:val="99"/>
    <w:unhideWhenUsed/>
    <w:rsid w:val="008E529E"/>
    <w:pPr>
      <w:tabs>
        <w:tab w:val="center" w:pos="4252"/>
        <w:tab w:val="right" w:pos="8504"/>
      </w:tabs>
      <w:snapToGrid w:val="0"/>
    </w:pPr>
  </w:style>
  <w:style w:type="character" w:customStyle="1" w:styleId="a9">
    <w:name w:val="フッター (文字)"/>
    <w:basedOn w:val="a0"/>
    <w:link w:val="a8"/>
    <w:uiPriority w:val="99"/>
    <w:rsid w:val="008E5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44">
      <w:bodyDiv w:val="1"/>
      <w:marLeft w:val="0"/>
      <w:marRight w:val="0"/>
      <w:marTop w:val="0"/>
      <w:marBottom w:val="0"/>
      <w:divBdr>
        <w:top w:val="none" w:sz="0" w:space="0" w:color="auto"/>
        <w:left w:val="none" w:sz="0" w:space="0" w:color="auto"/>
        <w:bottom w:val="none" w:sz="0" w:space="0" w:color="auto"/>
        <w:right w:val="none" w:sz="0" w:space="0" w:color="auto"/>
      </w:divBdr>
    </w:div>
    <w:div w:id="1109811688">
      <w:bodyDiv w:val="1"/>
      <w:marLeft w:val="0"/>
      <w:marRight w:val="0"/>
      <w:marTop w:val="0"/>
      <w:marBottom w:val="0"/>
      <w:divBdr>
        <w:top w:val="none" w:sz="0" w:space="0" w:color="auto"/>
        <w:left w:val="none" w:sz="0" w:space="0" w:color="auto"/>
        <w:bottom w:val="none" w:sz="0" w:space="0" w:color="auto"/>
        <w:right w:val="none" w:sz="0" w:space="0" w:color="auto"/>
      </w:divBdr>
    </w:div>
    <w:div w:id="157655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maven.apache.org/plugins/index.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276</Words>
  <Characters>1577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3</cp:revision>
  <dcterms:created xsi:type="dcterms:W3CDTF">2019-07-20T08:10:00Z</dcterms:created>
  <dcterms:modified xsi:type="dcterms:W3CDTF">2019-08-31T02:31:00Z</dcterms:modified>
</cp:coreProperties>
</file>