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A0E80" w14:textId="51011977" w:rsidR="00E26A32" w:rsidRDefault="00E26A32" w:rsidP="00E26A32">
      <w:pPr>
        <w:pStyle w:val="ListParagraph"/>
        <w:numPr>
          <w:ilvl w:val="0"/>
          <w:numId w:val="1"/>
        </w:numPr>
        <w:bidi/>
      </w:pPr>
      <w:r w:rsidRPr="00E26A32">
        <w:rPr>
          <w:rFonts w:cs="Arial"/>
          <w:rtl/>
        </w:rPr>
        <w:t>كشف التكرار في الأسئلة باللغة العربية: تحديد الأسئلة المتشابهة أو المكررة في مجموعات البيانات العربية</w:t>
      </w:r>
      <w:r>
        <w:t>.</w:t>
      </w:r>
    </w:p>
    <w:p w14:paraId="44A0670A" w14:textId="5A3830F9" w:rsidR="00E26A32" w:rsidRPr="00E26A32" w:rsidRDefault="00E26A32" w:rsidP="00E26A32">
      <w:pPr>
        <w:pStyle w:val="ListParagraph"/>
        <w:numPr>
          <w:ilvl w:val="0"/>
          <w:numId w:val="1"/>
        </w:numPr>
        <w:bidi/>
      </w:pPr>
      <w:r w:rsidRPr="00E26A32">
        <w:rPr>
          <w:rFonts w:cs="Arial"/>
          <w:rtl/>
        </w:rPr>
        <w:t>تعدين الحجج في اللغة العربية أو الإنجليزية: استخراج وتحليل الحجج من النصوص باللغتين العربية والإنجليزية</w:t>
      </w:r>
      <w:r>
        <w:t>.</w:t>
      </w:r>
    </w:p>
    <w:p w14:paraId="39925018" w14:textId="7BB160D9" w:rsidR="00E26A32" w:rsidRDefault="00E26A32" w:rsidP="00E26A32">
      <w:pPr>
        <w:pStyle w:val="ListParagraph"/>
        <w:numPr>
          <w:ilvl w:val="0"/>
          <w:numId w:val="1"/>
        </w:numPr>
        <w:bidi/>
      </w:pPr>
      <w:r w:rsidRPr="00E26A32">
        <w:rPr>
          <w:rFonts w:cs="Arial"/>
          <w:rtl/>
        </w:rPr>
        <w:t>استخراج العلاقات الدلالية من الوثائق العربية: تحديد وتصنيف العلاقات بين الكيانات في النصوص العربية</w:t>
      </w:r>
      <w:r>
        <w:t>.</w:t>
      </w:r>
    </w:p>
    <w:p w14:paraId="46BC9EDE" w14:textId="373B223B" w:rsidR="00E26A32" w:rsidRDefault="00E26A32" w:rsidP="00E26A32">
      <w:pPr>
        <w:pStyle w:val="ListParagraph"/>
        <w:numPr>
          <w:ilvl w:val="0"/>
          <w:numId w:val="1"/>
        </w:numPr>
        <w:bidi/>
      </w:pPr>
      <w:r w:rsidRPr="00E26A32">
        <w:rPr>
          <w:rFonts w:cs="Arial"/>
          <w:rtl/>
        </w:rPr>
        <w:t>كشف الأحداث واستخراج المعلومات الزمنية: تحديد الأحداث وجوانبها الزمنية في النصوص</w:t>
      </w:r>
      <w:r>
        <w:t>.</w:t>
      </w:r>
    </w:p>
    <w:p w14:paraId="7FA545FE" w14:textId="5038DBD3" w:rsidR="00E26A32" w:rsidRDefault="00E26A32" w:rsidP="00E26A32">
      <w:pPr>
        <w:pStyle w:val="ListParagraph"/>
        <w:numPr>
          <w:ilvl w:val="0"/>
          <w:numId w:val="1"/>
        </w:numPr>
        <w:bidi/>
      </w:pPr>
      <w:r w:rsidRPr="00E26A32">
        <w:rPr>
          <w:rFonts w:cs="Arial"/>
          <w:rtl/>
        </w:rPr>
        <w:t>نقل أسلوب الكاتب في اللغة العربية: تعديل النص ليحاكي أسلوب كاتب معين باللغة العربية</w:t>
      </w:r>
      <w:r>
        <w:t>.</w:t>
      </w:r>
    </w:p>
    <w:p w14:paraId="49279269" w14:textId="34102DC0" w:rsidR="00E26A32" w:rsidRDefault="00E26A32" w:rsidP="00E26A32">
      <w:pPr>
        <w:pStyle w:val="ListParagraph"/>
        <w:numPr>
          <w:ilvl w:val="0"/>
          <w:numId w:val="1"/>
        </w:numPr>
        <w:bidi/>
      </w:pPr>
      <w:r w:rsidRPr="00E26A32">
        <w:rPr>
          <w:rFonts w:cs="Arial"/>
          <w:rtl/>
        </w:rPr>
        <w:t>كشف الانتحال في النصوص: الكشف عن الانتحال في المحتوى المكتوب</w:t>
      </w:r>
      <w:r>
        <w:t>.</w:t>
      </w:r>
    </w:p>
    <w:p w14:paraId="494BFB2D" w14:textId="34C78B59" w:rsidR="00E26A32" w:rsidRDefault="00E26A32" w:rsidP="00E26A32">
      <w:pPr>
        <w:pStyle w:val="ListParagraph"/>
        <w:numPr>
          <w:ilvl w:val="0"/>
          <w:numId w:val="1"/>
        </w:numPr>
        <w:bidi/>
      </w:pPr>
      <w:r w:rsidRPr="00E26A32">
        <w:rPr>
          <w:rFonts w:cs="Arial"/>
          <w:rtl/>
        </w:rPr>
        <w:t>كشف الانتحال في البرمجة: تحديد التشابهات في الأكواد البرمجية</w:t>
      </w:r>
      <w:r>
        <w:t>.</w:t>
      </w:r>
    </w:p>
    <w:p w14:paraId="444EC762" w14:textId="71C94D7B" w:rsidR="00E26A32" w:rsidRDefault="00E26A32" w:rsidP="00E26A32">
      <w:pPr>
        <w:pStyle w:val="ListParagraph"/>
        <w:numPr>
          <w:ilvl w:val="0"/>
          <w:numId w:val="1"/>
        </w:numPr>
        <w:bidi/>
      </w:pPr>
      <w:r w:rsidRPr="00E26A32">
        <w:rPr>
          <w:rFonts w:cs="Arial"/>
          <w:rtl/>
        </w:rPr>
        <w:t>توليد الكود من استعلام باللغة العربية: إنشاء أكواد برمجية استجابةً لاستعلامات باللغة العربية</w:t>
      </w:r>
      <w:r>
        <w:t>.</w:t>
      </w:r>
    </w:p>
    <w:p w14:paraId="508A0115" w14:textId="47B02EFE" w:rsidR="00E26A32" w:rsidRDefault="00E26A32" w:rsidP="00E26A32">
      <w:pPr>
        <w:pStyle w:val="ListParagraph"/>
        <w:numPr>
          <w:ilvl w:val="0"/>
          <w:numId w:val="1"/>
        </w:numPr>
        <w:bidi/>
      </w:pPr>
      <w:r w:rsidRPr="00E26A32">
        <w:rPr>
          <w:rFonts w:cs="Arial"/>
          <w:rtl/>
        </w:rPr>
        <w:t>توليد الكود من استعلام باللغة الإنجليزية: إنشاء أكواد برمجية استجابةً لاستعلامات باللغة الإنجليزية</w:t>
      </w:r>
      <w:r>
        <w:t>.</w:t>
      </w:r>
    </w:p>
    <w:p w14:paraId="31753003" w14:textId="51F405B7" w:rsidR="00E26A32" w:rsidRDefault="00E26A32" w:rsidP="00E26A32">
      <w:pPr>
        <w:pStyle w:val="ListParagraph"/>
        <w:numPr>
          <w:ilvl w:val="0"/>
          <w:numId w:val="1"/>
        </w:numPr>
        <w:bidi/>
      </w:pPr>
      <w:r w:rsidRPr="00E26A32">
        <w:rPr>
          <w:rFonts w:cs="Arial"/>
          <w:rtl/>
        </w:rPr>
        <w:t>ربط المفاهيم/الكيانات في الوثيقة العربية: ربط المفاهيم أو الكيانات الموجودة في النصوص العربية</w:t>
      </w:r>
      <w:r>
        <w:t>.</w:t>
      </w:r>
    </w:p>
    <w:p w14:paraId="1024BAA1" w14:textId="036D5805" w:rsidR="00E26A32" w:rsidRDefault="00E26A32" w:rsidP="00E26A32">
      <w:pPr>
        <w:pStyle w:val="ListParagraph"/>
        <w:numPr>
          <w:ilvl w:val="0"/>
          <w:numId w:val="1"/>
        </w:numPr>
        <w:bidi/>
      </w:pPr>
      <w:r w:rsidRPr="00E26A32">
        <w:rPr>
          <w:rFonts w:cs="Arial"/>
          <w:rtl/>
        </w:rPr>
        <w:t>تصحيح القواعد: تصحيح الأخطاء القواعدية في النصوص</w:t>
      </w:r>
      <w:r>
        <w:t>.</w:t>
      </w:r>
    </w:p>
    <w:p w14:paraId="0111EF21" w14:textId="7D587309" w:rsidR="00E26A32" w:rsidRDefault="00E26A32" w:rsidP="00E26A32">
      <w:pPr>
        <w:pStyle w:val="ListParagraph"/>
        <w:numPr>
          <w:ilvl w:val="0"/>
          <w:numId w:val="1"/>
        </w:numPr>
        <w:bidi/>
      </w:pPr>
      <w:r w:rsidRPr="00E26A32">
        <w:rPr>
          <w:rFonts w:cs="Arial"/>
          <w:rtl/>
        </w:rPr>
        <w:t>تصحيح الإملاء باللغة العربية: تصحيح الأخطاء الإملائية في النصوص العربية</w:t>
      </w:r>
      <w:r>
        <w:t>.</w:t>
      </w:r>
    </w:p>
    <w:p w14:paraId="729355A9" w14:textId="71FB4603" w:rsidR="00E26A32" w:rsidRDefault="00E26A32" w:rsidP="00E26A32">
      <w:pPr>
        <w:pStyle w:val="ListParagraph"/>
        <w:numPr>
          <w:ilvl w:val="0"/>
          <w:numId w:val="1"/>
        </w:numPr>
        <w:bidi/>
      </w:pPr>
      <w:r w:rsidRPr="00E26A32">
        <w:rPr>
          <w:rFonts w:cs="Arial"/>
          <w:rtl/>
        </w:rPr>
        <w:t>إعادة صياغة النصوص باللغة العربية: إعادة صياغة النصوص بطرق مختلفة مع الحفاظ على المعنى الأصلي</w:t>
      </w:r>
      <w:r>
        <w:t>.</w:t>
      </w:r>
    </w:p>
    <w:p w14:paraId="4FEEA67F" w14:textId="1EC8ED20" w:rsidR="00E26A32" w:rsidRDefault="00E26A32" w:rsidP="00E26A32">
      <w:pPr>
        <w:pStyle w:val="ListParagraph"/>
        <w:numPr>
          <w:ilvl w:val="0"/>
          <w:numId w:val="1"/>
        </w:numPr>
        <w:bidi/>
      </w:pPr>
      <w:r w:rsidRPr="00E26A32">
        <w:rPr>
          <w:rFonts w:cs="Arial"/>
          <w:rtl/>
        </w:rPr>
        <w:t>تلخيص الأوراق البحثية: تقديم ملخصات موجزة للأوراق البحثية</w:t>
      </w:r>
      <w:r>
        <w:t>.</w:t>
      </w:r>
    </w:p>
    <w:p w14:paraId="0165959B" w14:textId="4513BFAD" w:rsidR="00E26A32" w:rsidRDefault="00E26A32" w:rsidP="00E26A32">
      <w:pPr>
        <w:pStyle w:val="ListParagraph"/>
        <w:numPr>
          <w:ilvl w:val="0"/>
          <w:numId w:val="1"/>
        </w:numPr>
        <w:bidi/>
      </w:pPr>
      <w:r w:rsidRPr="00E26A32">
        <w:rPr>
          <w:rFonts w:cs="Arial"/>
          <w:rtl/>
        </w:rPr>
        <w:t>تلخيص الأخبار باللغة العربية: إنشاء ملخصات للأخبار العربية</w:t>
      </w:r>
      <w:r>
        <w:t>.</w:t>
      </w:r>
    </w:p>
    <w:p w14:paraId="0C5D46E6" w14:textId="167B9B5C" w:rsidR="00E26A32" w:rsidRPr="00E26A32" w:rsidRDefault="00E26A32" w:rsidP="00E26A32">
      <w:pPr>
        <w:pStyle w:val="ListParagraph"/>
        <w:numPr>
          <w:ilvl w:val="0"/>
          <w:numId w:val="1"/>
        </w:numPr>
        <w:bidi/>
      </w:pPr>
      <w:r w:rsidRPr="00E26A32">
        <w:rPr>
          <w:rFonts w:cs="Arial"/>
          <w:rtl/>
        </w:rPr>
        <w:t>تحليل التمايز في معاني الكلمات العربية: تحديد المعاني المختلفة للكلمات العربية وفقاً لسياقها</w:t>
      </w:r>
      <w:r>
        <w:t>.</w:t>
      </w:r>
    </w:p>
    <w:p w14:paraId="47B1C72F" w14:textId="47C7BA56" w:rsidR="00E26A32" w:rsidRPr="00E26A32" w:rsidRDefault="00E26A32" w:rsidP="00E26A32">
      <w:pPr>
        <w:pStyle w:val="ListParagraph"/>
        <w:numPr>
          <w:ilvl w:val="0"/>
          <w:numId w:val="1"/>
        </w:numPr>
        <w:bidi/>
      </w:pPr>
      <w:r w:rsidRPr="00E26A32">
        <w:rPr>
          <w:rFonts w:cs="Arial"/>
          <w:rtl/>
        </w:rPr>
        <w:t>الاستنتاج القائم على الحس السليم: استخدام المنطق العام والمعرفة العامة في التحليل والاستنتاج</w:t>
      </w:r>
      <w:r>
        <w:t>.</w:t>
      </w:r>
    </w:p>
    <w:p w14:paraId="6BA79450" w14:textId="73AC520E" w:rsidR="00E26A32" w:rsidRDefault="00E26A32" w:rsidP="00E26A32">
      <w:pPr>
        <w:pStyle w:val="ListParagraph"/>
        <w:numPr>
          <w:ilvl w:val="0"/>
          <w:numId w:val="1"/>
        </w:numPr>
        <w:bidi/>
      </w:pPr>
      <w:r w:rsidRPr="00E26A32">
        <w:rPr>
          <w:rFonts w:cs="Arial"/>
          <w:rtl/>
        </w:rPr>
        <w:t>تبسيط النصوص العربية: تبسيط النصوص العربية لجعلها أكثر وضوحًا وسهولة في الفهم</w:t>
      </w:r>
      <w:r>
        <w:t>.</w:t>
      </w:r>
    </w:p>
    <w:p w14:paraId="4F62CF8F" w14:textId="1BF33EBD" w:rsidR="00E26A32" w:rsidRPr="00E26A32" w:rsidRDefault="00E26A32" w:rsidP="00E26A32">
      <w:pPr>
        <w:pStyle w:val="ListParagraph"/>
        <w:numPr>
          <w:ilvl w:val="0"/>
          <w:numId w:val="1"/>
        </w:numPr>
        <w:bidi/>
      </w:pPr>
      <w:r w:rsidRPr="00E26A32">
        <w:rPr>
          <w:rFonts w:cs="Arial"/>
          <w:rtl/>
        </w:rPr>
        <w:t>حل الإسناد في النصوص العربية: تحديد الكيانات والمراجع الضمنية في النصوص العربية وربطها بشكل صحيح</w:t>
      </w:r>
      <w:r>
        <w:t>.</w:t>
      </w:r>
    </w:p>
    <w:p w14:paraId="46510064" w14:textId="392B0B66" w:rsidR="00E26A32" w:rsidRPr="00E26A32" w:rsidRDefault="00E26A32" w:rsidP="00E26A32">
      <w:pPr>
        <w:pStyle w:val="ListParagraph"/>
        <w:numPr>
          <w:ilvl w:val="0"/>
          <w:numId w:val="1"/>
        </w:numPr>
        <w:bidi/>
      </w:pPr>
      <w:r w:rsidRPr="00E26A32">
        <w:rPr>
          <w:rFonts w:cs="Arial"/>
          <w:rtl/>
        </w:rPr>
        <w:t>توليد النصوص من البيانات: تحويل البيانات إلى نصوص مفهومة ومنظمة</w:t>
      </w:r>
      <w:r>
        <w:t>.</w:t>
      </w:r>
    </w:p>
    <w:p w14:paraId="17596F22" w14:textId="5182AE13" w:rsidR="00E26A32" w:rsidRPr="00E26A32" w:rsidRDefault="00E26A32" w:rsidP="00E26A32">
      <w:pPr>
        <w:pStyle w:val="ListParagraph"/>
        <w:numPr>
          <w:ilvl w:val="0"/>
          <w:numId w:val="1"/>
        </w:numPr>
        <w:bidi/>
      </w:pPr>
      <w:r w:rsidRPr="00E26A32">
        <w:rPr>
          <w:rFonts w:cs="Arial"/>
          <w:rtl/>
        </w:rPr>
        <w:t>تحليل الخطاب: تحليل البنية والعلاقات داخل الخطابات أو النصوص</w:t>
      </w:r>
      <w:r>
        <w:t>.</w:t>
      </w:r>
    </w:p>
    <w:p w14:paraId="5D093155" w14:textId="77777777" w:rsidR="00E26A32" w:rsidRDefault="00E26A32" w:rsidP="00E26A32">
      <w:pPr>
        <w:pStyle w:val="ListParagraph"/>
        <w:numPr>
          <w:ilvl w:val="0"/>
          <w:numId w:val="1"/>
        </w:numPr>
        <w:bidi/>
      </w:pPr>
      <w:r w:rsidRPr="00E26A32">
        <w:rPr>
          <w:rFonts w:cs="Arial"/>
          <w:rtl/>
        </w:rPr>
        <w:t>نظام القاموس العكسي العربي (من الوصف إلى الكلمة): إيجاد الكلمات المناسبة بناءً على وصف معين</w:t>
      </w:r>
      <w:r>
        <w:t>.</w:t>
      </w:r>
    </w:p>
    <w:p w14:paraId="4ECDD7D3" w14:textId="599287F0" w:rsidR="00E26A32" w:rsidRPr="00E26A32" w:rsidRDefault="00E26A32" w:rsidP="00E26A32">
      <w:pPr>
        <w:pStyle w:val="ListParagraph"/>
        <w:numPr>
          <w:ilvl w:val="0"/>
          <w:numId w:val="1"/>
        </w:numPr>
        <w:bidi/>
      </w:pPr>
      <w:r w:rsidRPr="00E26A32">
        <w:rPr>
          <w:rFonts w:cs="Arial"/>
          <w:rtl/>
        </w:rPr>
        <w:t>توليد الأخبار باللغة العربية: إنشاء مقالات إخبارية باللغة العربية تلقائيًا</w:t>
      </w:r>
      <w:r>
        <w:t>.</w:t>
      </w:r>
    </w:p>
    <w:p w14:paraId="5433BD29" w14:textId="6482FD10" w:rsidR="00E26A32" w:rsidRPr="00E26A32" w:rsidRDefault="00E26A32" w:rsidP="00E26A32">
      <w:pPr>
        <w:pStyle w:val="ListParagraph"/>
        <w:numPr>
          <w:ilvl w:val="0"/>
          <w:numId w:val="1"/>
        </w:numPr>
        <w:bidi/>
      </w:pPr>
      <w:r w:rsidRPr="00E26A32">
        <w:rPr>
          <w:rFonts w:cs="Arial"/>
          <w:rtl/>
        </w:rPr>
        <w:t>التحليل الدلالي: تحليل معنى الجمل والنصوص</w:t>
      </w:r>
      <w:r>
        <w:t>.</w:t>
      </w:r>
    </w:p>
    <w:p w14:paraId="1652F8CE" w14:textId="1A260C69" w:rsidR="00E26A32" w:rsidRPr="00E26A32" w:rsidRDefault="00E26A32" w:rsidP="00E26A32">
      <w:pPr>
        <w:pStyle w:val="ListParagraph"/>
        <w:numPr>
          <w:ilvl w:val="0"/>
          <w:numId w:val="1"/>
        </w:numPr>
        <w:bidi/>
      </w:pPr>
      <w:r w:rsidRPr="00E26A32">
        <w:rPr>
          <w:rFonts w:cs="Arial"/>
          <w:rtl/>
        </w:rPr>
        <w:t>توليد التوثيق البرمجي: إنشاء توثيق للأكواد البرمجية بشكل آلي</w:t>
      </w:r>
      <w:r>
        <w:t>.</w:t>
      </w:r>
    </w:p>
    <w:p w14:paraId="450E8B9E" w14:textId="45E8F4FC" w:rsidR="00E26A32" w:rsidRPr="00E26A32" w:rsidRDefault="00E26A32" w:rsidP="00E26A32">
      <w:pPr>
        <w:pStyle w:val="ListParagraph"/>
        <w:numPr>
          <w:ilvl w:val="0"/>
          <w:numId w:val="1"/>
        </w:numPr>
        <w:bidi/>
      </w:pPr>
      <w:r w:rsidRPr="00E26A32">
        <w:rPr>
          <w:rFonts w:cs="Arial"/>
          <w:rtl/>
        </w:rPr>
        <w:t>ملء الفجوات في النصوص العربية: تحديد وملء الفجوات المعلوماتية في النصوص العربية</w:t>
      </w:r>
      <w:r>
        <w:t>.</w:t>
      </w:r>
    </w:p>
    <w:p w14:paraId="0E57F95C" w14:textId="106566A2" w:rsidR="00E26A32" w:rsidRPr="00E26A32" w:rsidRDefault="00E26A32" w:rsidP="00E26A32">
      <w:pPr>
        <w:pStyle w:val="ListParagraph"/>
        <w:numPr>
          <w:ilvl w:val="0"/>
          <w:numId w:val="1"/>
        </w:numPr>
        <w:bidi/>
      </w:pPr>
      <w:r w:rsidRPr="00E26A32">
        <w:rPr>
          <w:rFonts w:cs="Arial"/>
          <w:rtl/>
        </w:rPr>
        <w:t>تحرير النصوص بناءً على الحقائق: تعديل النصوص بناءً على معلومات وحقائق محددة</w:t>
      </w:r>
      <w:r>
        <w:t>.</w:t>
      </w:r>
    </w:p>
    <w:p w14:paraId="60C46337" w14:textId="48F585BA" w:rsidR="00E26A32" w:rsidRPr="00E26A32" w:rsidRDefault="00E26A32" w:rsidP="00E26A32">
      <w:pPr>
        <w:pStyle w:val="ListParagraph"/>
        <w:numPr>
          <w:ilvl w:val="0"/>
          <w:numId w:val="1"/>
        </w:numPr>
        <w:bidi/>
      </w:pPr>
      <w:r w:rsidRPr="00E26A32">
        <w:rPr>
          <w:rFonts w:cs="Arial"/>
          <w:rtl/>
        </w:rPr>
        <w:t>الكشف عن تقنيات الإقناع في الرسوم الكاريكاتورية متعددة اللغات: تحديد تقنيات الإقناع المستخدمة في الرسوم الكاريكاتورية بلغات مختلفة</w:t>
      </w:r>
      <w:r>
        <w:t>.</w:t>
      </w:r>
    </w:p>
    <w:p w14:paraId="68AAB2E6" w14:textId="0EE9C5E7" w:rsidR="00E26A32" w:rsidRPr="00E26A32" w:rsidRDefault="00E26A32" w:rsidP="00E26A32">
      <w:pPr>
        <w:pStyle w:val="ListParagraph"/>
        <w:numPr>
          <w:ilvl w:val="0"/>
          <w:numId w:val="1"/>
        </w:numPr>
        <w:bidi/>
      </w:pPr>
      <w:r w:rsidRPr="00E26A32">
        <w:rPr>
          <w:rFonts w:cs="Arial"/>
          <w:rtl/>
        </w:rPr>
        <w:t>توليد الخطاب المضاد: إنشاء ردود لمواجهة الخطابات أو الرسائل المحددة</w:t>
      </w:r>
      <w:r>
        <w:t>.</w:t>
      </w:r>
    </w:p>
    <w:p w14:paraId="4A339FCB" w14:textId="779E00B6" w:rsidR="008D5F74" w:rsidRPr="00E26A32" w:rsidRDefault="00E26A32" w:rsidP="00E26A32">
      <w:pPr>
        <w:pStyle w:val="ListParagraph"/>
        <w:numPr>
          <w:ilvl w:val="0"/>
          <w:numId w:val="1"/>
        </w:numPr>
        <w:bidi/>
      </w:pPr>
      <w:r w:rsidRPr="00E26A32">
        <w:rPr>
          <w:rFonts w:cs="Arial"/>
          <w:rtl/>
        </w:rPr>
        <w:t>البحث عبر اللغات: استرجاع المعلومات من مصادر مختلفة بلغات متعددة</w:t>
      </w:r>
      <w:r>
        <w:t>.</w:t>
      </w:r>
    </w:p>
    <w:sectPr w:rsidR="008D5F74" w:rsidRPr="00E26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025A"/>
    <w:multiLevelType w:val="hybridMultilevel"/>
    <w:tmpl w:val="E62A6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2D"/>
    <w:rsid w:val="0085692D"/>
    <w:rsid w:val="008D5F74"/>
    <w:rsid w:val="00E2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F4828"/>
  <w15:chartTrackingRefBased/>
  <w15:docId w15:val="{18BE76E7-832A-49D8-94FE-CA8A56AF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abdal-raoof hashas</dc:creator>
  <cp:keywords/>
  <dc:description/>
  <cp:lastModifiedBy>abdal-raoof hashas</cp:lastModifiedBy>
  <cp:revision>2</cp:revision>
  <dcterms:created xsi:type="dcterms:W3CDTF">2023-12-08T07:51:00Z</dcterms:created>
  <dcterms:modified xsi:type="dcterms:W3CDTF">2023-12-08T07:57:00Z</dcterms:modified>
</cp:coreProperties>
</file>