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0138" w14:textId="77777777" w:rsidR="0014252F" w:rsidRPr="0014252F" w:rsidRDefault="0014252F" w:rsidP="0014252F">
      <w:pPr>
        <w:rPr>
          <w:b/>
          <w:bCs/>
        </w:rPr>
      </w:pPr>
      <w:r w:rsidRPr="0014252F">
        <w:rPr>
          <w:b/>
          <w:bCs/>
        </w:rPr>
        <w:t>Modern Security Threats in Web Programming</w:t>
      </w:r>
    </w:p>
    <w:p w14:paraId="6137E733" w14:textId="758269D8" w:rsidR="0014252F" w:rsidRPr="0014252F" w:rsidRDefault="0014252F" w:rsidP="0014252F">
      <w:pPr>
        <w:rPr>
          <w:b/>
          <w:bCs/>
        </w:rPr>
      </w:pPr>
      <w:r w:rsidRPr="0014252F">
        <w:rPr>
          <w:b/>
          <w:bCs/>
        </w:rPr>
        <w:t>Introduction</w:t>
      </w:r>
      <w:r w:rsidRPr="0014252F">
        <w:pict w14:anchorId="186A30A9">
          <v:rect id="_x0000_i1055" style="width:0;height:1.5pt" o:hralign="center" o:hrstd="t" o:hr="t" fillcolor="#a0a0a0" stroked="f"/>
        </w:pict>
      </w:r>
    </w:p>
    <w:p w14:paraId="38AD8457" w14:textId="77777777" w:rsidR="0014252F" w:rsidRPr="0014252F" w:rsidRDefault="0014252F" w:rsidP="0014252F">
      <w:pPr>
        <w:rPr>
          <w:b/>
          <w:bCs/>
        </w:rPr>
      </w:pPr>
      <w:r w:rsidRPr="0014252F">
        <w:rPr>
          <w:b/>
          <w:bCs/>
        </w:rPr>
        <w:t>1. SQL Injection</w:t>
      </w:r>
    </w:p>
    <w:p w14:paraId="73BADE43" w14:textId="77777777" w:rsidR="0014252F" w:rsidRPr="0014252F" w:rsidRDefault="0014252F" w:rsidP="0014252F">
      <w:pPr>
        <w:rPr>
          <w:b/>
          <w:bCs/>
        </w:rPr>
      </w:pPr>
      <w:r w:rsidRPr="0014252F">
        <w:rPr>
          <w:b/>
          <w:bCs/>
        </w:rPr>
        <w:t>Overview</w:t>
      </w:r>
    </w:p>
    <w:p w14:paraId="62ED9651" w14:textId="77777777" w:rsidR="0014252F" w:rsidRPr="0014252F" w:rsidRDefault="0014252F" w:rsidP="0014252F">
      <w:r w:rsidRPr="0014252F">
        <w:t>SQL Injection is a code injection technique that exploits vulnerabilities in an application's software by injecting malicious SQL statements into input fields. This allows attackers to manipulate backend databases and gain unauthorized access to data.</w:t>
      </w:r>
    </w:p>
    <w:p w14:paraId="4FAC8382" w14:textId="77777777" w:rsidR="0014252F" w:rsidRPr="0014252F" w:rsidRDefault="0014252F" w:rsidP="0014252F">
      <w:pPr>
        <w:rPr>
          <w:b/>
          <w:bCs/>
        </w:rPr>
      </w:pPr>
      <w:r w:rsidRPr="0014252F">
        <w:rPr>
          <w:b/>
          <w:bCs/>
        </w:rPr>
        <w:t>Case Study: Heartland Payment Systems (2008)</w:t>
      </w:r>
    </w:p>
    <w:p w14:paraId="283DE327" w14:textId="77777777" w:rsidR="0014252F" w:rsidRPr="0014252F" w:rsidRDefault="0014252F" w:rsidP="0014252F">
      <w:r w:rsidRPr="0014252F">
        <w:t>In 2008, hackers exploited a SQL Injection vulnerability in Heartland Payment Systems' web application. The attackers gained access to a database containing millions of credit card records. The breach cost the company over $140 million in fines and settlements.</w:t>
      </w:r>
    </w:p>
    <w:p w14:paraId="6940093C" w14:textId="77777777" w:rsidR="0014252F" w:rsidRPr="0014252F" w:rsidRDefault="0014252F" w:rsidP="0014252F">
      <w:pPr>
        <w:rPr>
          <w:b/>
          <w:bCs/>
        </w:rPr>
      </w:pPr>
      <w:r w:rsidRPr="0014252F">
        <w:rPr>
          <w:b/>
          <w:bCs/>
        </w:rPr>
        <w:t>Mitigation Strategies</w:t>
      </w:r>
    </w:p>
    <w:p w14:paraId="58AF3A3B" w14:textId="77777777" w:rsidR="0014252F" w:rsidRPr="0014252F" w:rsidRDefault="0014252F" w:rsidP="0014252F">
      <w:pPr>
        <w:numPr>
          <w:ilvl w:val="0"/>
          <w:numId w:val="1"/>
        </w:numPr>
      </w:pPr>
      <w:r w:rsidRPr="0014252F">
        <w:rPr>
          <w:b/>
          <w:bCs/>
        </w:rPr>
        <w:t>Use Prepared Statements</w:t>
      </w:r>
      <w:r w:rsidRPr="0014252F">
        <w:t>: Always use parameterized queries or stored procedures.</w:t>
      </w:r>
    </w:p>
    <w:p w14:paraId="5559D7CD" w14:textId="77777777" w:rsidR="0014252F" w:rsidRPr="0014252F" w:rsidRDefault="0014252F" w:rsidP="0014252F">
      <w:pPr>
        <w:numPr>
          <w:ilvl w:val="0"/>
          <w:numId w:val="1"/>
        </w:numPr>
      </w:pPr>
      <w:r w:rsidRPr="0014252F">
        <w:rPr>
          <w:b/>
          <w:bCs/>
        </w:rPr>
        <w:t>Input Validation</w:t>
      </w:r>
      <w:r w:rsidRPr="0014252F">
        <w:t>: Sanitize and validate all user inputs.</w:t>
      </w:r>
    </w:p>
    <w:p w14:paraId="72B8C2AA" w14:textId="77777777" w:rsidR="0014252F" w:rsidRPr="0014252F" w:rsidRDefault="0014252F" w:rsidP="0014252F">
      <w:pPr>
        <w:numPr>
          <w:ilvl w:val="0"/>
          <w:numId w:val="1"/>
        </w:numPr>
      </w:pPr>
      <w:r w:rsidRPr="0014252F">
        <w:rPr>
          <w:b/>
          <w:bCs/>
        </w:rPr>
        <w:t>Least Privilege Principle</w:t>
      </w:r>
      <w:r w:rsidRPr="0014252F">
        <w:t>: Limit database user permissions to only what is necessary.</w:t>
      </w:r>
    </w:p>
    <w:p w14:paraId="3510E2E1" w14:textId="77777777" w:rsidR="0014252F" w:rsidRPr="0014252F" w:rsidRDefault="0014252F" w:rsidP="0014252F">
      <w:pPr>
        <w:numPr>
          <w:ilvl w:val="0"/>
          <w:numId w:val="1"/>
        </w:numPr>
      </w:pPr>
      <w:r w:rsidRPr="0014252F">
        <w:rPr>
          <w:b/>
          <w:bCs/>
        </w:rPr>
        <w:t>Web Application Firewalls (WAF)</w:t>
      </w:r>
      <w:r w:rsidRPr="0014252F">
        <w:t>: Deploy WAFs to detect and block SQL injection attempts.</w:t>
      </w:r>
    </w:p>
    <w:p w14:paraId="63DC9399" w14:textId="77777777" w:rsidR="0014252F" w:rsidRPr="0014252F" w:rsidRDefault="0014252F" w:rsidP="0014252F">
      <w:r w:rsidRPr="0014252F">
        <w:pict w14:anchorId="3CD9741A">
          <v:rect id="_x0000_i1056" style="width:0;height:1.5pt" o:hralign="center" o:hrstd="t" o:hr="t" fillcolor="#a0a0a0" stroked="f"/>
        </w:pict>
      </w:r>
    </w:p>
    <w:p w14:paraId="201747D3" w14:textId="77777777" w:rsidR="0014252F" w:rsidRPr="0014252F" w:rsidRDefault="0014252F" w:rsidP="0014252F">
      <w:pPr>
        <w:rPr>
          <w:b/>
          <w:bCs/>
        </w:rPr>
      </w:pPr>
      <w:r w:rsidRPr="0014252F">
        <w:rPr>
          <w:b/>
          <w:bCs/>
        </w:rPr>
        <w:t>2. Cross-Site Scripting (XSS)</w:t>
      </w:r>
    </w:p>
    <w:p w14:paraId="382B2B11" w14:textId="77777777" w:rsidR="0014252F" w:rsidRPr="0014252F" w:rsidRDefault="0014252F" w:rsidP="0014252F">
      <w:pPr>
        <w:rPr>
          <w:b/>
          <w:bCs/>
        </w:rPr>
      </w:pPr>
      <w:r w:rsidRPr="0014252F">
        <w:rPr>
          <w:b/>
          <w:bCs/>
        </w:rPr>
        <w:t>Overview</w:t>
      </w:r>
    </w:p>
    <w:p w14:paraId="6B1FF49A" w14:textId="77777777" w:rsidR="0014252F" w:rsidRPr="0014252F" w:rsidRDefault="0014252F" w:rsidP="0014252F">
      <w:r w:rsidRPr="0014252F">
        <w:t>XSS attacks occur when attackers inject malicious scripts into content that is then delivered to users. These scripts can hijack sessions, redirect users, or steal cookies and sensitive information.</w:t>
      </w:r>
    </w:p>
    <w:p w14:paraId="43F7B873" w14:textId="77777777" w:rsidR="0014252F" w:rsidRPr="0014252F" w:rsidRDefault="0014252F" w:rsidP="0014252F">
      <w:pPr>
        <w:rPr>
          <w:b/>
          <w:bCs/>
        </w:rPr>
      </w:pPr>
      <w:r w:rsidRPr="0014252F">
        <w:rPr>
          <w:b/>
          <w:bCs/>
        </w:rPr>
        <w:t>Case Study: MySpace Worm (2005)</w:t>
      </w:r>
    </w:p>
    <w:p w14:paraId="116BDB0A" w14:textId="77777777" w:rsidR="0014252F" w:rsidRPr="0014252F" w:rsidRDefault="0014252F" w:rsidP="0014252F">
      <w:r w:rsidRPr="0014252F">
        <w:t>In 2005, a user exploited a vulnerability in MySpace's profile system by injecting JavaScript code into his profile. The code automatically sent friend requests and duplicated itself across infected profiles, affecting over a million users.</w:t>
      </w:r>
    </w:p>
    <w:p w14:paraId="71BEB824" w14:textId="77777777" w:rsidR="0014252F" w:rsidRPr="0014252F" w:rsidRDefault="0014252F" w:rsidP="0014252F">
      <w:pPr>
        <w:rPr>
          <w:b/>
          <w:bCs/>
        </w:rPr>
      </w:pPr>
      <w:r w:rsidRPr="0014252F">
        <w:rPr>
          <w:b/>
          <w:bCs/>
        </w:rPr>
        <w:t>Mitigation Strategies</w:t>
      </w:r>
    </w:p>
    <w:p w14:paraId="3CAB2F0B" w14:textId="77777777" w:rsidR="0014252F" w:rsidRPr="0014252F" w:rsidRDefault="0014252F" w:rsidP="0014252F">
      <w:pPr>
        <w:numPr>
          <w:ilvl w:val="0"/>
          <w:numId w:val="2"/>
        </w:numPr>
      </w:pPr>
      <w:r w:rsidRPr="0014252F">
        <w:rPr>
          <w:b/>
          <w:bCs/>
        </w:rPr>
        <w:lastRenderedPageBreak/>
        <w:t>Output Encoding</w:t>
      </w:r>
      <w:r w:rsidRPr="0014252F">
        <w:t>: Encode data before rendering it on the browser.</w:t>
      </w:r>
    </w:p>
    <w:p w14:paraId="0E389D7A" w14:textId="77777777" w:rsidR="0014252F" w:rsidRPr="0014252F" w:rsidRDefault="0014252F" w:rsidP="0014252F">
      <w:pPr>
        <w:numPr>
          <w:ilvl w:val="0"/>
          <w:numId w:val="2"/>
        </w:numPr>
      </w:pPr>
      <w:r w:rsidRPr="0014252F">
        <w:rPr>
          <w:b/>
          <w:bCs/>
        </w:rPr>
        <w:t>Content Security Policy (CSP)</w:t>
      </w:r>
      <w:r w:rsidRPr="0014252F">
        <w:t>: Implement CSP headers to restrict script execution.</w:t>
      </w:r>
    </w:p>
    <w:p w14:paraId="2CFE1B0D" w14:textId="77777777" w:rsidR="0014252F" w:rsidRPr="0014252F" w:rsidRDefault="0014252F" w:rsidP="0014252F">
      <w:pPr>
        <w:numPr>
          <w:ilvl w:val="0"/>
          <w:numId w:val="2"/>
        </w:numPr>
      </w:pPr>
      <w:r w:rsidRPr="0014252F">
        <w:rPr>
          <w:b/>
          <w:bCs/>
        </w:rPr>
        <w:t>Input Validation and Sanitization</w:t>
      </w:r>
      <w:r w:rsidRPr="0014252F">
        <w:t>: Filter out or escape potentially dangerous characters.</w:t>
      </w:r>
    </w:p>
    <w:p w14:paraId="2B60915F" w14:textId="77777777" w:rsidR="0014252F" w:rsidRPr="0014252F" w:rsidRDefault="0014252F" w:rsidP="0014252F">
      <w:pPr>
        <w:numPr>
          <w:ilvl w:val="0"/>
          <w:numId w:val="2"/>
        </w:numPr>
      </w:pPr>
      <w:r w:rsidRPr="0014252F">
        <w:rPr>
          <w:b/>
          <w:bCs/>
        </w:rPr>
        <w:t>HTTPOnly and Secure Cookies</w:t>
      </w:r>
      <w:r w:rsidRPr="0014252F">
        <w:t>: Prevent access to cookies via JavaScript.</w:t>
      </w:r>
    </w:p>
    <w:p w14:paraId="32B5C693" w14:textId="77777777" w:rsidR="0014252F" w:rsidRPr="0014252F" w:rsidRDefault="0014252F" w:rsidP="0014252F">
      <w:r w:rsidRPr="0014252F">
        <w:pict w14:anchorId="7D47D678">
          <v:rect id="_x0000_i1057" style="width:0;height:1.5pt" o:hralign="center" o:hrstd="t" o:hr="t" fillcolor="#a0a0a0" stroked="f"/>
        </w:pict>
      </w:r>
    </w:p>
    <w:p w14:paraId="028FBFCF" w14:textId="77777777" w:rsidR="0014252F" w:rsidRPr="0014252F" w:rsidRDefault="0014252F" w:rsidP="0014252F">
      <w:pPr>
        <w:rPr>
          <w:b/>
          <w:bCs/>
        </w:rPr>
      </w:pPr>
      <w:r w:rsidRPr="0014252F">
        <w:rPr>
          <w:b/>
          <w:bCs/>
        </w:rPr>
        <w:t>3. Cross-Site Request Forgery (CSRF)</w:t>
      </w:r>
    </w:p>
    <w:p w14:paraId="5FBE29D6" w14:textId="77777777" w:rsidR="0014252F" w:rsidRPr="0014252F" w:rsidRDefault="0014252F" w:rsidP="0014252F">
      <w:pPr>
        <w:rPr>
          <w:b/>
          <w:bCs/>
        </w:rPr>
      </w:pPr>
      <w:r w:rsidRPr="0014252F">
        <w:rPr>
          <w:b/>
          <w:bCs/>
        </w:rPr>
        <w:t>Overview</w:t>
      </w:r>
    </w:p>
    <w:p w14:paraId="1D57D515" w14:textId="77777777" w:rsidR="0014252F" w:rsidRPr="0014252F" w:rsidRDefault="0014252F" w:rsidP="0014252F">
      <w:r w:rsidRPr="0014252F">
        <w:t>CSRF exploits the trust a web application has in the browser of a logged-in user. It tricks the user into making unwanted actions, such as changing account details or making purchases, without their knowledge.</w:t>
      </w:r>
    </w:p>
    <w:p w14:paraId="4D96450B" w14:textId="77777777" w:rsidR="0014252F" w:rsidRPr="0014252F" w:rsidRDefault="0014252F" w:rsidP="0014252F">
      <w:pPr>
        <w:rPr>
          <w:b/>
          <w:bCs/>
        </w:rPr>
      </w:pPr>
      <w:r w:rsidRPr="0014252F">
        <w:rPr>
          <w:b/>
          <w:bCs/>
        </w:rPr>
        <w:t>Case Study: Netflix (2006)</w:t>
      </w:r>
    </w:p>
    <w:p w14:paraId="18E39C9A" w14:textId="77777777" w:rsidR="0014252F" w:rsidRPr="0014252F" w:rsidRDefault="0014252F" w:rsidP="0014252F">
      <w:r w:rsidRPr="0014252F">
        <w:t>In 2006, researchers discovered that attackers could exploit Netflix's website to change user settings by tricking users into clicking a malicious link while logged into their accounts.</w:t>
      </w:r>
    </w:p>
    <w:p w14:paraId="6EFB7F1B" w14:textId="77777777" w:rsidR="0014252F" w:rsidRPr="0014252F" w:rsidRDefault="0014252F" w:rsidP="0014252F">
      <w:pPr>
        <w:rPr>
          <w:b/>
          <w:bCs/>
        </w:rPr>
      </w:pPr>
      <w:r w:rsidRPr="0014252F">
        <w:rPr>
          <w:b/>
          <w:bCs/>
        </w:rPr>
        <w:t>Mitigation Strategies</w:t>
      </w:r>
    </w:p>
    <w:p w14:paraId="414833BB" w14:textId="77777777" w:rsidR="0014252F" w:rsidRPr="0014252F" w:rsidRDefault="0014252F" w:rsidP="0014252F">
      <w:pPr>
        <w:numPr>
          <w:ilvl w:val="0"/>
          <w:numId w:val="3"/>
        </w:numPr>
      </w:pPr>
      <w:r w:rsidRPr="0014252F">
        <w:rPr>
          <w:b/>
          <w:bCs/>
        </w:rPr>
        <w:t>CSRF Tokens</w:t>
      </w:r>
      <w:r w:rsidRPr="0014252F">
        <w:t>: Use unique tokens for each user session and verify them on every state-changing request.</w:t>
      </w:r>
    </w:p>
    <w:p w14:paraId="09F56FC5" w14:textId="77777777" w:rsidR="0014252F" w:rsidRPr="0014252F" w:rsidRDefault="0014252F" w:rsidP="0014252F">
      <w:pPr>
        <w:numPr>
          <w:ilvl w:val="0"/>
          <w:numId w:val="3"/>
        </w:numPr>
      </w:pPr>
      <w:r w:rsidRPr="0014252F">
        <w:rPr>
          <w:b/>
          <w:bCs/>
        </w:rPr>
        <w:t>SameSite Cookies</w:t>
      </w:r>
      <w:r w:rsidRPr="0014252F">
        <w:t>: Set cookies with the SameSite attribute to prevent cross-site usage.</w:t>
      </w:r>
    </w:p>
    <w:p w14:paraId="27CD7C16" w14:textId="77777777" w:rsidR="0014252F" w:rsidRPr="0014252F" w:rsidRDefault="0014252F" w:rsidP="0014252F">
      <w:pPr>
        <w:numPr>
          <w:ilvl w:val="0"/>
          <w:numId w:val="3"/>
        </w:numPr>
      </w:pPr>
      <w:r w:rsidRPr="0014252F">
        <w:rPr>
          <w:b/>
          <w:bCs/>
        </w:rPr>
        <w:t>Double Submit Cookies</w:t>
      </w:r>
      <w:r w:rsidRPr="0014252F">
        <w:t>: Send CSRF tokens both as cookies and as request parameters to validate authenticity.</w:t>
      </w:r>
    </w:p>
    <w:p w14:paraId="111E0F38" w14:textId="77777777" w:rsidR="0014252F" w:rsidRPr="0014252F" w:rsidRDefault="0014252F" w:rsidP="0014252F">
      <w:r w:rsidRPr="0014252F">
        <w:pict w14:anchorId="47FBAF4E">
          <v:rect id="_x0000_i1058" style="width:0;height:1.5pt" o:hralign="center" o:hrstd="t" o:hr="t" fillcolor="#a0a0a0" stroked="f"/>
        </w:pict>
      </w:r>
    </w:p>
    <w:p w14:paraId="493A85CD" w14:textId="77777777" w:rsidR="0014252F" w:rsidRPr="0014252F" w:rsidRDefault="0014252F" w:rsidP="0014252F">
      <w:pPr>
        <w:rPr>
          <w:b/>
          <w:bCs/>
        </w:rPr>
      </w:pPr>
      <w:r w:rsidRPr="0014252F">
        <w:rPr>
          <w:b/>
          <w:bCs/>
        </w:rPr>
        <w:t>4. Session Hijacking</w:t>
      </w:r>
    </w:p>
    <w:p w14:paraId="652BD4A0" w14:textId="77777777" w:rsidR="0014252F" w:rsidRPr="0014252F" w:rsidRDefault="0014252F" w:rsidP="0014252F">
      <w:pPr>
        <w:rPr>
          <w:b/>
          <w:bCs/>
        </w:rPr>
      </w:pPr>
      <w:r w:rsidRPr="0014252F">
        <w:rPr>
          <w:b/>
          <w:bCs/>
        </w:rPr>
        <w:t>Overview</w:t>
      </w:r>
    </w:p>
    <w:p w14:paraId="5D88DF15" w14:textId="77777777" w:rsidR="0014252F" w:rsidRPr="0014252F" w:rsidRDefault="0014252F" w:rsidP="0014252F">
      <w:r w:rsidRPr="0014252F">
        <w:t>Session hijacking involves intercepting or predicting a valid session token to gain unauthorized access to a user's session. This can be done via sniffing, XSS, or other techniques.</w:t>
      </w:r>
    </w:p>
    <w:p w14:paraId="66E3041D" w14:textId="77777777" w:rsidR="0014252F" w:rsidRPr="0014252F" w:rsidRDefault="0014252F" w:rsidP="0014252F">
      <w:pPr>
        <w:rPr>
          <w:b/>
          <w:bCs/>
        </w:rPr>
      </w:pPr>
      <w:r w:rsidRPr="0014252F">
        <w:rPr>
          <w:b/>
          <w:bCs/>
        </w:rPr>
        <w:t>Case Study: Firesheep Extension (2010)</w:t>
      </w:r>
    </w:p>
    <w:p w14:paraId="2E21C46C" w14:textId="77777777" w:rsidR="0014252F" w:rsidRPr="0014252F" w:rsidRDefault="0014252F" w:rsidP="0014252F">
      <w:r w:rsidRPr="0014252F">
        <w:t>The Firesheep browser extension demonstrated how easy it was to hijack sessions on unsecured Wi-Fi networks. It captured session cookies sent over HTTP and allowed attackers to impersonate users on sites like Facebook and Twitter.</w:t>
      </w:r>
    </w:p>
    <w:p w14:paraId="60792EAF" w14:textId="77777777" w:rsidR="0014252F" w:rsidRPr="0014252F" w:rsidRDefault="0014252F" w:rsidP="0014252F">
      <w:pPr>
        <w:rPr>
          <w:b/>
          <w:bCs/>
        </w:rPr>
      </w:pPr>
      <w:r w:rsidRPr="0014252F">
        <w:rPr>
          <w:b/>
          <w:bCs/>
        </w:rPr>
        <w:lastRenderedPageBreak/>
        <w:t>Mitigation Strategies</w:t>
      </w:r>
    </w:p>
    <w:p w14:paraId="2400EC68" w14:textId="77777777" w:rsidR="0014252F" w:rsidRPr="0014252F" w:rsidRDefault="0014252F" w:rsidP="0014252F">
      <w:pPr>
        <w:numPr>
          <w:ilvl w:val="0"/>
          <w:numId w:val="4"/>
        </w:numPr>
      </w:pPr>
      <w:r w:rsidRPr="0014252F">
        <w:rPr>
          <w:b/>
          <w:bCs/>
        </w:rPr>
        <w:t>Use HTTPS</w:t>
      </w:r>
      <w:r w:rsidRPr="0014252F">
        <w:t>: Encrypt all traffic using SSL/TLS.</w:t>
      </w:r>
    </w:p>
    <w:p w14:paraId="527A1CC9" w14:textId="77777777" w:rsidR="0014252F" w:rsidRPr="0014252F" w:rsidRDefault="0014252F" w:rsidP="0014252F">
      <w:pPr>
        <w:numPr>
          <w:ilvl w:val="0"/>
          <w:numId w:val="4"/>
        </w:numPr>
      </w:pPr>
      <w:r w:rsidRPr="0014252F">
        <w:rPr>
          <w:b/>
          <w:bCs/>
        </w:rPr>
        <w:t>Session Expiry</w:t>
      </w:r>
      <w:r w:rsidRPr="0014252F">
        <w:t>: Implement short session lifetimes and automatic logouts.</w:t>
      </w:r>
    </w:p>
    <w:p w14:paraId="31AF1E0B" w14:textId="77777777" w:rsidR="0014252F" w:rsidRPr="0014252F" w:rsidRDefault="0014252F" w:rsidP="0014252F">
      <w:pPr>
        <w:numPr>
          <w:ilvl w:val="0"/>
          <w:numId w:val="4"/>
        </w:numPr>
      </w:pPr>
      <w:r w:rsidRPr="0014252F">
        <w:rPr>
          <w:b/>
          <w:bCs/>
        </w:rPr>
        <w:t>Regenerate Session IDs</w:t>
      </w:r>
      <w:r w:rsidRPr="0014252F">
        <w:t>: Change session IDs after login and significant operations.</w:t>
      </w:r>
    </w:p>
    <w:p w14:paraId="2620495D" w14:textId="77777777" w:rsidR="0014252F" w:rsidRPr="0014252F" w:rsidRDefault="0014252F" w:rsidP="0014252F">
      <w:pPr>
        <w:numPr>
          <w:ilvl w:val="0"/>
          <w:numId w:val="4"/>
        </w:numPr>
      </w:pPr>
      <w:r w:rsidRPr="0014252F">
        <w:rPr>
          <w:b/>
          <w:bCs/>
        </w:rPr>
        <w:t>Secure and HTTPOnly Flags</w:t>
      </w:r>
      <w:r w:rsidRPr="0014252F">
        <w:t>: Set these flags on cookies to enhance security.</w:t>
      </w:r>
    </w:p>
    <w:p w14:paraId="3FAB458F" w14:textId="77777777" w:rsidR="0014252F" w:rsidRPr="0014252F" w:rsidRDefault="0014252F" w:rsidP="0014252F">
      <w:r w:rsidRPr="0014252F">
        <w:pict w14:anchorId="1D812AF7">
          <v:rect id="_x0000_i1059" style="width:0;height:1.5pt" o:hralign="center" o:hrstd="t" o:hr="t" fillcolor="#a0a0a0" stroked="f"/>
        </w:pict>
      </w:r>
    </w:p>
    <w:p w14:paraId="28985172" w14:textId="77777777" w:rsidR="0014252F" w:rsidRPr="0014252F" w:rsidRDefault="0014252F" w:rsidP="0014252F">
      <w:pPr>
        <w:rPr>
          <w:b/>
          <w:bCs/>
        </w:rPr>
      </w:pPr>
      <w:r w:rsidRPr="0014252F">
        <w:rPr>
          <w:b/>
          <w:bCs/>
        </w:rPr>
        <w:t>5. Man-in-the-Middle (MITM) Attacks</w:t>
      </w:r>
    </w:p>
    <w:p w14:paraId="76795BBA" w14:textId="77777777" w:rsidR="0014252F" w:rsidRPr="0014252F" w:rsidRDefault="0014252F" w:rsidP="0014252F">
      <w:pPr>
        <w:rPr>
          <w:b/>
          <w:bCs/>
        </w:rPr>
      </w:pPr>
      <w:r w:rsidRPr="0014252F">
        <w:rPr>
          <w:b/>
          <w:bCs/>
        </w:rPr>
        <w:t>Overview</w:t>
      </w:r>
    </w:p>
    <w:p w14:paraId="28C0DC31" w14:textId="77777777" w:rsidR="0014252F" w:rsidRPr="0014252F" w:rsidRDefault="0014252F" w:rsidP="0014252F">
      <w:r w:rsidRPr="0014252F">
        <w:t>MITM attacks occur when attackers intercept communications between two parties, often on unsecured networks. They can eavesdrop, alter, or impersonate messages.</w:t>
      </w:r>
    </w:p>
    <w:p w14:paraId="09CC13C1" w14:textId="77777777" w:rsidR="0014252F" w:rsidRPr="0014252F" w:rsidRDefault="0014252F" w:rsidP="0014252F">
      <w:pPr>
        <w:rPr>
          <w:b/>
          <w:bCs/>
        </w:rPr>
      </w:pPr>
      <w:r w:rsidRPr="0014252F">
        <w:rPr>
          <w:b/>
          <w:bCs/>
        </w:rPr>
        <w:t>Case Study: Superfish Adware (2015)</w:t>
      </w:r>
    </w:p>
    <w:p w14:paraId="751E7F51" w14:textId="77777777" w:rsidR="0014252F" w:rsidRPr="0014252F" w:rsidRDefault="0014252F" w:rsidP="0014252F">
      <w:r w:rsidRPr="0014252F">
        <w:t>Lenovo pre-installed Superfish adware on its laptops, which injected ads into encrypted HTTPS traffic using a self-signed root certificate. This created a major MITM vulnerability that could be exploited by any attacker using the same certificate.</w:t>
      </w:r>
    </w:p>
    <w:p w14:paraId="2E074D13" w14:textId="77777777" w:rsidR="0014252F" w:rsidRPr="0014252F" w:rsidRDefault="0014252F" w:rsidP="0014252F">
      <w:pPr>
        <w:rPr>
          <w:b/>
          <w:bCs/>
        </w:rPr>
      </w:pPr>
      <w:r w:rsidRPr="0014252F">
        <w:rPr>
          <w:b/>
          <w:bCs/>
        </w:rPr>
        <w:t>Mitigation Strategies</w:t>
      </w:r>
    </w:p>
    <w:p w14:paraId="6924951C" w14:textId="77777777" w:rsidR="0014252F" w:rsidRPr="0014252F" w:rsidRDefault="0014252F" w:rsidP="0014252F">
      <w:pPr>
        <w:numPr>
          <w:ilvl w:val="0"/>
          <w:numId w:val="5"/>
        </w:numPr>
      </w:pPr>
      <w:r w:rsidRPr="0014252F">
        <w:rPr>
          <w:b/>
          <w:bCs/>
        </w:rPr>
        <w:t>Use Strong Encryption</w:t>
      </w:r>
      <w:r w:rsidRPr="0014252F">
        <w:t>: Enforce HTTPS with valid SSL/TLS certificates.</w:t>
      </w:r>
    </w:p>
    <w:p w14:paraId="3B7950C1" w14:textId="77777777" w:rsidR="0014252F" w:rsidRPr="0014252F" w:rsidRDefault="0014252F" w:rsidP="0014252F">
      <w:pPr>
        <w:numPr>
          <w:ilvl w:val="0"/>
          <w:numId w:val="5"/>
        </w:numPr>
      </w:pPr>
      <w:r w:rsidRPr="0014252F">
        <w:rPr>
          <w:b/>
          <w:bCs/>
        </w:rPr>
        <w:t>Certificate Pinning</w:t>
      </w:r>
      <w:r w:rsidRPr="0014252F">
        <w:t>: Ensure the client accepts only known certificates.</w:t>
      </w:r>
    </w:p>
    <w:p w14:paraId="381BC013" w14:textId="77777777" w:rsidR="0014252F" w:rsidRPr="0014252F" w:rsidRDefault="0014252F" w:rsidP="0014252F">
      <w:pPr>
        <w:numPr>
          <w:ilvl w:val="0"/>
          <w:numId w:val="5"/>
        </w:numPr>
      </w:pPr>
      <w:r w:rsidRPr="0014252F">
        <w:rPr>
          <w:b/>
          <w:bCs/>
        </w:rPr>
        <w:t>Avoid Public Wi-Fi for Sensitive Tasks</w:t>
      </w:r>
      <w:r w:rsidRPr="0014252F">
        <w:t>: Use VPNs to encrypt all traffic.</w:t>
      </w:r>
    </w:p>
    <w:p w14:paraId="1BA46914" w14:textId="77777777" w:rsidR="0014252F" w:rsidRPr="0014252F" w:rsidRDefault="0014252F" w:rsidP="0014252F">
      <w:pPr>
        <w:numPr>
          <w:ilvl w:val="0"/>
          <w:numId w:val="5"/>
        </w:numPr>
      </w:pPr>
      <w:r w:rsidRPr="0014252F">
        <w:rPr>
          <w:b/>
          <w:bCs/>
        </w:rPr>
        <w:t>HSTS (HTTP Strict Transport Security)</w:t>
      </w:r>
      <w:r w:rsidRPr="0014252F">
        <w:t>: Force browsers to use only HTTPS.</w:t>
      </w:r>
    </w:p>
    <w:p w14:paraId="5EC78556" w14:textId="77777777" w:rsidR="0014252F" w:rsidRDefault="0014252F"/>
    <w:sectPr w:rsidR="00142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421"/>
    <w:multiLevelType w:val="multilevel"/>
    <w:tmpl w:val="794C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3C3E"/>
    <w:multiLevelType w:val="multilevel"/>
    <w:tmpl w:val="C24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8280E"/>
    <w:multiLevelType w:val="multilevel"/>
    <w:tmpl w:val="91D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63A56"/>
    <w:multiLevelType w:val="multilevel"/>
    <w:tmpl w:val="6C52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F1866"/>
    <w:multiLevelType w:val="multilevel"/>
    <w:tmpl w:val="515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91702">
    <w:abstractNumId w:val="4"/>
  </w:num>
  <w:num w:numId="2" w16cid:durableId="87509052">
    <w:abstractNumId w:val="3"/>
  </w:num>
  <w:num w:numId="3" w16cid:durableId="1938247128">
    <w:abstractNumId w:val="1"/>
  </w:num>
  <w:num w:numId="4" w16cid:durableId="1022315429">
    <w:abstractNumId w:val="0"/>
  </w:num>
  <w:num w:numId="5" w16cid:durableId="1303198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2F"/>
    <w:rsid w:val="0014252F"/>
    <w:rsid w:val="00F56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2BAE1A"/>
  <w15:chartTrackingRefBased/>
  <w15:docId w15:val="{F4A0F9CD-5670-4016-95A4-32102510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2F"/>
    <w:rPr>
      <w:rFonts w:eastAsiaTheme="majorEastAsia" w:cstheme="majorBidi"/>
      <w:color w:val="272727" w:themeColor="text1" w:themeTint="D8"/>
    </w:rPr>
  </w:style>
  <w:style w:type="paragraph" w:styleId="Title">
    <w:name w:val="Title"/>
    <w:basedOn w:val="Normal"/>
    <w:next w:val="Normal"/>
    <w:link w:val="TitleChar"/>
    <w:uiPriority w:val="10"/>
    <w:qFormat/>
    <w:rsid w:val="00142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52F"/>
    <w:pPr>
      <w:spacing w:before="160"/>
      <w:jc w:val="center"/>
    </w:pPr>
    <w:rPr>
      <w:i/>
      <w:iCs/>
      <w:color w:val="404040" w:themeColor="text1" w:themeTint="BF"/>
    </w:rPr>
  </w:style>
  <w:style w:type="character" w:customStyle="1" w:styleId="QuoteChar">
    <w:name w:val="Quote Char"/>
    <w:basedOn w:val="DefaultParagraphFont"/>
    <w:link w:val="Quote"/>
    <w:uiPriority w:val="29"/>
    <w:rsid w:val="0014252F"/>
    <w:rPr>
      <w:i/>
      <w:iCs/>
      <w:color w:val="404040" w:themeColor="text1" w:themeTint="BF"/>
    </w:rPr>
  </w:style>
  <w:style w:type="paragraph" w:styleId="ListParagraph">
    <w:name w:val="List Paragraph"/>
    <w:basedOn w:val="Normal"/>
    <w:uiPriority w:val="34"/>
    <w:qFormat/>
    <w:rsid w:val="0014252F"/>
    <w:pPr>
      <w:ind w:left="720"/>
      <w:contextualSpacing/>
    </w:pPr>
  </w:style>
  <w:style w:type="character" w:styleId="IntenseEmphasis">
    <w:name w:val="Intense Emphasis"/>
    <w:basedOn w:val="DefaultParagraphFont"/>
    <w:uiPriority w:val="21"/>
    <w:qFormat/>
    <w:rsid w:val="0014252F"/>
    <w:rPr>
      <w:i/>
      <w:iCs/>
      <w:color w:val="2F5496" w:themeColor="accent1" w:themeShade="BF"/>
    </w:rPr>
  </w:style>
  <w:style w:type="paragraph" w:styleId="IntenseQuote">
    <w:name w:val="Intense Quote"/>
    <w:basedOn w:val="Normal"/>
    <w:next w:val="Normal"/>
    <w:link w:val="IntenseQuoteChar"/>
    <w:uiPriority w:val="30"/>
    <w:qFormat/>
    <w:rsid w:val="00142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52F"/>
    <w:rPr>
      <w:i/>
      <w:iCs/>
      <w:color w:val="2F5496" w:themeColor="accent1" w:themeShade="BF"/>
    </w:rPr>
  </w:style>
  <w:style w:type="character" w:styleId="IntenseReference">
    <w:name w:val="Intense Reference"/>
    <w:basedOn w:val="DefaultParagraphFont"/>
    <w:uiPriority w:val="32"/>
    <w:qFormat/>
    <w:rsid w:val="001425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82272">
      <w:bodyDiv w:val="1"/>
      <w:marLeft w:val="0"/>
      <w:marRight w:val="0"/>
      <w:marTop w:val="0"/>
      <w:marBottom w:val="0"/>
      <w:divBdr>
        <w:top w:val="none" w:sz="0" w:space="0" w:color="auto"/>
        <w:left w:val="none" w:sz="0" w:space="0" w:color="auto"/>
        <w:bottom w:val="none" w:sz="0" w:space="0" w:color="auto"/>
        <w:right w:val="none" w:sz="0" w:space="0" w:color="auto"/>
      </w:divBdr>
      <w:divsChild>
        <w:div w:id="867063507">
          <w:marLeft w:val="0"/>
          <w:marRight w:val="0"/>
          <w:marTop w:val="0"/>
          <w:marBottom w:val="0"/>
          <w:divBdr>
            <w:top w:val="none" w:sz="0" w:space="0" w:color="auto"/>
            <w:left w:val="none" w:sz="0" w:space="0" w:color="auto"/>
            <w:bottom w:val="none" w:sz="0" w:space="0" w:color="auto"/>
            <w:right w:val="none" w:sz="0" w:space="0" w:color="auto"/>
          </w:divBdr>
        </w:div>
        <w:div w:id="1846748980">
          <w:marLeft w:val="0"/>
          <w:marRight w:val="0"/>
          <w:marTop w:val="0"/>
          <w:marBottom w:val="0"/>
          <w:divBdr>
            <w:top w:val="none" w:sz="0" w:space="0" w:color="auto"/>
            <w:left w:val="none" w:sz="0" w:space="0" w:color="auto"/>
            <w:bottom w:val="none" w:sz="0" w:space="0" w:color="auto"/>
            <w:right w:val="none" w:sz="0" w:space="0" w:color="auto"/>
          </w:divBdr>
        </w:div>
        <w:div w:id="1604268833">
          <w:marLeft w:val="0"/>
          <w:marRight w:val="0"/>
          <w:marTop w:val="0"/>
          <w:marBottom w:val="0"/>
          <w:divBdr>
            <w:top w:val="none" w:sz="0" w:space="0" w:color="auto"/>
            <w:left w:val="none" w:sz="0" w:space="0" w:color="auto"/>
            <w:bottom w:val="none" w:sz="0" w:space="0" w:color="auto"/>
            <w:right w:val="none" w:sz="0" w:space="0" w:color="auto"/>
          </w:divBdr>
        </w:div>
        <w:div w:id="2062242582">
          <w:marLeft w:val="0"/>
          <w:marRight w:val="0"/>
          <w:marTop w:val="0"/>
          <w:marBottom w:val="0"/>
          <w:divBdr>
            <w:top w:val="none" w:sz="0" w:space="0" w:color="auto"/>
            <w:left w:val="none" w:sz="0" w:space="0" w:color="auto"/>
            <w:bottom w:val="none" w:sz="0" w:space="0" w:color="auto"/>
            <w:right w:val="none" w:sz="0" w:space="0" w:color="auto"/>
          </w:divBdr>
        </w:div>
        <w:div w:id="1039361640">
          <w:marLeft w:val="0"/>
          <w:marRight w:val="0"/>
          <w:marTop w:val="0"/>
          <w:marBottom w:val="0"/>
          <w:divBdr>
            <w:top w:val="none" w:sz="0" w:space="0" w:color="auto"/>
            <w:left w:val="none" w:sz="0" w:space="0" w:color="auto"/>
            <w:bottom w:val="none" w:sz="0" w:space="0" w:color="auto"/>
            <w:right w:val="none" w:sz="0" w:space="0" w:color="auto"/>
          </w:divBdr>
        </w:div>
      </w:divsChild>
    </w:div>
    <w:div w:id="1542863462">
      <w:bodyDiv w:val="1"/>
      <w:marLeft w:val="0"/>
      <w:marRight w:val="0"/>
      <w:marTop w:val="0"/>
      <w:marBottom w:val="0"/>
      <w:divBdr>
        <w:top w:val="none" w:sz="0" w:space="0" w:color="auto"/>
        <w:left w:val="none" w:sz="0" w:space="0" w:color="auto"/>
        <w:bottom w:val="none" w:sz="0" w:space="0" w:color="auto"/>
        <w:right w:val="none" w:sz="0" w:space="0" w:color="auto"/>
      </w:divBdr>
      <w:divsChild>
        <w:div w:id="1973713013">
          <w:marLeft w:val="0"/>
          <w:marRight w:val="0"/>
          <w:marTop w:val="0"/>
          <w:marBottom w:val="0"/>
          <w:divBdr>
            <w:top w:val="none" w:sz="0" w:space="0" w:color="auto"/>
            <w:left w:val="none" w:sz="0" w:space="0" w:color="auto"/>
            <w:bottom w:val="none" w:sz="0" w:space="0" w:color="auto"/>
            <w:right w:val="none" w:sz="0" w:space="0" w:color="auto"/>
          </w:divBdr>
        </w:div>
        <w:div w:id="901989456">
          <w:marLeft w:val="0"/>
          <w:marRight w:val="0"/>
          <w:marTop w:val="0"/>
          <w:marBottom w:val="0"/>
          <w:divBdr>
            <w:top w:val="none" w:sz="0" w:space="0" w:color="auto"/>
            <w:left w:val="none" w:sz="0" w:space="0" w:color="auto"/>
            <w:bottom w:val="none" w:sz="0" w:space="0" w:color="auto"/>
            <w:right w:val="none" w:sz="0" w:space="0" w:color="auto"/>
          </w:divBdr>
        </w:div>
        <w:div w:id="1469738542">
          <w:marLeft w:val="0"/>
          <w:marRight w:val="0"/>
          <w:marTop w:val="0"/>
          <w:marBottom w:val="0"/>
          <w:divBdr>
            <w:top w:val="none" w:sz="0" w:space="0" w:color="auto"/>
            <w:left w:val="none" w:sz="0" w:space="0" w:color="auto"/>
            <w:bottom w:val="none" w:sz="0" w:space="0" w:color="auto"/>
            <w:right w:val="none" w:sz="0" w:space="0" w:color="auto"/>
          </w:divBdr>
        </w:div>
        <w:div w:id="175119706">
          <w:marLeft w:val="0"/>
          <w:marRight w:val="0"/>
          <w:marTop w:val="0"/>
          <w:marBottom w:val="0"/>
          <w:divBdr>
            <w:top w:val="none" w:sz="0" w:space="0" w:color="auto"/>
            <w:left w:val="none" w:sz="0" w:space="0" w:color="auto"/>
            <w:bottom w:val="none" w:sz="0" w:space="0" w:color="auto"/>
            <w:right w:val="none" w:sz="0" w:space="0" w:color="auto"/>
          </w:divBdr>
        </w:div>
        <w:div w:id="1124734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586</Words>
  <Characters>3610</Characters>
  <Application>Microsoft Office Word</Application>
  <DocSecurity>0</DocSecurity>
  <Lines>73</Lines>
  <Paragraphs>53</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Murimi</dc:creator>
  <cp:keywords/>
  <dc:description/>
  <cp:lastModifiedBy>Alphonse Murimi</cp:lastModifiedBy>
  <cp:revision>1</cp:revision>
  <dcterms:created xsi:type="dcterms:W3CDTF">2025-04-18T15:10:00Z</dcterms:created>
  <dcterms:modified xsi:type="dcterms:W3CDTF">2025-04-18T15:11:00Z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0d6cd4d0-9397-4142-a07c-93b55d54107e</vt:lpwstr>
  </property>
</Properties>
</file>