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34C" w:rsidRPr="00AE234C" w:rsidRDefault="00AE234C" w:rsidP="00AE234C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AE234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Ajax Events</w:t>
      </w:r>
    </w:p>
    <w:p w:rsidR="00AE234C" w:rsidRPr="00AE234C" w:rsidRDefault="00AE234C" w:rsidP="00AE234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AE234C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Often, you’ll want to perform an operation whenever an Ajax requests starts or stops, such as showing or hiding a loading indicator. Rather than defining this behavior inside every Ajax request, you can bind Ajax events to elements just like you'd bind other events. For a complete list of Ajax events, visit </w:t>
      </w:r>
      <w:r w:rsidRPr="00AE234C">
        <w:rPr>
          <w:rFonts w:ascii="Times New Roman" w:eastAsia="Times New Roman" w:hAnsi="Times New Roman" w:cs="Times New Roman"/>
          <w:color w:val="auto"/>
          <w:lang w:val="fr-FR" w:eastAsia="fr-FR" w:bidi="ar-SA"/>
        </w:rPr>
        <w:fldChar w:fldCharType="begin"/>
      </w:r>
      <w:r w:rsidRPr="00AE234C">
        <w:rPr>
          <w:rFonts w:ascii="Times New Roman" w:eastAsia="Times New Roman" w:hAnsi="Times New Roman" w:cs="Times New Roman"/>
          <w:color w:val="auto"/>
          <w:lang w:eastAsia="fr-FR" w:bidi="ar-SA"/>
        </w:rPr>
        <w:instrText xml:space="preserve"> HYPERLINK "http://docs.jquery.com/Ajax_Events" \t "_new" </w:instrText>
      </w:r>
      <w:r w:rsidRPr="00AE234C">
        <w:rPr>
          <w:rFonts w:ascii="Times New Roman" w:eastAsia="Times New Roman" w:hAnsi="Times New Roman" w:cs="Times New Roman"/>
          <w:color w:val="auto"/>
          <w:lang w:val="fr-FR" w:eastAsia="fr-FR" w:bidi="ar-SA"/>
        </w:rPr>
        <w:fldChar w:fldCharType="separate"/>
      </w:r>
      <w:r w:rsidRPr="00AE234C">
        <w:rPr>
          <w:rFonts w:ascii="Times New Roman" w:eastAsia="Times New Roman" w:hAnsi="Times New Roman" w:cs="Times New Roman"/>
          <w:color w:val="0000FF"/>
          <w:u w:val="single"/>
          <w:lang w:eastAsia="fr-FR" w:bidi="ar-SA"/>
        </w:rPr>
        <w:t>http://docs.jquery.com/Ajax_Events</w:t>
      </w:r>
      <w:r w:rsidRPr="00AE234C">
        <w:rPr>
          <w:rFonts w:ascii="Times New Roman" w:eastAsia="Times New Roman" w:hAnsi="Times New Roman" w:cs="Times New Roman"/>
          <w:color w:val="auto"/>
          <w:lang w:val="fr-FR" w:eastAsia="fr-FR" w:bidi="ar-SA"/>
        </w:rPr>
        <w:fldChar w:fldCharType="end"/>
      </w:r>
      <w:r w:rsidRPr="00AE234C">
        <w:rPr>
          <w:rFonts w:ascii="Times New Roman" w:eastAsia="Times New Roman" w:hAnsi="Times New Roman" w:cs="Times New Roman"/>
          <w:color w:val="auto"/>
          <w:lang w:eastAsia="fr-FR" w:bidi="ar-SA"/>
        </w:rPr>
        <w:t>.</w:t>
      </w:r>
    </w:p>
    <w:p w:rsidR="00AE234C" w:rsidRPr="00AE234C" w:rsidRDefault="00AE234C" w:rsidP="00AE234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gramStart"/>
      <w:r w:rsidRPr="00AE234C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Example 7.8.</w:t>
      </w:r>
      <w:proofErr w:type="gramEnd"/>
      <w:r w:rsidRPr="00AE234C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 Setting up a loading indicator using Ajax Events</w:t>
      </w:r>
    </w:p>
    <w:p w:rsidR="00AE234C" w:rsidRPr="00AE234C" w:rsidRDefault="00AE234C" w:rsidP="00AE23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AE234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$('#loading_indicator')</w:t>
      </w:r>
    </w:p>
    <w:p w:rsidR="00AE234C" w:rsidRPr="00AE234C" w:rsidRDefault="00AE234C" w:rsidP="00AE23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AE234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.</w:t>
      </w:r>
      <w:proofErr w:type="gramStart"/>
      <w:r w:rsidRPr="00AE234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ajaxStart(</w:t>
      </w:r>
      <w:proofErr w:type="gramEnd"/>
      <w:r w:rsidRPr="00AE234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function() { $(this).show(); })</w:t>
      </w:r>
    </w:p>
    <w:p w:rsidR="00AE234C" w:rsidRPr="00AE234C" w:rsidRDefault="00AE234C" w:rsidP="00AE23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AE234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r w:rsidRPr="00AE234C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.</w:t>
      </w:r>
      <w:proofErr w:type="spellStart"/>
      <w:proofErr w:type="gramStart"/>
      <w:r w:rsidRPr="00AE234C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ajaxStop</w:t>
      </w:r>
      <w:proofErr w:type="spellEnd"/>
      <w:r w:rsidRPr="00AE234C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(</w:t>
      </w:r>
      <w:proofErr w:type="spellStart"/>
      <w:proofErr w:type="gramEnd"/>
      <w:r w:rsidRPr="00AE234C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function</w:t>
      </w:r>
      <w:proofErr w:type="spellEnd"/>
      <w:r w:rsidRPr="00AE234C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() { $(</w:t>
      </w:r>
      <w:proofErr w:type="spellStart"/>
      <w:r w:rsidRPr="00AE234C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this</w:t>
      </w:r>
      <w:proofErr w:type="spellEnd"/>
      <w:r w:rsidRPr="00AE234C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).</w:t>
      </w:r>
      <w:proofErr w:type="spellStart"/>
      <w:r w:rsidRPr="00AE234C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hide</w:t>
      </w:r>
      <w:proofErr w:type="spellEnd"/>
      <w:r w:rsidRPr="00AE234C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(); });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E234C"/>
    <w:rsid w:val="000E1C6D"/>
    <w:rsid w:val="00636E28"/>
    <w:rsid w:val="00A02C9F"/>
    <w:rsid w:val="00AE234C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AE234C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uiPriority w:val="99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AE234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E234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paragraph" w:customStyle="1" w:styleId="title">
    <w:name w:val="title"/>
    <w:basedOn w:val="Normal"/>
    <w:rsid w:val="00AE234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23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234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0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2018-04-04T10:06:00Z</dcterms:created>
  <dcterms:modified xsi:type="dcterms:W3CDTF">2018-04-04T10:15:00Z</dcterms:modified>
</cp:coreProperties>
</file>