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5597"/>
          <w:sz w:val="28"/>
        </w:rPr>
        <w:t>GUIA PRÁTICO</w:t>
      </w:r>
    </w:p>
    <w:p>
      <w:pPr>
        <w:jc w:val="center"/>
      </w:pPr>
      <w:r>
        <w:rPr>
          <w:b/>
          <w:color w:val="17365D"/>
          <w:sz w:val="60"/>
        </w:rPr>
        <w:t>Machine Learning em Python</w:t>
      </w:r>
    </w:p>
    <w:p>
      <w:pPr>
        <w:jc w:val="center"/>
      </w:pPr>
      <w:r>
        <w:rPr>
          <w:color w:val="666666"/>
          <w:sz w:val="30"/>
        </w:rPr>
        <w:t>Fundamentos, arquivos, framing, modelagem, avaliação e exercícios</w:t>
      </w:r>
    </w:p>
    <w:p>
      <w:pPr>
        <w:spacing w:after="120"/>
        <w:pBdr>
          <w:bottom w:val="single" w:sz="20" w:space="1" w:color="70AD47"/>
        </w:pBdr>
      </w:pPr>
    </w:p>
    <w:p>
      <w:pPr>
        <w:jc w:val="center"/>
      </w:pPr>
      <w:r>
        <w:rPr>
          <w:i/>
          <w:sz w:val="23"/>
        </w:rPr>
        <w:t>Material complementar à apresentação “Introdução ao Machine Learning — Aula 2”</w:t>
      </w:r>
    </w:p>
    <w:p>
      <w:pPr>
        <w:jc w:val="center"/>
      </w:pPr>
      <w:r>
        <w:rPr>
          <w:sz w:val="22"/>
        </w:rPr>
        <w:t>Foco: exemplos executáveis em Python e aproximadamente 10 problemas aplicados</w:t>
      </w:r>
    </w:p>
    <w:p>
      <w:pPr>
        <w:spacing w:before="1400"/>
        <w:jc w:val="center"/>
      </w:pPr>
      <w:r>
        <w:rPr>
          <w:color w:val="666666"/>
          <w:sz w:val="22"/>
        </w:rPr>
        <w:t>2026</w:t>
      </w:r>
    </w:p>
    <w:p>
      <w:r>
        <w:br w:type="page"/>
      </w:r>
    </w:p>
    <w:p>
      <w:pPr>
        <w:pStyle w:val="Heading1"/>
        <w:keepNext/>
      </w:pPr>
      <w:r>
        <w:t>Como este material foi construído</w:t>
      </w:r>
    </w:p>
    <w:p>
      <w:r>
        <w:t>Este guia transforma os conceitos apresentados na Aula 2 em pequenas práticas de Python. A sequência acompanha a lógica da apresentação: entradas e saídas, tipos de dados, definição do problema, aprendizado supervisionado e não supervisionado, reforço, qualidade dos dados, engenharia de features, overfitting/underfitting, métricas e pipeline de desenvolvimento.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Borders>
              <w:top w:val="single" w:sz="2" w:color="D9D9D9"/>
              <w:left w:val="single" w:sz="18" w:color="548235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Escopo deliberado</w:t>
            </w:r>
          </w:p>
          <w:p>
            <w:pPr>
              <w:spacing w:after="40"/>
            </w:pPr>
            <w:r>
              <w:t>A implementação de deployment/serving não é desenvolvida aqui. O assunto é mantido na apresentação como visão de arquitetura/MLOps. Neste guia, o ponto final é treinar, avaliar e salvar um modelo de forma reproduzível. Isso mantém a atividade compatível com uma aula introdutória.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Objetivos práticos</w:t>
      </w:r>
    </w:p>
    <w:p>
      <w:pPr>
        <w:pStyle w:val="ListBullet"/>
      </w:pPr>
      <w:r>
        <w:t>Configurar um ambiente Python local ou no Google Colab.</w:t>
      </w:r>
    </w:p>
    <w:p>
      <w:pPr>
        <w:pStyle w:val="ListBullet"/>
      </w:pPr>
      <w:r>
        <w:t>Abrir dados CSV, Excel, JSON, texto, imagens, áudio e séries temporais.</w:t>
      </w:r>
    </w:p>
    <w:p>
      <w:pPr>
        <w:pStyle w:val="ListBullet"/>
      </w:pPr>
      <w:r>
        <w:t>Transformar uma ideia de negócio/engenharia em um problema de ML bem definido.</w:t>
      </w:r>
    </w:p>
    <w:p>
      <w:pPr>
        <w:pStyle w:val="ListBullet"/>
      </w:pPr>
      <w:r>
        <w:t>Buscar e baixar datasets do Kaggle de forma segura, sem colocar tokens no código.</w:t>
      </w:r>
    </w:p>
    <w:p>
      <w:pPr>
        <w:pStyle w:val="ListBullet"/>
      </w:pPr>
      <w:r>
        <w:t>Executar exemplos básicos de classificação, regressão, clustering, regras de associação e aprendizagem por reforço.</w:t>
      </w:r>
    </w:p>
    <w:p>
      <w:pPr>
        <w:pStyle w:val="ListBullet"/>
      </w:pPr>
      <w:r>
        <w:t>Identificar problemas de qualidade de dados e aplicar engenharia de features.</w:t>
      </w:r>
    </w:p>
    <w:p>
      <w:pPr>
        <w:pStyle w:val="ListBullet"/>
      </w:pPr>
      <w:r>
        <w:t>Avaliar overfitting/underfitting e escolher métricas adequadas.</w:t>
      </w:r>
    </w:p>
    <w:p>
      <w:pPr>
        <w:pStyle w:val="ListBullet"/>
      </w:pPr>
      <w:r>
        <w:t>Construir um pipeline reproduzível com scikit-learn.</w:t>
      </w:r>
    </w:p>
    <w:p>
      <w:pPr>
        <w:pStyle w:val="ListBullet"/>
      </w:pPr>
      <w:r>
        <w:t>Resolver uma lista de 10 problemas do mundo real.</w:t>
      </w:r>
    </w:p>
    <w:p>
      <w:pPr>
        <w:pStyle w:val="Heading2"/>
        <w:keepNext/>
      </w:pPr>
      <w:r>
        <w:t>Sumário do guia</w:t>
      </w:r>
    </w:p>
    <w:p>
      <w:pPr>
        <w:spacing w:after="40"/>
      </w:pPr>
      <w:r>
        <w:t>1. Preparação do ambiente e estrutura do projeto</w:t>
      </w:r>
    </w:p>
    <w:p>
      <w:pPr>
        <w:spacing w:after="40"/>
      </w:pPr>
      <w:r>
        <w:t>2. Tipos de arquivos e entradas de Machine Learning</w:t>
      </w:r>
    </w:p>
    <w:p>
      <w:pPr>
        <w:spacing w:after="40"/>
      </w:pPr>
      <w:r>
        <w:t>3. Do problema real ao framing de ML</w:t>
      </w:r>
    </w:p>
    <w:p>
      <w:pPr>
        <w:spacing w:after="40"/>
      </w:pPr>
      <w:r>
        <w:t>4. Kaggle: localizar, autenticar e baixar datasets</w:t>
      </w:r>
    </w:p>
    <w:p>
      <w:pPr>
        <w:spacing w:after="40"/>
      </w:pPr>
      <w:r>
        <w:t>5. Aprendizado supervisionado: classificação</w:t>
      </w:r>
    </w:p>
    <w:p>
      <w:pPr>
        <w:spacing w:after="40"/>
      </w:pPr>
      <w:r>
        <w:t>6. Aprendizado supervisionado: regressão</w:t>
      </w:r>
    </w:p>
    <w:p>
      <w:pPr>
        <w:spacing w:after="40"/>
      </w:pPr>
      <w:r>
        <w:t>7. Aprendizado não supervisionado: clustering e associação</w:t>
      </w:r>
    </w:p>
    <w:p>
      <w:pPr>
        <w:spacing w:after="40"/>
      </w:pPr>
      <w:r>
        <w:t>8. Aprendizagem por reforço: exemplo mínimo</w:t>
      </w:r>
    </w:p>
    <w:p>
      <w:pPr>
        <w:spacing w:after="40"/>
      </w:pPr>
      <w:r>
        <w:t>9. Qualidade dos dados e engenharia de features</w:t>
      </w:r>
    </w:p>
    <w:p>
      <w:pPr>
        <w:spacing w:after="40"/>
      </w:pPr>
      <w:r>
        <w:t>10. Overfitting, underfitting e validação</w:t>
      </w:r>
    </w:p>
    <w:p>
      <w:pPr>
        <w:spacing w:after="40"/>
      </w:pPr>
      <w:r>
        <w:t>11. Métricas de avaliação</w:t>
      </w:r>
    </w:p>
    <w:p>
      <w:pPr>
        <w:spacing w:after="40"/>
      </w:pPr>
      <w:r>
        <w:t>12. Pipeline completo e reprodutível</w:t>
      </w:r>
    </w:p>
    <w:p>
      <w:pPr>
        <w:spacing w:after="40"/>
      </w:pPr>
      <w:r>
        <w:t>13. Ideias de projetos e 10 problemas propostos</w:t>
      </w:r>
    </w:p>
    <w:p>
      <w:pPr>
        <w:spacing w:after="40"/>
      </w:pPr>
      <w:r>
        <w:t>14. Referências e fontes</w:t>
      </w: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1. Preparação do ambiente e estrutura do projeto</w:t>
      </w:r>
    </w:p>
    <w:p>
      <w:pPr>
        <w:pStyle w:val="Lead"/>
      </w:pPr>
      <w:r>
        <w:t>Primeiro organizamos o ambiente; depois escrevemos o modelo.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1.1 Opção A — Google Colab</w:t>
      </w:r>
    </w:p>
    <w:p>
      <w:r>
        <w:t>Para uma aula introdutória, o Colab reduz problemas de instalação. Uma célula inicial pode preparar as bibliotecas adicionais:</w:t>
      </w:r>
    </w:p>
    <w:p>
      <w:pPr>
        <w:pStyle w:val="CaptionSmall"/>
        <w:keepNext/>
      </w:pPr>
      <w:r>
        <w:t>Exemplo 1 — célula de configuração no Colab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Instala bibliotecas que podem não estar presentes no ambiente padrão do Colab.</w:t>
              <w:br/>
            </w:r>
            <w:r>
              <w:rPr>
                <w:rFonts w:ascii="Consolas" w:hAnsi="Consolas"/>
                <w:sz w:val="16"/>
              </w:rPr>
              <w:t>!pip -q install kagglehub openpyxl mlxtend librosa soundfile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Bibliotecas centrais de manipulação de dados.</w:t>
              <w:br/>
            </w:r>
            <w:r>
              <w:rPr>
                <w:rFonts w:ascii="Consolas" w:hAnsi="Consolas"/>
                <w:sz w:val="16"/>
              </w:rPr>
              <w:t>import numpy as np                  # Vetores e operações numéricas.</w:t>
              <w:br/>
            </w:r>
            <w:r>
              <w:rPr>
                <w:rFonts w:ascii="Consolas" w:hAnsi="Consolas"/>
                <w:sz w:val="16"/>
              </w:rPr>
              <w:t>import pandas as pd                 # Tabelas (DataFrame) e leitura de arquivos.</w:t>
              <w:br/>
            </w:r>
            <w:r>
              <w:rPr>
                <w:rFonts w:ascii="Consolas" w:hAnsi="Consolas"/>
                <w:sz w:val="16"/>
              </w:rPr>
              <w:t>import matplotlib.pyplot as plt     # Gráficos.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Mostra versões úteis para registrar a reprodutibilidade do exercício.</w:t>
              <w:br/>
            </w:r>
            <w:r>
              <w:rPr>
                <w:rFonts w:ascii="Consolas" w:hAnsi="Consolas"/>
                <w:sz w:val="16"/>
              </w:rPr>
              <w:t>print("NumPy:", np.__version__)</w:t>
              <w:br/>
            </w:r>
            <w:r>
              <w:rPr>
                <w:rFonts w:ascii="Consolas" w:hAnsi="Consolas"/>
                <w:sz w:val="16"/>
              </w:rPr>
              <w:t>print("Pandas:", pd.__version__)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Opção B — ambiente local com venv</w:t>
      </w:r>
    </w:p>
    <w:p>
      <w:r>
        <w:t>No Windows/PowerShell, uma forma simples de isolar as dependências é usar um ambiente virtual:</w:t>
      </w:r>
    </w:p>
    <w:p>
      <w:pPr>
        <w:pStyle w:val="CaptionSmall"/>
        <w:keepNext/>
      </w:pPr>
      <w:r>
        <w:t>Comandos de terminal — ambiente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Execute estes comandos no PowerShell, dentro da pasta do projeto.</w:t>
              <w:br/>
            </w:r>
            <w:r>
              <w:rPr>
                <w:rFonts w:ascii="Consolas" w:hAnsi="Consolas"/>
                <w:sz w:val="16"/>
              </w:rPr>
              <w:t>python -m venv .venv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Ativa o ambiente virtual no Windows PowerShell.</w:t>
              <w:br/>
            </w:r>
            <w:r>
              <w:rPr>
                <w:rFonts w:ascii="Consolas" w:hAnsi="Consolas"/>
                <w:sz w:val="16"/>
              </w:rPr>
              <w:t>.\.venv\Scripts\Activate.ps1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Atualiza o instalador de pacotes.</w:t>
              <w:br/>
            </w:r>
            <w:r>
              <w:rPr>
                <w:rFonts w:ascii="Consolas" w:hAnsi="Consolas"/>
                <w:sz w:val="16"/>
              </w:rPr>
              <w:t>python -m pip install --upgrade pip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Instala o conjunto didático de bibliotecas.</w:t>
              <w:br/>
            </w:r>
            <w:r>
              <w:rPr>
                <w:rFonts w:ascii="Consolas" w:hAnsi="Consolas"/>
                <w:sz w:val="16"/>
              </w:rPr>
              <w:t>pip install pandas numpy matplotlib scikit-learn kagglehub openpyxl pillow librosa soundfile mlxtend joblib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Borders>
              <w:top w:val="single" w:sz="2" w:color="D9D9D9"/>
              <w:left w:val="single" w:sz="18" w:color="2F5597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2F5597"/>
                <w:sz w:val="21"/>
              </w:rPr>
              <w:t>Boa prática</w:t>
            </w:r>
          </w:p>
          <w:p>
            <w:pPr>
              <w:spacing w:after="40"/>
            </w:pPr>
            <w:r>
              <w:t>Não use o Python global para todos os projetos. Um ambiente virtual reduz conflitos de versão e ajuda a reproduzir o trabalho em outra máquina.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requirements.txt</w:t>
      </w:r>
    </w:p>
    <w:p>
      <w:pPr>
        <w:pStyle w:val="CaptionSmall"/>
        <w:keepNext/>
      </w:pPr>
      <w:r>
        <w:t>Exemplo — conteúdo de requirements.txt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Arquivo requirements.txt — uma dependência por linha.</w:t>
              <w:br/>
            </w:r>
            <w:r>
              <w:rPr>
                <w:rFonts w:ascii="Consolas" w:hAnsi="Consolas"/>
                <w:sz w:val="16"/>
              </w:rPr>
              <w:t>pandas</w:t>
              <w:br/>
            </w:r>
            <w:r>
              <w:rPr>
                <w:rFonts w:ascii="Consolas" w:hAnsi="Consolas"/>
                <w:sz w:val="16"/>
              </w:rPr>
              <w:t>numpy</w:t>
              <w:br/>
            </w:r>
            <w:r>
              <w:rPr>
                <w:rFonts w:ascii="Consolas" w:hAnsi="Consolas"/>
                <w:sz w:val="16"/>
              </w:rPr>
              <w:t>matplotlib</w:t>
              <w:br/>
            </w:r>
            <w:r>
              <w:rPr>
                <w:rFonts w:ascii="Consolas" w:hAnsi="Consolas"/>
                <w:sz w:val="16"/>
              </w:rPr>
              <w:t>scikit-learn</w:t>
              <w:br/>
            </w:r>
            <w:r>
              <w:rPr>
                <w:rFonts w:ascii="Consolas" w:hAnsi="Consolas"/>
                <w:sz w:val="16"/>
              </w:rPr>
              <w:t>kagglehub</w:t>
              <w:br/>
            </w:r>
            <w:r>
              <w:rPr>
                <w:rFonts w:ascii="Consolas" w:hAnsi="Consolas"/>
                <w:sz w:val="16"/>
              </w:rPr>
              <w:t>openpyxl</w:t>
              <w:br/>
            </w:r>
            <w:r>
              <w:rPr>
                <w:rFonts w:ascii="Consolas" w:hAnsi="Consolas"/>
                <w:sz w:val="16"/>
              </w:rPr>
              <w:t>pillow</w:t>
              <w:br/>
            </w:r>
            <w:r>
              <w:rPr>
                <w:rFonts w:ascii="Consolas" w:hAnsi="Consolas"/>
                <w:sz w:val="16"/>
              </w:rPr>
              <w:t>librosa</w:t>
              <w:br/>
            </w:r>
            <w:r>
              <w:rPr>
                <w:rFonts w:ascii="Consolas" w:hAnsi="Consolas"/>
                <w:sz w:val="16"/>
              </w:rPr>
              <w:t>soundfile</w:t>
              <w:br/>
            </w:r>
            <w:r>
              <w:rPr>
                <w:rFonts w:ascii="Consolas" w:hAnsi="Consolas"/>
                <w:sz w:val="16"/>
              </w:rPr>
              <w:t>mlxtend</w:t>
              <w:br/>
            </w:r>
            <w:r>
              <w:rPr>
                <w:rFonts w:ascii="Consolas" w:hAnsi="Consolas"/>
                <w:sz w:val="16"/>
              </w:rPr>
              <w:t>joblib</w:t>
            </w:r>
          </w:p>
        </w:tc>
      </w:tr>
    </w:tbl>
    <w:p>
      <w:pPr>
        <w:spacing w:after="20"/>
      </w:pPr>
    </w:p>
    <w:p>
      <w:r>
        <w:t>Depois, o ambiente pode ser reconstruído com: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Instala exatamente a lista de dependências declarada no arquivo.</w:t>
              <w:br/>
            </w:r>
            <w:r>
              <w:rPr>
                <w:rFonts w:ascii="Consolas" w:hAnsi="Consolas"/>
                <w:sz w:val="16"/>
              </w:rPr>
              <w:t>pip install -r requirements.txt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Estrutura de pastas</w:t>
      </w:r>
    </w:p>
    <w:p>
      <w:pPr>
        <w:pStyle w:val="CaptionSmall"/>
        <w:keepNext/>
      </w:pPr>
      <w:r>
        <w:t>Estrutura recomendada para os exercícios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meu_projeto_ml/</w:t>
              <w:br/>
            </w:r>
            <w:r>
              <w:rPr>
                <w:rFonts w:ascii="Consolas" w:hAnsi="Consolas"/>
                <w:sz w:val="16"/>
              </w:rPr>
              <w:t>├── data/</w:t>
              <w:br/>
            </w:r>
            <w:r>
              <w:rPr>
                <w:rFonts w:ascii="Consolas" w:hAnsi="Consolas"/>
                <w:sz w:val="16"/>
              </w:rPr>
              <w:t>│   ├── raw/          # Dados originais: nunca sobrescrever.</w:t>
              <w:br/>
            </w:r>
            <w:r>
              <w:rPr>
                <w:rFonts w:ascii="Consolas" w:hAnsi="Consolas"/>
                <w:sz w:val="16"/>
              </w:rPr>
              <w:t>│   └── processed/    # Dados após limpeza/transformação.</w:t>
              <w:br/>
            </w:r>
            <w:r>
              <w:rPr>
                <w:rFonts w:ascii="Consolas" w:hAnsi="Consolas"/>
                <w:sz w:val="16"/>
              </w:rPr>
              <w:t>├── notebooks/        # Análise exploratória e experiências.</w:t>
              <w:br/>
            </w:r>
            <w:r>
              <w:rPr>
                <w:rFonts w:ascii="Consolas" w:hAnsi="Consolas"/>
                <w:sz w:val="16"/>
              </w:rPr>
              <w:t>├── src/              # Código Python reutilizável.</w:t>
              <w:br/>
            </w:r>
            <w:r>
              <w:rPr>
                <w:rFonts w:ascii="Consolas" w:hAnsi="Consolas"/>
                <w:sz w:val="16"/>
              </w:rPr>
              <w:t>├── models/           # Modelos treinados salvos localmente.</w:t>
              <w:br/>
            </w:r>
            <w:r>
              <w:rPr>
                <w:rFonts w:ascii="Consolas" w:hAnsi="Consolas"/>
                <w:sz w:val="16"/>
              </w:rPr>
              <w:t>├── outputs/          # Gráficos, tabelas e relatórios.</w:t>
              <w:br/>
            </w:r>
            <w:r>
              <w:rPr>
                <w:rFonts w:ascii="Consolas" w:hAnsi="Consolas"/>
                <w:sz w:val="16"/>
              </w:rPr>
              <w:t>├── requirements.txt  # Dependências do ambiente.</w:t>
              <w:br/>
            </w:r>
            <w:r>
              <w:rPr>
                <w:rFonts w:ascii="Consolas" w:hAnsi="Consolas"/>
                <w:sz w:val="16"/>
              </w:rPr>
              <w:t>└── README.md         # Objetivo, dados e instruções do projeto.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1.5 Configuração central em Python</w:t>
      </w:r>
    </w:p>
    <w:p>
      <w:pPr>
        <w:pStyle w:val="CaptionSmall"/>
        <w:keepNext/>
      </w:pPr>
      <w:r>
        <w:t>Exemplo 2 — caminhos de projeto sem hardcode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pathlib import Path  # Facilita trabalhar com caminhos em Windows/Linux/Colab.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Descobre a pasta atual do projeto.</w:t>
              <w:br/>
            </w:r>
            <w:r>
              <w:rPr>
                <w:rFonts w:ascii="Consolas" w:hAnsi="Consolas"/>
                <w:sz w:val="16"/>
              </w:rPr>
              <w:t>BASE_DIR = Path.cwd()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Define os diretórios principais uma única vez.</w:t>
              <w:br/>
            </w:r>
            <w:r>
              <w:rPr>
                <w:rFonts w:ascii="Consolas" w:hAnsi="Consolas"/>
                <w:sz w:val="16"/>
              </w:rPr>
              <w:t>RAW_DIR = BASE_DIR / "data" / "raw"</w:t>
              <w:br/>
            </w:r>
            <w:r>
              <w:rPr>
                <w:rFonts w:ascii="Consolas" w:hAnsi="Consolas"/>
                <w:sz w:val="16"/>
              </w:rPr>
              <w:t>PROCESSED_DIR = BASE_DIR / "data" / "processed"</w:t>
              <w:br/>
            </w:r>
            <w:r>
              <w:rPr>
                <w:rFonts w:ascii="Consolas" w:hAnsi="Consolas"/>
                <w:sz w:val="16"/>
              </w:rPr>
              <w:t>MODEL_DIR = BASE_DIR / "models"</w:t>
              <w:br/>
            </w:r>
            <w:r>
              <w:rPr>
                <w:rFonts w:ascii="Consolas" w:hAnsi="Consolas"/>
                <w:sz w:val="16"/>
              </w:rPr>
              <w:t>OUTPUT_DIR = BASE_DIR / "outputs"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Cria as pastas caso ainda não existam.</w:t>
              <w:br/>
            </w:r>
            <w:r>
              <w:rPr>
                <w:rFonts w:ascii="Consolas" w:hAnsi="Consolas"/>
                <w:sz w:val="16"/>
              </w:rPr>
              <w:t>for pasta in [RAW_DIR, PROCESSED_DIR, MODEL_DIR, OUTPUT_DIR]:</w:t>
              <w:br/>
            </w:r>
            <w:r>
              <w:rPr>
                <w:rFonts w:ascii="Consolas" w:hAnsi="Consolas"/>
                <w:sz w:val="16"/>
              </w:rPr>
              <w:t xml:space="preserve">    pasta.mkdir(parents=True, exist_ok=True)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print("Projeto:", BASE_DIR)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2. Tipos de arquivos e entradas de Machine Learning</w:t>
      </w:r>
    </w:p>
    <w:p>
      <w:pPr>
        <w:pStyle w:val="Lead"/>
      </w:pPr>
      <w:r>
        <w:t>A mesma ideia da apresentação — tabelas, texto, imagens, áudio e séries temporais — agora em Python.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2.1 CSV — tabela estruturada</w:t>
      </w:r>
    </w:p>
    <w:p>
      <w:pPr>
        <w:pStyle w:val="CaptionSmall"/>
        <w:keepNext/>
      </w:pPr>
      <w:r>
        <w:t>Exemplo 3 — leitura inicial de 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  # Importa pandas para trabalhar com tabelas.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Lê um CSV em um DataFrame.</w:t>
              <w:br/>
            </w:r>
            <w:r>
              <w:rPr>
                <w:rFonts w:ascii="Consolas" w:hAnsi="Consolas"/>
                <w:sz w:val="16"/>
              </w:rPr>
              <w:t>df = pd.read_csv("data/raw/clientes.csv")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Exibe as cinco primeiras linhas para verificar se a leitura funcionou.</w:t>
              <w:br/>
            </w:r>
            <w:r>
              <w:rPr>
                <w:rFonts w:ascii="Consolas" w:hAnsi="Consolas"/>
                <w:sz w:val="16"/>
              </w:rPr>
              <w:t>print(df.head())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Mostra tipos das colunas e quantidade de valores não nulos.</w:t>
              <w:br/>
            </w:r>
            <w:r>
              <w:rPr>
                <w:rFonts w:ascii="Consolas" w:hAnsi="Consolas"/>
                <w:sz w:val="16"/>
              </w:rPr>
              <w:t>print(df.info())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Resume colunas numéricas.</w:t>
              <w:br/>
            </w:r>
            <w:r>
              <w:rPr>
                <w:rFonts w:ascii="Consolas" w:hAnsi="Consolas"/>
                <w:sz w:val="16"/>
              </w:rPr>
              <w:t>print(df.describe())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Atenção a CSVs brasileiros</w:t>
            </w:r>
          </w:p>
          <w:p>
            <w:pPr>
              <w:spacing w:after="40"/>
            </w:pPr>
            <w:r>
              <w:t>Se o arquivo usa ponto-e-vírgula e vírgula decimal, experimente pd.read_csv(..., sep=";", decimal=","). Sempre inspecione as primeiras linhas.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Excel (.xlsx)</w:t>
      </w:r>
    </w:p>
    <w:p>
      <w:pPr>
        <w:pStyle w:val="CaptionSmall"/>
        <w:keepNext/>
      </w:pPr>
      <w:r>
        <w:t>Exemplo 4 — Excel com openpyxl instalado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Lê a planilha chamada "dados" dentro do arquivo Excel.</w:t>
              <w:br/>
            </w:r>
            <w:r>
              <w:rPr>
                <w:rFonts w:ascii="Consolas" w:hAnsi="Consolas"/>
                <w:sz w:val="16"/>
              </w:rPr>
              <w:t>df_excel = pd.read_excel(</w:t>
              <w:br/>
            </w:r>
            <w:r>
              <w:rPr>
                <w:rFonts w:ascii="Consolas" w:hAnsi="Consolas"/>
                <w:sz w:val="16"/>
              </w:rPr>
              <w:t xml:space="preserve">    "data/raw/medicoes.xlsx",  # Caminho do arquivo.</w:t>
              <w:br/>
            </w:r>
            <w:r>
              <w:rPr>
                <w:rFonts w:ascii="Consolas" w:hAnsi="Consolas"/>
                <w:sz w:val="16"/>
              </w:rPr>
              <w:t xml:space="preserve">    sheet_name="dados"         # Nome da aba.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Confere o tamanho: (linhas, colunas).</w:t>
              <w:br/>
            </w:r>
            <w:r>
              <w:rPr>
                <w:rFonts w:ascii="Consolas" w:hAnsi="Consolas"/>
                <w:sz w:val="16"/>
              </w:rPr>
              <w:t>print(df_excel.shape)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Lista os nomes das colunas.</w:t>
              <w:br/>
            </w:r>
            <w:r>
              <w:rPr>
                <w:rFonts w:ascii="Consolas" w:hAnsi="Consolas"/>
                <w:sz w:val="16"/>
              </w:rPr>
              <w:t>print(df_excel.columns.tolist())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JSON</w:t>
      </w:r>
    </w:p>
    <w:p>
      <w:pPr>
        <w:pStyle w:val="CaptionSmall"/>
        <w:keepNext/>
      </w:pPr>
      <w:r>
        <w:t>Exemplo 5 — JSON tabular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Lê registros JSON tabulares.</w:t>
              <w:br/>
            </w:r>
            <w:r>
              <w:rPr>
                <w:rFonts w:ascii="Consolas" w:hAnsi="Consolas"/>
                <w:sz w:val="16"/>
              </w:rPr>
              <w:t>df_json = pd.read_json("data/raw/sensores.json")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Verifica a estrutura carregada.</w:t>
              <w:br/>
            </w:r>
            <w:r>
              <w:rPr>
                <w:rFonts w:ascii="Consolas" w:hAnsi="Consolas"/>
                <w:sz w:val="16"/>
              </w:rPr>
              <w:t>print(df_json.head())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Texto não estruturado (.txt)</w:t>
      </w:r>
    </w:p>
    <w:p>
      <w:pPr>
        <w:pStyle w:val="CaptionSmall"/>
        <w:keepNext/>
      </w:pPr>
      <w:r>
        <w:t>Exemplo 6 — leitura de 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pathlib import Path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Cria um objeto Path para o arquivo de texto.</w:t>
              <w:br/>
            </w:r>
            <w:r>
              <w:rPr>
                <w:rFonts w:ascii="Consolas" w:hAnsi="Consolas"/>
                <w:sz w:val="16"/>
              </w:rPr>
              <w:t>arquivo = Path("data/raw/reclamacoes.txt")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Abre o arquivo com codificação UTF-8.</w:t>
              <w:br/>
            </w:r>
            <w:r>
              <w:rPr>
                <w:rFonts w:ascii="Consolas" w:hAnsi="Consolas"/>
                <w:sz w:val="16"/>
              </w:rPr>
              <w:t>texto = arquivo.read_text(encoding="utf-8")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Mostra apenas os primeiros 300 caracteres.</w:t>
              <w:br/>
            </w:r>
            <w:r>
              <w:rPr>
                <w:rFonts w:ascii="Consolas" w:hAnsi="Consolas"/>
                <w:sz w:val="16"/>
              </w:rPr>
              <w:t>print(texto[:300])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2.5 Imagem</w:t>
      </w:r>
    </w:p>
    <w:p>
      <w:pPr>
        <w:pStyle w:val="CaptionSmall"/>
        <w:keepNext/>
      </w:pPr>
      <w:r>
        <w:t>Exemplo 7 — imagem como tensor de pixels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PIL import Image          # Biblioteca simples para abrir imagens.</w:t>
              <w:br/>
            </w:r>
            <w:r>
              <w:rPr>
                <w:rFonts w:ascii="Consolas" w:hAnsi="Consolas"/>
                <w:sz w:val="16"/>
              </w:rPr>
              <w:t>import numpy as np                 # Converte a imagem em matriz numérica.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Abre a imagem e força três canais RGB.</w:t>
              <w:br/>
            </w:r>
            <w:r>
              <w:rPr>
                <w:rFonts w:ascii="Consolas" w:hAnsi="Consolas"/>
                <w:sz w:val="16"/>
              </w:rPr>
              <w:t>imagem = Image.open("data/raw/peca_001.jpg").convert("RGB")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Converte pixels para um tensor NumPy: altura x largura x canais.</w:t>
              <w:br/>
            </w:r>
            <w:r>
              <w:rPr>
                <w:rFonts w:ascii="Consolas" w:hAnsi="Consolas"/>
                <w:sz w:val="16"/>
              </w:rPr>
              <w:t>X_img = np.array(imagem)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print("Formato:", X_img.shape)     # Exemplo: (1024, 1024, 3).</w:t>
              <w:br/>
            </w:r>
            <w:r>
              <w:rPr>
                <w:rFonts w:ascii="Consolas" w:hAnsi="Consolas"/>
                <w:sz w:val="16"/>
              </w:rPr>
              <w:t>print("Tipo:", X_img.dtype)       # Normalmente uint8.</w:t>
              <w:br/>
            </w:r>
            <w:r>
              <w:rPr>
                <w:rFonts w:ascii="Consolas" w:hAnsi="Consolas"/>
                <w:sz w:val="16"/>
              </w:rPr>
              <w:t>print("Mín/Máx:", X_img.min(), X_img.max())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2.6 Áudio e sinais</w:t>
      </w:r>
    </w:p>
    <w:p>
      <w:pPr>
        <w:pStyle w:val="CaptionSmall"/>
        <w:keepNext/>
      </w:pPr>
      <w:r>
        <w:t>Exemplo 8 — sinal de áudio/vibração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librosa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Carrega o arquivo de áudio.</w:t>
              <w:br/>
            </w:r>
            <w:r>
              <w:rPr>
                <w:rFonts w:ascii="Consolas" w:hAnsi="Consolas"/>
                <w:color w:val="548235"/>
                <w:sz w:val="16"/>
              </w:rPr>
              <w:t># sr=None preserva a taxa de amostragem original do arquivo.</w:t>
              <w:br/>
            </w:r>
            <w:r>
              <w:rPr>
                <w:rFonts w:ascii="Consolas" w:hAnsi="Consolas"/>
                <w:sz w:val="16"/>
              </w:rPr>
              <w:t>sinal, taxa_amostragem = librosa.load("data/raw/motor.wav", sr=None, mono=True)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sinal é um vetor 1D de amplitudes.</w:t>
              <w:br/>
            </w:r>
            <w:r>
              <w:rPr>
                <w:rFonts w:ascii="Consolas" w:hAnsi="Consolas"/>
                <w:sz w:val="16"/>
              </w:rPr>
              <w:t>print("Amostras:", len(sinal))</w:t>
              <w:br/>
            </w:r>
            <w:r>
              <w:rPr>
                <w:rFonts w:ascii="Consolas" w:hAnsi="Consolas"/>
                <w:sz w:val="16"/>
              </w:rPr>
              <w:t>print("Taxa de amostragem:", taxa_amostragem, "Hz")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Duração em segundos = número de amostras / taxa de amostragem.</w:t>
              <w:br/>
            </w:r>
            <w:r>
              <w:rPr>
                <w:rFonts w:ascii="Consolas" w:hAnsi="Consolas"/>
                <w:sz w:val="16"/>
              </w:rPr>
              <w:t>duracao = len(sinal) / taxa_amostragem</w:t>
              <w:br/>
            </w:r>
            <w:r>
              <w:rPr>
                <w:rFonts w:ascii="Consolas" w:hAnsi="Consolas"/>
                <w:sz w:val="16"/>
              </w:rPr>
              <w:t>print("Duração:", duracao, "s")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2.7 Série temporal</w:t>
      </w:r>
    </w:p>
    <w:p>
      <w:pPr>
        <w:pStyle w:val="CaptionSmall"/>
        <w:keepNext/>
      </w:pPr>
      <w:r>
        <w:t>Exemplo 9 — preparação mínima de série temporal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parse_dates converte a coluna de data para datetime durante a leitura.</w:t>
              <w:br/>
            </w:r>
            <w:r>
              <w:rPr>
                <w:rFonts w:ascii="Consolas" w:hAnsi="Consolas"/>
                <w:sz w:val="16"/>
              </w:rPr>
              <w:t>ts = pd.read_csv(</w:t>
              <w:br/>
            </w:r>
            <w:r>
              <w:rPr>
                <w:rFonts w:ascii="Consolas" w:hAnsi="Consolas"/>
                <w:sz w:val="16"/>
              </w:rPr>
              <w:t xml:space="preserve">    "data/raw/temperatura.csv",</w:t>
              <w:br/>
            </w:r>
            <w:r>
              <w:rPr>
                <w:rFonts w:ascii="Consolas" w:hAnsi="Consolas"/>
                <w:sz w:val="16"/>
              </w:rPr>
              <w:t xml:space="preserve">    parse_dates=["timestamp"]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Ordena no tempo para evitar sequências incorretas.</w:t>
              <w:br/>
            </w:r>
            <w:r>
              <w:rPr>
                <w:rFonts w:ascii="Consolas" w:hAnsi="Consolas"/>
                <w:sz w:val="16"/>
              </w:rPr>
              <w:t>ts = ts.sort_values("timestamp")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Usa o timestamp como índice temporal.</w:t>
              <w:br/>
            </w:r>
            <w:r>
              <w:rPr>
                <w:rFonts w:ascii="Consolas" w:hAnsi="Consolas"/>
                <w:sz w:val="16"/>
              </w:rPr>
              <w:t>ts = ts.set_index("timestamp")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Média diária como exemplo de agregação temporal.</w:t>
              <w:br/>
            </w:r>
            <w:r>
              <w:rPr>
                <w:rFonts w:ascii="Consolas" w:hAnsi="Consolas"/>
                <w:sz w:val="16"/>
              </w:rPr>
              <w:t>media_diaria = ts["temperatura"].resample("D").mean()</w:t>
              <w:br/>
            </w:r>
            <w:r>
              <w:rPr>
                <w:rFonts w:ascii="Consolas" w:hAnsi="Consolas"/>
                <w:sz w:val="16"/>
              </w:rPr>
              <w:t>print(media_diaria.head())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2.8 Extensão moderna — Parquet</w:t>
      </w:r>
    </w:p>
    <w:p>
      <w:r>
        <w:t>Parquet não aparece como tipo central na apresentação, mas é muito usado em pipelines modernos por ser colunar e eficiente.</w:t>
      </w:r>
    </w:p>
    <w:p>
      <w:pPr>
        <w:pStyle w:val="CaptionSmall"/>
        <w:keepNext/>
      </w:pPr>
      <w:r>
        <w:t>Extensão prática — Parquet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Lê uma tabela Parquet.</w:t>
              <w:br/>
            </w:r>
            <w:r>
              <w:rPr>
                <w:rFonts w:ascii="Consolas" w:hAnsi="Consolas"/>
                <w:sz w:val="16"/>
              </w:rPr>
              <w:t>df = pd.read_parquet("data/raw/dados.parquet")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Também é possível gravar o resultado processado em Parquet.</w:t>
              <w:br/>
            </w:r>
            <w:r>
              <w:rPr>
                <w:rFonts w:ascii="Consolas" w:hAnsi="Consolas"/>
                <w:sz w:val="16"/>
              </w:rPr>
              <w:t>df.to_parquet("data/processed/dados_limpos.parquet", index=False)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3. Do problema real ao framing de Machine Learning</w:t>
      </w:r>
    </w:p>
    <w:p>
      <w:pPr>
        <w:pStyle w:val="Lead"/>
      </w:pPr>
      <w:r>
        <w:t>Antes do algoritmo, vem a pergunta: qual decisão o modelo precisa apoiar?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3.1 Exemplo do mundo real — manutenção preditiva</w:t>
      </w:r>
    </w:p>
    <w:p>
      <w:r>
        <w:t>Imagine uma fábrica com motores instrumentados. Sensores registram temperatura, torque, rotação e vibração. A equipe quer identificar, antes da parada, se uma máquina apresenta risco elevado de falha nas próximas horas.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 do cartão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Contexto/objetivo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Reduzir paradas não planejadas em máquinas críticas.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Variável-alvo</w:t>
            </w:r>
          </w:p>
        </w:tc>
        <w:tc>
          <w:tcPr>
            <w:tcW w:type="dxa" w:w="6803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falha_proxima_janela: 0 = não, 1 = sim.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Classificação binária.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Stakeholders</w:t>
            </w:r>
          </w:p>
        </w:tc>
        <w:tc>
          <w:tcPr>
            <w:tcW w:type="dxa" w:w="6803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Manutenção, produção e engenharia de confiabilidade.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Métrica de negócio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Horas de parada evitadas / custo evitado.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Métrica técnica</w:t>
            </w:r>
          </w:p>
        </w:tc>
        <w:tc>
          <w:tcPr>
            <w:tcW w:type="dxa" w:w="6803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Recall da classe falha + precisão + PR AUC.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Restrições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Falso negativo caro; latência moderada; explicabilidade desejável.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Borders>
              <w:top w:val="single" w:sz="2" w:color="D9D9D9"/>
              <w:left w:val="single" w:sz="18" w:color="548235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Por que o framing é crítico?</w:t>
            </w:r>
          </w:p>
          <w:p>
            <w:pPr>
              <w:spacing w:after="40"/>
            </w:pPr>
            <w:r>
              <w:t>“Treinar um classificador” não é o objetivo do projeto. O objetivo é reduzir um problema mensurável. A variável-alvo, a janela temporal e o custo dos erros precisam estar definidos antes da modelagem.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Transformando o cartão em código</w:t>
      </w:r>
    </w:p>
    <w:p>
      <w:pPr>
        <w:pStyle w:val="CaptionSmall"/>
        <w:keepNext/>
      </w:pPr>
      <w:r>
        <w:t>Exemplo 10 — do framing para X e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A variável-alvo deve ser definida explicitamente.</w:t>
              <w:br/>
            </w:r>
            <w:r>
              <w:rPr>
                <w:rFonts w:ascii="Consolas" w:hAnsi="Consolas"/>
                <w:sz w:val="16"/>
              </w:rPr>
              <w:t>TARGET = "falha_proxima_janela"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Features candidatas — variáveis disponíveis antes da decisão.</w:t>
              <w:br/>
            </w:r>
            <w:r>
              <w:rPr>
                <w:rFonts w:ascii="Consolas" w:hAnsi="Consolas"/>
                <w:sz w:val="16"/>
              </w:rPr>
              <w:t>FEATURES = [</w:t>
              <w:br/>
            </w:r>
            <w:r>
              <w:rPr>
                <w:rFonts w:ascii="Consolas" w:hAnsi="Consolas"/>
                <w:sz w:val="16"/>
              </w:rPr>
              <w:t xml:space="preserve">    "temperatura_c",</w:t>
              <w:br/>
            </w:r>
            <w:r>
              <w:rPr>
                <w:rFonts w:ascii="Consolas" w:hAnsi="Consolas"/>
                <w:sz w:val="16"/>
              </w:rPr>
              <w:t xml:space="preserve">    "rotacao_rpm",</w:t>
              <w:br/>
            </w:r>
            <w:r>
              <w:rPr>
                <w:rFonts w:ascii="Consolas" w:hAnsi="Consolas"/>
                <w:sz w:val="16"/>
              </w:rPr>
              <w:t xml:space="preserve">    "torque_nm",</w:t>
              <w:br/>
            </w:r>
            <w:r>
              <w:rPr>
                <w:rFonts w:ascii="Consolas" w:hAnsi="Consolas"/>
                <w:sz w:val="16"/>
              </w:rPr>
              <w:t xml:space="preserve">    "vibracao_rms"</w:t>
              <w:br/>
            </w:r>
            <w:r>
              <w:rPr>
                <w:rFonts w:ascii="Consolas" w:hAnsi="Consolas"/>
                <w:sz w:val="16"/>
              </w:rPr>
              <w:t>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Separa entradas X e saída y.</w:t>
              <w:br/>
            </w:r>
            <w:r>
              <w:rPr>
                <w:rFonts w:ascii="Consolas" w:hAnsi="Consolas"/>
                <w:sz w:val="16"/>
              </w:rPr>
              <w:t>X = df[FEATURES]</w:t>
              <w:br/>
            </w:r>
            <w:r>
              <w:rPr>
                <w:rFonts w:ascii="Consolas" w:hAnsi="Consolas"/>
                <w:sz w:val="16"/>
              </w:rPr>
              <w:t>y = df[TARGET]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print("Entradas:", X.shape)</w:t>
              <w:br/>
            </w:r>
            <w:r>
              <w:rPr>
                <w:rFonts w:ascii="Consolas" w:hAnsi="Consolas"/>
                <w:sz w:val="16"/>
              </w:rPr>
              <w:t>print("Alvo:", y.value_counts(dropna=False))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Modelo x algoritmo</w:t>
      </w:r>
    </w:p>
    <w:p>
      <w:r>
        <w:t>O algoritmo é o procedimento de aprendizagem; o modelo é o objeto ajustado aos dados. Em scikit-learn essa distinção aparece naturalmente no método fit().</w:t>
      </w:r>
    </w:p>
    <w:p>
      <w:pPr>
        <w:pStyle w:val="CaptionSmall"/>
        <w:keepNext/>
      </w:pPr>
      <w:r>
        <w:t>Exemplo 11 — algoritmo configurado e modelo treinado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sklearn.tree import DecisionTreeClassifier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Este objeto representa o algoritmo/configuração antes de aprender com os dados.</w:t>
              <w:br/>
            </w:r>
            <w:r>
              <w:rPr>
                <w:rFonts w:ascii="Consolas" w:hAnsi="Consolas"/>
                <w:sz w:val="16"/>
              </w:rPr>
              <w:t>algoritmo = DecisionTreeClassifier(max_depth=4, random_state=42)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fit ajusta os parâmetros internos usando X e y.</w:t>
              <w:br/>
            </w:r>
            <w:r>
              <w:rPr>
                <w:rFonts w:ascii="Consolas" w:hAnsi="Consolas"/>
                <w:sz w:val="16"/>
              </w:rPr>
              <w:t>modelo = algoritmo.fit(X, y)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Após fit, "modelo" contém uma representação aprendida dos dados.</w:t>
              <w:br/>
            </w:r>
            <w:r>
              <w:rPr>
                <w:rFonts w:ascii="Consolas" w:hAnsi="Consolas"/>
                <w:sz w:val="16"/>
              </w:rPr>
              <w:t>previsoes = modelo.predict(X)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4. Kaggle: localizar, autenticar e baixar datasets</w:t>
      </w:r>
    </w:p>
    <w:p>
      <w:pPr>
        <w:pStyle w:val="Lead"/>
      </w:pPr>
      <w:r>
        <w:t>Fluxo recomendado para trabalhos e exercícios sem copiar dados manualmente.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4.1 Como procurar um dataset</w:t>
      </w:r>
    </w:p>
    <w:p>
      <w:pPr>
        <w:pStyle w:val="ListBullet"/>
      </w:pPr>
      <w:r>
        <w:t>Comece pela tarefa: classificação, regressão, clustering, associação, imagem ou série temporal.</w:t>
      </w:r>
    </w:p>
    <w:p>
      <w:pPr>
        <w:pStyle w:val="ListBullet"/>
      </w:pPr>
      <w:r>
        <w:t>Procure termos do domínio + “dataset”: por exemplo, “predictive maintenance”, “telco churn”, “medical cost”, “air quality”.</w:t>
      </w:r>
    </w:p>
    <w:p>
      <w:pPr>
        <w:pStyle w:val="ListBullet"/>
      </w:pPr>
      <w:r>
        <w:t>Leia o Data Card: origem, licença, tamanho, colunas e qualidade.</w:t>
      </w:r>
    </w:p>
    <w:p>
      <w:pPr>
        <w:pStyle w:val="ListBullet"/>
      </w:pPr>
      <w:r>
        <w:t>Confirme qual coluna pode funcionar como alvo e se ela estaria disponível apenas depois do evento (risco de leakage).</w:t>
      </w:r>
    </w:p>
    <w:p>
      <w:pPr>
        <w:pStyle w:val="ListBullet"/>
      </w:pPr>
      <w:r>
        <w:t>Prefira datasets com documentação clara e licença compatível com a finalidade acadêmica.</w:t>
      </w:r>
    </w:p>
    <w:p>
      <w:pPr>
        <w:pStyle w:val="Heading2"/>
        <w:keepNext/>
      </w:pPr>
      <w:r>
        <w:t>4.2 KaggleHub — instalação e autenticação</w:t>
      </w:r>
    </w:p>
    <w:p>
      <w:r>
        <w:t>A biblioteca oficial KaggleHub permite acessar recursos do Kaggle em Python. Para recursos públicos simples, a autenticação pode nem ser necessária; para recursos privados ou que exigem consentimento, use token.</w:t>
      </w:r>
    </w:p>
    <w:p>
      <w:pPr>
        <w:pStyle w:val="CaptionSmall"/>
        <w:keepNext/>
      </w:pPr>
      <w:r>
        <w:t>Exemplo 12A — autenticação interativa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Instala a biblioteca oficial de acesso ao Kaggle.</w:t>
              <w:br/>
            </w:r>
            <w:r>
              <w:rPr>
                <w:rFonts w:ascii="Consolas" w:hAnsi="Consolas"/>
                <w:sz w:val="16"/>
              </w:rPr>
              <w:t>!pip -q install kagglehub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Importa a biblioteca.</w:t>
              <w:br/>
            </w:r>
            <w:r>
              <w:rPr>
                <w:rFonts w:ascii="Consolas" w:hAnsi="Consolas"/>
                <w:sz w:val="16"/>
              </w:rPr>
              <w:t>import kagglehub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Se a autenticação for necessária, esta chamada solicita o token de API.</w:t>
              <w:br/>
            </w:r>
            <w:r>
              <w:rPr>
                <w:rFonts w:ascii="Consolas" w:hAnsi="Consolas"/>
                <w:sz w:val="16"/>
              </w:rPr>
              <w:t>kagglehub.login()</w:t>
            </w:r>
          </w:p>
        </w:tc>
      </w:tr>
    </w:tbl>
    <w:p>
      <w:pPr>
        <w:spacing w:after="20"/>
      </w:pPr>
    </w:p>
    <w:p>
      <w:pPr>
        <w:pStyle w:val="CaptionSmall"/>
        <w:keepNext/>
      </w:pPr>
      <w:r>
        <w:t>Exemplo 12B — token seguro no Google Colab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Em Google Colab, salve o token em Secrets com o nome KAGGLE_API_TOKEN.</w:t>
              <w:br/>
            </w:r>
            <w:r>
              <w:rPr>
                <w:rFonts w:ascii="Consolas" w:hAnsi="Consolas"/>
                <w:sz w:val="16"/>
              </w:rPr>
              <w:t>from google.colab import userdata</w:t>
              <w:br/>
            </w:r>
            <w:r>
              <w:rPr>
                <w:rFonts w:ascii="Consolas" w:hAnsi="Consolas"/>
                <w:sz w:val="16"/>
              </w:rPr>
              <w:t>import os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Lê o secret sem expor o token no notebook.</w:t>
              <w:br/>
            </w:r>
            <w:r>
              <w:rPr>
                <w:rFonts w:ascii="Consolas" w:hAnsi="Consolas"/>
                <w:sz w:val="16"/>
              </w:rPr>
              <w:t>token = userdata.get("KAGGLE_API_TOKEN")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Disponibiliza o token para o KaggleHub através de variável de ambiente.</w:t>
              <w:br/>
            </w:r>
            <w:r>
              <w:rPr>
                <w:rFonts w:ascii="Consolas" w:hAnsi="Consolas"/>
                <w:sz w:val="16"/>
              </w:rPr>
              <w:t>os.environ["KAGGLE_API_TOKEN"] = token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 partir daqui, kagglehub pode autenticar sem o token aparecer no código.</w:t>
              <w:br/>
            </w:r>
            <w:r>
              <w:rPr>
                <w:rFonts w:ascii="Consolas" w:hAnsi="Consolas"/>
                <w:sz w:val="16"/>
              </w:rPr>
              <w:t>import kagglehub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Borders>
              <w:top w:val="single" w:sz="2" w:color="D9D9D9"/>
              <w:left w:val="single" w:sz="18" w:color="C00000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00000"/>
                <w:sz w:val="21"/>
              </w:rPr>
              <w:t>Segurança do token</w:t>
            </w:r>
          </w:p>
          <w:p>
            <w:pPr>
              <w:spacing w:after="40"/>
            </w:pPr>
            <w:r>
              <w:t>Não escreva o token diretamente em um notebook que será compartilhado. Em Colab, prefira armazená-lo como Secret chamado KAGGLE_API_TOKEN; em ambiente local, use variável de ambiente ou arquivo de credencial.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Baixando um dataset real — Telco Customer Churn</w:t>
      </w:r>
    </w:p>
    <w:p>
      <w:pPr>
        <w:pStyle w:val="CaptionSmall"/>
        <w:keepNext/>
      </w:pPr>
      <w:r>
        <w:t>Exemplo 13 — download com KaggleHub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kagglehub</w:t>
              <w:br/>
            </w:r>
            <w:r>
              <w:rPr>
                <w:rFonts w:ascii="Consolas" w:hAnsi="Consolas"/>
                <w:sz w:val="16"/>
              </w:rPr>
              <w:t>from pathlib import Path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Handle = usuário/dataset na URL do Kaggle.</w:t>
              <w:br/>
            </w:r>
            <w:r>
              <w:rPr>
                <w:rFonts w:ascii="Consolas" w:hAnsi="Consolas"/>
                <w:sz w:val="16"/>
              </w:rPr>
              <w:t>handle = "blastchar/telco-customer-churn"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Faz o download para a pasta data/raw/telco.</w:t>
              <w:br/>
            </w:r>
            <w:r>
              <w:rPr>
                <w:rFonts w:ascii="Consolas" w:hAnsi="Consolas"/>
                <w:sz w:val="16"/>
              </w:rPr>
              <w:t>pasta = kagglehub.dataset_download(</w:t>
              <w:br/>
            </w:r>
            <w:r>
              <w:rPr>
                <w:rFonts w:ascii="Consolas" w:hAnsi="Consolas"/>
                <w:sz w:val="16"/>
              </w:rPr>
              <w:t xml:space="preserve">    handle,</w:t>
              <w:br/>
            </w:r>
            <w:r>
              <w:rPr>
                <w:rFonts w:ascii="Consolas" w:hAnsi="Consolas"/>
                <w:sz w:val="16"/>
              </w:rPr>
              <w:t xml:space="preserve">    output_dir="data/raw/telco"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Mostra onde os arquivos foram colocados.</w:t>
              <w:br/>
            </w:r>
            <w:r>
              <w:rPr>
                <w:rFonts w:ascii="Consolas" w:hAnsi="Consolas"/>
                <w:sz w:val="16"/>
              </w:rPr>
              <w:t>print("Dataset em:", pasta)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Lista todos os arquivos baixados.</w:t>
              <w:br/>
            </w:r>
            <w:r>
              <w:rPr>
                <w:rFonts w:ascii="Consolas" w:hAnsi="Consolas"/>
                <w:sz w:val="16"/>
              </w:rPr>
              <w:t>for arquivo in Path("data/raw/telco").rglob("*"):</w:t>
              <w:br/>
            </w:r>
            <w:r>
              <w:rPr>
                <w:rFonts w:ascii="Consolas" w:hAnsi="Consolas"/>
                <w:sz w:val="16"/>
              </w:rPr>
              <w:t xml:space="preserve">    if arquivo.is_file():</w:t>
              <w:br/>
            </w:r>
            <w:r>
              <w:rPr>
                <w:rFonts w:ascii="Consolas" w:hAnsi="Consolas"/>
                <w:sz w:val="16"/>
              </w:rPr>
              <w:t xml:space="preserve">        print(arquivo)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Carregando o CSV sem depender do nome exato</w:t>
      </w:r>
    </w:p>
    <w:p>
      <w:pPr>
        <w:pStyle w:val="CaptionSmall"/>
        <w:keepNext/>
      </w:pPr>
      <w:r>
        <w:t>Exemplo 14 — leitura robusta do arquivo baixado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pathlib import Path</w:t>
              <w:br/>
            </w: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Procura todos os CSVs na pasta do dataset.</w:t>
              <w:br/>
            </w:r>
            <w:r>
              <w:rPr>
                <w:rFonts w:ascii="Consolas" w:hAnsi="Consolas"/>
                <w:sz w:val="16"/>
              </w:rPr>
              <w:t>csvs = list(Path("data/raw/telco").rglob("*.csv"))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Garante que pelo menos um CSV foi encontrado.</w:t>
              <w:br/>
            </w:r>
            <w:r>
              <w:rPr>
                <w:rFonts w:ascii="Consolas" w:hAnsi="Consolas"/>
                <w:sz w:val="16"/>
              </w:rPr>
              <w:t>if not csvs:</w:t>
              <w:br/>
            </w:r>
            <w:r>
              <w:rPr>
                <w:rFonts w:ascii="Consolas" w:hAnsi="Consolas"/>
                <w:sz w:val="16"/>
              </w:rPr>
              <w:t xml:space="preserve">    raise FileNotFoundError("Nenhum CSV foi encontrado no dataset.")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Usa o primeiro CSV encontrado para o exercício.</w:t>
              <w:br/>
            </w:r>
            <w:r>
              <w:rPr>
                <w:rFonts w:ascii="Consolas" w:hAnsi="Consolas"/>
                <w:sz w:val="16"/>
              </w:rPr>
              <w:t>arquivo_csv = csvs[0]</w:t>
              <w:br/>
            </w:r>
            <w:r>
              <w:rPr>
                <w:rFonts w:ascii="Consolas" w:hAnsi="Consolas"/>
                <w:sz w:val="16"/>
              </w:rPr>
              <w:t>print("Lendo:", arquivo_csv)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Carrega a tabela.</w:t>
              <w:br/>
            </w:r>
            <w:r>
              <w:rPr>
                <w:rFonts w:ascii="Consolas" w:hAnsi="Consolas"/>
                <w:sz w:val="16"/>
              </w:rPr>
              <w:t>df = pd.read_csv(arquivo_csv)</w:t>
              <w:br/>
            </w:r>
            <w:r>
              <w:rPr>
                <w:rFonts w:ascii="Consolas" w:hAnsi="Consolas"/>
                <w:sz w:val="16"/>
              </w:rPr>
              <w:t>print(df.head())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4.5 Datasets sugeridos para os exercícios</w:t>
      </w:r>
    </w:p>
    <w:p>
      <w:r>
        <w:t>Handles verificados no Kaggle e usados como ponto de partida para as atividades deste guia.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Handle Kaggle verificado / busca sugerida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Classificação de churn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blastchar/telco-customer-churn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Regressão de preço de imóveis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camnugent/california-housing-prices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Regressão de custo médico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mirichoi0218/insurance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Clustering de clientes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vjchoudhary7/customer-segmentation-tutorial-in-python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Associação de itens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heeraldedhia/groceries-dataset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Manutenção preditiva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stephanmatzka/predictive-maintenance-dataset-ai4i-2020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Qualidade do ar / série temporal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rohanrao/air-quality-data-in-india</w:t>
            </w:r>
          </w:p>
        </w:tc>
      </w:tr>
      <w:tr>
        <w:trPr>
          <w:cantSplit/>
        </w:trPr>
        <w:tc>
          <w:tcPr>
            <w:tcW w:type="dxa" w:w="3402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Classificação de mudas por imagem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smashik/plant-seedlings-classification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5. Aprendizado supervisionado — classificação</w:t>
      </w:r>
    </w:p>
    <w:p>
      <w:pPr>
        <w:pStyle w:val="Lead"/>
      </w:pPr>
      <w:r>
        <w:t>A saída é uma categoria: aprovado/negado, falha/não falha, churn/não churn.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5.1 Exemplo completo e reproduzível</w:t>
      </w:r>
    </w:p>
    <w:p>
      <w:r>
        <w:t>O conjunto Breast Cancer Wisconsin, distribuído pelo scikit-learn, é usado aqui apenas como exemplo técnico de classificação binária e pipeline. Não é uma ferramenta clínica.</w:t>
      </w:r>
    </w:p>
    <w:p>
      <w:pPr>
        <w:pStyle w:val="CaptionSmall"/>
        <w:keepNext/>
      </w:pPr>
      <w:r>
        <w:t>Exemplo 15A — dados e divisão treino/teste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Importa um dataset real distribuído com scikit-learn.</w:t>
              <w:br/>
            </w:r>
            <w:r>
              <w:rPr>
                <w:rFonts w:ascii="Consolas" w:hAnsi="Consolas"/>
                <w:sz w:val="16"/>
              </w:rPr>
              <w:t>from sklearn.datasets import load_breast_cancer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Importa a função de divisão treino/teste.</w:t>
              <w:br/>
            </w:r>
            <w:r>
              <w:rPr>
                <w:rFonts w:ascii="Consolas" w:hAnsi="Consolas"/>
                <w:sz w:val="16"/>
              </w:rPr>
              <w:t>from sklearn.model_selection import train_test_split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Carrega os dados como DataFrame/Series.</w:t>
              <w:br/>
            </w:r>
            <w:r>
              <w:rPr>
                <w:rFonts w:ascii="Consolas" w:hAnsi="Consolas"/>
                <w:sz w:val="16"/>
              </w:rPr>
              <w:t>dados = load_breast_cancer(as_frame=True)</w:t>
              <w:br/>
            </w:r>
            <w:r>
              <w:rPr>
                <w:rFonts w:ascii="Consolas" w:hAnsi="Consolas"/>
                <w:sz w:val="16"/>
              </w:rPr>
              <w:t>X = dados.data</w:t>
              <w:br/>
            </w:r>
            <w:r>
              <w:rPr>
                <w:rFonts w:ascii="Consolas" w:hAnsi="Consolas"/>
                <w:sz w:val="16"/>
              </w:rPr>
              <w:t>y = dados.target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Separa treino e teste preservando a proporção das classes.</w:t>
              <w:br/>
            </w:r>
            <w:r>
              <w:rPr>
                <w:rFonts w:ascii="Consolas" w:hAnsi="Consolas"/>
                <w:sz w:val="16"/>
              </w:rPr>
              <w:t>X_train, X_test, y_train, y_test = train_test_split(</w:t>
              <w:br/>
            </w:r>
            <w:r>
              <w:rPr>
                <w:rFonts w:ascii="Consolas" w:hAnsi="Consolas"/>
                <w:sz w:val="16"/>
              </w:rPr>
              <w:t xml:space="preserve">    X, y, test_size=0.20, random_state=42, stratify=y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print("Treino:", X_train.shape)</w:t>
              <w:br/>
            </w:r>
            <w:r>
              <w:rPr>
                <w:rFonts w:ascii="Consolas" w:hAnsi="Consolas"/>
                <w:sz w:val="16"/>
              </w:rPr>
              <w:t>print("Teste:", X_test.shape)</w:t>
            </w:r>
          </w:p>
        </w:tc>
      </w:tr>
    </w:tbl>
    <w:p>
      <w:pPr>
        <w:spacing w:after="20"/>
      </w:pPr>
    </w:p>
    <w:p>
      <w:pPr>
        <w:pStyle w:val="CaptionSmall"/>
        <w:keepNext/>
      </w:pPr>
      <w:r>
        <w:t>Exemplo 15B — treinamento 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Importa algoritmo, normalização, pipeline e métricas.</w:t>
              <w:br/>
            </w:r>
            <w:r>
              <w:rPr>
                <w:rFonts w:ascii="Consolas" w:hAnsi="Consolas"/>
                <w:sz w:val="16"/>
              </w:rPr>
              <w:t>from sklearn.linear_model import LogisticRegression</w:t>
              <w:br/>
            </w:r>
            <w:r>
              <w:rPr>
                <w:rFonts w:ascii="Consolas" w:hAnsi="Consolas"/>
                <w:sz w:val="16"/>
              </w:rPr>
              <w:t>from sklearn.preprocessing import StandardScaler</w:t>
              <w:br/>
            </w:r>
            <w:r>
              <w:rPr>
                <w:rFonts w:ascii="Consolas" w:hAnsi="Consolas"/>
                <w:sz w:val="16"/>
              </w:rPr>
              <w:t>from sklearn.pipeline import Pipeline</w:t>
              <w:br/>
            </w:r>
            <w:r>
              <w:rPr>
                <w:rFonts w:ascii="Consolas" w:hAnsi="Consolas"/>
                <w:sz w:val="16"/>
              </w:rPr>
              <w:t>from sklearn.metrics import accuracy_score, precision_score, recall_score, f1_score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Pipeline garante que a normalização seja aprendida somente no treino.</w:t>
              <w:br/>
            </w:r>
            <w:r>
              <w:rPr>
                <w:rFonts w:ascii="Consolas" w:hAnsi="Consolas"/>
                <w:sz w:val="16"/>
              </w:rPr>
              <w:t>modelo = Pipeline([</w:t>
              <w:br/>
            </w:r>
            <w:r>
              <w:rPr>
                <w:rFonts w:ascii="Consolas" w:hAnsi="Consolas"/>
                <w:sz w:val="16"/>
              </w:rPr>
              <w:t xml:space="preserve">    ("scaler", StandardScaler()),</w:t>
              <w:br/>
            </w:r>
            <w:r>
              <w:rPr>
                <w:rFonts w:ascii="Consolas" w:hAnsi="Consolas"/>
                <w:sz w:val="16"/>
              </w:rPr>
              <w:t xml:space="preserve">    ("clf", LogisticRegression(max_iter=2000))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Treina o pipeline.</w:t>
              <w:br/>
            </w:r>
            <w:r>
              <w:rPr>
                <w:rFonts w:ascii="Consolas" w:hAnsi="Consolas"/>
                <w:sz w:val="16"/>
              </w:rPr>
              <w:t>modelo.fit(X_train, y_train)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Faz previsões em dados que não participaram do treinamento.</w:t>
              <w:br/>
            </w:r>
            <w:r>
              <w:rPr>
                <w:rFonts w:ascii="Consolas" w:hAnsi="Consolas"/>
                <w:sz w:val="16"/>
              </w:rPr>
              <w:t>y_pred = modelo.predict(X_test)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Calcula métricas.</w:t>
              <w:br/>
            </w:r>
            <w:r>
              <w:rPr>
                <w:rFonts w:ascii="Consolas" w:hAnsi="Consolas"/>
                <w:sz w:val="16"/>
              </w:rPr>
              <w:t>print("Acurácia:", accuracy_score(y_test, y_pred))</w:t>
              <w:br/>
            </w:r>
            <w:r>
              <w:rPr>
                <w:rFonts w:ascii="Consolas" w:hAnsi="Consolas"/>
                <w:sz w:val="16"/>
              </w:rPr>
              <w:t>print("Precisão:", precision_score(y_test, y_pred))</w:t>
              <w:br/>
            </w:r>
            <w:r>
              <w:rPr>
                <w:rFonts w:ascii="Consolas" w:hAnsi="Consolas"/>
                <w:sz w:val="16"/>
              </w:rPr>
              <w:t>print("Recall:", recall_score(y_test, y_pred))</w:t>
              <w:br/>
            </w:r>
            <w:r>
              <w:rPr>
                <w:rFonts w:ascii="Consolas" w:hAnsi="Consolas"/>
                <w:sz w:val="16"/>
              </w:rPr>
              <w:t>print("F1:", f1_score(y_test, y_pred))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Matriz de confusão</w:t>
      </w:r>
    </w:p>
    <w:p>
      <w:pPr>
        <w:pStyle w:val="CaptionSmall"/>
        <w:keepNext/>
      </w:pPr>
      <w:r>
        <w:t>Exemplo 16 — onde estão FP e FN?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sklearn.metrics import ConfusionMatrixDisplay</w:t>
              <w:br/>
            </w:r>
            <w:r>
              <w:rPr>
                <w:rFonts w:ascii="Consolas" w:hAnsi="Consolas"/>
                <w:sz w:val="16"/>
              </w:rPr>
              <w:t>import matplotlib.pyplot as plt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Cria a matriz de confusão diretamente a partir do modelo e do conjunto de teste.</w:t>
              <w:br/>
            </w:r>
            <w:r>
              <w:rPr>
                <w:rFonts w:ascii="Consolas" w:hAnsi="Consolas"/>
                <w:sz w:val="16"/>
              </w:rPr>
              <w:t>ConfusionMatrixDisplay.from_estimator(modelo, X_test, y_test)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Define um título para o gráfico.</w:t>
              <w:br/>
            </w:r>
            <w:r>
              <w:rPr>
                <w:rFonts w:ascii="Consolas" w:hAnsi="Consolas"/>
                <w:sz w:val="16"/>
              </w:rPr>
              <w:t>plt.title("Matriz de confusão — conjunto de teste")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Exibe o gráfico.</w:t>
              <w:br/>
            </w:r>
            <w:r>
              <w:rPr>
                <w:rFonts w:ascii="Consolas" w:hAnsi="Consolas"/>
                <w:sz w:val="16"/>
              </w:rPr>
              <w:t>plt.show()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Pergunta para os alunos</w:t>
            </w:r>
          </w:p>
          <w:p>
            <w:pPr>
              <w:spacing w:after="40"/>
            </w:pPr>
            <w:r>
              <w:t>Se o custo de um falso negativo for muito maior do que o custo de um falso positivo, qual métrica deveria receber atenção especial? Relacione a resposta com recall/sensibilidade.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6. Aprendizado supervisionado — regressão</w:t>
      </w:r>
    </w:p>
    <w:p>
      <w:pPr>
        <w:pStyle w:val="Lead"/>
      </w:pPr>
      <w:r>
        <w:t>A saída é um número: preço, consumo, custo, temperatura, resistência etc.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6.1 Exemplo com uma variável contínua</w:t>
      </w:r>
    </w:p>
    <w:p>
      <w:pPr>
        <w:pStyle w:val="CaptionSmall"/>
        <w:keepNext/>
      </w:pPr>
      <w:r>
        <w:t>Exemplo 17 — regressão e métricas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Dataset de regressão distribuído pelo scikit-learn.</w:t>
              <w:br/>
            </w:r>
            <w:r>
              <w:rPr>
                <w:rFonts w:ascii="Consolas" w:hAnsi="Consolas"/>
                <w:sz w:val="16"/>
              </w:rPr>
              <w:t>from sklearn.datasets import load_diabetes</w:t>
              <w:br/>
            </w:r>
            <w:r>
              <w:rPr>
                <w:rFonts w:ascii="Consolas" w:hAnsi="Consolas"/>
                <w:sz w:val="16"/>
              </w:rPr>
              <w:t>from sklearn.model_selection import train_test_split</w:t>
              <w:br/>
            </w:r>
            <w:r>
              <w:rPr>
                <w:rFonts w:ascii="Consolas" w:hAnsi="Consolas"/>
                <w:sz w:val="16"/>
              </w:rPr>
              <w:t>from sklearn.linear_model import LinearRegression</w:t>
              <w:br/>
            </w:r>
            <w:r>
              <w:rPr>
                <w:rFonts w:ascii="Consolas" w:hAnsi="Consolas"/>
                <w:sz w:val="16"/>
              </w:rPr>
              <w:t>from sklearn.metrics import mean_absolute_error, mean_squared_error, r2_score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Carrega os dados em DataFrame/Series.</w:t>
              <w:br/>
            </w:r>
            <w:r>
              <w:rPr>
                <w:rFonts w:ascii="Consolas" w:hAnsi="Consolas"/>
                <w:sz w:val="16"/>
              </w:rPr>
              <w:t>dados = load_diabetes(as_frame=True)</w:t>
              <w:br/>
            </w:r>
            <w:r>
              <w:rPr>
                <w:rFonts w:ascii="Consolas" w:hAnsi="Consolas"/>
                <w:sz w:val="16"/>
              </w:rPr>
              <w:t>X = dados.data</w:t>
              <w:br/>
            </w:r>
            <w:r>
              <w:rPr>
                <w:rFonts w:ascii="Consolas" w:hAnsi="Consolas"/>
                <w:sz w:val="16"/>
              </w:rPr>
              <w:t>y = dados.target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Divide treino e teste.</w:t>
              <w:br/>
            </w:r>
            <w:r>
              <w:rPr>
                <w:rFonts w:ascii="Consolas" w:hAnsi="Consolas"/>
                <w:sz w:val="16"/>
              </w:rPr>
              <w:t>X_train, X_test, y_train, y_test = train_test_split(</w:t>
              <w:br/>
            </w:r>
            <w:r>
              <w:rPr>
                <w:rFonts w:ascii="Consolas" w:hAnsi="Consolas"/>
                <w:sz w:val="16"/>
              </w:rPr>
              <w:t xml:space="preserve">    X, y,</w:t>
              <w:br/>
            </w:r>
            <w:r>
              <w:rPr>
                <w:rFonts w:ascii="Consolas" w:hAnsi="Consolas"/>
                <w:sz w:val="16"/>
              </w:rPr>
              <w:t xml:space="preserve">    test_size=0.20,</w:t>
              <w:br/>
            </w:r>
            <w:r>
              <w:rPr>
                <w:rFonts w:ascii="Consolas" w:hAnsi="Consolas"/>
                <w:sz w:val="16"/>
              </w:rPr>
              <w:t xml:space="preserve">    random_state=42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Cria o algoritmo de regressão linear.</w:t>
              <w:br/>
            </w:r>
            <w:r>
              <w:rPr>
                <w:rFonts w:ascii="Consolas" w:hAnsi="Consolas"/>
                <w:sz w:val="16"/>
              </w:rPr>
              <w:t>modelo = LinearRegression()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Ajusta os coeficientes usando o conjunto de treino.</w:t>
              <w:br/>
            </w:r>
            <w:r>
              <w:rPr>
                <w:rFonts w:ascii="Consolas" w:hAnsi="Consolas"/>
                <w:sz w:val="16"/>
              </w:rPr>
              <w:t>modelo.fit(X_train, y_train)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Faz previsões no conjunto de teste.</w:t>
              <w:br/>
            </w:r>
            <w:r>
              <w:rPr>
                <w:rFonts w:ascii="Consolas" w:hAnsi="Consolas"/>
                <w:sz w:val="16"/>
              </w:rPr>
              <w:t>y_pred = modelo.predict(X_test)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MAE: erro absoluto médio na unidade do alvo.</w:t>
              <w:br/>
            </w:r>
            <w:r>
              <w:rPr>
                <w:rFonts w:ascii="Consolas" w:hAnsi="Consolas"/>
                <w:sz w:val="16"/>
              </w:rPr>
              <w:t>mae = mean_absolute_error(y_test, y_pred)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RMSE: raiz do erro quadrático médio; penaliza mais erros grandes.</w:t>
              <w:br/>
            </w:r>
            <w:r>
              <w:rPr>
                <w:rFonts w:ascii="Consolas" w:hAnsi="Consolas"/>
                <w:sz w:val="16"/>
              </w:rPr>
              <w:t>rmse = mean_squared_error(y_test, y_pred) ** 0.5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R²: proporção de variância explicada pelo modelo.</w:t>
              <w:br/>
            </w:r>
            <w:r>
              <w:rPr>
                <w:rFonts w:ascii="Consolas" w:hAnsi="Consolas"/>
                <w:sz w:val="16"/>
              </w:rPr>
              <w:t>r2 = r2_score(y_test, y_pred)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print(f"MAE = {mae:.2f}")</w:t>
              <w:br/>
            </w:r>
            <w:r>
              <w:rPr>
                <w:rFonts w:ascii="Consolas" w:hAnsi="Consolas"/>
                <w:sz w:val="16"/>
              </w:rPr>
              <w:t>print(f"RMSE = {rmse:.2f}")</w:t>
              <w:br/>
            </w:r>
            <w:r>
              <w:rPr>
                <w:rFonts w:ascii="Consolas" w:hAnsi="Consolas"/>
                <w:sz w:val="16"/>
              </w:rPr>
              <w:t>print(f"R² = {r2:.3f}")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Visualizando real x previsto</w:t>
      </w:r>
    </w:p>
    <w:p>
      <w:pPr>
        <w:pStyle w:val="CaptionSmall"/>
        <w:keepNext/>
      </w:pPr>
      <w:r>
        <w:t>Exemplo 18 — inspeção visual da regressão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matplotlib.pyplot as plt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Cada ponto compara valor real (x) com previsão (y).</w:t>
              <w:br/>
            </w:r>
            <w:r>
              <w:rPr>
                <w:rFonts w:ascii="Consolas" w:hAnsi="Consolas"/>
                <w:sz w:val="16"/>
              </w:rPr>
              <w:t>plt.scatter(y_test, y_pred, alpha=0.7)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Uma previsão perfeita ficaria próxima da diagonal y=x.</w:t>
              <w:br/>
            </w:r>
            <w:r>
              <w:rPr>
                <w:rFonts w:ascii="Consolas" w:hAnsi="Consolas"/>
                <w:sz w:val="16"/>
              </w:rPr>
              <w:t>lim_min = min(y_test.min(), y_pred.min())</w:t>
              <w:br/>
            </w:r>
            <w:r>
              <w:rPr>
                <w:rFonts w:ascii="Consolas" w:hAnsi="Consolas"/>
                <w:sz w:val="16"/>
              </w:rPr>
              <w:t>lim_max = max(y_test.max(), y_pred.max())</w:t>
              <w:br/>
            </w:r>
            <w:r>
              <w:rPr>
                <w:rFonts w:ascii="Consolas" w:hAnsi="Consolas"/>
                <w:sz w:val="16"/>
              </w:rPr>
              <w:t>plt.plot([lim_min, lim_max], [lim_min, lim_max], linestyle="--")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plt.xlabel("Valor real")</w:t>
              <w:br/>
            </w:r>
            <w:r>
              <w:rPr>
                <w:rFonts w:ascii="Consolas" w:hAnsi="Consolas"/>
                <w:sz w:val="16"/>
              </w:rPr>
              <w:t>plt.ylabel("Valor previsto")</w:t>
              <w:br/>
            </w:r>
            <w:r>
              <w:rPr>
                <w:rFonts w:ascii="Consolas" w:hAnsi="Consolas"/>
                <w:sz w:val="16"/>
              </w:rPr>
              <w:t>plt.title("Real x previsto")</w:t>
              <w:br/>
            </w:r>
            <w:r>
              <w:rPr>
                <w:rFonts w:ascii="Consolas" w:hAnsi="Consolas"/>
                <w:sz w:val="16"/>
              </w:rPr>
              <w:t>plt.show()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7. Aprendizado não supervisionado</w:t>
      </w:r>
    </w:p>
    <w:p>
      <w:pPr>
        <w:pStyle w:val="Lead"/>
      </w:pPr>
      <w:r>
        <w:t>Sem rótulo alvo: procuramos estrutura, grupos ou relações de coocorrência.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7.1 Clustering com K-Means</w:t>
      </w:r>
    </w:p>
    <w:p>
      <w:pPr>
        <w:pStyle w:val="CaptionSmall"/>
        <w:keepNext/>
      </w:pPr>
      <w:r>
        <w:t>Exemplo 19 — clustering sem usar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sklearn.datasets import load_iris</w:t>
              <w:br/>
            </w:r>
            <w:r>
              <w:rPr>
                <w:rFonts w:ascii="Consolas" w:hAnsi="Consolas"/>
                <w:sz w:val="16"/>
              </w:rPr>
              <w:t>from sklearn.preprocessing import StandardScaler</w:t>
              <w:br/>
            </w:r>
            <w:r>
              <w:rPr>
                <w:rFonts w:ascii="Consolas" w:hAnsi="Consolas"/>
                <w:sz w:val="16"/>
              </w:rPr>
              <w:t>from sklearn.cluster import KMeans</w:t>
              <w:br/>
            </w:r>
            <w:r>
              <w:rPr>
                <w:rFonts w:ascii="Consolas" w:hAnsi="Consolas"/>
                <w:sz w:val="16"/>
              </w:rPr>
              <w:t>from sklearn.metrics import silhouette_score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Carrega apenas as features; os rótulos originais não serão usados no clustering.</w:t>
              <w:br/>
            </w:r>
            <w:r>
              <w:rPr>
                <w:rFonts w:ascii="Consolas" w:hAnsi="Consolas"/>
                <w:sz w:val="16"/>
              </w:rPr>
              <w:t>dados = load_iris(as_frame=True)</w:t>
              <w:br/>
            </w:r>
            <w:r>
              <w:rPr>
                <w:rFonts w:ascii="Consolas" w:hAnsi="Consolas"/>
                <w:sz w:val="16"/>
              </w:rPr>
              <w:t>X = dados.data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Padroniza porque distância euclidiana é sensível à escala.</w:t>
              <w:br/>
            </w:r>
            <w:r>
              <w:rPr>
                <w:rFonts w:ascii="Consolas" w:hAnsi="Consolas"/>
                <w:sz w:val="16"/>
              </w:rPr>
              <w:t>X_scaled = StandardScaler().fit_transform(X)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Pede três grupos ao K-Means.</w:t>
              <w:br/>
            </w:r>
            <w:r>
              <w:rPr>
                <w:rFonts w:ascii="Consolas" w:hAnsi="Consolas"/>
                <w:sz w:val="16"/>
              </w:rPr>
              <w:t>kmeans = KMeans(n_clusters=3, random_state=42, n_init="auto")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fit_predict ajusta os centróides e devolve o cluster de cada amostra.</w:t>
              <w:br/>
            </w:r>
            <w:r>
              <w:rPr>
                <w:rFonts w:ascii="Consolas" w:hAnsi="Consolas"/>
                <w:sz w:val="16"/>
              </w:rPr>
              <w:t>clusters = kmeans.fit_predict(X_scaled)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Silhouette mede separação/coerência dos grupos (-1 a 1).</w:t>
              <w:br/>
            </w:r>
            <w:r>
              <w:rPr>
                <w:rFonts w:ascii="Consolas" w:hAnsi="Consolas"/>
                <w:sz w:val="16"/>
              </w:rPr>
              <w:t>score = silhouette_score(X_scaled, clusters)</w:t>
              <w:br/>
            </w:r>
            <w:r>
              <w:rPr>
                <w:rFonts w:ascii="Consolas" w:hAnsi="Consolas"/>
                <w:sz w:val="16"/>
              </w:rPr>
              <w:t>print("Silhouette:", score)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Acrescenta o cluster ao DataFrame apenas para análise.</w:t>
              <w:br/>
            </w:r>
            <w:r>
              <w:rPr>
                <w:rFonts w:ascii="Consolas" w:hAnsi="Consolas"/>
                <w:sz w:val="16"/>
              </w:rPr>
              <w:t>resultado = X.copy()</w:t>
              <w:br/>
            </w:r>
            <w:r>
              <w:rPr>
                <w:rFonts w:ascii="Consolas" w:hAnsi="Consolas"/>
                <w:sz w:val="16"/>
              </w:rPr>
              <w:t>resultado["cluster"] = clusters</w:t>
              <w:br/>
            </w:r>
            <w:r>
              <w:rPr>
                <w:rFonts w:ascii="Consolas" w:hAnsi="Consolas"/>
                <w:sz w:val="16"/>
              </w:rPr>
              <w:t>print(resultado.groupby("cluster").mean())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Regras de associação — cesta de compras</w:t>
      </w:r>
    </w:p>
    <w:p>
      <w:pPr>
        <w:pStyle w:val="CaptionSmall"/>
        <w:keepNext/>
      </w:pPr>
      <w:r>
        <w:t>Exemplo 20 — Apriori e regras de associação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Requer: pip install mlxtend</w:t>
              <w:br/>
            </w:r>
            <w:r>
              <w:rPr>
                <w:rFonts w:ascii="Consolas" w:hAnsi="Consolas"/>
                <w:sz w:val="16"/>
              </w:rPr>
              <w:t>from mlxtend.preprocessing import TransactionEncoder</w:t>
              <w:br/>
            </w:r>
            <w:r>
              <w:rPr>
                <w:rFonts w:ascii="Consolas" w:hAnsi="Consolas"/>
                <w:sz w:val="16"/>
              </w:rPr>
              <w:t>from mlxtend.frequent_patterns import apriori, association_rules</w:t>
              <w:br/>
            </w: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Cada lista representa uma compra/transação.</w:t>
              <w:br/>
            </w:r>
            <w:r>
              <w:rPr>
                <w:rFonts w:ascii="Consolas" w:hAnsi="Consolas"/>
                <w:sz w:val="16"/>
              </w:rPr>
              <w:t>transacoes = [</w:t>
              <w:br/>
            </w:r>
            <w:r>
              <w:rPr>
                <w:rFonts w:ascii="Consolas" w:hAnsi="Consolas"/>
                <w:sz w:val="16"/>
              </w:rPr>
              <w:t xml:space="preserve">    ["pao", "queijo", "leite"],</w:t>
              <w:br/>
            </w:r>
            <w:r>
              <w:rPr>
                <w:rFonts w:ascii="Consolas" w:hAnsi="Consolas"/>
                <w:sz w:val="16"/>
              </w:rPr>
              <w:t xml:space="preserve">    ["pao", "manteiga"],</w:t>
              <w:br/>
            </w:r>
            <w:r>
              <w:rPr>
                <w:rFonts w:ascii="Consolas" w:hAnsi="Consolas"/>
                <w:sz w:val="16"/>
              </w:rPr>
              <w:t xml:space="preserve">    ["pao", "queijo", "leite"],</w:t>
              <w:br/>
            </w:r>
            <w:r>
              <w:rPr>
                <w:rFonts w:ascii="Consolas" w:hAnsi="Consolas"/>
                <w:sz w:val="16"/>
              </w:rPr>
              <w:t xml:space="preserve">    ["cafe", "acucar"],</w:t>
              <w:br/>
            </w:r>
            <w:r>
              <w:rPr>
                <w:rFonts w:ascii="Consolas" w:hAnsi="Consolas"/>
                <w:sz w:val="16"/>
              </w:rPr>
              <w:t xml:space="preserve">    ["pao", "queijo"],</w:t>
              <w:br/>
            </w:r>
            <w:r>
              <w:rPr>
                <w:rFonts w:ascii="Consolas" w:hAnsi="Consolas"/>
                <w:sz w:val="16"/>
              </w:rPr>
              <w:t xml:space="preserve">    ["cafe", "leite", "acucar"]</w:t>
              <w:br/>
            </w:r>
            <w:r>
              <w:rPr>
                <w:rFonts w:ascii="Consolas" w:hAnsi="Consolas"/>
                <w:sz w:val="16"/>
              </w:rPr>
              <w:t>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Converte as transações em matriz booleana item-presente/item-ausente.</w:t>
              <w:br/>
            </w:r>
            <w:r>
              <w:rPr>
                <w:rFonts w:ascii="Consolas" w:hAnsi="Consolas"/>
                <w:sz w:val="16"/>
              </w:rPr>
              <w:t>te = TransactionEncoder()</w:t>
              <w:br/>
            </w:r>
            <w:r>
              <w:rPr>
                <w:rFonts w:ascii="Consolas" w:hAnsi="Consolas"/>
                <w:sz w:val="16"/>
              </w:rPr>
              <w:t>matriz = te.fit(transacoes).transform(transacoes)</w:t>
              <w:br/>
            </w:r>
            <w:r>
              <w:rPr>
                <w:rFonts w:ascii="Consolas" w:hAnsi="Consolas"/>
                <w:sz w:val="16"/>
              </w:rPr>
              <w:t>df_cesta = pd.DataFrame(matriz, columns=te.columns_)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Descobre conjuntos de itens com suporte mínimo de 30%.</w:t>
              <w:br/>
            </w:r>
            <w:r>
              <w:rPr>
                <w:rFonts w:ascii="Consolas" w:hAnsi="Consolas"/>
                <w:sz w:val="16"/>
              </w:rPr>
              <w:t>frequentes = apriori(df_cesta, min_support=0.30, use_colnames=True)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Gera regras e filtra por confiança mínima de 60%.</w:t>
              <w:br/>
            </w:r>
            <w:r>
              <w:rPr>
                <w:rFonts w:ascii="Consolas" w:hAnsi="Consolas"/>
                <w:sz w:val="16"/>
              </w:rPr>
              <w:t>regras = association_rules(</w:t>
              <w:br/>
            </w:r>
            <w:r>
              <w:rPr>
                <w:rFonts w:ascii="Consolas" w:hAnsi="Consolas"/>
                <w:sz w:val="16"/>
              </w:rPr>
              <w:t xml:space="preserve">    frequentes,</w:t>
              <w:br/>
            </w:r>
            <w:r>
              <w:rPr>
                <w:rFonts w:ascii="Consolas" w:hAnsi="Consolas"/>
                <w:sz w:val="16"/>
              </w:rPr>
              <w:t xml:space="preserve">    metric="confidence",</w:t>
              <w:br/>
            </w:r>
            <w:r>
              <w:rPr>
                <w:rFonts w:ascii="Consolas" w:hAnsi="Consolas"/>
                <w:sz w:val="16"/>
              </w:rPr>
              <w:t xml:space="preserve">    min_threshold=0.60,</w:t>
              <w:br/>
            </w:r>
            <w:r>
              <w:rPr>
                <w:rFonts w:ascii="Consolas" w:hAnsi="Consolas"/>
                <w:sz w:val="16"/>
              </w:rPr>
              <w:t xml:space="preserve">    num_itemsets=len(df_cesta.index)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Mostra as principais colunas para interpretação.</w:t>
              <w:br/>
            </w:r>
            <w:r>
              <w:rPr>
                <w:rFonts w:ascii="Consolas" w:hAnsi="Consolas"/>
                <w:sz w:val="16"/>
              </w:rPr>
              <w:t>print(regras[["antecedents", "consequents", "support", "confidence", "lift"]])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8. Aprendizagem por reforço — exemplo mínimo</w:t>
      </w:r>
    </w:p>
    <w:p>
      <w:pPr>
        <w:pStyle w:val="Lead"/>
      </w:pPr>
      <w:r>
        <w:t>O objetivo aqui é visualizar agente, ação, recompensa e aprendizagem, sem aprofundar MDPs.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8.1 Bandido multiarmado com estratégia ε-greedy</w:t>
      </w:r>
    </w:p>
    <w:p>
      <w:pPr>
        <w:pStyle w:val="CaptionSmall"/>
        <w:keepNext/>
      </w:pPr>
      <w:r>
        <w:t>Exemplo 21 — agente aprendendo por recompensa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numpy as np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Recompensas médias desconhecidas de três "máquinas".</w:t>
              <w:br/>
            </w:r>
            <w:r>
              <w:rPr>
                <w:rFonts w:ascii="Consolas" w:hAnsi="Consolas"/>
                <w:color w:val="548235"/>
                <w:sz w:val="16"/>
              </w:rPr>
              <w:t># O agente não conhece estes valores; são apenas o ambiente simulado.</w:t>
              <w:br/>
            </w:r>
            <w:r>
              <w:rPr>
                <w:rFonts w:ascii="Consolas" w:hAnsi="Consolas"/>
                <w:sz w:val="16"/>
              </w:rPr>
              <w:t>medias_reais = np.array([0.2, 0.5, 0.8])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Estimativa inicial do agente para cada ação.</w:t>
              <w:br/>
            </w:r>
            <w:r>
              <w:rPr>
                <w:rFonts w:ascii="Consolas" w:hAnsi="Consolas"/>
                <w:sz w:val="16"/>
              </w:rPr>
              <w:t>Q = np.zeros(3)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Quantidade de vezes que cada ação foi escolhida.</w:t>
              <w:br/>
            </w:r>
            <w:r>
              <w:rPr>
                <w:rFonts w:ascii="Consolas" w:hAnsi="Consolas"/>
                <w:sz w:val="16"/>
              </w:rPr>
              <w:t>N = np.zeros(3)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Probabilidade de explorar uma ação aleatória.</w:t>
              <w:br/>
            </w:r>
            <w:r>
              <w:rPr>
                <w:rFonts w:ascii="Consolas" w:hAnsi="Consolas"/>
                <w:sz w:val="16"/>
              </w:rPr>
              <w:t>epsilon = 0.10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Executa 1000 interações agente-ambiente.</w:t>
              <w:br/>
            </w:r>
            <w:r>
              <w:rPr>
                <w:rFonts w:ascii="Consolas" w:hAnsi="Consolas"/>
                <w:sz w:val="16"/>
              </w:rPr>
              <w:t>for passo in range(1000):</w:t>
              <w:br/>
            </w:r>
            <w:r>
              <w:rPr>
                <w:rFonts w:ascii="Consolas" w:hAnsi="Consolas"/>
                <w:color w:val="548235"/>
                <w:sz w:val="16"/>
              </w:rPr>
              <w:t xml:space="preserve">    # Exploração: com probabilidade epsilon, escolhe uma ação aleatória.</w:t>
              <w:br/>
            </w:r>
            <w:r>
              <w:rPr>
                <w:rFonts w:ascii="Consolas" w:hAnsi="Consolas"/>
                <w:sz w:val="16"/>
              </w:rPr>
              <w:t xml:space="preserve">    if np.random.rand() &lt; epsilon:</w:t>
              <w:br/>
            </w:r>
            <w:r>
              <w:rPr>
                <w:rFonts w:ascii="Consolas" w:hAnsi="Consolas"/>
                <w:sz w:val="16"/>
              </w:rPr>
              <w:t xml:space="preserve">        acao = np.random.randint(3)</w:t>
              <w:br/>
            </w:r>
            <w:r>
              <w:rPr>
                <w:rFonts w:ascii="Consolas" w:hAnsi="Consolas"/>
                <w:sz w:val="16"/>
              </w:rPr>
              <w:t xml:space="preserve">    else:</w:t>
              <w:br/>
            </w:r>
            <w:r>
              <w:rPr>
                <w:rFonts w:ascii="Consolas" w:hAnsi="Consolas"/>
                <w:color w:val="548235"/>
                <w:sz w:val="16"/>
              </w:rPr>
              <w:t xml:space="preserve">        # Aproveitamento (exploitation): escolhe a ação com maior recompensa estimada.</w:t>
              <w:br/>
            </w:r>
            <w:r>
              <w:rPr>
                <w:rFonts w:ascii="Consolas" w:hAnsi="Consolas"/>
                <w:sz w:val="16"/>
              </w:rPr>
              <w:t xml:space="preserve">        acao = np.argmax(Q)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 xml:space="preserve">    # Ambiente devolve recompensa ruidosa baseada na ação escolhida.</w:t>
              <w:br/>
            </w:r>
            <w:r>
              <w:rPr>
                <w:rFonts w:ascii="Consolas" w:hAnsi="Consolas"/>
                <w:sz w:val="16"/>
              </w:rPr>
              <w:t xml:space="preserve">    recompensa = np.random.normal(medias_reais[acao], 0.10)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 xml:space="preserve">    # Atualiza o contador da ação.</w:t>
              <w:br/>
            </w:r>
            <w:r>
              <w:rPr>
                <w:rFonts w:ascii="Consolas" w:hAnsi="Consolas"/>
                <w:sz w:val="16"/>
              </w:rPr>
              <w:t xml:space="preserve">    N[acao] += 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 xml:space="preserve">    # Atualização incremental da média estimada da recompensa.</w:t>
              <w:br/>
            </w:r>
            <w:r>
              <w:rPr>
                <w:rFonts w:ascii="Consolas" w:hAnsi="Consolas"/>
                <w:sz w:val="16"/>
              </w:rPr>
              <w:t xml:space="preserve">    Q[acao] += (recompensa - Q[acao]) / N[acao]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print("Estimativas aprendidas:", Q)</w:t>
              <w:br/>
            </w:r>
            <w:r>
              <w:rPr>
                <w:rFonts w:ascii="Consolas" w:hAnsi="Consolas"/>
                <w:sz w:val="16"/>
              </w:rPr>
              <w:t>print("A melhor ação aprendida é:", np.argmax(Q))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Borders>
              <w:top w:val="single" w:sz="2" w:color="D9D9D9"/>
              <w:left w:val="single" w:sz="18" w:color="C00000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00000"/>
                <w:sz w:val="21"/>
              </w:rPr>
              <w:t>Correção conceitual importante</w:t>
            </w:r>
          </w:p>
          <w:p>
            <w:pPr>
              <w:spacing w:after="40"/>
            </w:pPr>
            <w:r>
              <w:t>Aprendizagem por reforço não é simplesmente “programação dinâmica”. Programação dinâmica é uma família relacionada de métodos quando o modelo do ambiente é conhecido; RL inclui muitas estratégias de aprendizagem por interação.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9. Qualidade dos dados e engenharia de features</w:t>
      </w:r>
    </w:p>
    <w:p>
      <w:pPr>
        <w:pStyle w:val="Lead"/>
      </w:pPr>
      <w:r>
        <w:t>Garbage in, garbage out: o modelo não corrige automaticamente dados mal definidos.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9.1 Diagnóstico rápido de qualidade</w:t>
      </w:r>
    </w:p>
    <w:p>
      <w:pPr>
        <w:pStyle w:val="CaptionSmall"/>
        <w:keepNext/>
      </w:pPr>
      <w:r>
        <w:t>Exemplo 22 — detectar problemas antes do treino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Exemplo didático com ausências, duplicata e possível valor extremo.</w:t>
              <w:br/>
            </w:r>
            <w:r>
              <w:rPr>
                <w:rFonts w:ascii="Consolas" w:hAnsi="Consolas"/>
                <w:sz w:val="16"/>
              </w:rPr>
              <w:t>df = pd.DataFrame({</w:t>
              <w:br/>
            </w:r>
            <w:r>
              <w:rPr>
                <w:rFonts w:ascii="Consolas" w:hAnsi="Consolas"/>
                <w:sz w:val="16"/>
              </w:rPr>
              <w:t xml:space="preserve">    "idade": [25, 48, None, 48, 220],</w:t>
              <w:br/>
            </w:r>
            <w:r>
              <w:rPr>
                <w:rFonts w:ascii="Consolas" w:hAnsi="Consolas"/>
                <w:sz w:val="16"/>
              </w:rPr>
              <w:t xml:space="preserve">    "salario": [45000, 120000, 65000, 120000, 30000],</w:t>
              <w:br/>
            </w:r>
            <w:r>
              <w:rPr>
                <w:rFonts w:ascii="Consolas" w:hAnsi="Consolas"/>
                <w:sz w:val="16"/>
              </w:rPr>
              <w:t xml:space="preserve">    "cidade": ["A", "B", "A", "B", None],</w:t>
              <w:br/>
            </w:r>
            <w:r>
              <w:rPr>
                <w:rFonts w:ascii="Consolas" w:hAnsi="Consolas"/>
                <w:sz w:val="16"/>
              </w:rPr>
              <w:t xml:space="preserve">    "aprovado": [0, 1, 1, 1, 0]</w:t>
              <w:br/>
            </w:r>
            <w:r>
              <w:rPr>
                <w:rFonts w:ascii="Consolas" w:hAnsi="Consolas"/>
                <w:sz w:val="16"/>
              </w:rPr>
              <w:t>})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Número de valores ausentes por coluna.</w:t>
              <w:br/>
            </w:r>
            <w:r>
              <w:rPr>
                <w:rFonts w:ascii="Consolas" w:hAnsi="Consolas"/>
                <w:sz w:val="16"/>
              </w:rPr>
              <w:t>print("Ausentes:</w:t>
              <w:br/>
            </w:r>
            <w:r>
              <w:rPr>
                <w:rFonts w:ascii="Consolas" w:hAnsi="Consolas"/>
                <w:sz w:val="16"/>
              </w:rPr>
              <w:t>", df.isna().sum())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Quantidade de linhas duplicadas.</w:t>
              <w:br/>
            </w:r>
            <w:r>
              <w:rPr>
                <w:rFonts w:ascii="Consolas" w:hAnsi="Consolas"/>
                <w:sz w:val="16"/>
              </w:rPr>
              <w:t>print("Duplicadas:", df.duplicated().sum())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Resumo numérico ajuda a encontrar valores incompatíveis.</w:t>
              <w:br/>
            </w:r>
            <w:r>
              <w:rPr>
                <w:rFonts w:ascii="Consolas" w:hAnsi="Consolas"/>
                <w:sz w:val="16"/>
              </w:rPr>
              <w:t>print(df.describe())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Exemplo de regra de domínio: idade humana entre 18 e 100.</w:t>
              <w:br/>
            </w:r>
            <w:r>
              <w:rPr>
                <w:rFonts w:ascii="Consolas" w:hAnsi="Consolas"/>
                <w:sz w:val="16"/>
              </w:rPr>
              <w:t>suspeitos = df.loc[~df["idade"].between(18, 100) &amp; df["idade"].notna()]</w:t>
              <w:br/>
            </w:r>
            <w:r>
              <w:rPr>
                <w:rFonts w:ascii="Consolas" w:hAnsi="Consolas"/>
                <w:sz w:val="16"/>
              </w:rPr>
              <w:t>print("Idades suspeitas:</w:t>
              <w:br/>
            </w:r>
            <w:r>
              <w:rPr>
                <w:rFonts w:ascii="Consolas" w:hAnsi="Consolas"/>
                <w:sz w:val="16"/>
              </w:rPr>
              <w:t>", suspeitos)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Leakage — um erro silencioso</w:t>
      </w:r>
    </w:p>
    <w:p>
      <w:r>
        <w:t>Leakage ocorre quando o modelo recebe uma informação que não estaria disponível no momento real da previsão, ou quando uma transformação aprende informação do teste.</w:t>
      </w:r>
    </w:p>
    <w:p>
      <w:pPr>
        <w:pStyle w:val="CaptionSmall"/>
        <w:keepNext/>
      </w:pPr>
      <w:r>
        <w:t>Exemplo 23 — disponibilidade temporal das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EXEMPLO ERRADO (conceitual):</w:t>
              <w:br/>
            </w:r>
            <w:r>
              <w:rPr>
                <w:rFonts w:ascii="Consolas" w:hAnsi="Consolas"/>
                <w:color w:val="548235"/>
                <w:sz w:val="16"/>
              </w:rPr>
              <w:t># Se "data_pagamento_final" só existe depois que o empréstimo terminou,</w:t>
              <w:br/>
            </w:r>
            <w:r>
              <w:rPr>
                <w:rFonts w:ascii="Consolas" w:hAnsi="Consolas"/>
                <w:color w:val="548235"/>
                <w:sz w:val="16"/>
              </w:rPr>
              <w:t># ela não pode ser feature para prever inadimplência no momento da aprovação.</w:t>
              <w:br/>
            </w:r>
            <w:r>
              <w:rPr>
                <w:rFonts w:ascii="Consolas" w:hAnsi="Consolas"/>
                <w:sz w:val="16"/>
              </w:rPr>
              <w:t>FEATURES_ERRADAS = ["idade", "renda", "data_pagamento_final"]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EXEMPLO CORRETO:</w:t>
              <w:br/>
            </w:r>
            <w:r>
              <w:rPr>
                <w:rFonts w:ascii="Consolas" w:hAnsi="Consolas"/>
                <w:color w:val="548235"/>
                <w:sz w:val="16"/>
              </w:rPr>
              <w:t># Use apenas variáveis conhecidas no instante em que a decisão precisa ser tomada.</w:t>
              <w:br/>
            </w:r>
            <w:r>
              <w:rPr>
                <w:rFonts w:ascii="Consolas" w:hAnsi="Consolas"/>
                <w:sz w:val="16"/>
              </w:rPr>
              <w:t>FEATURES_CORRETAS = ["idade", "renda", "tempo_emprego"]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Pipeline para numéricas e categóricas</w:t>
      </w:r>
    </w:p>
    <w:p>
      <w:pPr>
        <w:pStyle w:val="CaptionSmall"/>
        <w:keepNext/>
      </w:pPr>
      <w:r>
        <w:t>Exemplo 24 — engenharia de features sem vazamento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sklearn.compose import ColumnTransformer</w:t>
              <w:br/>
            </w:r>
            <w:r>
              <w:rPr>
                <w:rFonts w:ascii="Consolas" w:hAnsi="Consolas"/>
                <w:sz w:val="16"/>
              </w:rPr>
              <w:t>from sklearn.impute import SimpleImputer</w:t>
              <w:br/>
            </w:r>
            <w:r>
              <w:rPr>
                <w:rFonts w:ascii="Consolas" w:hAnsi="Consolas"/>
                <w:sz w:val="16"/>
              </w:rPr>
              <w:t>from sklearn.preprocessing import OneHotEncoder, StandardScaler</w:t>
              <w:br/>
            </w:r>
            <w:r>
              <w:rPr>
                <w:rFonts w:ascii="Consolas" w:hAnsi="Consolas"/>
                <w:sz w:val="16"/>
              </w:rPr>
              <w:t>from sklearn.pipeline import Pipeline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Colunas numéricas do problema.</w:t>
              <w:br/>
            </w:r>
            <w:r>
              <w:rPr>
                <w:rFonts w:ascii="Consolas" w:hAnsi="Consolas"/>
                <w:sz w:val="16"/>
              </w:rPr>
              <w:t>num_cols = ["idade", "salario", "tempo_emprego"]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Colunas categóricas do problema.</w:t>
              <w:br/>
            </w:r>
            <w:r>
              <w:rPr>
                <w:rFonts w:ascii="Consolas" w:hAnsi="Consolas"/>
                <w:sz w:val="16"/>
              </w:rPr>
              <w:t>cat_cols = ["cidade", "tipo_contrato"]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Pipeline numérico: preenche ausências e depois padroniza.</w:t>
              <w:br/>
            </w:r>
            <w:r>
              <w:rPr>
                <w:rFonts w:ascii="Consolas" w:hAnsi="Consolas"/>
                <w:sz w:val="16"/>
              </w:rPr>
              <w:t>num_pipe = Pipeline([</w:t>
              <w:br/>
            </w:r>
            <w:r>
              <w:rPr>
                <w:rFonts w:ascii="Consolas" w:hAnsi="Consolas"/>
                <w:sz w:val="16"/>
              </w:rPr>
              <w:t xml:space="preserve">    ("imputer", SimpleImputer(strategy="median")),</w:t>
              <w:br/>
            </w:r>
            <w:r>
              <w:rPr>
                <w:rFonts w:ascii="Consolas" w:hAnsi="Consolas"/>
                <w:sz w:val="16"/>
              </w:rPr>
              <w:t xml:space="preserve">    ("scaler", StandardScaler())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Pipeline categórico: preenche ausências e converte categorias em colunas 0/1.</w:t>
              <w:br/>
            </w:r>
            <w:r>
              <w:rPr>
                <w:rFonts w:ascii="Consolas" w:hAnsi="Consolas"/>
                <w:sz w:val="16"/>
              </w:rPr>
              <w:t>cat_pipe = Pipeline([</w:t>
              <w:br/>
            </w:r>
            <w:r>
              <w:rPr>
                <w:rFonts w:ascii="Consolas" w:hAnsi="Consolas"/>
                <w:sz w:val="16"/>
              </w:rPr>
              <w:t xml:space="preserve">    ("imputer", SimpleImputer(strategy="most_frequent")),</w:t>
              <w:br/>
            </w:r>
            <w:r>
              <w:rPr>
                <w:rFonts w:ascii="Consolas" w:hAnsi="Consolas"/>
                <w:sz w:val="16"/>
              </w:rPr>
              <w:t xml:space="preserve">    ("onehot", OneHotEncoder(handle_unknown="ignore"))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ColumnTransformer aplica transformações diferentes a grupos diferentes de colunas.</w:t>
              <w:br/>
            </w:r>
            <w:r>
              <w:rPr>
                <w:rFonts w:ascii="Consolas" w:hAnsi="Consolas"/>
                <w:sz w:val="16"/>
              </w:rPr>
              <w:t>preprocessador = ColumnTransformer([</w:t>
              <w:br/>
            </w:r>
            <w:r>
              <w:rPr>
                <w:rFonts w:ascii="Consolas" w:hAnsi="Consolas"/>
                <w:sz w:val="16"/>
              </w:rPr>
              <w:t xml:space="preserve">    ("num", num_pipe, num_cols),</w:t>
              <w:br/>
            </w:r>
            <w:r>
              <w:rPr>
                <w:rFonts w:ascii="Consolas" w:hAnsi="Consolas"/>
                <w:sz w:val="16"/>
              </w:rPr>
              <w:t xml:space="preserve">    ("cat", cat_pipe, cat_cols)</w:t>
              <w:br/>
            </w:r>
            <w:r>
              <w:rPr>
                <w:rFonts w:ascii="Consolas" w:hAnsi="Consolas"/>
                <w:sz w:val="16"/>
              </w:rPr>
              <w:t>])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10. Overfitting, underfitting e validação</w:t>
      </w:r>
    </w:p>
    <w:p>
      <w:pPr>
        <w:pStyle w:val="Lead"/>
      </w:pPr>
      <w:r>
        <w:t>O melhor modelo não é o que memoriza o treino; é o que generaliza.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10.1 Comparando complexidade de uma árvore</w:t>
      </w:r>
    </w:p>
    <w:p>
      <w:pPr>
        <w:pStyle w:val="CaptionSmall"/>
        <w:keepNext/>
      </w:pPr>
      <w:r>
        <w:t>Exemplo 25 — treino alto não garante generalização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sklearn.datasets import load_breast_cancer</w:t>
              <w:br/>
            </w:r>
            <w:r>
              <w:rPr>
                <w:rFonts w:ascii="Consolas" w:hAnsi="Consolas"/>
                <w:sz w:val="16"/>
              </w:rPr>
              <w:t>from sklearn.model_selection import train_test_split</w:t>
              <w:br/>
            </w:r>
            <w:r>
              <w:rPr>
                <w:rFonts w:ascii="Consolas" w:hAnsi="Consolas"/>
                <w:sz w:val="16"/>
              </w:rPr>
              <w:t>from sklearn.tree import DecisionTreeClassifier</w:t>
              <w:br/>
            </w:r>
            <w:r>
              <w:rPr>
                <w:rFonts w:ascii="Consolas" w:hAnsi="Consolas"/>
                <w:sz w:val="16"/>
              </w:rPr>
              <w:t>from sklearn.metrics import accuracy_score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Dados para o experimento de complexidade.</w:t>
              <w:br/>
            </w:r>
            <w:r>
              <w:rPr>
                <w:rFonts w:ascii="Consolas" w:hAnsi="Consolas"/>
                <w:sz w:val="16"/>
              </w:rPr>
              <w:t>dados = load_breast_cancer(as_frame=True)</w:t>
              <w:br/>
            </w:r>
            <w:r>
              <w:rPr>
                <w:rFonts w:ascii="Consolas" w:hAnsi="Consolas"/>
                <w:sz w:val="16"/>
              </w:rPr>
              <w:t>X_train, X_test, y_train, y_test = train_test_split(</w:t>
              <w:br/>
            </w:r>
            <w:r>
              <w:rPr>
                <w:rFonts w:ascii="Consolas" w:hAnsi="Consolas"/>
                <w:sz w:val="16"/>
              </w:rPr>
              <w:t xml:space="preserve">    dados.data,</w:t>
              <w:br/>
            </w:r>
            <w:r>
              <w:rPr>
                <w:rFonts w:ascii="Consolas" w:hAnsi="Consolas"/>
                <w:sz w:val="16"/>
              </w:rPr>
              <w:t xml:space="preserve">    dados.target,</w:t>
              <w:br/>
            </w:r>
            <w:r>
              <w:rPr>
                <w:rFonts w:ascii="Consolas" w:hAnsi="Consolas"/>
                <w:sz w:val="16"/>
              </w:rPr>
              <w:t xml:space="preserve">    test_size=0.25,</w:t>
              <w:br/>
            </w:r>
            <w:r>
              <w:rPr>
                <w:rFonts w:ascii="Consolas" w:hAnsi="Consolas"/>
                <w:sz w:val="16"/>
              </w:rPr>
              <w:t xml:space="preserve">    random_state=42,</w:t>
              <w:br/>
            </w:r>
            <w:r>
              <w:rPr>
                <w:rFonts w:ascii="Consolas" w:hAnsi="Consolas"/>
                <w:sz w:val="16"/>
              </w:rPr>
              <w:t xml:space="preserve">    stratify=dados.target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Testa árvores cada vez mais complexas.</w:t>
              <w:br/>
            </w:r>
            <w:r>
              <w:rPr>
                <w:rFonts w:ascii="Consolas" w:hAnsi="Consolas"/>
                <w:sz w:val="16"/>
              </w:rPr>
              <w:t>for profundidade in [1, 2, 3, 5, 10, None]:</w:t>
              <w:br/>
            </w:r>
            <w:r>
              <w:rPr>
                <w:rFonts w:ascii="Consolas" w:hAnsi="Consolas"/>
                <w:sz w:val="16"/>
              </w:rPr>
              <w:t xml:space="preserve">    modelo = DecisionTreeClassifier(</w:t>
              <w:br/>
            </w:r>
            <w:r>
              <w:rPr>
                <w:rFonts w:ascii="Consolas" w:hAnsi="Consolas"/>
                <w:sz w:val="16"/>
              </w:rPr>
              <w:t xml:space="preserve">        max_depth=profundidade,</w:t>
              <w:br/>
            </w:r>
            <w:r>
              <w:rPr>
                <w:rFonts w:ascii="Consolas" w:hAnsi="Consolas"/>
                <w:sz w:val="16"/>
              </w:rPr>
              <w:t xml:space="preserve">        random_state=42</w:t>
              <w:br/>
            </w:r>
            <w:r>
              <w:rPr>
                <w:rFonts w:ascii="Consolas" w:hAnsi="Consolas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sz w:val="16"/>
              </w:rPr>
              <w:t xml:space="preserve">    modelo.fit(X_train, y_train)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acc_treino = accuracy_score(y_train, modelo.predict(X_train))</w:t>
              <w:br/>
            </w:r>
            <w:r>
              <w:rPr>
                <w:rFonts w:ascii="Consolas" w:hAnsi="Consolas"/>
                <w:sz w:val="16"/>
              </w:rPr>
              <w:t xml:space="preserve">    acc_teste = accuracy_score(y_test, modelo.predict(X_test))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print(</w:t>
              <w:br/>
            </w:r>
            <w:r>
              <w:rPr>
                <w:rFonts w:ascii="Consolas" w:hAnsi="Consolas"/>
                <w:sz w:val="16"/>
              </w:rPr>
              <w:t xml:space="preserve">        f"depth={str(profundidade):&gt;4} | "</w:t>
              <w:br/>
            </w:r>
            <w:r>
              <w:rPr>
                <w:rFonts w:ascii="Consolas" w:hAnsi="Consolas"/>
                <w:sz w:val="16"/>
              </w:rPr>
              <w:t xml:space="preserve">        f"treino={acc_treino:.3f} | teste={acc_teste:.3f}"</w:t>
              <w:br/>
            </w:r>
            <w:r>
              <w:rPr>
                <w:rFonts w:ascii="Consolas" w:hAnsi="Consolas"/>
                <w:sz w:val="16"/>
              </w:rPr>
              <w:t xml:space="preserve">    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Validação cruzada</w:t>
      </w:r>
    </w:p>
    <w:p>
      <w:pPr>
        <w:pStyle w:val="CaptionSmall"/>
        <w:keepNext/>
      </w:pPr>
      <w:r>
        <w:t>Exemplo 26 — k-fold para estimar estabilidade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sklearn.model_selection import cross_val_score</w:t>
              <w:br/>
            </w:r>
            <w:r>
              <w:rPr>
                <w:rFonts w:ascii="Consolas" w:hAnsi="Consolas"/>
                <w:sz w:val="16"/>
              </w:rPr>
              <w:t>from sklearn.linear_model import LogisticRegression</w:t>
              <w:br/>
            </w:r>
            <w:r>
              <w:rPr>
                <w:rFonts w:ascii="Consolas" w:hAnsi="Consolas"/>
                <w:sz w:val="16"/>
              </w:rPr>
              <w:t>from sklearn.pipeline import make_pipeline</w:t>
              <w:br/>
            </w:r>
            <w:r>
              <w:rPr>
                <w:rFonts w:ascii="Consolas" w:hAnsi="Consolas"/>
                <w:sz w:val="16"/>
              </w:rPr>
              <w:t>from sklearn.preprocessing import StandardScaler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Pipeline simples para classificação.</w:t>
              <w:br/>
            </w:r>
            <w:r>
              <w:rPr>
                <w:rFonts w:ascii="Consolas" w:hAnsi="Consolas"/>
                <w:sz w:val="16"/>
              </w:rPr>
              <w:t>modelo = make_pipeline(</w:t>
              <w:br/>
            </w:r>
            <w:r>
              <w:rPr>
                <w:rFonts w:ascii="Consolas" w:hAnsi="Consolas"/>
                <w:sz w:val="16"/>
              </w:rPr>
              <w:t xml:space="preserve">    StandardScaler(),</w:t>
              <w:br/>
            </w:r>
            <w:r>
              <w:rPr>
                <w:rFonts w:ascii="Consolas" w:hAnsi="Consolas"/>
                <w:sz w:val="16"/>
              </w:rPr>
              <w:t xml:space="preserve">    LogisticRegression(max_iter=2000)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5-fold: em cada rodada, uma parte diferente atua como validação.</w:t>
              <w:br/>
            </w:r>
            <w:r>
              <w:rPr>
                <w:rFonts w:ascii="Consolas" w:hAnsi="Consolas"/>
                <w:sz w:val="16"/>
              </w:rPr>
              <w:t>scores = cross_val_score(</w:t>
              <w:br/>
            </w:r>
            <w:r>
              <w:rPr>
                <w:rFonts w:ascii="Consolas" w:hAnsi="Consolas"/>
                <w:sz w:val="16"/>
              </w:rPr>
              <w:t xml:space="preserve">    modelo,</w:t>
              <w:br/>
            </w:r>
            <w:r>
              <w:rPr>
                <w:rFonts w:ascii="Consolas" w:hAnsi="Consolas"/>
                <w:sz w:val="16"/>
              </w:rPr>
              <w:t xml:space="preserve">    dados.data,</w:t>
              <w:br/>
            </w:r>
            <w:r>
              <w:rPr>
                <w:rFonts w:ascii="Consolas" w:hAnsi="Consolas"/>
                <w:sz w:val="16"/>
              </w:rPr>
              <w:t xml:space="preserve">    dados.target,</w:t>
              <w:br/>
            </w:r>
            <w:r>
              <w:rPr>
                <w:rFonts w:ascii="Consolas" w:hAnsi="Consolas"/>
                <w:sz w:val="16"/>
              </w:rPr>
              <w:t xml:space="preserve">    cv=5,</w:t>
              <w:br/>
            </w:r>
            <w:r>
              <w:rPr>
                <w:rFonts w:ascii="Consolas" w:hAnsi="Consolas"/>
                <w:sz w:val="16"/>
              </w:rPr>
              <w:t xml:space="preserve">    scoring="f1"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print("F1 por fold:", scores)</w:t>
              <w:br/>
            </w:r>
            <w:r>
              <w:rPr>
                <w:rFonts w:ascii="Consolas" w:hAnsi="Consolas"/>
                <w:sz w:val="16"/>
              </w:rPr>
              <w:t>print("F1 médio:", scores.mean())</w:t>
              <w:br/>
            </w:r>
            <w:r>
              <w:rPr>
                <w:rFonts w:ascii="Consolas" w:hAnsi="Consolas"/>
                <w:sz w:val="16"/>
              </w:rPr>
              <w:t>print("Desvio:", scores.std())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192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Treino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Validação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sz w:val="16"/>
              </w:rPr>
              <w:t>Boa generalização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baixo erro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baixo erro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modelo equilibrado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Overfitting</w:t>
            </w:r>
          </w:p>
        </w:tc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muito baixo</w:t>
            </w:r>
          </w:p>
        </w:tc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alto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memorização / alta variância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sz w:val="16"/>
              </w:rPr>
              <w:t>Underfitting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alto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alto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modelo simples/fraco / alto viés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Atípico</w:t>
            </w:r>
          </w:p>
        </w:tc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alto</w:t>
            </w:r>
          </w:p>
        </w:tc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 menor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rever pipeline, augmentação, dados e métricas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11. Métricas de avaliação</w:t>
      </w:r>
    </w:p>
    <w:p>
      <w:pPr>
        <w:pStyle w:val="Lead"/>
      </w:pPr>
      <w:r>
        <w:t>A métrica deve refletir o custo real dos erros — não apenas o que é fácil de calcular.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11.1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1474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 respondida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Quando é especialmente útil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Acurácia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 fração total foi classificada corretamente?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Classes razoavelmente balanceadas.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Precisão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Dos positivos previstos, quantos eram positivos?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Falso positivo é caro.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Recall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sz w:val="16"/>
              </w:rPr>
              <w:t>Dos positivos reais, quantos encontramos?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Falso negativo é caro.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F1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Como equilibrar precisão e recall?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Classes desbalanceadas / compromisso entre erros.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>
              <w:rPr>
                <w:sz w:val="16"/>
              </w:rPr>
              <w:t>ROC AUC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Como o ranking se comporta em vários limiares?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Comparação geral de capacidade discriminativa.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PR AUC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Como precisão/recall variam com o limiar?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Classe positiva rara.</w:t>
            </w:r>
          </w:p>
        </w:tc>
      </w:tr>
    </w:tbl>
    <w:p>
      <w:pPr>
        <w:spacing w:after="20"/>
      </w:pPr>
    </w:p>
    <w:p>
      <w:pPr>
        <w:pStyle w:val="CaptionSmall"/>
        <w:keepNext/>
      </w:pPr>
      <w:r>
        <w:t>Exemplo 27 — avaliação além da acurácia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from sklearn.datasets import load_breast_cancer</w:t>
              <w:br/>
            </w:r>
            <w:r>
              <w:rPr>
                <w:rFonts w:ascii="Consolas" w:hAnsi="Consolas"/>
                <w:sz w:val="16"/>
              </w:rPr>
              <w:t>from sklearn.model_selection import train_test_split</w:t>
              <w:br/>
            </w:r>
            <w:r>
              <w:rPr>
                <w:rFonts w:ascii="Consolas" w:hAnsi="Consolas"/>
                <w:sz w:val="16"/>
              </w:rPr>
              <w:t>from sklearn.pipeline import make_pipeline</w:t>
              <w:br/>
            </w:r>
            <w:r>
              <w:rPr>
                <w:rFonts w:ascii="Consolas" w:hAnsi="Consolas"/>
                <w:sz w:val="16"/>
              </w:rPr>
              <w:t>from sklearn.preprocessing import StandardScaler</w:t>
              <w:br/>
            </w:r>
            <w:r>
              <w:rPr>
                <w:rFonts w:ascii="Consolas" w:hAnsi="Consolas"/>
                <w:sz w:val="16"/>
              </w:rPr>
              <w:t>from sklearn.linear_model import LogisticRegression</w:t>
              <w:br/>
            </w:r>
            <w:r>
              <w:rPr>
                <w:rFonts w:ascii="Consolas" w:hAnsi="Consolas"/>
                <w:sz w:val="16"/>
              </w:rPr>
              <w:t>from sklearn.metrics import classification_report, roc_auc_score, average_precision_score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Recria um pequeno exemplo de classificação para que o bloco seja independente.</w:t>
              <w:br/>
            </w:r>
            <w:r>
              <w:rPr>
                <w:rFonts w:ascii="Consolas" w:hAnsi="Consolas"/>
                <w:sz w:val="16"/>
              </w:rPr>
              <w:t>dados_cls = load_breast_cancer(as_frame=True)</w:t>
              <w:br/>
            </w:r>
            <w:r>
              <w:rPr>
                <w:rFonts w:ascii="Consolas" w:hAnsi="Consolas"/>
                <w:sz w:val="16"/>
              </w:rPr>
              <w:t>X_tr, X_te, y_tr, y_te = train_test_split(</w:t>
              <w:br/>
            </w:r>
            <w:r>
              <w:rPr>
                <w:rFonts w:ascii="Consolas" w:hAnsi="Consolas"/>
                <w:sz w:val="16"/>
              </w:rPr>
              <w:t xml:space="preserve">    dados_cls.data, dados_cls.target,</w:t>
              <w:br/>
            </w:r>
            <w:r>
              <w:rPr>
                <w:rFonts w:ascii="Consolas" w:hAnsi="Consolas"/>
                <w:sz w:val="16"/>
              </w:rPr>
              <w:t xml:space="preserve">    test_size=0.20, random_state=42, stratify=dados_cls.target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Treina o modelo.</w:t>
              <w:br/>
            </w:r>
            <w:r>
              <w:rPr>
                <w:rFonts w:ascii="Consolas" w:hAnsi="Consolas"/>
                <w:sz w:val="16"/>
              </w:rPr>
              <w:t>modelo_cls = make_pipeline(StandardScaler(), LogisticRegression(max_iter=2000))</w:t>
              <w:br/>
            </w:r>
            <w:r>
              <w:rPr>
                <w:rFonts w:ascii="Consolas" w:hAnsi="Consolas"/>
                <w:sz w:val="16"/>
              </w:rPr>
              <w:t>modelo_cls.fit(X_tr, y_tr)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Rótulos previstos e probabilidades da classe positiva.</w:t>
              <w:br/>
            </w:r>
            <w:r>
              <w:rPr>
                <w:rFonts w:ascii="Consolas" w:hAnsi="Consolas"/>
                <w:sz w:val="16"/>
              </w:rPr>
              <w:t>y_pred_cls = modelo_cls.predict(X_te)</w:t>
              <w:br/>
            </w:r>
            <w:r>
              <w:rPr>
                <w:rFonts w:ascii="Consolas" w:hAnsi="Consolas"/>
                <w:sz w:val="16"/>
              </w:rPr>
              <w:t>y_prob_cls = modelo_cls.predict_proba(X_te)[:, 1]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Relatório com precisão, recall e F1 por classe.</w:t>
              <w:br/>
            </w:r>
            <w:r>
              <w:rPr>
                <w:rFonts w:ascii="Consolas" w:hAnsi="Consolas"/>
                <w:sz w:val="16"/>
              </w:rPr>
              <w:t>print(classification_report(y_te, y_pred_cls))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AUCs usam score/probabilidade, não somente rótulos finais.</w:t>
              <w:br/>
            </w:r>
            <w:r>
              <w:rPr>
                <w:rFonts w:ascii="Consolas" w:hAnsi="Consolas"/>
                <w:sz w:val="16"/>
              </w:rPr>
              <w:t>print("ROC AUC:", roc_auc_score(y_te, y_prob_cls))</w:t>
              <w:br/>
            </w:r>
            <w:r>
              <w:rPr>
                <w:rFonts w:ascii="Consolas" w:hAnsi="Consolas"/>
                <w:sz w:val="16"/>
              </w:rPr>
              <w:t>print("PR AUC:", average_precision_score(y_te, y_prob_cls))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11.2 Regressão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Interpretação prática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MAE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>
              <w:rPr>
                <w:sz w:val="17"/>
              </w:rPr>
              <w:t>Erro absoluto médio; fácil de interpretar na unidade do alvo.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MSE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Amplifica erros grandes por elevar o erro ao quadrado.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RMSE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>
              <w:rPr>
                <w:sz w:val="17"/>
              </w:rPr>
              <w:t>Raiz do MSE; volta para a unidade do alvo e mantém penalização de erros grandes.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R²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Proporção de variância explicada; deve ser interpretado junto com erros absolutos.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12. Pipeline completo e reprodutível</w:t>
      </w:r>
    </w:p>
    <w:p>
      <w:pPr>
        <w:pStyle w:val="Lead"/>
      </w:pPr>
      <w:r>
        <w:t>Do CSV ao modelo salvo — sem entrar no serving.</w:t>
      </w:r>
    </w:p>
    <w:p>
      <w:pPr>
        <w:spacing w:after="120"/>
        <w:pBdr>
          <w:bottom w:val="single" w:sz="14" w:space="1" w:color="2F5597"/>
        </w:pBdr>
      </w:pPr>
    </w:p>
    <w:p>
      <w:pPr>
        <w:pStyle w:val="Heading2"/>
        <w:keepNext/>
      </w:pPr>
      <w:r>
        <w:t>12.1 Exemplo de classificação tabular</w:t>
      </w:r>
    </w:p>
    <w:p>
      <w:r>
        <w:t>Este exemplo assume uma tabela de churn com colunas numéricas e categóricas. Ajuste os nomes às colunas reais do dataset escolhido.</w:t>
      </w:r>
    </w:p>
    <w:p>
      <w:pPr>
        <w:pStyle w:val="CaptionSmall"/>
        <w:keepNext/>
      </w:pPr>
      <w:r>
        <w:t>Exemplo 28A — preparação do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sz w:val="16"/>
              </w:rPr>
              <w:t>import pandas as pd</w:t>
              <w:br/>
            </w:r>
            <w:r>
              <w:rPr>
                <w:rFonts w:ascii="Consolas" w:hAnsi="Consolas"/>
                <w:sz w:val="16"/>
              </w:rPr>
              <w:t>from sklearn.model_selection import train_test_split</w:t>
              <w:br/>
            </w:r>
            <w:r>
              <w:rPr>
                <w:rFonts w:ascii="Consolas" w:hAnsi="Consolas"/>
                <w:sz w:val="16"/>
              </w:rPr>
              <w:t>from sklearn.compose import ColumnTransformer</w:t>
              <w:br/>
            </w:r>
            <w:r>
              <w:rPr>
                <w:rFonts w:ascii="Consolas" w:hAnsi="Consolas"/>
                <w:sz w:val="16"/>
              </w:rPr>
              <w:t>from sklearn.pipeline import Pipeline</w:t>
              <w:br/>
            </w:r>
            <w:r>
              <w:rPr>
                <w:rFonts w:ascii="Consolas" w:hAnsi="Consolas"/>
                <w:sz w:val="16"/>
              </w:rPr>
              <w:t>from sklearn.preprocessing import OneHotEncoder, StandardScaler</w:t>
              <w:br/>
            </w:r>
            <w:r>
              <w:rPr>
                <w:rFonts w:ascii="Consolas" w:hAnsi="Consolas"/>
                <w:sz w:val="16"/>
              </w:rPr>
              <w:t>from sklearn.impute import SimpleImputer</w:t>
              <w:br/>
            </w:r>
            <w:r>
              <w:rPr>
                <w:rFonts w:ascii="Consolas" w:hAnsi="Consolas"/>
                <w:sz w:val="16"/>
              </w:rPr>
              <w:t>from sklearn.linear_model import LogisticRegression</w:t>
              <w:br/>
            </w:r>
            <w:r>
              <w:rPr>
                <w:rFonts w:ascii="Consolas" w:hAnsi="Consolas"/>
                <w:sz w:val="16"/>
              </w:rPr>
              <w:t>from sklearn.metrics import classification_report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1) Lê os dados.</w:t>
              <w:br/>
            </w:r>
            <w:r>
              <w:rPr>
                <w:rFonts w:ascii="Consolas" w:hAnsi="Consolas"/>
                <w:sz w:val="16"/>
              </w:rPr>
              <w:t>df = pd.read_csv("data/raw/clientes.csv")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2) Define o alvo antes de qualquer transformação.</w:t>
              <w:br/>
            </w:r>
            <w:r>
              <w:rPr>
                <w:rFonts w:ascii="Consolas" w:hAnsi="Consolas"/>
                <w:sz w:val="16"/>
              </w:rPr>
              <w:t>TARGET = "churn"</w:t>
              <w:br/>
            </w:r>
            <w:r>
              <w:rPr>
                <w:rFonts w:ascii="Consolas" w:hAnsi="Consolas"/>
                <w:sz w:val="16"/>
              </w:rPr>
              <w:t>X = df.drop(columns=[TARGET])</w:t>
              <w:br/>
            </w:r>
            <w:r>
              <w:rPr>
                <w:rFonts w:ascii="Consolas" w:hAnsi="Consolas"/>
                <w:sz w:val="16"/>
              </w:rPr>
              <w:t>y = df[TARGET]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3) Detecta colunas automaticamente pelo tipo do pandas.</w:t>
              <w:br/>
            </w:r>
            <w:r>
              <w:rPr>
                <w:rFonts w:ascii="Consolas" w:hAnsi="Consolas"/>
                <w:sz w:val="16"/>
              </w:rPr>
              <w:t>num_cols = X.select_dtypes(include="number").columns.tolist()</w:t>
              <w:br/>
            </w:r>
            <w:r>
              <w:rPr>
                <w:rFonts w:ascii="Consolas" w:hAnsi="Consolas"/>
                <w:sz w:val="16"/>
              </w:rPr>
              <w:t>cat_cols = X.select_dtypes(exclude="number").columns.tolist()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4) Divide os dados ANTES de aprender imputação, escala ou categorias.</w:t>
              <w:br/>
            </w:r>
            <w:r>
              <w:rPr>
                <w:rFonts w:ascii="Consolas" w:hAnsi="Consolas"/>
                <w:sz w:val="16"/>
              </w:rPr>
              <w:t>X_train, X_test, y_train, y_test = train_test_split(</w:t>
              <w:br/>
            </w:r>
            <w:r>
              <w:rPr>
                <w:rFonts w:ascii="Consolas" w:hAnsi="Consolas"/>
                <w:sz w:val="16"/>
              </w:rPr>
              <w:t xml:space="preserve">    X, y,</w:t>
              <w:br/>
            </w:r>
            <w:r>
              <w:rPr>
                <w:rFonts w:ascii="Consolas" w:hAnsi="Consolas"/>
                <w:sz w:val="16"/>
              </w:rPr>
              <w:t xml:space="preserve">    test_size=0.20,</w:t>
              <w:br/>
            </w:r>
            <w:r>
              <w:rPr>
                <w:rFonts w:ascii="Consolas" w:hAnsi="Consolas"/>
                <w:sz w:val="16"/>
              </w:rPr>
              <w:t xml:space="preserve">    random_state=42,</w:t>
              <w:br/>
            </w:r>
            <w:r>
              <w:rPr>
                <w:rFonts w:ascii="Consolas" w:hAnsi="Consolas"/>
                <w:sz w:val="16"/>
              </w:rPr>
              <w:t xml:space="preserve">    stratify=y</w:t>
              <w:br/>
            </w:r>
            <w:r>
              <w:rPr>
                <w:rFonts w:ascii="Consolas" w:hAnsi="Consolas"/>
                <w:sz w:val="16"/>
              </w:rPr>
              <w:t>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5) Pré-processamento numérico.</w:t>
              <w:br/>
            </w:r>
            <w:r>
              <w:rPr>
                <w:rFonts w:ascii="Consolas" w:hAnsi="Consolas"/>
                <w:sz w:val="16"/>
              </w:rPr>
              <w:t>num_pipe = Pipeline([</w:t>
              <w:br/>
            </w:r>
            <w:r>
              <w:rPr>
                <w:rFonts w:ascii="Consolas" w:hAnsi="Consolas"/>
                <w:sz w:val="16"/>
              </w:rPr>
              <w:t xml:space="preserve">    ("imputer", SimpleImputer(strategy="median")),</w:t>
              <w:br/>
            </w:r>
            <w:r>
              <w:rPr>
                <w:rFonts w:ascii="Consolas" w:hAnsi="Consolas"/>
                <w:sz w:val="16"/>
              </w:rPr>
              <w:t xml:space="preserve">    ("scaler", StandardScaler())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6) Pré-processamento categórico.</w:t>
              <w:br/>
            </w:r>
            <w:r>
              <w:rPr>
                <w:rFonts w:ascii="Consolas" w:hAnsi="Consolas"/>
                <w:sz w:val="16"/>
              </w:rPr>
              <w:t>cat_pipe = Pipeline([</w:t>
              <w:br/>
            </w:r>
            <w:r>
              <w:rPr>
                <w:rFonts w:ascii="Consolas" w:hAnsi="Consolas"/>
                <w:sz w:val="16"/>
              </w:rPr>
              <w:t xml:space="preserve">    ("imputer", SimpleImputer(strategy="most_frequent")),</w:t>
              <w:br/>
            </w:r>
            <w:r>
              <w:rPr>
                <w:rFonts w:ascii="Consolas" w:hAnsi="Consolas"/>
                <w:sz w:val="16"/>
              </w:rPr>
              <w:t xml:space="preserve">    ("onehot", OneHotEncoder(handle_unknown="ignore"))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7) Une os dois fluxos de transformação.</w:t>
              <w:br/>
            </w:r>
            <w:r>
              <w:rPr>
                <w:rFonts w:ascii="Consolas" w:hAnsi="Consolas"/>
                <w:sz w:val="16"/>
              </w:rPr>
              <w:t>pre = ColumnTransformer([</w:t>
              <w:br/>
            </w:r>
            <w:r>
              <w:rPr>
                <w:rFonts w:ascii="Consolas" w:hAnsi="Consolas"/>
                <w:sz w:val="16"/>
              </w:rPr>
              <w:t xml:space="preserve">    ("num", num_pipe, num_cols),</w:t>
              <w:br/>
            </w:r>
            <w:r>
              <w:rPr>
                <w:rFonts w:ascii="Consolas" w:hAnsi="Consolas"/>
                <w:sz w:val="16"/>
              </w:rPr>
              <w:t xml:space="preserve">    ("cat", cat_pipe, cat_cols)</w:t>
              <w:br/>
            </w:r>
            <w:r>
              <w:rPr>
                <w:rFonts w:ascii="Consolas" w:hAnsi="Consolas"/>
                <w:sz w:val="16"/>
              </w:rPr>
              <w:t>])</w:t>
            </w:r>
          </w:p>
        </w:tc>
      </w:tr>
    </w:tbl>
    <w:p>
      <w:pPr>
        <w:spacing w:after="20"/>
      </w:pPr>
    </w:p>
    <w:p>
      <w:pPr>
        <w:pStyle w:val="CaptionSmall"/>
        <w:keepNext/>
      </w:pPr>
      <w:r>
        <w:t>Exemplo 28B — treinamento, avaliação e persistência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6F8FA"/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</w:tcPr>
          <w:p>
            <w:pPr>
              <w:pStyle w:val="Code"/>
            </w:pPr>
            <w:r>
              <w:rPr>
                <w:rFonts w:ascii="Consolas" w:hAnsi="Consolas"/>
                <w:color w:val="548235"/>
                <w:sz w:val="16"/>
              </w:rPr>
              <w:t># 8) Une pré-processamento e algoritmo em um único objeto treinável.</w:t>
              <w:br/>
            </w:r>
            <w:r>
              <w:rPr>
                <w:rFonts w:ascii="Consolas" w:hAnsi="Consolas"/>
                <w:sz w:val="16"/>
              </w:rPr>
              <w:t>modelo = Pipeline([</w:t>
              <w:br/>
            </w:r>
            <w:r>
              <w:rPr>
                <w:rFonts w:ascii="Consolas" w:hAnsi="Consolas"/>
                <w:sz w:val="16"/>
              </w:rPr>
              <w:t xml:space="preserve">    ("pre", pre),</w:t>
              <w:br/>
            </w:r>
            <w:r>
              <w:rPr>
                <w:rFonts w:ascii="Consolas" w:hAnsi="Consolas"/>
                <w:sz w:val="16"/>
              </w:rPr>
              <w:t xml:space="preserve">    ("clf", LogisticRegression(max_iter=2000))</w:t>
              <w:br/>
            </w:r>
            <w:r>
              <w:rPr>
                <w:rFonts w:ascii="Consolas" w:hAnsi="Consolas"/>
                <w:sz w:val="16"/>
              </w:rPr>
              <w:t>])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9) fit aprende somente com o conjunto de treino.</w:t>
              <w:br/>
            </w:r>
            <w:r>
              <w:rPr>
                <w:rFonts w:ascii="Consolas" w:hAnsi="Consolas"/>
                <w:sz w:val="16"/>
              </w:rPr>
              <w:t>modelo.fit(X_train, y_train)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10) Avalia em dados não vistos.</w:t>
              <w:br/>
            </w:r>
            <w:r>
              <w:rPr>
                <w:rFonts w:ascii="Consolas" w:hAnsi="Consolas"/>
                <w:sz w:val="16"/>
              </w:rPr>
              <w:t>y_pred = modelo.predict(X_test)</w:t>
              <w:br/>
            </w:r>
            <w:r>
              <w:rPr>
                <w:rFonts w:ascii="Consolas" w:hAnsi="Consolas"/>
                <w:sz w:val="16"/>
              </w:rPr>
              <w:t>print(classification_report(y_test, y_pred))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11) Salva o pipeline completo — pré-processamento + modelo.</w:t>
              <w:br/>
            </w:r>
            <w:r>
              <w:rPr>
                <w:rFonts w:ascii="Consolas" w:hAnsi="Consolas"/>
                <w:sz w:val="16"/>
              </w:rPr>
              <w:t>import joblib</w:t>
              <w:br/>
            </w:r>
            <w:r>
              <w:rPr>
                <w:rFonts w:ascii="Consolas" w:hAnsi="Consolas"/>
                <w:sz w:val="16"/>
              </w:rPr>
              <w:t>joblib.dump(modelo, "models/modelo_churn.joblib")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color w:val="548235"/>
                <w:sz w:val="16"/>
              </w:rPr>
              <w:t># 12) Demonstra que o arquivo pode ser carregado novamente.</w:t>
              <w:br/>
            </w:r>
            <w:r>
              <w:rPr>
                <w:rFonts w:ascii="Consolas" w:hAnsi="Consolas"/>
                <w:sz w:val="16"/>
              </w:rPr>
              <w:t>modelo_carregado = joblib.load("models/modelo_churn.joblib")</w:t>
              <w:br/>
            </w:r>
            <w:r>
              <w:rPr>
                <w:rFonts w:ascii="Consolas" w:hAnsi="Consolas"/>
                <w:sz w:val="16"/>
              </w:rPr>
              <w:t>print(modelo_carregado.predict(X_test.head(3)))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Borders>
              <w:top w:val="single" w:sz="2" w:color="D9D9D9"/>
              <w:left w:val="single" w:sz="18" w:color="548235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Por que salvar o pipeline completo?</w:t>
            </w:r>
          </w:p>
          <w:p>
            <w:pPr>
              <w:spacing w:after="40"/>
            </w:pPr>
            <w:r>
              <w:t>Se salvar apenas o classificador e esquecer as transformações de imputação, escala e one-hot, a inferência futura pode usar dados em uma representação diferente da usada no treinamento.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Checklist de reprodutibilidade</w:t>
      </w:r>
    </w:p>
    <w:p>
      <w:pPr>
        <w:pStyle w:val="ListBullet"/>
      </w:pPr>
      <w:r>
        <w:t>Registrar a origem e a versão do dataset.</w:t>
      </w:r>
    </w:p>
    <w:p>
      <w:pPr>
        <w:pStyle w:val="ListBullet"/>
      </w:pPr>
      <w:r>
        <w:t>Fixar random_state quando o objetivo é repetir o experimento.</w:t>
      </w:r>
    </w:p>
    <w:p>
      <w:pPr>
        <w:pStyle w:val="ListBullet"/>
      </w:pPr>
      <w:r>
        <w:t>Separar treino/teste antes de aprender transformações.</w:t>
      </w:r>
    </w:p>
    <w:p>
      <w:pPr>
        <w:pStyle w:val="ListBullet"/>
      </w:pPr>
      <w:r>
        <w:t>Usar Pipeline/ColumnTransformer para evitar leakage.</w:t>
      </w:r>
    </w:p>
    <w:p>
      <w:pPr>
        <w:pStyle w:val="ListBullet"/>
      </w:pPr>
      <w:r>
        <w:t>Salvar parâmetros, métricas e versões de bibliotecas.</w:t>
      </w:r>
    </w:p>
    <w:p>
      <w:pPr>
        <w:pStyle w:val="ListBullet"/>
      </w:pPr>
      <w:r>
        <w:t>Documentar a variável-alvo e o momento em que cada feature está disponível.</w:t>
      </w:r>
    </w:p>
    <w:p>
      <w:pPr>
        <w:pStyle w:val="ListBullet"/>
      </w:pPr>
      <w:r>
        <w:t>Comparar com um baseline simples antes de aumentar a complexidade.</w:t>
      </w: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13. Ideias de projetos e 10 problemas propostos</w:t>
      </w:r>
    </w:p>
    <w:p>
      <w:pPr>
        <w:pStyle w:val="Lead"/>
      </w:pPr>
      <w:r>
        <w:t>Problemas do mundo real para transformar os conceitos da aula em atividades práticas.</w:t>
      </w:r>
    </w:p>
    <w:p>
      <w:pPr>
        <w:spacing w:after="120"/>
        <w:pBdr>
          <w:bottom w:val="single" w:sz="14" w:space="1" w:color="2F5597"/>
        </w:pBdr>
      </w:pPr>
    </w:p>
    <w:p>
      <w:r>
        <w:t>Os problemas abaixo foram desenhados para que os alunos pratiquem framing, obtenção de dados, limpeza, modelagem e avaliação. Em todos eles, a primeira entrega deve ser um “cartão do problema” antes de qualquer código.</w:t>
      </w:r>
    </w:p>
    <w:p>
      <w:pPr>
        <w:pStyle w:val="Heading2"/>
        <w:keepNext/>
      </w:pPr>
      <w:r>
        <w:t>Problema 1 — Prever churn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Classificação binária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empresa de telecomunicações quer identificar clientes com risco de cancelar o serviço.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churn: sim/não.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blastchar/telco-customer-churn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Definir custo de falso negativo e falso positivo.</w:t>
      </w:r>
    </w:p>
    <w:p>
      <w:pPr>
        <w:pStyle w:val="ListBullet"/>
      </w:pPr>
      <w:r>
        <w:t>Tratar TotalCharges e valores ausentes.</w:t>
      </w:r>
    </w:p>
    <w:p>
      <w:pPr>
        <w:pStyle w:val="ListBullet"/>
      </w:pPr>
      <w:r>
        <w:t>Criar pipeline para numéricas/categóricas.</w:t>
      </w:r>
    </w:p>
    <w:p>
      <w:pPr>
        <w:pStyle w:val="ListBullet"/>
      </w:pPr>
      <w:r>
        <w:t>Comparar LogisticRegression e RandomForestClassifier.</w:t>
      </w:r>
    </w:p>
    <w:p>
      <w:pPr>
        <w:pStyle w:val="ListBullet"/>
      </w:pPr>
      <w:r>
        <w:t>Reportar F1 e PR AUC, não apenas acurácia.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Transforme probabilidades em três faixas de risco (baixo/médio/alto) e proponha uma ação comercial diferente para cada faixa.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2 — Falha de máquina antes da parada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Classificação binária / manutenção preditiva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Sensores de processo devem indicar risco de falha antes de uma máquina parar.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machine_failure ou falha na próxima janela.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stephanmatzka/predictive-maintenance-dataset-ai4i-2020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Investigar balanceamento da classe falha.</w:t>
      </w:r>
    </w:p>
    <w:p>
      <w:pPr>
        <w:pStyle w:val="ListBullet"/>
      </w:pPr>
      <w:r>
        <w:t>Separar identificadores de features úteis.</w:t>
      </w:r>
    </w:p>
    <w:p>
      <w:pPr>
        <w:pStyle w:val="ListBullet"/>
      </w:pPr>
      <w:r>
        <w:t>Treinar um baseline simples.</w:t>
      </w:r>
    </w:p>
    <w:p>
      <w:pPr>
        <w:pStyle w:val="ListBullet"/>
      </w:pPr>
      <w:r>
        <w:t>Comparar recall e precisão para falhas.</w:t>
      </w:r>
    </w:p>
    <w:p>
      <w:pPr>
        <w:pStyle w:val="ListBullet"/>
      </w:pPr>
      <w:r>
        <w:t>Explicar por que falso negativo pode ser especialmente caro.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Criar um “índice de risco” probabilístico e estabelecer um limiar diferente para equipamentos críticos e não críticos.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3 — Aprovação inicial de crédito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Classificação binária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instituição quer automatizar uma triagem inicial sem substituir a política de crédito.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aprovar / encaminhar para análise / negar (ou binário para versão inicial).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buscar “loan approval prediction dataset”.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Construir o cartão do problema.</w:t>
      </w:r>
    </w:p>
    <w:p>
      <w:pPr>
        <w:pStyle w:val="ListBullet"/>
      </w:pPr>
      <w:r>
        <w:t>Identificar atributos potencialmente sensíveis e discutir governança.</w:t>
      </w:r>
    </w:p>
    <w:p>
      <w:pPr>
        <w:pStyle w:val="ListBullet"/>
      </w:pPr>
      <w:r>
        <w:t>Tratar dados categóricos.</w:t>
      </w:r>
    </w:p>
    <w:p>
      <w:pPr>
        <w:pStyle w:val="ListBullet"/>
      </w:pPr>
      <w:r>
        <w:t>Comparar precisão, recall e matriz de confusão.</w:t>
      </w:r>
    </w:p>
    <w:p>
      <w:pPr>
        <w:pStyle w:val="ListBullet"/>
      </w:pPr>
      <w:r>
        <w:t>Não usar identificadores pessoais como feature apenas por estarem disponíveis.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Criar uma política híbrida: modelo classifica casos fáceis e envia casos de baixa confiança para revisão humana.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4 — Estimar preço de imóveis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Regressão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empresa quer estimar o valor mediano de imóveis/distritos a partir de características estruturais e localização.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median_house_value ou preço.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camnugent/california-housing-prices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Fazer análise de distribuição do alvo.</w:t>
      </w:r>
    </w:p>
    <w:p>
      <w:pPr>
        <w:pStyle w:val="ListBullet"/>
      </w:pPr>
      <w:r>
        <w:t>Separar train/test.</w:t>
      </w:r>
    </w:p>
    <w:p>
      <w:pPr>
        <w:pStyle w:val="ListBullet"/>
      </w:pPr>
      <w:r>
        <w:t>Tratar variável categórica ocean_proximity.</w:t>
      </w:r>
    </w:p>
    <w:p>
      <w:pPr>
        <w:pStyle w:val="ListBullet"/>
      </w:pPr>
      <w:r>
        <w:t>Comparar regressão linear e RandomForestRegressor.</w:t>
      </w:r>
    </w:p>
    <w:p>
      <w:pPr>
        <w:pStyle w:val="ListBullet"/>
      </w:pPr>
      <w:r>
        <w:t>Reportar MAE, RMSE e R².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Calcular erro relativo por faixa de preço e discutir se o modelo é igualmente bom para imóveis baratos e caros.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5 — Estimar custos médicos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Regressão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seguradora quer estimar custos anuais para análise de carteira e planejamento.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charges.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mirichoi0218/insurance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Explorar relação entre charges e idade/BMI/tabagismo.</w:t>
      </w:r>
    </w:p>
    <w:p>
      <w:pPr>
        <w:pStyle w:val="ListBullet"/>
      </w:pPr>
      <w:r>
        <w:t>Codificar categorias com OneHotEncoder.</w:t>
      </w:r>
    </w:p>
    <w:p>
      <w:pPr>
        <w:pStyle w:val="ListBullet"/>
      </w:pPr>
      <w:r>
        <w:t>Treinar baseline linear.</w:t>
      </w:r>
    </w:p>
    <w:p>
      <w:pPr>
        <w:pStyle w:val="ListBullet"/>
      </w:pPr>
      <w:r>
        <w:t>Comparar MAE e RMSE.</w:t>
      </w:r>
    </w:p>
    <w:p>
      <w:pPr>
        <w:pStyle w:val="ListBullet"/>
      </w:pPr>
      <w:r>
        <w:t>Analisar resíduos por subgrupos.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Criar uma variável de interação BMI × smoker e verificar se ela melhora a validação, justificando por que essa interação faz sentido.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6 — Prever qualidade do 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Regressão / série temporal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prefeitura deseja antecipar níveis de AQI para apoiar alertas e planejamento.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AQI futuro ou concentração de um poluente.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rohanrao/air-quality-data-in-india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Converter datas corretamente.</w:t>
      </w:r>
    </w:p>
    <w:p>
      <w:pPr>
        <w:pStyle w:val="ListBullet"/>
      </w:pPr>
      <w:r>
        <w:t>Respeitar ordem temporal: não usar split aleatório puro.</w:t>
      </w:r>
    </w:p>
    <w:p>
      <w:pPr>
        <w:pStyle w:val="ListBullet"/>
      </w:pPr>
      <w:r>
        <w:t>Criar lags e médias móveis apenas com o passado.</w:t>
      </w:r>
    </w:p>
    <w:p>
      <w:pPr>
        <w:pStyle w:val="ListBullet"/>
      </w:pPr>
      <w:r>
        <w:t>Comparar baseline “último valor” com um regressor.</w:t>
      </w:r>
    </w:p>
    <w:p>
      <w:pPr>
        <w:pStyle w:val="ListBullet"/>
      </w:pPr>
      <w:r>
        <w:t>Avaliar MAE/RMSE por período.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Testar um modelo por cidade e um modelo global com cidade como feature; comparar qual estratégia generaliza melhor.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7 — Segmentar clientes de um shopping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Clustering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Marketing quer criar grupos de clientes a partir de renda e padrão de gastos.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Não há y; saída = cluster.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vjchoudhary7/customer-segmentation-tutorial-in-python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Escolher features e justificar.</w:t>
      </w:r>
    </w:p>
    <w:p>
      <w:pPr>
        <w:pStyle w:val="ListBullet"/>
      </w:pPr>
      <w:r>
        <w:t>Padronizar variáveis.</w:t>
      </w:r>
    </w:p>
    <w:p>
      <w:pPr>
        <w:pStyle w:val="ListBullet"/>
      </w:pPr>
      <w:r>
        <w:t>Testar diferentes valores de k.</w:t>
      </w:r>
    </w:p>
    <w:p>
      <w:pPr>
        <w:pStyle w:val="ListBullet"/>
      </w:pPr>
      <w:r>
        <w:t>Usar silhouette como apoio, não como única decisão.</w:t>
      </w:r>
    </w:p>
    <w:p>
      <w:pPr>
        <w:pStyle w:val="ListBullet"/>
      </w:pPr>
      <w:r>
        <w:t>Dar nomes de negócio aos clusters.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Depois dos clusters, criar um playbook com uma ação de marketing por grupo e um KPI para avaliar cada ação.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8 — Cesta de compras e recomendações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Regras de associação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 varejista quer descobrir itens comprados juntos para organizar campanhas e exposição.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Regras A → B com suporte, confiança e lift.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heeraldedhia/groceries-dataset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Transformar transações em matriz booleana.</w:t>
      </w:r>
    </w:p>
    <w:p>
      <w:pPr>
        <w:pStyle w:val="ListBullet"/>
      </w:pPr>
      <w:r>
        <w:t>Gerar itemsets frequentes.</w:t>
      </w:r>
    </w:p>
    <w:p>
      <w:pPr>
        <w:pStyle w:val="ListBullet"/>
      </w:pPr>
      <w:r>
        <w:t>Criar regras com confiança mínima.</w:t>
      </w:r>
    </w:p>
    <w:p>
      <w:pPr>
        <w:pStyle w:val="ListBullet"/>
      </w:pPr>
      <w:r>
        <w:t>Filtrar regras com lift &gt; 1.</w:t>
      </w:r>
    </w:p>
    <w:p>
      <w:pPr>
        <w:pStyle w:val="ListBullet"/>
      </w:pPr>
      <w:r>
        <w:t>Explicar por que suporte muito baixo pode gerar regras pouco úteis.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Propor duas campanhas de cross-selling baseadas nas regras e estimar como testar se elas realmente aumentaram conversão.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Problema 9 — Classificar mudas por imagem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Classificação multiclasse / visão computacional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 viveiro quer reconhecer espécie ou categoria visual de mudas a partir de fotografias padronizadas.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classe da muda / espécie.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smashik/plant-seedlings-classification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Inspecionar distribuição de imagens por classe.</w:t>
      </w:r>
    </w:p>
    <w:p>
      <w:pPr>
        <w:pStyle w:val="ListBullet"/>
      </w:pPr>
      <w:r>
        <w:t>Separar treino/validação por imagem.</w:t>
      </w:r>
    </w:p>
    <w:p>
      <w:pPr>
        <w:pStyle w:val="ListBullet"/>
      </w:pPr>
      <w:r>
        <w:t>Redimensionar imagens de forma consistente.</w:t>
      </w:r>
    </w:p>
    <w:p>
      <w:pPr>
        <w:pStyle w:val="ListBullet"/>
      </w:pPr>
      <w:r>
        <w:t>Começar com um extrator simples ou transfer learning em etapa posterior.</w:t>
      </w:r>
    </w:p>
    <w:p>
      <w:pPr>
        <w:pStyle w:val="ListBullet"/>
      </w:pPr>
      <w:r>
        <w:t>Usar matriz de confusão para descobrir classes visualmente confundidas.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Ampliar o problema para “qualidade da muda” e discutir como criar rótulos confiáveis com dois avaliadores independentes.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Problema 10 — Detecção de anomalias em sensores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04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Tipo de tarefa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Não supervisionado / anomalias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Contexto real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Uma linha industrial possui sinais de temperatura, pressão e vibração, mas quase não há rótulos de falha.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>
              <w:rPr>
                <w:sz w:val="17"/>
              </w:rPr>
              <w:t>Alvo/resultado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>
              <w:rPr>
                <w:sz w:val="17"/>
              </w:rPr>
              <w:t>score de anomalia / pontos suspeitos.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Dataset sugerido</w:t>
            </w:r>
          </w:p>
        </w:tc>
        <w:tc>
          <w:tcPr>
            <w:tcW w:type="dxa" w:w="7087"/>
            <w:shd w:fill="F8FAFC"/>
            <w:vAlign w:val="center"/>
          </w:tcPr>
          <w:p>
            <w:pPr>
              <w:spacing w:after="20"/>
            </w:pPr>
            <w:r>
              <w:rPr>
                <w:sz w:val="17"/>
              </w:rPr>
              <w:t>Kaggle: buscar “industrial sensor anomaly detection” ou adaptar AI4I removendo rótulos durante a exploração.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>Tarefas do aluno</w:t>
      </w:r>
    </w:p>
    <w:p>
      <w:pPr>
        <w:pStyle w:val="ListBullet"/>
      </w:pPr>
      <w:r>
        <w:t>Definir período considerado “normal”.</w:t>
      </w:r>
    </w:p>
    <w:p>
      <w:pPr>
        <w:pStyle w:val="ListBullet"/>
      </w:pPr>
      <w:r>
        <w:t>Padronizar sinais.</w:t>
      </w:r>
    </w:p>
    <w:p>
      <w:pPr>
        <w:pStyle w:val="ListBullet"/>
      </w:pPr>
      <w:r>
        <w:t>Aplicar IsolationForest ou método de distância.</w:t>
      </w:r>
    </w:p>
    <w:p>
      <w:pPr>
        <w:pStyle w:val="ListBullet"/>
      </w:pPr>
      <w:r>
        <w:t>Visualizar os maiores scores de anomalia.</w:t>
      </w:r>
    </w:p>
    <w:p>
      <w:pPr>
        <w:pStyle w:val="ListBullet"/>
      </w:pPr>
      <w:r>
        <w:t>Verificar posteriormente se anomalias coincidem com eventos conhecidos.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Borders>
              <w:top w:val="single" w:sz="2" w:color="D9D9D9"/>
              <w:left w:val="single" w:sz="18" w:color="C55A11"/>
              <w:bottom w:val="single" w:sz="2" w:color="D9D9D9"/>
              <w:right w:val="single" w:sz="2" w:color="D9D9D9"/>
            </w:tcBorders>
          </w:tcPr>
          <w:p>
            <w:pPr>
              <w:spacing w:after="40"/>
            </w:pPr>
            <w:r>
              <w:rPr>
                <w:b/>
                <w:color w:val="C55A11"/>
                <w:sz w:val="21"/>
              </w:rPr>
              <w:t>Extensão / ideia nova</w:t>
            </w:r>
          </w:p>
          <w:p>
            <w:pPr>
              <w:spacing w:after="40"/>
            </w:pPr>
            <w:r>
              <w:t>Criar um processo semi-supervisionado: anomalias selecionadas são avaliadas por especialistas e tornam-se novos rótulos para um classificador futuro.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13.1 Entrega padrão sugerida para os 10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Parte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entregar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1. Framing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Cartão do problema com objetivo, alvo, stakeholders, métrica de negócio e restrições.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2. Dados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Origem, licença, dicionário de dados, tamanho, valores ausentes e distribuição do alvo quando houver.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3. Baseline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>
              <w:rPr>
                <w:sz w:val="16"/>
              </w:rPr>
              <w:t>Um método simples que sirva como referência.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4. Pipeline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Split correto + pré-processamento + modelo/algoritmo.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6"/>
              </w:rPr>
              <w:t>5. Avaliação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>
              <w:rPr>
                <w:sz w:val="16"/>
              </w:rPr>
              <w:t>Métricas coerentes e pelo menos uma visualização.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6. Discussão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Erros, riscos de leakage, limitações e proposta de melhoria.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/>
      </w:pPr>
      <w:r>
        <w:rPr>
          <w:b/>
          <w:color w:val="17365D"/>
          <w:sz w:val="44"/>
        </w:rPr>
        <w:t>14. Referências e fontes</w:t>
      </w:r>
    </w:p>
    <w:p>
      <w:pPr>
        <w:pStyle w:val="Lead"/>
      </w:pPr>
      <w:r>
        <w:t>Fontes da apresentação e documentação técnica utilizada para atualizar os exemplos.</w:t>
      </w:r>
    </w:p>
    <w:p>
      <w:pPr>
        <w:spacing w:after="120"/>
        <w:pBdr>
          <w:bottom w:val="single" w:sz="14" w:space="1" w:color="2F5597"/>
        </w:pBdr>
      </w:pPr>
    </w:p>
    <w:p>
      <w:r>
        <w:t>Fonte-base do conteúdo conceitual:</w:t>
      </w:r>
    </w:p>
    <w:p>
      <w:pPr>
        <w:pStyle w:val="ListBullet"/>
      </w:pPr>
      <w:r>
        <w:t>RAMOS SILVA, Rodrigo. Introdução ao Machine Learning — Aula 2. Material de aula, 2026/1. Apresentação fornecida pelo autor.</w:t>
      </w:r>
    </w:p>
    <w:p>
      <w:r>
        <w:t>Documentação técnica consultada (acesso em agosto de 2026):</w:t>
      </w:r>
    </w:p>
    <w:p>
      <w:pPr>
        <w:pStyle w:val="ListBullet"/>
      </w:pPr>
      <w:r>
        <w:rPr>
          <w:b/>
        </w:rPr>
        <w:t xml:space="preserve">KaggleHub — biblioteca oficial Kaggle: </w:t>
      </w:r>
      <w:r>
        <w:t>https://github.com/Kaggle/kagglehub</w:t>
      </w:r>
    </w:p>
    <w:p>
      <w:pPr>
        <w:pStyle w:val="ListBullet"/>
      </w:pPr>
      <w:r>
        <w:rPr>
          <w:b/>
        </w:rPr>
        <w:t xml:space="preserve">Kaggle CLI — documentação de datasets: </w:t>
      </w:r>
      <w:r>
        <w:t>https://github.com/Kaggle/kaggle-cli/blob/main/docs/datasets.md</w:t>
      </w:r>
    </w:p>
    <w:p>
      <w:pPr>
        <w:pStyle w:val="ListBullet"/>
      </w:pPr>
      <w:r>
        <w:rPr>
          <w:b/>
        </w:rPr>
        <w:t xml:space="preserve">scikit-learn — Getting Started: </w:t>
      </w:r>
      <w:r>
        <w:t>https://scikit-learn.org/stable/getting_started.html</w:t>
      </w:r>
    </w:p>
    <w:p>
      <w:pPr>
        <w:pStyle w:val="ListBullet"/>
      </w:pPr>
      <w:r>
        <w:rPr>
          <w:b/>
        </w:rPr>
        <w:t xml:space="preserve">scikit-learn — train_test_split: </w:t>
      </w:r>
      <w:r>
        <w:t>https://scikit-learn.org/stable/modules/generated/sklearn.model_selection.train_test_split.html</w:t>
      </w:r>
    </w:p>
    <w:p>
      <w:pPr>
        <w:pStyle w:val="ListBullet"/>
      </w:pPr>
      <w:r>
        <w:rPr>
          <w:b/>
        </w:rPr>
        <w:t xml:space="preserve">scikit-learn — Pipeline: </w:t>
      </w:r>
      <w:r>
        <w:t>https://scikit-learn.org/stable/modules/generated/sklearn.pipeline.Pipeline.html</w:t>
      </w:r>
    </w:p>
    <w:p>
      <w:pPr>
        <w:pStyle w:val="ListBullet"/>
      </w:pPr>
      <w:r>
        <w:rPr>
          <w:b/>
        </w:rPr>
        <w:t xml:space="preserve">scikit-learn — ColumnTransformer: </w:t>
      </w:r>
      <w:r>
        <w:t>https://scikit-learn.org/stable/modules/generated/sklearn.compose.ColumnTransformer.html</w:t>
      </w:r>
    </w:p>
    <w:p>
      <w:pPr>
        <w:pStyle w:val="ListBullet"/>
      </w:pPr>
      <w:r>
        <w:rPr>
          <w:b/>
        </w:rPr>
        <w:t xml:space="preserve">mlxtend — association_rules: </w:t>
      </w:r>
      <w:r>
        <w:t>https://rasbt.github.io/mlxtend/api_modules/mlxtend.frequent_patterns/association_rules/</w:t>
      </w:r>
    </w:p>
    <w:p>
      <w:pPr>
        <w:pStyle w:val="Heading2"/>
        <w:keepNext/>
      </w:pPr>
      <w:r>
        <w:t>Observação final</w:t>
      </w:r>
    </w:p>
    <w:p>
      <w:r>
        <w:t>Este guia foi deliberadamente escrito como material de laboratório: blocos pequenos, comentários no código e exemplos que podem ser copiados para Colab. Depois que os alunos dominarem este fluxo, o próximo passo natural é adicionar experiment tracking (MLflow), versionamento, CI/CD/CT e serving, que pertencem à camada de MLOps apresentada nos slides finais da aula.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Guia Prático de Machine Learning em Python — Complemento da Aula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before="40" w:after="40" w:line="240" w:lineRule="auto"/>
    </w:pPr>
    <w:rPr>
      <w:rFonts w:ascii="Consolas" w:hAnsi="Consolas"/>
      <w:color w:val="202020"/>
      <w:sz w:val="16"/>
    </w:rPr>
  </w:style>
  <w:style w:type="paragraph" w:customStyle="1" w:styleId="CaptionSmall">
    <w:name w:val="CaptionSmall"/>
    <w:pPr>
      <w:spacing w:after="100"/>
    </w:pPr>
    <w:rPr>
      <w:rFonts w:ascii="Aptos" w:hAnsi="Aptos"/>
      <w:i/>
      <w:color w:val="666666"/>
      <w:sz w:val="17"/>
    </w:rPr>
  </w:style>
  <w:style w:type="paragraph" w:customStyle="1" w:styleId="Lead">
    <w:name w:val="Lead"/>
    <w:pPr>
      <w:spacing w:after="160" w:line="276" w:lineRule="auto"/>
    </w:pPr>
    <w:rPr>
      <w:rFonts w:ascii="Aptos" w:hAnsi="Aptos"/>
      <w:color w:val="3F3F3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de Machine Learning em Python — Aula 2</dc:title>
  <dc:subject>Material complementar com exemplos Python e problemas práticos</dc:subject>
  <dc:creator>OpenAI — material preparado a partir da apresentação fornecida</dc:creator>
  <cp:keywords>Machine Learning, Python, scikit-learn, Kaggle, classificação, regressão, clustering, ensino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