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29"/>
        <w:gridCol w:w="1560"/>
      </w:tblGrid>
      <w:tr w:rsidR="003F2076" w:rsidTr="004F50C6">
        <w:trPr>
          <w:trHeight w:val="422"/>
        </w:trPr>
        <w:tc>
          <w:tcPr>
            <w:tcW w:w="1384" w:type="dxa"/>
          </w:tcPr>
          <w:p w:rsidR="003F2076" w:rsidRPr="003F7DBF" w:rsidRDefault="003F2076" w:rsidP="00E47F24">
            <w:pPr>
              <w:pStyle w:val="TidakAdaSpasi"/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:rsidR="003F2076" w:rsidRPr="003C3258" w:rsidRDefault="003C3258" w:rsidP="00E47F24">
            <w:pPr>
              <w:pStyle w:val="TidakAdaSpasi"/>
              <w:spacing w:line="276" w:lineRule="auto"/>
              <w:rPr>
                <w:rFonts w:ascii="Arial" w:hAnsi="Arial" w:cs="Arial"/>
                <w:b/>
                <w:szCs w:val="17"/>
                <w:lang w:val="id-ID"/>
              </w:rPr>
            </w:pPr>
            <w:r>
              <w:rPr>
                <w:rFonts w:ascii="Arial" w:hAnsi="Arial" w:cs="Arial"/>
                <w:b/>
                <w:szCs w:val="17"/>
                <w:lang w:val="id-ID"/>
              </w:rPr>
              <w:t xml:space="preserve"> </w:t>
            </w:r>
          </w:p>
        </w:tc>
        <w:tc>
          <w:tcPr>
            <w:tcW w:w="1560" w:type="dxa"/>
          </w:tcPr>
          <w:p w:rsidR="003F2076" w:rsidRPr="003F7DBF" w:rsidRDefault="003F2076" w:rsidP="00E47F24">
            <w:pPr>
              <w:pStyle w:val="TidakAdaSpasi"/>
              <w:jc w:val="center"/>
              <w:rPr>
                <w:rFonts w:ascii="Arial" w:hAnsi="Arial" w:cs="Arial"/>
                <w:b/>
              </w:rPr>
            </w:pPr>
          </w:p>
        </w:tc>
      </w:tr>
      <w:tr w:rsidR="003F2076" w:rsidTr="004F50C6">
        <w:trPr>
          <w:trHeight w:val="430"/>
        </w:trPr>
        <w:tc>
          <w:tcPr>
            <w:tcW w:w="8613" w:type="dxa"/>
            <w:gridSpan w:val="2"/>
          </w:tcPr>
          <w:p w:rsidR="003F2076" w:rsidRPr="003F7DBF" w:rsidRDefault="003F2076" w:rsidP="00E47F24">
            <w:pPr>
              <w:pStyle w:val="TidakAdaSpasi"/>
              <w:rPr>
                <w:rFonts w:ascii="Arial" w:hAnsi="Arial" w:cs="Arial"/>
                <w:b/>
                <w:szCs w:val="76"/>
              </w:rPr>
            </w:pPr>
          </w:p>
        </w:tc>
        <w:tc>
          <w:tcPr>
            <w:tcW w:w="1560" w:type="dxa"/>
          </w:tcPr>
          <w:p w:rsidR="003F2076" w:rsidRPr="003F7DBF" w:rsidRDefault="003F2076" w:rsidP="00E47F24">
            <w:pPr>
              <w:pStyle w:val="TidakAdaSpasi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939E3" w:rsidRDefault="001C0C57" w:rsidP="00E47F24">
      <w:pPr>
        <w:pBdr>
          <w:bottom w:val="thinThickSmallGap" w:sz="24" w:space="0" w:color="auto"/>
        </w:pBdr>
        <w:tabs>
          <w:tab w:val="left" w:pos="1418"/>
          <w:tab w:val="left" w:pos="1701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-607695</wp:posOffset>
            </wp:positionV>
            <wp:extent cx="2537460" cy="1152525"/>
            <wp:effectExtent l="0" t="0" r="0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9E3" w:rsidRDefault="00E939E3" w:rsidP="00E47F24">
      <w:pPr>
        <w:spacing w:after="0" w:line="240" w:lineRule="auto"/>
        <w:rPr>
          <w:rFonts w:ascii="Arial" w:hAnsi="Arial" w:cs="Arial"/>
          <w:lang w:val="en-AU"/>
        </w:rPr>
      </w:pPr>
    </w:p>
    <w:p w:rsidR="00E939E3" w:rsidRPr="00E47F24" w:rsidRDefault="00E939E3" w:rsidP="00E47F24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 w:rsidRPr="00E47F24">
        <w:rPr>
          <w:rFonts w:ascii="Arial" w:hAnsi="Arial" w:cs="Arial"/>
          <w:sz w:val="24"/>
          <w:szCs w:val="24"/>
          <w:lang w:val="id-ID"/>
        </w:rPr>
        <w:t>Nomor</w:t>
      </w:r>
      <w:r w:rsidR="003F7DBF" w:rsidRPr="00E47F24">
        <w:rPr>
          <w:rFonts w:ascii="Arial" w:hAnsi="Arial" w:cs="Arial"/>
          <w:sz w:val="24"/>
          <w:szCs w:val="24"/>
          <w:lang w:val="en-ID"/>
        </w:rPr>
        <w:tab/>
      </w:r>
      <w:r w:rsidRPr="00E47F24">
        <w:rPr>
          <w:rFonts w:ascii="Arial" w:hAnsi="Arial" w:cs="Arial"/>
          <w:sz w:val="24"/>
          <w:szCs w:val="24"/>
          <w:lang w:val="id-ID"/>
        </w:rPr>
        <w:t>:</w:t>
      </w:r>
      <w:r w:rsidRPr="00E47F24">
        <w:rPr>
          <w:rFonts w:ascii="Arial" w:hAnsi="Arial" w:cs="Arial"/>
          <w:sz w:val="24"/>
          <w:szCs w:val="24"/>
          <w:lang w:val="it-IT"/>
        </w:rPr>
        <w:t xml:space="preserve">     </w:t>
      </w:r>
      <w:r w:rsidRPr="00E47F24">
        <w:rPr>
          <w:rFonts w:ascii="Arial" w:hAnsi="Arial" w:cs="Arial"/>
          <w:sz w:val="24"/>
          <w:szCs w:val="24"/>
          <w:lang w:val="it-IT"/>
        </w:rPr>
        <w:tab/>
      </w:r>
      <w:r w:rsidRPr="00E47F24">
        <w:rPr>
          <w:rFonts w:ascii="Arial" w:hAnsi="Arial" w:cs="Arial"/>
          <w:sz w:val="24"/>
          <w:szCs w:val="24"/>
          <w:lang w:val="it-IT"/>
        </w:rPr>
        <w:tab/>
      </w:r>
      <w:r w:rsidRPr="00E47F24">
        <w:rPr>
          <w:rFonts w:ascii="Arial" w:hAnsi="Arial" w:cs="Arial"/>
          <w:sz w:val="24"/>
          <w:szCs w:val="24"/>
          <w:lang w:val="it-IT"/>
        </w:rPr>
        <w:tab/>
      </w:r>
      <w:r w:rsidRPr="00E47F24">
        <w:rPr>
          <w:rFonts w:ascii="Arial" w:hAnsi="Arial" w:cs="Arial"/>
          <w:sz w:val="24"/>
          <w:szCs w:val="24"/>
          <w:lang w:val="it-IT"/>
        </w:rPr>
        <w:tab/>
      </w:r>
      <w:r w:rsidRPr="00E47F24">
        <w:rPr>
          <w:rFonts w:ascii="Arial" w:hAnsi="Arial" w:cs="Arial"/>
          <w:sz w:val="24"/>
          <w:szCs w:val="24"/>
          <w:lang w:val="id-ID"/>
        </w:rPr>
        <w:tab/>
      </w:r>
      <w:r w:rsidRPr="00E47F24">
        <w:rPr>
          <w:rFonts w:ascii="Arial" w:hAnsi="Arial" w:cs="Arial"/>
          <w:sz w:val="24"/>
          <w:szCs w:val="24"/>
          <w:lang w:val="en-AU"/>
        </w:rPr>
        <w:t xml:space="preserve">        </w:t>
      </w:r>
      <w:r w:rsidR="00E47F24">
        <w:rPr>
          <w:rFonts w:ascii="Arial" w:hAnsi="Arial" w:cs="Arial"/>
          <w:sz w:val="24"/>
          <w:szCs w:val="24"/>
          <w:lang w:val="id-ID"/>
        </w:rPr>
        <w:t xml:space="preserve">  </w:t>
      </w:r>
      <w:r w:rsidR="003F7DBF" w:rsidRPr="00E47F24">
        <w:rPr>
          <w:rFonts w:ascii="Arial" w:hAnsi="Arial" w:cs="Arial"/>
          <w:sz w:val="24"/>
          <w:szCs w:val="24"/>
          <w:lang w:val="en-AU"/>
        </w:rPr>
        <w:tab/>
        <w:t xml:space="preserve">  </w:t>
      </w:r>
      <w:r w:rsidR="00501A9E" w:rsidRPr="00E47F24">
        <w:rPr>
          <w:rFonts w:ascii="Arial" w:hAnsi="Arial" w:cs="Arial"/>
          <w:sz w:val="24"/>
          <w:szCs w:val="24"/>
          <w:lang w:val="en-AU"/>
        </w:rPr>
        <w:t xml:space="preserve"> </w:t>
      </w:r>
      <w:r w:rsidR="00E47F24">
        <w:rPr>
          <w:rFonts w:ascii="Arial" w:hAnsi="Arial" w:cs="Arial"/>
          <w:sz w:val="24"/>
          <w:szCs w:val="24"/>
          <w:lang w:val="id-ID"/>
        </w:rPr>
        <w:t xml:space="preserve">       </w:t>
      </w:r>
      <w:r w:rsidR="003C3258">
        <w:rPr>
          <w:rFonts w:ascii="Arial" w:hAnsi="Arial" w:cs="Arial"/>
          <w:sz w:val="24"/>
          <w:szCs w:val="24"/>
          <w:lang w:val="id-ID"/>
        </w:rPr>
        <w:tab/>
        <w:t xml:space="preserve">          </w:t>
      </w:r>
      <w:r w:rsidRPr="00E47F24">
        <w:rPr>
          <w:rFonts w:ascii="Arial" w:hAnsi="Arial" w:cs="Arial"/>
          <w:sz w:val="24"/>
          <w:szCs w:val="24"/>
          <w:lang w:val="id-ID"/>
        </w:rPr>
        <w:t>Jakarta,</w:t>
      </w:r>
      <w:r w:rsidR="005A7BAB" w:rsidRPr="00E47F24">
        <w:rPr>
          <w:rFonts w:ascii="Arial" w:hAnsi="Arial" w:cs="Arial"/>
          <w:sz w:val="24"/>
          <w:szCs w:val="24"/>
          <w:lang w:val="en-ID"/>
        </w:rPr>
        <w:t xml:space="preserve">     </w:t>
      </w:r>
      <w:r w:rsidR="00617B51" w:rsidRPr="00E47F24">
        <w:rPr>
          <w:rFonts w:ascii="Arial" w:hAnsi="Arial" w:cs="Arial"/>
          <w:sz w:val="24"/>
          <w:szCs w:val="24"/>
          <w:lang w:val="id-ID"/>
        </w:rPr>
        <w:t>November</w:t>
      </w:r>
      <w:r w:rsidR="00F43FA0" w:rsidRPr="00E47F24">
        <w:rPr>
          <w:rFonts w:ascii="Arial" w:hAnsi="Arial" w:cs="Arial"/>
          <w:sz w:val="24"/>
          <w:szCs w:val="24"/>
          <w:lang w:val="en-ID"/>
        </w:rPr>
        <w:t xml:space="preserve"> 201</w:t>
      </w:r>
      <w:r w:rsidR="00617B51" w:rsidRPr="00E47F24">
        <w:rPr>
          <w:rFonts w:ascii="Arial" w:hAnsi="Arial" w:cs="Arial"/>
          <w:sz w:val="24"/>
          <w:szCs w:val="24"/>
          <w:lang w:val="id-ID"/>
        </w:rPr>
        <w:t>9</w:t>
      </w:r>
    </w:p>
    <w:p w:rsidR="00E939E3" w:rsidRPr="00E47F24" w:rsidRDefault="00E939E3" w:rsidP="00E47F24">
      <w:pPr>
        <w:spacing w:after="0" w:line="276" w:lineRule="auto"/>
        <w:rPr>
          <w:rFonts w:ascii="Arial" w:hAnsi="Arial" w:cs="Arial"/>
          <w:sz w:val="24"/>
          <w:szCs w:val="24"/>
          <w:lang w:val="en-GB"/>
        </w:rPr>
      </w:pPr>
      <w:r w:rsidRPr="00E47F24">
        <w:rPr>
          <w:rFonts w:ascii="Arial" w:hAnsi="Arial" w:cs="Arial"/>
          <w:sz w:val="24"/>
          <w:szCs w:val="24"/>
          <w:lang w:val="id-ID"/>
        </w:rPr>
        <w:t>Sifat</w:t>
      </w:r>
      <w:r w:rsidRPr="00E47F24">
        <w:rPr>
          <w:rFonts w:ascii="Arial" w:hAnsi="Arial" w:cs="Arial"/>
          <w:sz w:val="24"/>
          <w:szCs w:val="24"/>
          <w:lang w:val="id-ID"/>
        </w:rPr>
        <w:tab/>
      </w:r>
      <w:r w:rsidRPr="00E47F24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E47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4"/>
          <w:lang w:val="en-GB"/>
        </w:rPr>
        <w:t>Segera</w:t>
      </w:r>
      <w:proofErr w:type="spellEnd"/>
    </w:p>
    <w:p w:rsidR="00E939E3" w:rsidRPr="00E47F24" w:rsidRDefault="00E939E3" w:rsidP="00E47F24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 w:rsidRPr="00E47F24">
        <w:rPr>
          <w:rFonts w:ascii="Arial" w:hAnsi="Arial" w:cs="Arial"/>
          <w:sz w:val="24"/>
          <w:szCs w:val="24"/>
          <w:lang w:val="id-ID"/>
        </w:rPr>
        <w:t>Lampiran</w:t>
      </w:r>
      <w:r w:rsidRPr="00E47F24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Pr="00E47F24">
        <w:rPr>
          <w:rFonts w:ascii="Arial" w:hAnsi="Arial" w:cs="Arial"/>
          <w:sz w:val="24"/>
          <w:szCs w:val="24"/>
        </w:rPr>
        <w:t xml:space="preserve"> </w:t>
      </w:r>
      <w:r w:rsidR="001C0C57" w:rsidRPr="00E47F24">
        <w:rPr>
          <w:rFonts w:ascii="Arial" w:hAnsi="Arial" w:cs="Arial"/>
          <w:sz w:val="24"/>
          <w:szCs w:val="24"/>
          <w:lang w:val="id-ID"/>
        </w:rPr>
        <w:t>-</w:t>
      </w:r>
    </w:p>
    <w:p w:rsidR="00617B51" w:rsidRPr="00E47F24" w:rsidRDefault="00E939E3" w:rsidP="00E47F24">
      <w:pPr>
        <w:spacing w:after="0" w:line="276" w:lineRule="auto"/>
        <w:rPr>
          <w:rFonts w:ascii="Arial" w:hAnsi="Arial" w:cs="Arial"/>
          <w:i/>
          <w:iCs/>
          <w:sz w:val="24"/>
          <w:szCs w:val="24"/>
          <w:lang w:val="id-ID"/>
        </w:rPr>
      </w:pPr>
      <w:r w:rsidRPr="00E47F24">
        <w:rPr>
          <w:rFonts w:ascii="Arial" w:hAnsi="Arial" w:cs="Arial"/>
          <w:sz w:val="24"/>
          <w:szCs w:val="24"/>
          <w:lang w:val="id-ID"/>
        </w:rPr>
        <w:t>Perihal</w:t>
      </w:r>
      <w:r w:rsidR="003F7DBF" w:rsidRPr="00E47F24">
        <w:rPr>
          <w:rFonts w:ascii="Arial" w:hAnsi="Arial" w:cs="Arial"/>
          <w:sz w:val="24"/>
          <w:szCs w:val="24"/>
          <w:lang w:val="en-ID"/>
        </w:rPr>
        <w:tab/>
      </w:r>
      <w:r w:rsidRPr="00E47F24">
        <w:rPr>
          <w:rFonts w:ascii="Arial" w:hAnsi="Arial" w:cs="Arial"/>
          <w:sz w:val="24"/>
          <w:szCs w:val="24"/>
          <w:lang w:val="id-ID"/>
        </w:rPr>
        <w:t xml:space="preserve">: </w:t>
      </w:r>
      <w:r w:rsidRPr="00E47F24">
        <w:rPr>
          <w:rFonts w:ascii="Arial" w:hAnsi="Arial" w:cs="Arial"/>
          <w:sz w:val="24"/>
          <w:szCs w:val="24"/>
        </w:rPr>
        <w:t xml:space="preserve"> </w:t>
      </w:r>
      <w:r w:rsidR="00A30094" w:rsidRPr="00E47F24">
        <w:rPr>
          <w:rFonts w:ascii="Arial" w:hAnsi="Arial" w:cs="Arial"/>
          <w:sz w:val="24"/>
          <w:szCs w:val="24"/>
          <w:lang w:val="it-IT"/>
        </w:rPr>
        <w:t xml:space="preserve">Konfirmasi </w:t>
      </w:r>
      <w:r w:rsidR="00617B51" w:rsidRPr="00E47F24">
        <w:rPr>
          <w:rFonts w:ascii="Arial" w:hAnsi="Arial" w:cs="Arial"/>
          <w:sz w:val="24"/>
          <w:szCs w:val="24"/>
          <w:lang w:val="id-ID"/>
        </w:rPr>
        <w:t xml:space="preserve">Permintaan </w:t>
      </w:r>
      <w:r w:rsidR="00617B51" w:rsidRPr="00E47F24">
        <w:rPr>
          <w:rFonts w:ascii="Arial" w:hAnsi="Arial" w:cs="Arial"/>
          <w:i/>
          <w:iCs/>
          <w:sz w:val="24"/>
          <w:szCs w:val="24"/>
          <w:lang w:val="id-ID"/>
        </w:rPr>
        <w:t xml:space="preserve">Person In </w:t>
      </w:r>
      <w:proofErr w:type="spellStart"/>
      <w:r w:rsidR="00617B51" w:rsidRPr="00E47F24">
        <w:rPr>
          <w:rFonts w:ascii="Arial" w:hAnsi="Arial" w:cs="Arial"/>
          <w:i/>
          <w:iCs/>
          <w:sz w:val="24"/>
          <w:szCs w:val="24"/>
          <w:lang w:val="id-ID"/>
        </w:rPr>
        <w:t>Charge</w:t>
      </w:r>
      <w:proofErr w:type="spellEnd"/>
      <w:r w:rsidR="00617B51" w:rsidRPr="00E47F24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</w:p>
    <w:p w:rsidR="003C3258" w:rsidRDefault="00617B51" w:rsidP="00E47F24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 w:rsidRPr="00E47F24">
        <w:rPr>
          <w:rFonts w:ascii="Arial" w:hAnsi="Arial" w:cs="Arial"/>
          <w:i/>
          <w:iCs/>
          <w:sz w:val="24"/>
          <w:szCs w:val="24"/>
          <w:lang w:val="id-ID"/>
        </w:rPr>
        <w:t xml:space="preserve">   </w:t>
      </w:r>
      <w:r w:rsidR="00E47F24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r w:rsidRPr="00E47F24">
        <w:rPr>
          <w:rFonts w:ascii="Arial" w:hAnsi="Arial" w:cs="Arial"/>
          <w:i/>
          <w:iCs/>
          <w:sz w:val="24"/>
          <w:szCs w:val="24"/>
          <w:lang w:val="id-ID"/>
        </w:rPr>
        <w:t xml:space="preserve">                 </w:t>
      </w:r>
      <w:r w:rsidR="003C3258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r w:rsidRPr="00E47F24">
        <w:rPr>
          <w:rFonts w:ascii="Arial" w:hAnsi="Arial" w:cs="Arial"/>
          <w:i/>
          <w:iCs/>
          <w:sz w:val="24"/>
          <w:szCs w:val="24"/>
          <w:lang w:val="id-ID"/>
        </w:rPr>
        <w:t xml:space="preserve">   </w:t>
      </w:r>
      <w:r w:rsidRPr="00E47F24">
        <w:rPr>
          <w:rFonts w:ascii="Arial" w:hAnsi="Arial" w:cs="Arial"/>
          <w:sz w:val="24"/>
          <w:szCs w:val="24"/>
          <w:lang w:val="id-ID"/>
        </w:rPr>
        <w:t>(PIC) terkait aplikasi Portal Pengawasan</w:t>
      </w:r>
    </w:p>
    <w:p w:rsidR="00E939E3" w:rsidRPr="003C3258" w:rsidRDefault="003C3258" w:rsidP="00E47F24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</w:t>
      </w:r>
      <w:r w:rsidR="00617B51" w:rsidRPr="00E47F24">
        <w:rPr>
          <w:rFonts w:ascii="Arial" w:hAnsi="Arial" w:cs="Arial"/>
          <w:sz w:val="24"/>
          <w:szCs w:val="24"/>
          <w:lang w:val="id-ID"/>
        </w:rPr>
        <w:t>PNBP</w:t>
      </w:r>
    </w:p>
    <w:p w:rsidR="006D3A6D" w:rsidRDefault="006D3A6D" w:rsidP="00E47F24">
      <w:pPr>
        <w:spacing w:after="60" w:line="240" w:lineRule="auto"/>
        <w:rPr>
          <w:rFonts w:ascii="Arial" w:hAnsi="Arial" w:cs="Arial"/>
          <w:szCs w:val="24"/>
          <w:lang w:val="en-ID"/>
        </w:rPr>
      </w:pPr>
    </w:p>
    <w:p w:rsidR="00C009B2" w:rsidRDefault="00C009B2" w:rsidP="00E47F24">
      <w:pPr>
        <w:spacing w:after="60" w:line="240" w:lineRule="auto"/>
        <w:rPr>
          <w:rFonts w:ascii="Arial" w:hAnsi="Arial" w:cs="Arial"/>
          <w:szCs w:val="24"/>
          <w:lang w:val="en-ID"/>
        </w:rPr>
      </w:pPr>
    </w:p>
    <w:p w:rsidR="00E939E3" w:rsidRPr="00E47F24" w:rsidRDefault="00E939E3" w:rsidP="00E47F24">
      <w:pPr>
        <w:spacing w:after="60" w:line="276" w:lineRule="auto"/>
        <w:rPr>
          <w:rFonts w:ascii="Arial" w:hAnsi="Arial" w:cs="Arial"/>
          <w:sz w:val="24"/>
          <w:szCs w:val="24"/>
          <w:lang w:val="id-ID"/>
        </w:rPr>
      </w:pPr>
      <w:r w:rsidRPr="00E47F24">
        <w:rPr>
          <w:rFonts w:ascii="Arial" w:hAnsi="Arial" w:cs="Arial"/>
          <w:sz w:val="24"/>
          <w:szCs w:val="24"/>
          <w:lang w:val="id-ID"/>
        </w:rPr>
        <w:t>Kepada Yth:</w:t>
      </w:r>
    </w:p>
    <w:p w:rsidR="0086053C" w:rsidRPr="00E47F24" w:rsidRDefault="00617B51" w:rsidP="00E47F24">
      <w:pPr>
        <w:spacing w:after="0" w:line="276" w:lineRule="auto"/>
        <w:rPr>
          <w:rFonts w:ascii="Arial" w:hAnsi="Arial" w:cs="Arial"/>
          <w:b/>
          <w:sz w:val="24"/>
          <w:szCs w:val="24"/>
          <w:lang w:val="en-ID"/>
        </w:rPr>
      </w:pPr>
      <w:r w:rsidRPr="00E47F24">
        <w:rPr>
          <w:rFonts w:ascii="Arial" w:hAnsi="Arial" w:cs="Arial"/>
          <w:b/>
          <w:sz w:val="24"/>
          <w:szCs w:val="24"/>
          <w:lang w:val="id-ID"/>
        </w:rPr>
        <w:t>Inspektur Jenderal</w:t>
      </w:r>
      <w:r w:rsidR="00B07E03" w:rsidRPr="00E47F24">
        <w:rPr>
          <w:rFonts w:ascii="Arial" w:hAnsi="Arial" w:cs="Arial"/>
          <w:b/>
          <w:sz w:val="24"/>
          <w:szCs w:val="24"/>
          <w:lang w:val="en-ID"/>
        </w:rPr>
        <w:t>,</w:t>
      </w:r>
    </w:p>
    <w:p w:rsidR="00B07E03" w:rsidRPr="00E47F24" w:rsidRDefault="00B07E03" w:rsidP="00E47F24">
      <w:pPr>
        <w:spacing w:after="0" w:line="276" w:lineRule="auto"/>
        <w:rPr>
          <w:rFonts w:ascii="Arial" w:hAnsi="Arial" w:cs="Arial"/>
          <w:sz w:val="24"/>
          <w:szCs w:val="24"/>
          <w:lang w:val="en-ID"/>
        </w:rPr>
      </w:pPr>
      <w:r w:rsidRPr="00E47F24">
        <w:rPr>
          <w:rFonts w:ascii="Arial" w:hAnsi="Arial" w:cs="Arial"/>
          <w:b/>
          <w:sz w:val="24"/>
          <w:szCs w:val="24"/>
          <w:lang w:val="en-ID"/>
        </w:rPr>
        <w:t xml:space="preserve">Kementerian </w:t>
      </w:r>
      <w:proofErr w:type="spellStart"/>
      <w:r w:rsidRPr="00E47F24">
        <w:rPr>
          <w:rFonts w:ascii="Arial" w:hAnsi="Arial" w:cs="Arial"/>
          <w:b/>
          <w:sz w:val="24"/>
          <w:szCs w:val="24"/>
          <w:lang w:val="en-ID"/>
        </w:rPr>
        <w:t>Keuangan</w:t>
      </w:r>
      <w:proofErr w:type="spellEnd"/>
      <w:r w:rsidR="00501A9E" w:rsidRPr="00E47F24">
        <w:rPr>
          <w:rFonts w:ascii="Arial" w:hAnsi="Arial" w:cs="Arial"/>
          <w:b/>
          <w:sz w:val="24"/>
          <w:szCs w:val="24"/>
          <w:lang w:val="en-ID"/>
        </w:rPr>
        <w:t xml:space="preserve"> </w:t>
      </w:r>
      <w:proofErr w:type="spellStart"/>
      <w:r w:rsidR="00501A9E" w:rsidRPr="00E47F24">
        <w:rPr>
          <w:rFonts w:ascii="Arial" w:hAnsi="Arial" w:cs="Arial"/>
          <w:b/>
          <w:sz w:val="24"/>
          <w:szCs w:val="24"/>
          <w:lang w:val="en-ID"/>
        </w:rPr>
        <w:t>Republik</w:t>
      </w:r>
      <w:proofErr w:type="spellEnd"/>
      <w:r w:rsidR="00501A9E" w:rsidRPr="00E47F24">
        <w:rPr>
          <w:rFonts w:ascii="Arial" w:hAnsi="Arial" w:cs="Arial"/>
          <w:b/>
          <w:sz w:val="24"/>
          <w:szCs w:val="24"/>
          <w:lang w:val="en-ID"/>
        </w:rPr>
        <w:t xml:space="preserve"> Indonesia</w:t>
      </w:r>
    </w:p>
    <w:p w:rsidR="00B07E03" w:rsidRDefault="00B07E03" w:rsidP="00E47F24">
      <w:pPr>
        <w:spacing w:after="0" w:line="240" w:lineRule="auto"/>
        <w:rPr>
          <w:rFonts w:ascii="Arial" w:hAnsi="Arial" w:cs="Arial"/>
          <w:szCs w:val="24"/>
          <w:lang w:val="id-ID"/>
        </w:rPr>
      </w:pPr>
    </w:p>
    <w:p w:rsidR="00E47F24" w:rsidRPr="00E47F24" w:rsidRDefault="00E47F24" w:rsidP="00E47F24">
      <w:pPr>
        <w:spacing w:after="0" w:line="240" w:lineRule="auto"/>
        <w:rPr>
          <w:rFonts w:ascii="Arial" w:hAnsi="Arial" w:cs="Arial"/>
          <w:sz w:val="10"/>
          <w:szCs w:val="12"/>
          <w:lang w:val="id-ID"/>
        </w:rPr>
      </w:pPr>
    </w:p>
    <w:p w:rsidR="0086053C" w:rsidRPr="00E47F24" w:rsidRDefault="0086053C" w:rsidP="00E47F24">
      <w:pPr>
        <w:spacing w:after="0" w:line="240" w:lineRule="auto"/>
        <w:ind w:firstLine="426"/>
        <w:rPr>
          <w:rFonts w:ascii="Arial" w:hAnsi="Arial" w:cs="Arial"/>
          <w:sz w:val="24"/>
          <w:szCs w:val="28"/>
          <w:lang w:val="en-ID"/>
        </w:rPr>
      </w:pPr>
      <w:r w:rsidRPr="00E47F24">
        <w:rPr>
          <w:rFonts w:ascii="Arial" w:hAnsi="Arial" w:cs="Arial"/>
          <w:sz w:val="24"/>
          <w:szCs w:val="28"/>
          <w:lang w:val="en-ID"/>
        </w:rPr>
        <w:t>di</w:t>
      </w:r>
    </w:p>
    <w:p w:rsidR="00630C32" w:rsidRPr="00E47F24" w:rsidRDefault="00B07E03" w:rsidP="00E47F24">
      <w:pPr>
        <w:spacing w:after="0" w:line="240" w:lineRule="auto"/>
        <w:ind w:firstLine="720"/>
        <w:rPr>
          <w:rFonts w:ascii="Arial" w:hAnsi="Arial" w:cs="Arial"/>
          <w:sz w:val="24"/>
          <w:szCs w:val="28"/>
          <w:lang w:val="en-ID"/>
        </w:rPr>
      </w:pPr>
      <w:r w:rsidRPr="00E47F24">
        <w:rPr>
          <w:rFonts w:ascii="Arial" w:hAnsi="Arial" w:cs="Arial"/>
          <w:sz w:val="24"/>
          <w:szCs w:val="28"/>
          <w:lang w:val="en-ID"/>
        </w:rPr>
        <w:t>Jakarta</w:t>
      </w:r>
    </w:p>
    <w:p w:rsidR="00E939E3" w:rsidRDefault="00E939E3" w:rsidP="00E47F24">
      <w:pPr>
        <w:spacing w:after="0" w:line="240" w:lineRule="auto"/>
        <w:rPr>
          <w:rFonts w:ascii="Arial" w:hAnsi="Arial" w:cs="Arial"/>
          <w:b/>
          <w:szCs w:val="24"/>
          <w:lang w:val="en-AU"/>
        </w:rPr>
      </w:pPr>
    </w:p>
    <w:p w:rsidR="00630C32" w:rsidRPr="003F7DBF" w:rsidRDefault="00630C32" w:rsidP="00E47F24">
      <w:pPr>
        <w:spacing w:after="0" w:line="240" w:lineRule="auto"/>
        <w:rPr>
          <w:rFonts w:ascii="Arial" w:hAnsi="Arial" w:cs="Arial"/>
          <w:szCs w:val="24"/>
          <w:lang w:val="en-AU"/>
        </w:rPr>
      </w:pPr>
    </w:p>
    <w:p w:rsidR="00501A9E" w:rsidRPr="00E47F24" w:rsidRDefault="00501A9E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en-AU"/>
        </w:rPr>
      </w:pP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Sehubungan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Surat </w:t>
      </w:r>
      <w:r w:rsidR="00617B51" w:rsidRPr="00E47F24">
        <w:rPr>
          <w:rFonts w:ascii="Arial" w:hAnsi="Arial" w:cs="Arial"/>
          <w:sz w:val="24"/>
          <w:szCs w:val="28"/>
          <w:lang w:val="id-ID"/>
        </w:rPr>
        <w:t>Inspekt</w:t>
      </w:r>
      <w:r w:rsidR="001C0C57" w:rsidRPr="00E47F24">
        <w:rPr>
          <w:rFonts w:ascii="Arial" w:hAnsi="Arial" w:cs="Arial"/>
          <w:sz w:val="24"/>
          <w:szCs w:val="28"/>
          <w:lang w:val="id-ID"/>
        </w:rPr>
        <w:t>ur</w:t>
      </w:r>
      <w:r w:rsidR="00617B51" w:rsidRPr="00E47F24">
        <w:rPr>
          <w:rFonts w:ascii="Arial" w:hAnsi="Arial" w:cs="Arial"/>
          <w:sz w:val="24"/>
          <w:szCs w:val="28"/>
          <w:lang w:val="id-ID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Jenderal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, Kementerian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Keuangan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Nomor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>: S-</w:t>
      </w:r>
      <w:r w:rsidR="00617B51" w:rsidRPr="00E47F24">
        <w:rPr>
          <w:rFonts w:ascii="Arial" w:hAnsi="Arial" w:cs="Arial"/>
          <w:sz w:val="24"/>
          <w:szCs w:val="28"/>
          <w:lang w:val="id-ID"/>
        </w:rPr>
        <w:t>256</w:t>
      </w:r>
      <w:r w:rsidRPr="00E47F24">
        <w:rPr>
          <w:rFonts w:ascii="Arial" w:hAnsi="Arial" w:cs="Arial"/>
          <w:sz w:val="24"/>
          <w:szCs w:val="28"/>
          <w:lang w:val="en-AU"/>
        </w:rPr>
        <w:t>/</w:t>
      </w:r>
      <w:r w:rsidR="00617B51" w:rsidRPr="00E47F24">
        <w:rPr>
          <w:rFonts w:ascii="Arial" w:hAnsi="Arial" w:cs="Arial"/>
          <w:sz w:val="24"/>
          <w:szCs w:val="28"/>
          <w:lang w:val="id-ID"/>
        </w:rPr>
        <w:t>IJ</w:t>
      </w:r>
      <w:r w:rsidRPr="00E47F24">
        <w:rPr>
          <w:rFonts w:ascii="Arial" w:hAnsi="Arial" w:cs="Arial"/>
          <w:sz w:val="24"/>
          <w:szCs w:val="28"/>
          <w:lang w:val="en-AU"/>
        </w:rPr>
        <w:t>/201</w:t>
      </w:r>
      <w:r w:rsidR="00617B51" w:rsidRPr="00E47F24">
        <w:rPr>
          <w:rFonts w:ascii="Arial" w:hAnsi="Arial" w:cs="Arial"/>
          <w:sz w:val="24"/>
          <w:szCs w:val="28"/>
          <w:lang w:val="id-ID"/>
        </w:rPr>
        <w:t>9</w:t>
      </w:r>
      <w:r w:rsidR="001C0C57" w:rsidRPr="00E47F24">
        <w:rPr>
          <w:rFonts w:ascii="Arial" w:hAnsi="Arial" w:cs="Arial"/>
          <w:sz w:val="24"/>
          <w:szCs w:val="28"/>
          <w:lang w:val="id-ID"/>
        </w:rPr>
        <w:t xml:space="preserve"> tanggal 25 Oktober 2019</w:t>
      </w:r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r w:rsidR="001C0C57" w:rsidRPr="00E47F24">
        <w:rPr>
          <w:rFonts w:ascii="Arial" w:hAnsi="Arial" w:cs="Arial"/>
          <w:sz w:val="24"/>
          <w:szCs w:val="28"/>
          <w:lang w:val="id-ID"/>
        </w:rPr>
        <w:t>peri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hal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r w:rsidR="00617B51" w:rsidRPr="00E47F24">
        <w:rPr>
          <w:rFonts w:ascii="Arial" w:hAnsi="Arial" w:cs="Arial"/>
          <w:sz w:val="24"/>
          <w:szCs w:val="28"/>
          <w:lang w:val="id-ID"/>
        </w:rPr>
        <w:t xml:space="preserve">Permintaan </w:t>
      </w:r>
      <w:r w:rsidR="00617B51" w:rsidRPr="00E47F24">
        <w:rPr>
          <w:rFonts w:ascii="Arial" w:hAnsi="Arial" w:cs="Arial"/>
          <w:i/>
          <w:iCs/>
          <w:sz w:val="24"/>
          <w:szCs w:val="28"/>
          <w:lang w:val="id-ID"/>
        </w:rPr>
        <w:t xml:space="preserve">Person </w:t>
      </w:r>
      <w:proofErr w:type="gramStart"/>
      <w:r w:rsidR="00617B51" w:rsidRPr="00E47F24">
        <w:rPr>
          <w:rFonts w:ascii="Arial" w:hAnsi="Arial" w:cs="Arial"/>
          <w:i/>
          <w:iCs/>
          <w:sz w:val="24"/>
          <w:szCs w:val="28"/>
          <w:lang w:val="id-ID"/>
        </w:rPr>
        <w:t>In</w:t>
      </w:r>
      <w:proofErr w:type="gramEnd"/>
      <w:r w:rsidR="00617B51" w:rsidRPr="00E47F24">
        <w:rPr>
          <w:rFonts w:ascii="Arial" w:hAnsi="Arial" w:cs="Arial"/>
          <w:i/>
          <w:iCs/>
          <w:sz w:val="24"/>
          <w:szCs w:val="28"/>
          <w:lang w:val="id-ID"/>
        </w:rPr>
        <w:t xml:space="preserve"> </w:t>
      </w:r>
      <w:proofErr w:type="spellStart"/>
      <w:r w:rsidR="00617B51" w:rsidRPr="00E47F24">
        <w:rPr>
          <w:rFonts w:ascii="Arial" w:hAnsi="Arial" w:cs="Arial"/>
          <w:i/>
          <w:iCs/>
          <w:sz w:val="24"/>
          <w:szCs w:val="28"/>
          <w:lang w:val="id-ID"/>
        </w:rPr>
        <w:t>Charge</w:t>
      </w:r>
      <w:proofErr w:type="spellEnd"/>
      <w:r w:rsidR="00617B51" w:rsidRPr="00E47F24">
        <w:rPr>
          <w:rFonts w:ascii="Arial" w:hAnsi="Arial" w:cs="Arial"/>
          <w:i/>
          <w:iCs/>
          <w:sz w:val="24"/>
          <w:szCs w:val="28"/>
          <w:lang w:val="id-ID"/>
        </w:rPr>
        <w:t xml:space="preserve"> </w:t>
      </w:r>
      <w:r w:rsidR="00617B51" w:rsidRPr="00E47F24">
        <w:rPr>
          <w:rFonts w:ascii="Arial" w:hAnsi="Arial" w:cs="Arial"/>
          <w:sz w:val="24"/>
          <w:szCs w:val="28"/>
          <w:lang w:val="id-ID"/>
        </w:rPr>
        <w:t>(PIC) terkait aplikasi Portal Pengawasan PNBP</w:t>
      </w:r>
      <w:r w:rsidRPr="00E47F24">
        <w:rPr>
          <w:rFonts w:ascii="Arial" w:hAnsi="Arial" w:cs="Arial"/>
          <w:sz w:val="24"/>
          <w:szCs w:val="28"/>
          <w:lang w:val="en-AU"/>
        </w:rPr>
        <w:t xml:space="preserve">,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dengan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hormat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disampaikan</w:t>
      </w:r>
      <w:proofErr w:type="spellEnd"/>
      <w:r w:rsidR="00617B51" w:rsidRPr="00E47F24">
        <w:rPr>
          <w:rFonts w:ascii="Arial" w:hAnsi="Arial" w:cs="Arial"/>
          <w:sz w:val="24"/>
          <w:szCs w:val="28"/>
          <w:lang w:val="id-ID"/>
        </w:rPr>
        <w:t xml:space="preserve"> </w:t>
      </w:r>
      <w:r w:rsidR="001C0C57" w:rsidRPr="00E47F24">
        <w:rPr>
          <w:rFonts w:ascii="Arial" w:hAnsi="Arial" w:cs="Arial"/>
          <w:sz w:val="24"/>
          <w:szCs w:val="28"/>
          <w:lang w:val="id-ID"/>
        </w:rPr>
        <w:t xml:space="preserve">data </w:t>
      </w:r>
      <w:r w:rsidR="001C0C57" w:rsidRPr="00E47F24">
        <w:rPr>
          <w:rFonts w:ascii="Arial" w:hAnsi="Arial" w:cs="Arial"/>
          <w:i/>
          <w:iCs/>
          <w:sz w:val="24"/>
          <w:szCs w:val="28"/>
          <w:lang w:val="id-ID"/>
        </w:rPr>
        <w:t xml:space="preserve">Person In </w:t>
      </w:r>
      <w:proofErr w:type="spellStart"/>
      <w:r w:rsidR="001C0C57" w:rsidRPr="00E47F24">
        <w:rPr>
          <w:rFonts w:ascii="Arial" w:hAnsi="Arial" w:cs="Arial"/>
          <w:i/>
          <w:iCs/>
          <w:sz w:val="24"/>
          <w:szCs w:val="28"/>
          <w:lang w:val="id-ID"/>
        </w:rPr>
        <w:t>Charge</w:t>
      </w:r>
      <w:proofErr w:type="spellEnd"/>
      <w:r w:rsidR="001C0C57" w:rsidRPr="00E47F24">
        <w:rPr>
          <w:rFonts w:ascii="Arial" w:hAnsi="Arial" w:cs="Arial"/>
          <w:i/>
          <w:iCs/>
          <w:sz w:val="24"/>
          <w:szCs w:val="28"/>
          <w:lang w:val="id-ID"/>
        </w:rPr>
        <w:t xml:space="preserve"> </w:t>
      </w:r>
      <w:r w:rsidR="001C0C57" w:rsidRPr="00E47F24">
        <w:rPr>
          <w:rFonts w:ascii="Arial" w:hAnsi="Arial" w:cs="Arial"/>
          <w:sz w:val="24"/>
          <w:szCs w:val="28"/>
          <w:lang w:val="id-ID"/>
        </w:rPr>
        <w:t xml:space="preserve">terkait </w:t>
      </w:r>
      <w:r w:rsidR="001C0C57" w:rsidRPr="00E47F24">
        <w:rPr>
          <w:rFonts w:ascii="Arial" w:hAnsi="Arial" w:cs="Arial"/>
          <w:sz w:val="24"/>
          <w:szCs w:val="28"/>
          <w:lang w:val="id-ID"/>
        </w:rPr>
        <w:t>aplikasi Portal Pengawasan PNBP</w:t>
      </w:r>
      <w:r w:rsidRPr="00E47F24">
        <w:rPr>
          <w:rFonts w:ascii="Arial" w:hAnsi="Arial" w:cs="Arial"/>
          <w:sz w:val="24"/>
          <w:szCs w:val="28"/>
          <w:lang w:val="en-AU"/>
        </w:rPr>
        <w:t>.</w:t>
      </w:r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Dalam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rangka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meningkatkan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tertib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administrasi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dan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memudahkan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koordinasi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terkait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r w:rsidR="001C0C57" w:rsidRPr="00E47F24">
        <w:rPr>
          <w:rFonts w:ascii="Arial" w:hAnsi="Arial" w:cs="Arial"/>
          <w:sz w:val="24"/>
          <w:szCs w:val="28"/>
          <w:lang w:val="id-ID"/>
        </w:rPr>
        <w:t>Pengawasan PNBP</w:t>
      </w:r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di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Bawaslu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,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disampaikan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r w:rsidR="00367B5D" w:rsidRPr="00E47F24">
        <w:rPr>
          <w:rFonts w:ascii="Arial" w:hAnsi="Arial" w:cs="Arial"/>
          <w:i/>
          <w:sz w:val="24"/>
          <w:szCs w:val="28"/>
          <w:lang w:val="en-AU"/>
        </w:rPr>
        <w:t xml:space="preserve">Person </w:t>
      </w:r>
      <w:proofErr w:type="gramStart"/>
      <w:r w:rsidR="00367B5D" w:rsidRPr="00E47F24">
        <w:rPr>
          <w:rFonts w:ascii="Arial" w:hAnsi="Arial" w:cs="Arial"/>
          <w:i/>
          <w:sz w:val="24"/>
          <w:szCs w:val="28"/>
          <w:lang w:val="en-AU"/>
        </w:rPr>
        <w:t>In</w:t>
      </w:r>
      <w:proofErr w:type="gramEnd"/>
      <w:r w:rsidR="00367B5D" w:rsidRPr="00E47F24">
        <w:rPr>
          <w:rFonts w:ascii="Arial" w:hAnsi="Arial" w:cs="Arial"/>
          <w:i/>
          <w:sz w:val="24"/>
          <w:szCs w:val="28"/>
          <w:lang w:val="en-AU"/>
        </w:rPr>
        <w:t xml:space="preserve"> Charge</w:t>
      </w:r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sebagai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67B5D" w:rsidRPr="00E47F24">
        <w:rPr>
          <w:rFonts w:ascii="Arial" w:hAnsi="Arial" w:cs="Arial"/>
          <w:sz w:val="24"/>
          <w:szCs w:val="28"/>
          <w:lang w:val="en-AU"/>
        </w:rPr>
        <w:t>berikut</w:t>
      </w:r>
      <w:proofErr w:type="spellEnd"/>
      <w:r w:rsidR="00367B5D" w:rsidRPr="00E47F24">
        <w:rPr>
          <w:rFonts w:ascii="Arial" w:hAnsi="Arial" w:cs="Arial"/>
          <w:sz w:val="24"/>
          <w:szCs w:val="28"/>
          <w:lang w:val="en-AU"/>
        </w:rPr>
        <w:t>:</w:t>
      </w:r>
    </w:p>
    <w:p w:rsidR="00367B5D" w:rsidRPr="00E47F24" w:rsidRDefault="00367B5D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id-ID"/>
        </w:rPr>
      </w:pPr>
      <w:r w:rsidRPr="00E47F24">
        <w:rPr>
          <w:rFonts w:ascii="Arial" w:hAnsi="Arial" w:cs="Arial"/>
          <w:sz w:val="24"/>
          <w:szCs w:val="28"/>
          <w:lang w:val="en-AU"/>
        </w:rPr>
        <w:t>Nama</w:t>
      </w:r>
      <w:r w:rsidRPr="00E47F24">
        <w:rPr>
          <w:rFonts w:ascii="Arial" w:hAnsi="Arial" w:cs="Arial"/>
          <w:sz w:val="24"/>
          <w:szCs w:val="28"/>
          <w:lang w:val="en-AU"/>
        </w:rPr>
        <w:tab/>
      </w:r>
      <w:r w:rsidR="001C0C57" w:rsidRPr="00E47F24">
        <w:rPr>
          <w:rFonts w:ascii="Arial" w:hAnsi="Arial" w:cs="Arial"/>
          <w:sz w:val="24"/>
          <w:szCs w:val="28"/>
          <w:lang w:val="en-AU"/>
        </w:rPr>
        <w:tab/>
      </w:r>
      <w:r w:rsidR="003C3258">
        <w:rPr>
          <w:rFonts w:ascii="Arial" w:hAnsi="Arial" w:cs="Arial"/>
          <w:sz w:val="24"/>
          <w:szCs w:val="28"/>
          <w:lang w:val="id-ID"/>
        </w:rPr>
        <w:t xml:space="preserve">  </w:t>
      </w:r>
      <w:proofErr w:type="gramStart"/>
      <w:r w:rsidR="00E47F24">
        <w:rPr>
          <w:rFonts w:ascii="Arial" w:hAnsi="Arial" w:cs="Arial"/>
          <w:sz w:val="24"/>
          <w:szCs w:val="28"/>
          <w:lang w:val="id-ID"/>
        </w:rPr>
        <w:t xml:space="preserve">  </w:t>
      </w:r>
      <w:r w:rsidRPr="00E47F24">
        <w:rPr>
          <w:rFonts w:ascii="Arial" w:hAnsi="Arial" w:cs="Arial"/>
          <w:sz w:val="24"/>
          <w:szCs w:val="28"/>
          <w:lang w:val="en-AU"/>
        </w:rPr>
        <w:t>:</w:t>
      </w:r>
      <w:proofErr w:type="gramEnd"/>
      <w:r w:rsidR="000058EF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r w:rsidR="001C0C57" w:rsidRPr="00E47F24">
        <w:rPr>
          <w:rFonts w:ascii="Arial" w:hAnsi="Arial" w:cs="Arial"/>
          <w:sz w:val="24"/>
          <w:szCs w:val="28"/>
          <w:lang w:val="id-ID"/>
        </w:rPr>
        <w:t xml:space="preserve">Apriandy Wahyu </w:t>
      </w:r>
      <w:proofErr w:type="spellStart"/>
      <w:r w:rsidR="001C0C57" w:rsidRPr="00E47F24">
        <w:rPr>
          <w:rFonts w:ascii="Arial" w:hAnsi="Arial" w:cs="Arial"/>
          <w:sz w:val="24"/>
          <w:szCs w:val="28"/>
          <w:lang w:val="id-ID"/>
        </w:rPr>
        <w:t>Patama</w:t>
      </w:r>
      <w:proofErr w:type="spellEnd"/>
    </w:p>
    <w:p w:rsidR="001C0C57" w:rsidRPr="00E47F24" w:rsidRDefault="001C0C57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id-ID"/>
        </w:rPr>
      </w:pPr>
      <w:r w:rsidRPr="00E47F24">
        <w:rPr>
          <w:rFonts w:ascii="Arial" w:hAnsi="Arial" w:cs="Arial"/>
          <w:sz w:val="24"/>
          <w:szCs w:val="28"/>
          <w:lang w:val="id-ID"/>
        </w:rPr>
        <w:t>NIP</w:t>
      </w:r>
      <w:r w:rsidRPr="00E47F24">
        <w:rPr>
          <w:rFonts w:ascii="Arial" w:hAnsi="Arial" w:cs="Arial"/>
          <w:sz w:val="24"/>
          <w:szCs w:val="28"/>
          <w:lang w:val="id-ID"/>
        </w:rPr>
        <w:tab/>
      </w:r>
      <w:r w:rsidRPr="00E47F24">
        <w:rPr>
          <w:rFonts w:ascii="Arial" w:hAnsi="Arial" w:cs="Arial"/>
          <w:sz w:val="24"/>
          <w:szCs w:val="28"/>
          <w:lang w:val="id-ID"/>
        </w:rPr>
        <w:tab/>
      </w:r>
      <w:r w:rsidR="00E47F24">
        <w:rPr>
          <w:rFonts w:ascii="Arial" w:hAnsi="Arial" w:cs="Arial"/>
          <w:sz w:val="24"/>
          <w:szCs w:val="28"/>
          <w:lang w:val="id-ID"/>
        </w:rPr>
        <w:t xml:space="preserve">  </w:t>
      </w:r>
      <w:r w:rsidR="003C3258">
        <w:rPr>
          <w:rFonts w:ascii="Arial" w:hAnsi="Arial" w:cs="Arial"/>
          <w:sz w:val="24"/>
          <w:szCs w:val="28"/>
          <w:lang w:val="id-ID"/>
        </w:rPr>
        <w:t xml:space="preserve">  </w:t>
      </w:r>
      <w:r w:rsidRPr="00E47F24">
        <w:rPr>
          <w:rFonts w:ascii="Arial" w:hAnsi="Arial" w:cs="Arial"/>
          <w:sz w:val="24"/>
          <w:szCs w:val="28"/>
          <w:lang w:val="id-ID"/>
        </w:rPr>
        <w:t xml:space="preserve">: </w:t>
      </w:r>
      <w:r w:rsidRPr="00E47F24">
        <w:rPr>
          <w:rFonts w:ascii="Arial" w:hAnsi="Arial" w:cs="Arial"/>
          <w:sz w:val="24"/>
          <w:szCs w:val="28"/>
          <w:lang w:val="id-ID"/>
        </w:rPr>
        <w:t>199704052018121001</w:t>
      </w:r>
    </w:p>
    <w:p w:rsidR="001C0C57" w:rsidRPr="00E47F24" w:rsidRDefault="001C0C57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id-ID"/>
        </w:rPr>
      </w:pPr>
      <w:r w:rsidRPr="00E47F24">
        <w:rPr>
          <w:rFonts w:ascii="Arial" w:hAnsi="Arial" w:cs="Arial"/>
          <w:sz w:val="24"/>
          <w:szCs w:val="28"/>
          <w:lang w:val="id-ID"/>
        </w:rPr>
        <w:t>Unit / Instansi</w:t>
      </w:r>
      <w:r w:rsidRPr="00E47F24">
        <w:rPr>
          <w:rFonts w:ascii="Arial" w:hAnsi="Arial" w:cs="Arial"/>
          <w:sz w:val="24"/>
          <w:szCs w:val="28"/>
          <w:lang w:val="id-ID"/>
        </w:rPr>
        <w:tab/>
      </w:r>
      <w:r w:rsidR="00E47F24">
        <w:rPr>
          <w:rFonts w:ascii="Arial" w:hAnsi="Arial" w:cs="Arial"/>
          <w:sz w:val="24"/>
          <w:szCs w:val="28"/>
          <w:lang w:val="id-ID"/>
        </w:rPr>
        <w:t xml:space="preserve">  </w:t>
      </w:r>
      <w:r w:rsidR="003C3258">
        <w:rPr>
          <w:rFonts w:ascii="Arial" w:hAnsi="Arial" w:cs="Arial"/>
          <w:sz w:val="24"/>
          <w:szCs w:val="28"/>
          <w:lang w:val="id-ID"/>
        </w:rPr>
        <w:t xml:space="preserve">  </w:t>
      </w:r>
      <w:r w:rsidRPr="00E47F24">
        <w:rPr>
          <w:rFonts w:ascii="Arial" w:hAnsi="Arial" w:cs="Arial"/>
          <w:sz w:val="24"/>
          <w:szCs w:val="28"/>
          <w:lang w:val="id-ID"/>
        </w:rPr>
        <w:t>: Peng</w:t>
      </w:r>
      <w:r w:rsidR="003C3258">
        <w:rPr>
          <w:rFonts w:ascii="Arial" w:hAnsi="Arial" w:cs="Arial"/>
          <w:sz w:val="24"/>
          <w:szCs w:val="28"/>
          <w:lang w:val="id-ID"/>
        </w:rPr>
        <w:t>a</w:t>
      </w:r>
      <w:r w:rsidRPr="00E47F24">
        <w:rPr>
          <w:rFonts w:ascii="Arial" w:hAnsi="Arial" w:cs="Arial"/>
          <w:sz w:val="24"/>
          <w:szCs w:val="28"/>
          <w:lang w:val="id-ID"/>
        </w:rPr>
        <w:t>wasan Internal / Badan Pengawas Pemilu</w:t>
      </w:r>
    </w:p>
    <w:p w:rsidR="001C0C57" w:rsidRPr="00E47F24" w:rsidRDefault="001C0C57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id-ID"/>
        </w:rPr>
      </w:pPr>
      <w:proofErr w:type="spellStart"/>
      <w:r w:rsidRPr="00E47F24">
        <w:rPr>
          <w:rFonts w:ascii="Arial" w:hAnsi="Arial" w:cs="Arial"/>
          <w:sz w:val="24"/>
          <w:szCs w:val="28"/>
          <w:lang w:val="id-ID"/>
        </w:rPr>
        <w:t>No</w:t>
      </w:r>
      <w:proofErr w:type="spellEnd"/>
      <w:r w:rsidRPr="00E47F24">
        <w:rPr>
          <w:rFonts w:ascii="Arial" w:hAnsi="Arial" w:cs="Arial"/>
          <w:sz w:val="24"/>
          <w:szCs w:val="28"/>
          <w:lang w:val="id-ID"/>
        </w:rPr>
        <w:t xml:space="preserve"> Telepon Unit</w:t>
      </w:r>
      <w:r w:rsidR="00E47F24">
        <w:rPr>
          <w:rFonts w:ascii="Arial" w:hAnsi="Arial" w:cs="Arial"/>
          <w:sz w:val="24"/>
          <w:szCs w:val="28"/>
          <w:lang w:val="id-ID"/>
        </w:rPr>
        <w:t xml:space="preserve">  </w:t>
      </w:r>
      <w:r w:rsidR="003C3258">
        <w:rPr>
          <w:rFonts w:ascii="Arial" w:hAnsi="Arial" w:cs="Arial"/>
          <w:sz w:val="24"/>
          <w:szCs w:val="28"/>
          <w:lang w:val="id-ID"/>
        </w:rPr>
        <w:t xml:space="preserve">  </w:t>
      </w:r>
      <w:r w:rsidRPr="00E47F24">
        <w:rPr>
          <w:rFonts w:ascii="Arial" w:hAnsi="Arial" w:cs="Arial"/>
          <w:sz w:val="24"/>
          <w:szCs w:val="28"/>
          <w:lang w:val="id-ID"/>
        </w:rPr>
        <w:t xml:space="preserve">: </w:t>
      </w:r>
      <w:r w:rsidRPr="00E47F24">
        <w:rPr>
          <w:rFonts w:ascii="Arial" w:hAnsi="Arial" w:cs="Arial"/>
          <w:sz w:val="24"/>
          <w:szCs w:val="28"/>
          <w:lang w:val="id-ID"/>
        </w:rPr>
        <w:t>021 - 3905889 / 3907911</w:t>
      </w:r>
    </w:p>
    <w:p w:rsidR="00367B5D" w:rsidRPr="00E47F24" w:rsidRDefault="00367B5D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id-ID"/>
        </w:rPr>
      </w:pPr>
      <w:r w:rsidRPr="00E47F24">
        <w:rPr>
          <w:rFonts w:ascii="Arial" w:hAnsi="Arial" w:cs="Arial"/>
          <w:sz w:val="24"/>
          <w:szCs w:val="28"/>
          <w:lang w:val="en-AU"/>
        </w:rPr>
        <w:t>No HP</w:t>
      </w:r>
      <w:r w:rsidR="001C0C57" w:rsidRPr="00E47F24">
        <w:rPr>
          <w:rFonts w:ascii="Arial" w:hAnsi="Arial" w:cs="Arial"/>
          <w:sz w:val="24"/>
          <w:szCs w:val="28"/>
          <w:lang w:val="en-AU"/>
        </w:rPr>
        <w:tab/>
      </w:r>
      <w:r w:rsidRPr="00E47F24">
        <w:rPr>
          <w:rFonts w:ascii="Arial" w:hAnsi="Arial" w:cs="Arial"/>
          <w:sz w:val="24"/>
          <w:szCs w:val="28"/>
          <w:lang w:val="en-AU"/>
        </w:rPr>
        <w:tab/>
      </w:r>
      <w:r w:rsidR="00E47F24">
        <w:rPr>
          <w:rFonts w:ascii="Arial" w:hAnsi="Arial" w:cs="Arial"/>
          <w:sz w:val="24"/>
          <w:szCs w:val="28"/>
          <w:lang w:val="id-ID"/>
        </w:rPr>
        <w:t xml:space="preserve">  </w:t>
      </w:r>
      <w:proofErr w:type="gramStart"/>
      <w:r w:rsidR="003C3258">
        <w:rPr>
          <w:rFonts w:ascii="Arial" w:hAnsi="Arial" w:cs="Arial"/>
          <w:sz w:val="24"/>
          <w:szCs w:val="28"/>
          <w:lang w:val="id-ID"/>
        </w:rPr>
        <w:t xml:space="preserve">  </w:t>
      </w:r>
      <w:r w:rsidRPr="00E47F24">
        <w:rPr>
          <w:rFonts w:ascii="Arial" w:hAnsi="Arial" w:cs="Arial"/>
          <w:sz w:val="24"/>
          <w:szCs w:val="28"/>
          <w:lang w:val="en-AU"/>
        </w:rPr>
        <w:t>:</w:t>
      </w:r>
      <w:proofErr w:type="gramEnd"/>
      <w:r w:rsidR="000058EF" w:rsidRPr="00E47F24">
        <w:rPr>
          <w:rFonts w:ascii="Arial" w:hAnsi="Arial" w:cs="Arial"/>
          <w:sz w:val="24"/>
          <w:szCs w:val="28"/>
          <w:lang w:val="en-AU"/>
        </w:rPr>
        <w:t xml:space="preserve"> 08</w:t>
      </w:r>
      <w:r w:rsidR="001C0C57" w:rsidRPr="00E47F24">
        <w:rPr>
          <w:rFonts w:ascii="Arial" w:hAnsi="Arial" w:cs="Arial"/>
          <w:sz w:val="24"/>
          <w:szCs w:val="28"/>
          <w:lang w:val="id-ID"/>
        </w:rPr>
        <w:t>5727140144</w:t>
      </w:r>
    </w:p>
    <w:p w:rsidR="001C0C57" w:rsidRPr="00E47F24" w:rsidRDefault="001C0C57" w:rsidP="00E47F24">
      <w:pPr>
        <w:spacing w:after="0" w:line="360" w:lineRule="auto"/>
        <w:ind w:firstLine="426"/>
        <w:rPr>
          <w:rFonts w:ascii="Arial" w:hAnsi="Arial" w:cs="Arial"/>
          <w:sz w:val="24"/>
          <w:szCs w:val="28"/>
          <w:lang w:val="en-AU"/>
        </w:rPr>
      </w:pPr>
      <w:r w:rsidRPr="00E47F24">
        <w:rPr>
          <w:rFonts w:ascii="Arial" w:hAnsi="Arial" w:cs="Arial"/>
          <w:sz w:val="24"/>
          <w:szCs w:val="28"/>
          <w:lang w:val="en-AU"/>
        </w:rPr>
        <w:t>Email</w:t>
      </w:r>
      <w:r w:rsidRPr="00E47F24">
        <w:rPr>
          <w:rFonts w:ascii="Arial" w:hAnsi="Arial" w:cs="Arial"/>
          <w:sz w:val="24"/>
          <w:szCs w:val="28"/>
          <w:lang w:val="en-AU"/>
        </w:rPr>
        <w:tab/>
      </w:r>
      <w:r w:rsidRPr="00E47F24">
        <w:rPr>
          <w:rFonts w:ascii="Arial" w:hAnsi="Arial" w:cs="Arial"/>
          <w:sz w:val="24"/>
          <w:szCs w:val="28"/>
          <w:lang w:val="en-AU"/>
        </w:rPr>
        <w:tab/>
      </w:r>
      <w:r w:rsidR="00E47F24">
        <w:rPr>
          <w:rFonts w:ascii="Arial" w:hAnsi="Arial" w:cs="Arial"/>
          <w:sz w:val="24"/>
          <w:szCs w:val="28"/>
          <w:lang w:val="id-ID"/>
        </w:rPr>
        <w:t xml:space="preserve">  </w:t>
      </w:r>
      <w:proofErr w:type="gramStart"/>
      <w:r w:rsidR="003C3258">
        <w:rPr>
          <w:rFonts w:ascii="Arial" w:hAnsi="Arial" w:cs="Arial"/>
          <w:sz w:val="24"/>
          <w:szCs w:val="28"/>
          <w:lang w:val="id-ID"/>
        </w:rPr>
        <w:t xml:space="preserve">  </w:t>
      </w:r>
      <w:r w:rsidRPr="00E47F24">
        <w:rPr>
          <w:rFonts w:ascii="Arial" w:hAnsi="Arial" w:cs="Arial"/>
          <w:sz w:val="24"/>
          <w:szCs w:val="28"/>
          <w:lang w:val="en-AU"/>
        </w:rPr>
        <w:t>:</w:t>
      </w:r>
      <w:proofErr w:type="gram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r w:rsidR="003C3258">
        <w:rPr>
          <w:rFonts w:ascii="Arial" w:hAnsi="Arial" w:cs="Arial"/>
          <w:sz w:val="24"/>
          <w:szCs w:val="24"/>
          <w:lang w:val="id-ID"/>
        </w:rPr>
        <w:t>a</w:t>
      </w:r>
      <w:r w:rsidRPr="00E47F24">
        <w:rPr>
          <w:rFonts w:ascii="Arial" w:hAnsi="Arial" w:cs="Arial"/>
          <w:sz w:val="24"/>
          <w:szCs w:val="24"/>
          <w:lang w:val="id-ID"/>
        </w:rPr>
        <w:t>priandyswp@gmail.com</w:t>
      </w:r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</w:p>
    <w:p w:rsidR="00E47F24" w:rsidRPr="00E47F24" w:rsidRDefault="00E47F24" w:rsidP="00E47F24">
      <w:pPr>
        <w:spacing w:after="0" w:line="360" w:lineRule="auto"/>
        <w:rPr>
          <w:rFonts w:ascii="Arial" w:hAnsi="Arial" w:cs="Arial"/>
          <w:sz w:val="12"/>
          <w:szCs w:val="14"/>
          <w:lang w:val="en-AU"/>
        </w:rPr>
      </w:pPr>
    </w:p>
    <w:p w:rsidR="00E939E3" w:rsidRPr="001C0C57" w:rsidRDefault="00E939E3" w:rsidP="00E47F24">
      <w:pPr>
        <w:spacing w:after="0" w:line="360" w:lineRule="auto"/>
        <w:rPr>
          <w:rFonts w:ascii="Arial" w:hAnsi="Arial" w:cs="Arial"/>
          <w:szCs w:val="24"/>
          <w:lang w:val="en-AU"/>
        </w:rPr>
      </w:pP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Demikian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disampaikan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atas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perhatian</w:t>
      </w:r>
      <w:proofErr w:type="spellEnd"/>
      <w:r w:rsidRPr="00E47F24">
        <w:rPr>
          <w:rFonts w:ascii="Arial" w:hAnsi="Arial" w:cs="Arial"/>
          <w:sz w:val="24"/>
          <w:szCs w:val="28"/>
          <w:lang w:val="en-AU"/>
        </w:rPr>
        <w:t xml:space="preserve"> dan </w:t>
      </w:r>
      <w:proofErr w:type="spellStart"/>
      <w:r w:rsidRPr="00E47F24">
        <w:rPr>
          <w:rFonts w:ascii="Arial" w:hAnsi="Arial" w:cs="Arial"/>
          <w:sz w:val="24"/>
          <w:szCs w:val="28"/>
          <w:lang w:val="en-AU"/>
        </w:rPr>
        <w:t>kerja</w:t>
      </w:r>
      <w:r w:rsidR="003F7DBF" w:rsidRPr="00E47F24">
        <w:rPr>
          <w:rFonts w:ascii="Arial" w:hAnsi="Arial" w:cs="Arial"/>
          <w:sz w:val="24"/>
          <w:szCs w:val="28"/>
          <w:lang w:val="en-AU"/>
        </w:rPr>
        <w:t>samanya</w:t>
      </w:r>
      <w:proofErr w:type="spellEnd"/>
      <w:r w:rsidR="003F7DBF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F7DBF" w:rsidRPr="00E47F24">
        <w:rPr>
          <w:rFonts w:ascii="Arial" w:hAnsi="Arial" w:cs="Arial"/>
          <w:sz w:val="24"/>
          <w:szCs w:val="28"/>
          <w:lang w:val="en-AU"/>
        </w:rPr>
        <w:t>diucapkan</w:t>
      </w:r>
      <w:proofErr w:type="spellEnd"/>
      <w:r w:rsidR="003F7DBF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F7DBF" w:rsidRPr="00E47F24">
        <w:rPr>
          <w:rFonts w:ascii="Arial" w:hAnsi="Arial" w:cs="Arial"/>
          <w:sz w:val="24"/>
          <w:szCs w:val="28"/>
          <w:lang w:val="en-AU"/>
        </w:rPr>
        <w:t>terima</w:t>
      </w:r>
      <w:proofErr w:type="spellEnd"/>
      <w:r w:rsidR="003F7DBF" w:rsidRPr="00E47F24">
        <w:rPr>
          <w:rFonts w:ascii="Arial" w:hAnsi="Arial" w:cs="Arial"/>
          <w:sz w:val="24"/>
          <w:szCs w:val="28"/>
          <w:lang w:val="en-AU"/>
        </w:rPr>
        <w:t xml:space="preserve"> </w:t>
      </w:r>
      <w:proofErr w:type="spellStart"/>
      <w:r w:rsidR="003F7DBF" w:rsidRPr="00E47F24">
        <w:rPr>
          <w:rFonts w:ascii="Arial" w:hAnsi="Arial" w:cs="Arial"/>
          <w:sz w:val="24"/>
          <w:szCs w:val="28"/>
          <w:lang w:val="en-AU"/>
        </w:rPr>
        <w:t>kasih</w:t>
      </w:r>
      <w:proofErr w:type="spellEnd"/>
      <w:r w:rsidR="003F7DBF" w:rsidRPr="001C0C57">
        <w:rPr>
          <w:rFonts w:ascii="Arial" w:hAnsi="Arial" w:cs="Arial"/>
          <w:szCs w:val="24"/>
          <w:lang w:val="en-AU"/>
        </w:rPr>
        <w:t>.</w:t>
      </w:r>
    </w:p>
    <w:p w:rsidR="00B07E03" w:rsidRPr="001C0C57" w:rsidRDefault="00B07E03" w:rsidP="00E47F24">
      <w:pPr>
        <w:spacing w:after="0" w:line="276" w:lineRule="auto"/>
        <w:ind w:firstLine="426"/>
        <w:rPr>
          <w:rFonts w:ascii="Arial" w:hAnsi="Arial" w:cs="Arial"/>
          <w:szCs w:val="24"/>
          <w:lang w:val="en-AU"/>
        </w:rPr>
      </w:pPr>
    </w:p>
    <w:p w:rsidR="003F7DBF" w:rsidRDefault="003F7DBF" w:rsidP="00E47F24">
      <w:pPr>
        <w:spacing w:after="0" w:line="276" w:lineRule="auto"/>
        <w:rPr>
          <w:rFonts w:ascii="Arial" w:hAnsi="Arial" w:cs="Arial"/>
          <w:szCs w:val="24"/>
          <w:lang w:val="en-AU"/>
        </w:rPr>
      </w:pPr>
    </w:p>
    <w:p w:rsidR="00C009B2" w:rsidRPr="003F7DBF" w:rsidRDefault="00C009B2" w:rsidP="00E47F24">
      <w:pPr>
        <w:spacing w:after="0" w:line="276" w:lineRule="auto"/>
        <w:ind w:firstLine="426"/>
        <w:rPr>
          <w:rFonts w:ascii="Arial" w:hAnsi="Arial" w:cs="Arial"/>
          <w:szCs w:val="24"/>
          <w:lang w:val="en-AU"/>
        </w:rPr>
      </w:pPr>
    </w:p>
    <w:p w:rsidR="00F117DD" w:rsidRDefault="00E939E3" w:rsidP="00E47F24">
      <w:pPr>
        <w:tabs>
          <w:tab w:val="left" w:pos="5387"/>
        </w:tabs>
        <w:spacing w:after="120" w:line="276" w:lineRule="auto"/>
        <w:contextualSpacing/>
        <w:jc w:val="left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               </w:t>
      </w:r>
      <w:r>
        <w:rPr>
          <w:rFonts w:ascii="Arial" w:hAnsi="Arial" w:cs="Arial"/>
          <w:b/>
          <w:sz w:val="24"/>
          <w:szCs w:val="24"/>
          <w:lang w:val="sv-SE"/>
        </w:rPr>
        <w:tab/>
        <w:t xml:space="preserve"> </w:t>
      </w:r>
      <w:r w:rsidR="003C3258">
        <w:rPr>
          <w:rFonts w:ascii="Arial" w:hAnsi="Arial" w:cs="Arial"/>
          <w:b/>
          <w:sz w:val="24"/>
          <w:szCs w:val="24"/>
          <w:lang w:val="id-ID"/>
        </w:rPr>
        <w:t xml:space="preserve">           </w:t>
      </w:r>
      <w:r>
        <w:rPr>
          <w:rFonts w:ascii="Arial" w:hAnsi="Arial" w:cs="Arial"/>
          <w:b/>
          <w:sz w:val="24"/>
          <w:szCs w:val="24"/>
          <w:lang w:val="sv-SE"/>
        </w:rPr>
        <w:t xml:space="preserve">     SEKRETARIS JENDERAL,</w:t>
      </w:r>
    </w:p>
    <w:p w:rsidR="00160F06" w:rsidRDefault="00160F06" w:rsidP="00E47F24">
      <w:pPr>
        <w:tabs>
          <w:tab w:val="left" w:pos="5387"/>
        </w:tabs>
        <w:spacing w:after="120" w:line="276" w:lineRule="auto"/>
        <w:contextualSpacing/>
        <w:jc w:val="left"/>
        <w:rPr>
          <w:rFonts w:ascii="Arial" w:hAnsi="Arial" w:cs="Arial"/>
          <w:b/>
          <w:sz w:val="24"/>
          <w:szCs w:val="24"/>
          <w:lang w:val="sv-SE"/>
        </w:rPr>
      </w:pPr>
    </w:p>
    <w:p w:rsidR="00E47F24" w:rsidRDefault="00E47F24" w:rsidP="00E47F24">
      <w:pPr>
        <w:tabs>
          <w:tab w:val="left" w:pos="5387"/>
        </w:tabs>
        <w:spacing w:after="120" w:line="276" w:lineRule="auto"/>
        <w:contextualSpacing/>
        <w:jc w:val="left"/>
        <w:rPr>
          <w:rFonts w:ascii="Arial" w:hAnsi="Arial" w:cs="Arial"/>
          <w:b/>
          <w:sz w:val="24"/>
          <w:szCs w:val="24"/>
          <w:lang w:val="sv-SE"/>
        </w:rPr>
      </w:pPr>
    </w:p>
    <w:p w:rsidR="00160F06" w:rsidRDefault="00160F06" w:rsidP="00E47F24">
      <w:pPr>
        <w:tabs>
          <w:tab w:val="left" w:pos="5387"/>
        </w:tabs>
        <w:spacing w:after="120" w:line="276" w:lineRule="auto"/>
        <w:contextualSpacing/>
        <w:jc w:val="left"/>
        <w:rPr>
          <w:rFonts w:ascii="Arial" w:hAnsi="Arial" w:cs="Arial"/>
          <w:b/>
          <w:sz w:val="24"/>
          <w:szCs w:val="24"/>
          <w:lang w:val="sv-SE"/>
        </w:rPr>
      </w:pPr>
    </w:p>
    <w:p w:rsidR="00160F06" w:rsidRDefault="00160F06" w:rsidP="00E47F24">
      <w:pPr>
        <w:tabs>
          <w:tab w:val="left" w:pos="5387"/>
        </w:tabs>
        <w:spacing w:after="120" w:line="276" w:lineRule="auto"/>
        <w:contextualSpacing/>
        <w:jc w:val="left"/>
        <w:rPr>
          <w:rFonts w:ascii="Arial" w:hAnsi="Arial" w:cs="Arial"/>
          <w:b/>
          <w:sz w:val="24"/>
          <w:szCs w:val="24"/>
          <w:lang w:val="sv-SE"/>
        </w:rPr>
      </w:pPr>
    </w:p>
    <w:p w:rsidR="00E939E3" w:rsidRPr="001C0C57" w:rsidRDefault="00E939E3" w:rsidP="00E47F24">
      <w:pPr>
        <w:spacing w:after="0" w:line="240" w:lineRule="auto"/>
        <w:ind w:firstLine="4111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       </w:t>
      </w:r>
      <w:r w:rsidR="003C3258">
        <w:rPr>
          <w:rFonts w:ascii="Arial" w:hAnsi="Arial" w:cs="Arial"/>
          <w:b/>
          <w:sz w:val="24"/>
          <w:szCs w:val="24"/>
          <w:lang w:val="id-ID"/>
        </w:rPr>
        <w:t xml:space="preserve">                    </w:t>
      </w:r>
      <w:r w:rsidR="001C0C57">
        <w:rPr>
          <w:rFonts w:ascii="Arial" w:hAnsi="Arial" w:cs="Arial"/>
          <w:b/>
          <w:sz w:val="24"/>
          <w:szCs w:val="24"/>
          <w:lang w:val="id-ID"/>
        </w:rPr>
        <w:t xml:space="preserve">Dr. Gunawan </w:t>
      </w:r>
      <w:proofErr w:type="spellStart"/>
      <w:r w:rsidR="001C0C57">
        <w:rPr>
          <w:rFonts w:ascii="Arial" w:hAnsi="Arial" w:cs="Arial"/>
          <w:b/>
          <w:sz w:val="24"/>
          <w:szCs w:val="24"/>
          <w:lang w:val="id-ID"/>
        </w:rPr>
        <w:t>Suswantoro</w:t>
      </w:r>
      <w:proofErr w:type="spellEnd"/>
    </w:p>
    <w:p w:rsidR="00F678AA" w:rsidRDefault="00F678AA" w:rsidP="00E47F24">
      <w:pPr>
        <w:spacing w:after="0" w:line="240" w:lineRule="auto"/>
        <w:jc w:val="left"/>
        <w:rPr>
          <w:rFonts w:ascii="Arial" w:hAnsi="Arial" w:cs="Arial"/>
          <w:sz w:val="20"/>
          <w:lang w:val="sv-SE"/>
        </w:rPr>
      </w:pPr>
    </w:p>
    <w:p w:rsidR="00597E85" w:rsidRDefault="00597E85" w:rsidP="00E47F24">
      <w:pPr>
        <w:spacing w:after="0" w:line="240" w:lineRule="auto"/>
        <w:jc w:val="left"/>
        <w:rPr>
          <w:rFonts w:ascii="Arial" w:hAnsi="Arial" w:cs="Arial"/>
          <w:szCs w:val="24"/>
          <w:lang w:val="sv-SE"/>
        </w:rPr>
      </w:pPr>
    </w:p>
    <w:p w:rsidR="00597E85" w:rsidRDefault="00597E85" w:rsidP="00E47F24">
      <w:pPr>
        <w:spacing w:after="0" w:line="240" w:lineRule="auto"/>
        <w:jc w:val="left"/>
        <w:rPr>
          <w:rFonts w:ascii="Arial" w:hAnsi="Arial" w:cs="Arial"/>
          <w:szCs w:val="24"/>
          <w:lang w:val="sv-SE"/>
        </w:rPr>
      </w:pPr>
      <w:bookmarkStart w:id="0" w:name="_GoBack"/>
      <w:bookmarkEnd w:id="0"/>
    </w:p>
    <w:p w:rsidR="00E442D4" w:rsidRPr="00597E85" w:rsidRDefault="00597E85" w:rsidP="00E47F24">
      <w:pPr>
        <w:spacing w:after="0" w:line="240" w:lineRule="auto"/>
        <w:jc w:val="left"/>
        <w:rPr>
          <w:rFonts w:ascii="Arial" w:hAnsi="Arial" w:cs="Arial"/>
          <w:szCs w:val="24"/>
          <w:lang w:val="sv-SE"/>
        </w:rPr>
      </w:pPr>
      <w:r>
        <w:rPr>
          <w:rFonts w:ascii="Arial" w:hAnsi="Arial" w:cs="Arial"/>
          <w:szCs w:val="24"/>
          <w:lang w:val="sv-SE"/>
        </w:rPr>
        <w:tab/>
      </w:r>
      <w:r>
        <w:rPr>
          <w:rFonts w:ascii="Arial" w:hAnsi="Arial" w:cs="Arial"/>
          <w:szCs w:val="24"/>
          <w:lang w:val="sv-SE"/>
        </w:rPr>
        <w:tab/>
      </w:r>
      <w:r>
        <w:rPr>
          <w:rFonts w:ascii="Arial" w:hAnsi="Arial" w:cs="Arial"/>
          <w:szCs w:val="24"/>
          <w:lang w:val="sv-SE"/>
        </w:rPr>
        <w:tab/>
      </w:r>
    </w:p>
    <w:sectPr w:rsidR="00E442D4" w:rsidRPr="00597E85" w:rsidSect="003C3258">
      <w:pgSz w:w="12242" w:h="18722" w:code="25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E19"/>
    <w:multiLevelType w:val="hybridMultilevel"/>
    <w:tmpl w:val="7CE60A92"/>
    <w:lvl w:ilvl="0" w:tplc="FF785C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6B79E4"/>
    <w:multiLevelType w:val="hybridMultilevel"/>
    <w:tmpl w:val="CB46E25C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21C4397"/>
    <w:multiLevelType w:val="hybridMultilevel"/>
    <w:tmpl w:val="FE4A297A"/>
    <w:lvl w:ilvl="0" w:tplc="18E0B0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9E2B06"/>
    <w:multiLevelType w:val="hybridMultilevel"/>
    <w:tmpl w:val="83AE1DDC"/>
    <w:lvl w:ilvl="0" w:tplc="9A8A08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F4908D8"/>
    <w:multiLevelType w:val="hybridMultilevel"/>
    <w:tmpl w:val="9286822E"/>
    <w:lvl w:ilvl="0" w:tplc="CFF469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3084BE6"/>
    <w:multiLevelType w:val="hybridMultilevel"/>
    <w:tmpl w:val="6C2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217"/>
    <w:multiLevelType w:val="hybridMultilevel"/>
    <w:tmpl w:val="7C0A0F72"/>
    <w:lvl w:ilvl="0" w:tplc="7540A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1C76821"/>
    <w:multiLevelType w:val="hybridMultilevel"/>
    <w:tmpl w:val="ACC6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B63B7"/>
    <w:multiLevelType w:val="hybridMultilevel"/>
    <w:tmpl w:val="6D421702"/>
    <w:lvl w:ilvl="0" w:tplc="F81609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C14165E"/>
    <w:multiLevelType w:val="hybridMultilevel"/>
    <w:tmpl w:val="9CCE2624"/>
    <w:lvl w:ilvl="0" w:tplc="DD08FE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C553F69"/>
    <w:multiLevelType w:val="hybridMultilevel"/>
    <w:tmpl w:val="C14ACA1A"/>
    <w:lvl w:ilvl="0" w:tplc="95101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57C21"/>
    <w:multiLevelType w:val="hybridMultilevel"/>
    <w:tmpl w:val="99F0FED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9E3"/>
    <w:rsid w:val="000058EF"/>
    <w:rsid w:val="00010F1B"/>
    <w:rsid w:val="0001501C"/>
    <w:rsid w:val="000661CA"/>
    <w:rsid w:val="00075AF9"/>
    <w:rsid w:val="000A700E"/>
    <w:rsid w:val="000D4711"/>
    <w:rsid w:val="000E1FAD"/>
    <w:rsid w:val="000F68EC"/>
    <w:rsid w:val="000F71E4"/>
    <w:rsid w:val="001310E4"/>
    <w:rsid w:val="00160F06"/>
    <w:rsid w:val="0016161C"/>
    <w:rsid w:val="001C0C57"/>
    <w:rsid w:val="001D4953"/>
    <w:rsid w:val="001E1BC8"/>
    <w:rsid w:val="001E6B8A"/>
    <w:rsid w:val="00240453"/>
    <w:rsid w:val="002F0493"/>
    <w:rsid w:val="003353DA"/>
    <w:rsid w:val="00355B7E"/>
    <w:rsid w:val="00367B5D"/>
    <w:rsid w:val="003C3258"/>
    <w:rsid w:val="003F2076"/>
    <w:rsid w:val="003F7DBF"/>
    <w:rsid w:val="00435649"/>
    <w:rsid w:val="00483F9E"/>
    <w:rsid w:val="004B6880"/>
    <w:rsid w:val="004F50C6"/>
    <w:rsid w:val="00501A9E"/>
    <w:rsid w:val="00507FFA"/>
    <w:rsid w:val="005177C5"/>
    <w:rsid w:val="0054419C"/>
    <w:rsid w:val="0055528D"/>
    <w:rsid w:val="00564618"/>
    <w:rsid w:val="005841ED"/>
    <w:rsid w:val="00597E85"/>
    <w:rsid w:val="005A7BAB"/>
    <w:rsid w:val="005E0E9C"/>
    <w:rsid w:val="005F20E9"/>
    <w:rsid w:val="00610BC5"/>
    <w:rsid w:val="00617B51"/>
    <w:rsid w:val="00630C32"/>
    <w:rsid w:val="00670253"/>
    <w:rsid w:val="00693A90"/>
    <w:rsid w:val="006A5A08"/>
    <w:rsid w:val="006B25E3"/>
    <w:rsid w:val="006D3A6D"/>
    <w:rsid w:val="007719D3"/>
    <w:rsid w:val="00771B41"/>
    <w:rsid w:val="007D59C2"/>
    <w:rsid w:val="007E1A2C"/>
    <w:rsid w:val="0081242A"/>
    <w:rsid w:val="00820E8B"/>
    <w:rsid w:val="00842073"/>
    <w:rsid w:val="0086053C"/>
    <w:rsid w:val="00880BFF"/>
    <w:rsid w:val="008A21B8"/>
    <w:rsid w:val="008C75C7"/>
    <w:rsid w:val="008E696F"/>
    <w:rsid w:val="00903D02"/>
    <w:rsid w:val="00904137"/>
    <w:rsid w:val="00907DED"/>
    <w:rsid w:val="00912565"/>
    <w:rsid w:val="009355B5"/>
    <w:rsid w:val="00941510"/>
    <w:rsid w:val="00950AC0"/>
    <w:rsid w:val="009716C1"/>
    <w:rsid w:val="009B3272"/>
    <w:rsid w:val="009D4F27"/>
    <w:rsid w:val="009E12CE"/>
    <w:rsid w:val="00A115C6"/>
    <w:rsid w:val="00A1438B"/>
    <w:rsid w:val="00A30094"/>
    <w:rsid w:val="00A635D8"/>
    <w:rsid w:val="00A65AFD"/>
    <w:rsid w:val="00AB6259"/>
    <w:rsid w:val="00AB6709"/>
    <w:rsid w:val="00AD58BA"/>
    <w:rsid w:val="00AF315A"/>
    <w:rsid w:val="00B049DC"/>
    <w:rsid w:val="00B07E03"/>
    <w:rsid w:val="00B80E86"/>
    <w:rsid w:val="00B856AC"/>
    <w:rsid w:val="00BA7127"/>
    <w:rsid w:val="00BB0CF7"/>
    <w:rsid w:val="00BB6163"/>
    <w:rsid w:val="00BE6A94"/>
    <w:rsid w:val="00C009B2"/>
    <w:rsid w:val="00C11A4C"/>
    <w:rsid w:val="00C4359D"/>
    <w:rsid w:val="00CB3B93"/>
    <w:rsid w:val="00CB7BAA"/>
    <w:rsid w:val="00CE0CA2"/>
    <w:rsid w:val="00D074F5"/>
    <w:rsid w:val="00D206B2"/>
    <w:rsid w:val="00D20FFF"/>
    <w:rsid w:val="00E13681"/>
    <w:rsid w:val="00E260F9"/>
    <w:rsid w:val="00E442D4"/>
    <w:rsid w:val="00E47F24"/>
    <w:rsid w:val="00E939E3"/>
    <w:rsid w:val="00ED25BC"/>
    <w:rsid w:val="00EF7E5F"/>
    <w:rsid w:val="00F06C50"/>
    <w:rsid w:val="00F117DD"/>
    <w:rsid w:val="00F16B59"/>
    <w:rsid w:val="00F171F3"/>
    <w:rsid w:val="00F43FA0"/>
    <w:rsid w:val="00F50BDC"/>
    <w:rsid w:val="00F678AA"/>
    <w:rsid w:val="00F951CB"/>
    <w:rsid w:val="00FA52A8"/>
    <w:rsid w:val="00FD76C3"/>
    <w:rsid w:val="00FF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F854"/>
  <w15:docId w15:val="{03B9F209-4A82-4E5C-ADA2-D84A7AC2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E3"/>
    <w:pPr>
      <w:spacing w:after="160" w:line="252" w:lineRule="auto"/>
      <w:jc w:val="both"/>
    </w:pPr>
    <w:rPr>
      <w:rFonts w:ascii="Calibri" w:eastAsia="Times New Roman" w:hAnsi="Calibri" w:cs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F0493"/>
    <w:pPr>
      <w:ind w:left="720"/>
      <w:contextualSpacing/>
    </w:pPr>
  </w:style>
  <w:style w:type="table" w:styleId="KisiTabel">
    <w:name w:val="Table Grid"/>
    <w:basedOn w:val="TabelNormal"/>
    <w:uiPriority w:val="59"/>
    <w:rsid w:val="003F2076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ParagrafDefault"/>
    <w:uiPriority w:val="99"/>
    <w:unhideWhenUsed/>
    <w:rsid w:val="003F2076"/>
    <w:rPr>
      <w:rFonts w:cs="Times New Roman"/>
      <w:color w:val="0000FF" w:themeColor="hyperlink"/>
      <w:u w:val="single"/>
    </w:rPr>
  </w:style>
  <w:style w:type="paragraph" w:styleId="TidakAdaSpasi">
    <w:name w:val="No Spacing"/>
    <w:uiPriority w:val="1"/>
    <w:qFormat/>
    <w:rsid w:val="003F20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3F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F20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fii</cp:lastModifiedBy>
  <cp:revision>9</cp:revision>
  <cp:lastPrinted>2019-11-12T09:17:00Z</cp:lastPrinted>
  <dcterms:created xsi:type="dcterms:W3CDTF">2018-10-24T03:48:00Z</dcterms:created>
  <dcterms:modified xsi:type="dcterms:W3CDTF">2019-11-13T03:02:00Z</dcterms:modified>
</cp:coreProperties>
</file>