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D01" w:rsidRDefault="00681D01" w:rsidP="00681D01">
      <w:pPr>
        <w:rPr>
          <w:rFonts w:ascii="Georgia" w:hAnsi="Georgia"/>
          <w:color w:val="1A1A1A"/>
          <w:sz w:val="30"/>
          <w:szCs w:val="30"/>
          <w:shd w:val="clear" w:color="auto" w:fill="FFFFFF"/>
        </w:rPr>
      </w:pPr>
    </w:p>
    <w:p w:rsidR="00885EA6" w:rsidRDefault="007E389F" w:rsidP="00681D01">
      <w:pPr>
        <w:rPr>
          <w:rFonts w:ascii="Georgia" w:hAnsi="Georgia"/>
          <w:color w:val="1A1A1A"/>
          <w:sz w:val="30"/>
          <w:szCs w:val="30"/>
          <w:shd w:val="clear" w:color="auto" w:fill="FFFFFF"/>
        </w:rPr>
      </w:pPr>
      <w:r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More on Dr. Abiy Ahmed </w:t>
      </w:r>
      <w:hyperlink r:id="rId5" w:history="1">
        <w:r w:rsidR="00681D01" w:rsidRPr="009D7FE2">
          <w:rPr>
            <w:rStyle w:val="Hyperlink"/>
            <w:rFonts w:ascii="Georgia" w:hAnsi="Georgia"/>
            <w:sz w:val="30"/>
            <w:szCs w:val="30"/>
            <w:shd w:val="clear" w:color="auto" w:fill="FFFFFF"/>
          </w:rPr>
          <w:t>https://en.wikipedia.org/wiki/Abiy_Ahmed</w:t>
        </w:r>
      </w:hyperlink>
    </w:p>
    <w:p w:rsidR="00681D01" w:rsidRPr="00C655FB" w:rsidRDefault="00681D01" w:rsidP="00681D01">
      <w:pPr>
        <w:rPr>
          <w:rFonts w:ascii="Georgia" w:hAnsi="Georgia"/>
          <w:color w:val="1A1A1A"/>
          <w:sz w:val="30"/>
          <w:szCs w:val="30"/>
          <w:shd w:val="clear" w:color="auto" w:fill="FFFFFF"/>
        </w:rPr>
      </w:pPr>
    </w:p>
    <w:p w:rsidR="005F1959" w:rsidRDefault="005F1959" w:rsidP="00C655FB">
      <w:pPr>
        <w:rPr>
          <w:rFonts w:ascii="Georgia" w:hAnsi="Georgia"/>
          <w:sz w:val="30"/>
          <w:szCs w:val="30"/>
        </w:rPr>
      </w:pPr>
    </w:p>
    <w:p w:rsidR="00182A77" w:rsidRDefault="007E389F" w:rsidP="00C655FB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More on Dr. Timnit Gebru </w:t>
      </w:r>
      <w:hyperlink r:id="rId6" w:history="1">
        <w:r w:rsidR="00182A77" w:rsidRPr="009D7FE2">
          <w:rPr>
            <w:rStyle w:val="Hyperlink"/>
            <w:rFonts w:ascii="Georgia" w:hAnsi="Georgia"/>
            <w:sz w:val="30"/>
            <w:szCs w:val="30"/>
          </w:rPr>
          <w:t>https://en.wikipedia.org/wiki/Timnit_Gebru</w:t>
        </w:r>
      </w:hyperlink>
    </w:p>
    <w:p w:rsidR="00182A77" w:rsidRDefault="00182A77" w:rsidP="00C655FB">
      <w:pPr>
        <w:rPr>
          <w:rFonts w:ascii="Georgia" w:hAnsi="Georgia"/>
          <w:sz w:val="30"/>
          <w:szCs w:val="30"/>
        </w:rPr>
      </w:pPr>
    </w:p>
    <w:p w:rsidR="00EA47C9" w:rsidRDefault="00EA47C9" w:rsidP="00C655FB">
      <w:pPr>
        <w:rPr>
          <w:rFonts w:ascii="Georgia" w:hAnsi="Georgia"/>
          <w:sz w:val="30"/>
          <w:szCs w:val="30"/>
        </w:rPr>
      </w:pPr>
    </w:p>
    <w:p w:rsidR="00EA47C9" w:rsidRDefault="00EA47C9" w:rsidP="00C655FB">
      <w:pPr>
        <w:rPr>
          <w:rFonts w:ascii="Georgia" w:hAnsi="Georgia"/>
          <w:sz w:val="30"/>
          <w:szCs w:val="30"/>
        </w:rPr>
      </w:pPr>
    </w:p>
    <w:p w:rsidR="00EA47C9" w:rsidRDefault="00EA47C9" w:rsidP="00C655FB">
      <w:pPr>
        <w:rPr>
          <w:rFonts w:ascii="Georgia" w:hAnsi="Georgia"/>
          <w:sz w:val="30"/>
          <w:szCs w:val="30"/>
        </w:rPr>
      </w:pPr>
    </w:p>
    <w:p w:rsidR="00EA47C9" w:rsidRDefault="007E389F" w:rsidP="00C655FB">
      <w:pPr>
        <w:rPr>
          <w:rFonts w:ascii="Georgia" w:hAnsi="Georgia"/>
          <w:sz w:val="30"/>
          <w:szCs w:val="30"/>
        </w:rPr>
      </w:pPr>
      <w:r>
        <w:rPr>
          <w:rFonts w:ascii="Georgia" w:hAnsi="Georgia"/>
          <w:b/>
          <w:noProof/>
          <w:sz w:val="30"/>
          <w:szCs w:val="30"/>
        </w:rPr>
        <w:t>more on Betelhem Dessie</w:t>
      </w:r>
      <w:bookmarkStart w:id="0" w:name="_GoBack"/>
      <w:bookmarkEnd w:id="0"/>
      <w:r w:rsidR="003E15F9" w:rsidRPr="003E15F9">
        <w:rPr>
          <w:rFonts w:ascii="Georgia" w:hAnsi="Georgia"/>
          <w:sz w:val="30"/>
          <w:szCs w:val="30"/>
        </w:rPr>
        <w:t xml:space="preserve"> </w:t>
      </w:r>
      <w:hyperlink r:id="rId7" w:history="1">
        <w:r w:rsidR="00182A77" w:rsidRPr="009D7FE2">
          <w:rPr>
            <w:rStyle w:val="Hyperlink"/>
            <w:rFonts w:ascii="Georgia" w:hAnsi="Georgia"/>
            <w:sz w:val="30"/>
            <w:szCs w:val="30"/>
          </w:rPr>
          <w:t>https://en.wikipedia.org/wiki/Betelhem_Dessie</w:t>
        </w:r>
      </w:hyperlink>
    </w:p>
    <w:p w:rsidR="00182A77" w:rsidRDefault="00182A77" w:rsidP="00C655FB">
      <w:pPr>
        <w:rPr>
          <w:rFonts w:ascii="Georgia" w:hAnsi="Georgia"/>
          <w:sz w:val="30"/>
          <w:szCs w:val="30"/>
        </w:rPr>
      </w:pPr>
    </w:p>
    <w:p w:rsidR="00446F93" w:rsidRDefault="00182A77" w:rsidP="00C655FB">
      <w:pPr>
        <w:rPr>
          <w:rFonts w:ascii="Georgia" w:hAnsi="Georgia"/>
          <w:sz w:val="30"/>
          <w:szCs w:val="30"/>
        </w:rPr>
      </w:pPr>
      <w:r w:rsidRPr="00EA6661">
        <w:rPr>
          <w:rFonts w:ascii="Georgia" w:hAnsi="Georgia"/>
          <w:b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789376A5" wp14:editId="4C3B863C">
            <wp:simplePos x="0" y="0"/>
            <wp:positionH relativeFrom="column">
              <wp:posOffset>36576</wp:posOffset>
            </wp:positionH>
            <wp:positionV relativeFrom="paragraph">
              <wp:posOffset>191465</wp:posOffset>
            </wp:positionV>
            <wp:extent cx="2816352" cy="2816352"/>
            <wp:effectExtent l="0" t="0" r="3175" b="3175"/>
            <wp:wrapThrough wrapText="bothSides">
              <wp:wrapPolygon edited="0">
                <wp:start x="0" y="0"/>
                <wp:lineTo x="0" y="21478"/>
                <wp:lineTo x="21478" y="21478"/>
                <wp:lineTo x="2147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A77">
        <w:t xml:space="preserve"> </w:t>
      </w:r>
      <w:hyperlink r:id="rId9" w:history="1">
        <w:r w:rsidRPr="009D7FE2">
          <w:rPr>
            <w:rStyle w:val="Hyperlink"/>
            <w:rFonts w:ascii="Georgia" w:hAnsi="Georgia"/>
            <w:sz w:val="30"/>
            <w:szCs w:val="30"/>
          </w:rPr>
          <w:t>https://www.solomonkassa.com/</w:t>
        </w:r>
      </w:hyperlink>
    </w:p>
    <w:p w:rsidR="00182A77" w:rsidRPr="00C655FB" w:rsidRDefault="00182A77" w:rsidP="00C655FB">
      <w:pPr>
        <w:rPr>
          <w:rFonts w:ascii="Georgia" w:hAnsi="Georgia"/>
          <w:sz w:val="30"/>
          <w:szCs w:val="30"/>
        </w:rPr>
      </w:pPr>
    </w:p>
    <w:sectPr w:rsidR="00182A77" w:rsidRPr="00C6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52818"/>
    <w:multiLevelType w:val="hybridMultilevel"/>
    <w:tmpl w:val="2AF8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B7"/>
    <w:rsid w:val="00182A77"/>
    <w:rsid w:val="00376CD4"/>
    <w:rsid w:val="003E15F9"/>
    <w:rsid w:val="00446F93"/>
    <w:rsid w:val="00475C49"/>
    <w:rsid w:val="005F1959"/>
    <w:rsid w:val="00681D01"/>
    <w:rsid w:val="007A5D12"/>
    <w:rsid w:val="007E10B7"/>
    <w:rsid w:val="007E389F"/>
    <w:rsid w:val="00880A83"/>
    <w:rsid w:val="00885EA6"/>
    <w:rsid w:val="009A3AE4"/>
    <w:rsid w:val="00C655FB"/>
    <w:rsid w:val="00D77EA5"/>
    <w:rsid w:val="00EA47C9"/>
    <w:rsid w:val="00E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39F81-8346-467A-9807-6200759D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E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55FB"/>
    <w:rPr>
      <w:b/>
      <w:bCs/>
    </w:rPr>
  </w:style>
  <w:style w:type="character" w:styleId="Hyperlink">
    <w:name w:val="Hyperlink"/>
    <w:basedOn w:val="DefaultParagraphFont"/>
    <w:uiPriority w:val="99"/>
    <w:unhideWhenUsed/>
    <w:rsid w:val="00C65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etelhem_Dess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imnit_Geb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biy_Ahm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olomonkass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cp:lastPrinted>2021-03-04T16:57:00Z</cp:lastPrinted>
  <dcterms:created xsi:type="dcterms:W3CDTF">2021-03-04T15:37:00Z</dcterms:created>
  <dcterms:modified xsi:type="dcterms:W3CDTF">2021-03-04T17:07:00Z</dcterms:modified>
</cp:coreProperties>
</file>