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036C" w14:textId="296EE9CE" w:rsidR="00C74C38" w:rsidRPr="00A059F2" w:rsidRDefault="00A059F2" w:rsidP="00AA4A82">
      <w:pPr>
        <w:spacing w:line="360" w:lineRule="auto"/>
        <w:rPr>
          <w:b/>
          <w:bCs/>
          <w:sz w:val="28"/>
          <w:szCs w:val="28"/>
          <w:lang w:val="en-US"/>
        </w:rPr>
      </w:pPr>
      <w:r w:rsidRPr="00A059F2">
        <w:rPr>
          <w:b/>
          <w:bCs/>
          <w:sz w:val="28"/>
          <w:szCs w:val="28"/>
          <w:lang w:val="en-US"/>
        </w:rPr>
        <w:t>Nama</w:t>
      </w:r>
      <w:r w:rsidRPr="00A059F2">
        <w:rPr>
          <w:b/>
          <w:bCs/>
          <w:sz w:val="28"/>
          <w:szCs w:val="28"/>
          <w:lang w:val="en-US"/>
        </w:rPr>
        <w:tab/>
      </w:r>
      <w:r w:rsidRPr="00A059F2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A059F2">
        <w:rPr>
          <w:b/>
          <w:bCs/>
          <w:sz w:val="28"/>
          <w:szCs w:val="28"/>
          <w:lang w:val="en-US"/>
        </w:rPr>
        <w:t>Mufki</w:t>
      </w:r>
      <w:proofErr w:type="spellEnd"/>
      <w:r w:rsidRPr="00A059F2">
        <w:rPr>
          <w:b/>
          <w:bCs/>
          <w:sz w:val="28"/>
          <w:szCs w:val="28"/>
          <w:lang w:val="en-US"/>
        </w:rPr>
        <w:t xml:space="preserve"> Auzan Mubin</w:t>
      </w:r>
    </w:p>
    <w:p w14:paraId="1F0C5669" w14:textId="3F660305" w:rsidR="00A059F2" w:rsidRPr="00A059F2" w:rsidRDefault="00A059F2" w:rsidP="00AA4A82">
      <w:pPr>
        <w:spacing w:line="360" w:lineRule="auto"/>
        <w:rPr>
          <w:b/>
          <w:bCs/>
          <w:sz w:val="28"/>
          <w:szCs w:val="28"/>
          <w:lang w:val="en-US"/>
        </w:rPr>
      </w:pPr>
      <w:r w:rsidRPr="00A059F2">
        <w:rPr>
          <w:b/>
          <w:bCs/>
          <w:sz w:val="28"/>
          <w:szCs w:val="28"/>
          <w:lang w:val="en-US"/>
        </w:rPr>
        <w:t>NPM</w:t>
      </w:r>
      <w:r w:rsidRPr="00A059F2">
        <w:rPr>
          <w:b/>
          <w:bCs/>
          <w:sz w:val="28"/>
          <w:szCs w:val="28"/>
          <w:lang w:val="en-US"/>
        </w:rPr>
        <w:tab/>
      </w:r>
      <w:r w:rsidRPr="00A059F2">
        <w:rPr>
          <w:b/>
          <w:bCs/>
          <w:sz w:val="28"/>
          <w:szCs w:val="28"/>
          <w:lang w:val="en-US"/>
        </w:rPr>
        <w:tab/>
        <w:t>: 40621100046</w:t>
      </w:r>
    </w:p>
    <w:p w14:paraId="1C6C7F8B" w14:textId="6AFE73FD" w:rsidR="00A059F2" w:rsidRPr="00A059F2" w:rsidRDefault="00A059F2" w:rsidP="00AA4A82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49A8F" wp14:editId="2AB6F8B7">
                <wp:simplePos x="0" y="0"/>
                <wp:positionH relativeFrom="column">
                  <wp:posOffset>-920751</wp:posOffset>
                </wp:positionH>
                <wp:positionV relativeFrom="paragraph">
                  <wp:posOffset>382270</wp:posOffset>
                </wp:positionV>
                <wp:extent cx="7896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25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5pt,30.1pt" to="549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wSEmg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A059F2">
        <w:rPr>
          <w:b/>
          <w:bCs/>
          <w:sz w:val="28"/>
          <w:szCs w:val="28"/>
        </w:rPr>
        <w:t>KUIS PERTEMUAN 3 PENDIDIKAN KEWARGANEGARAAN KLS A REG B1</w:t>
      </w:r>
    </w:p>
    <w:p w14:paraId="478EA484" w14:textId="48703CC0" w:rsidR="00A059F2" w:rsidRDefault="00A059F2" w:rsidP="00AA4A82">
      <w:pPr>
        <w:spacing w:line="360" w:lineRule="auto"/>
        <w:rPr>
          <w:lang w:val="en-US"/>
        </w:rPr>
      </w:pPr>
    </w:p>
    <w:p w14:paraId="707E9492" w14:textId="74D96021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r w:rsidRPr="00AA4A82">
        <w:rPr>
          <w:b/>
          <w:bCs/>
          <w:sz w:val="24"/>
          <w:szCs w:val="24"/>
        </w:rPr>
        <w:t xml:space="preserve">1. </w:t>
      </w:r>
      <w:proofErr w:type="spellStart"/>
      <w:r w:rsidRPr="00AA4A82">
        <w:rPr>
          <w:b/>
          <w:bCs/>
          <w:sz w:val="24"/>
          <w:szCs w:val="24"/>
        </w:rPr>
        <w:t>Jelaskan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pengertian</w:t>
      </w:r>
      <w:proofErr w:type="spellEnd"/>
      <w:r w:rsidRPr="00AA4A82">
        <w:rPr>
          <w:b/>
          <w:bCs/>
          <w:sz w:val="24"/>
          <w:szCs w:val="24"/>
        </w:rPr>
        <w:t xml:space="preserve"> Negara dan Warga Negara! </w:t>
      </w:r>
    </w:p>
    <w:p w14:paraId="5249CB4C" w14:textId="6E87E093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AA4A82">
        <w:rPr>
          <w:b/>
          <w:bCs/>
          <w:sz w:val="24"/>
          <w:szCs w:val="24"/>
        </w:rPr>
        <w:t>Jawaban</w:t>
      </w:r>
      <w:proofErr w:type="spellEnd"/>
      <w:r w:rsidRPr="00AA4A82">
        <w:rPr>
          <w:b/>
          <w:bCs/>
          <w:sz w:val="24"/>
          <w:szCs w:val="24"/>
        </w:rPr>
        <w:t xml:space="preserve"> :</w:t>
      </w:r>
      <w:proofErr w:type="gramEnd"/>
      <w:r w:rsidRPr="00AA4A82">
        <w:rPr>
          <w:b/>
          <w:bCs/>
          <w:sz w:val="24"/>
          <w:szCs w:val="24"/>
        </w:rPr>
        <w:t xml:space="preserve"> </w:t>
      </w:r>
    </w:p>
    <w:p w14:paraId="54D38FE3" w14:textId="394977E4" w:rsidR="00D141BB" w:rsidRDefault="00D141BB" w:rsidP="00AA4A82">
      <w:pPr>
        <w:spacing w:line="360" w:lineRule="auto"/>
      </w:pPr>
      <w:r>
        <w:t>PENGERTIAN NEGARA</w:t>
      </w:r>
    </w:p>
    <w:p w14:paraId="6DBF47AF" w14:textId="5D201279" w:rsidR="00D141BB" w:rsidRDefault="00D141BB" w:rsidP="00AA4A82">
      <w:pPr>
        <w:spacing w:line="360" w:lineRule="auto"/>
        <w:jc w:val="both"/>
      </w:pPr>
      <w:r>
        <w:t xml:space="preserve">     </w:t>
      </w:r>
      <w:proofErr w:type="spellStart"/>
      <w:r>
        <w:t>S</w:t>
      </w:r>
      <w:r>
        <w:t>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wilayah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mengakui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y</w:t>
      </w:r>
      <w:r>
        <w:t>an</w:t>
      </w:r>
      <w:r>
        <w:t xml:space="preserve">g </w:t>
      </w:r>
      <w:proofErr w:type="spellStart"/>
      <w:r>
        <w:t>mengurus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bebrrapa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t xml:space="preserve"> </w:t>
      </w:r>
      <w:proofErr w:type="spellStart"/>
      <w:r>
        <w:t>S</w:t>
      </w:r>
      <w:r>
        <w:t>uatu</w:t>
      </w:r>
      <w:proofErr w:type="spellEnd"/>
      <w:r>
        <w:t xml:space="preserve"> </w:t>
      </w:r>
      <w:proofErr w:type="spellStart"/>
      <w:r>
        <w:t>perserikatan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dg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14:paraId="3CA023DE" w14:textId="2C61AAFC" w:rsidR="00D141BB" w:rsidRPr="00A059F2" w:rsidRDefault="00D141BB" w:rsidP="00AA4A82">
      <w:pPr>
        <w:spacing w:line="360" w:lineRule="auto"/>
        <w:jc w:val="both"/>
        <w:rPr>
          <w:b/>
          <w:bCs/>
        </w:rPr>
      </w:pPr>
      <w:r>
        <w:t>PENGERTIAN WARGA NEGARA</w:t>
      </w:r>
    </w:p>
    <w:p w14:paraId="00DEA594" w14:textId="4937EDFA" w:rsidR="00A059F2" w:rsidRDefault="00A059F2" w:rsidP="00AA4A82">
      <w:pPr>
        <w:spacing w:line="360" w:lineRule="auto"/>
        <w:jc w:val="both"/>
      </w:pPr>
      <w:r>
        <w:t xml:space="preserve">     </w:t>
      </w:r>
      <w:r>
        <w:t xml:space="preserve">Warga Negara </w:t>
      </w:r>
      <w:proofErr w:type="spellStart"/>
      <w:r>
        <w:t>mengandung</w:t>
      </w:r>
      <w:proofErr w:type="spellEnd"/>
      <w:r>
        <w:t xml:space="preserve"> arti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 xml:space="preserve">. Warga Negara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 </w:t>
      </w:r>
    </w:p>
    <w:p w14:paraId="0BCB059E" w14:textId="77E53C9A" w:rsidR="00A059F2" w:rsidRDefault="00D141BB" w:rsidP="00AA4A82">
      <w:pPr>
        <w:spacing w:line="360" w:lineRule="auto"/>
        <w:jc w:val="both"/>
      </w:pPr>
      <w:r>
        <w:t xml:space="preserve">     </w:t>
      </w:r>
      <w:r w:rsidR="00A059F2">
        <w:t xml:space="preserve">Warga </w:t>
      </w:r>
      <w:proofErr w:type="spellStart"/>
      <w:r w:rsidR="00A059F2">
        <w:t>diartikan</w:t>
      </w:r>
      <w:proofErr w:type="spellEnd"/>
      <w:r w:rsidR="00A059F2">
        <w:t xml:space="preserve"> </w:t>
      </w:r>
      <w:proofErr w:type="spellStart"/>
      <w:r w:rsidR="00A059F2">
        <w:t>sebagai</w:t>
      </w:r>
      <w:proofErr w:type="spellEnd"/>
      <w:r w:rsidR="00A059F2">
        <w:t xml:space="preserve"> </w:t>
      </w:r>
      <w:proofErr w:type="spellStart"/>
      <w:r w:rsidR="00A059F2">
        <w:t>anggota</w:t>
      </w:r>
      <w:proofErr w:type="spellEnd"/>
      <w:r w:rsidR="00A059F2">
        <w:t xml:space="preserve"> </w:t>
      </w:r>
      <w:proofErr w:type="spellStart"/>
      <w:r w:rsidR="00A059F2">
        <w:t>atau</w:t>
      </w:r>
      <w:proofErr w:type="spellEnd"/>
      <w:r w:rsidR="00A059F2">
        <w:t xml:space="preserve"> </w:t>
      </w:r>
      <w:proofErr w:type="spellStart"/>
      <w:r w:rsidR="00A059F2">
        <w:t>peserta</w:t>
      </w:r>
      <w:proofErr w:type="spellEnd"/>
      <w:r w:rsidR="00A059F2">
        <w:t xml:space="preserve">. Jadi, </w:t>
      </w:r>
      <w:proofErr w:type="spellStart"/>
      <w:r w:rsidR="00A059F2">
        <w:t>warga</w:t>
      </w:r>
      <w:proofErr w:type="spellEnd"/>
      <w:r w:rsidR="00A059F2">
        <w:t xml:space="preserve"> Negara </w:t>
      </w:r>
      <w:proofErr w:type="spellStart"/>
      <w:r w:rsidR="00A059F2">
        <w:t>secara</w:t>
      </w:r>
      <w:proofErr w:type="spellEnd"/>
      <w:r w:rsidR="00A059F2">
        <w:t xml:space="preserve"> </w:t>
      </w:r>
      <w:proofErr w:type="spellStart"/>
      <w:r w:rsidR="00A059F2">
        <w:t>sederhana</w:t>
      </w:r>
      <w:proofErr w:type="spellEnd"/>
      <w:r w:rsidR="00A059F2">
        <w:t xml:space="preserve"> </w:t>
      </w:r>
      <w:proofErr w:type="spellStart"/>
      <w:r w:rsidR="00A059F2">
        <w:t>diartikan</w:t>
      </w:r>
      <w:proofErr w:type="spellEnd"/>
      <w:r w:rsidR="00A059F2">
        <w:t xml:space="preserve"> </w:t>
      </w:r>
      <w:proofErr w:type="spellStart"/>
      <w:r w:rsidR="00A059F2">
        <w:t>sebagai</w:t>
      </w:r>
      <w:proofErr w:type="spellEnd"/>
      <w:r w:rsidR="00A059F2">
        <w:t xml:space="preserve"> </w:t>
      </w:r>
      <w:proofErr w:type="spellStart"/>
      <w:r w:rsidR="00A059F2">
        <w:t>anggota</w:t>
      </w:r>
      <w:proofErr w:type="spellEnd"/>
      <w:r w:rsidR="00A059F2">
        <w:t xml:space="preserve"> </w:t>
      </w:r>
      <w:proofErr w:type="spellStart"/>
      <w:r w:rsidR="00A059F2">
        <w:t>dari</w:t>
      </w:r>
      <w:proofErr w:type="spellEnd"/>
      <w:r w:rsidR="00A059F2">
        <w:t xml:space="preserve"> </w:t>
      </w:r>
      <w:proofErr w:type="spellStart"/>
      <w:r w:rsidR="00A059F2">
        <w:t>suatu</w:t>
      </w:r>
      <w:proofErr w:type="spellEnd"/>
      <w:r w:rsidR="00A059F2">
        <w:t xml:space="preserve"> Negara, </w:t>
      </w:r>
      <w:proofErr w:type="spellStart"/>
      <w:r w:rsidR="00A059F2">
        <w:t>seperti</w:t>
      </w:r>
      <w:proofErr w:type="spellEnd"/>
      <w:r w:rsidR="00A059F2">
        <w:t xml:space="preserve"> </w:t>
      </w:r>
      <w:proofErr w:type="spellStart"/>
      <w:r w:rsidR="00A059F2">
        <w:t>halnya</w:t>
      </w:r>
      <w:proofErr w:type="spellEnd"/>
      <w:r w:rsidR="00A059F2">
        <w:t xml:space="preserve"> </w:t>
      </w:r>
      <w:proofErr w:type="spellStart"/>
      <w:r w:rsidR="00A059F2">
        <w:t>warga</w:t>
      </w:r>
      <w:proofErr w:type="spellEnd"/>
      <w:r w:rsidR="00A059F2">
        <w:t xml:space="preserve"> </w:t>
      </w:r>
      <w:proofErr w:type="spellStart"/>
      <w:r w:rsidR="00A059F2">
        <w:t>desa</w:t>
      </w:r>
      <w:proofErr w:type="spellEnd"/>
      <w:r w:rsidR="00A059F2">
        <w:t xml:space="preserve">, </w:t>
      </w:r>
      <w:proofErr w:type="spellStart"/>
      <w:r w:rsidR="00A059F2">
        <w:t>berarti</w:t>
      </w:r>
      <w:proofErr w:type="spellEnd"/>
      <w:r w:rsidR="00A059F2">
        <w:t xml:space="preserve"> </w:t>
      </w:r>
      <w:proofErr w:type="spellStart"/>
      <w:r w:rsidR="00A059F2">
        <w:t>anggota</w:t>
      </w:r>
      <w:proofErr w:type="spellEnd"/>
      <w:r w:rsidR="00A059F2">
        <w:t xml:space="preserve"> </w:t>
      </w:r>
      <w:proofErr w:type="spellStart"/>
      <w:r w:rsidR="00A059F2">
        <w:t>dari</w:t>
      </w:r>
      <w:proofErr w:type="spellEnd"/>
      <w:r w:rsidR="00A059F2">
        <w:t xml:space="preserve"> </w:t>
      </w:r>
      <w:proofErr w:type="spellStart"/>
      <w:r w:rsidR="00A059F2">
        <w:t>sebuah</w:t>
      </w:r>
      <w:proofErr w:type="spellEnd"/>
      <w:r w:rsidR="00A059F2">
        <w:t xml:space="preserve"> </w:t>
      </w:r>
      <w:proofErr w:type="spellStart"/>
      <w:r w:rsidR="00A059F2">
        <w:t>desa</w:t>
      </w:r>
      <w:proofErr w:type="spellEnd"/>
      <w:r w:rsidR="00A059F2">
        <w:t xml:space="preserve"> </w:t>
      </w:r>
      <w:proofErr w:type="spellStart"/>
      <w:r w:rsidR="00A059F2">
        <w:t>atau</w:t>
      </w:r>
      <w:proofErr w:type="spellEnd"/>
      <w:r w:rsidR="00A059F2">
        <w:t xml:space="preserve"> </w:t>
      </w:r>
      <w:proofErr w:type="spellStart"/>
      <w:r w:rsidR="00A059F2">
        <w:t>warga</w:t>
      </w:r>
      <w:proofErr w:type="spellEnd"/>
      <w:r w:rsidR="00A059F2">
        <w:t xml:space="preserve"> </w:t>
      </w:r>
      <w:proofErr w:type="spellStart"/>
      <w:r w:rsidR="00A059F2">
        <w:t>kota</w:t>
      </w:r>
      <w:proofErr w:type="spellEnd"/>
      <w:r w:rsidR="00A059F2">
        <w:t xml:space="preserve">, </w:t>
      </w:r>
      <w:proofErr w:type="spellStart"/>
      <w:r w:rsidR="00A059F2">
        <w:t>berarti</w:t>
      </w:r>
      <w:proofErr w:type="spellEnd"/>
      <w:r w:rsidR="00A059F2">
        <w:t xml:space="preserve"> </w:t>
      </w:r>
      <w:proofErr w:type="spellStart"/>
      <w:r w:rsidR="00A059F2">
        <w:t>anggota</w:t>
      </w:r>
      <w:proofErr w:type="spellEnd"/>
      <w:r w:rsidR="00A059F2">
        <w:t xml:space="preserve"> </w:t>
      </w:r>
      <w:proofErr w:type="spellStart"/>
      <w:r w:rsidR="00A059F2">
        <w:t>dari</w:t>
      </w:r>
      <w:proofErr w:type="spellEnd"/>
      <w:r w:rsidR="00A059F2">
        <w:t xml:space="preserve"> </w:t>
      </w:r>
      <w:proofErr w:type="spellStart"/>
      <w:r w:rsidR="00A059F2">
        <w:t>sebuah</w:t>
      </w:r>
      <w:proofErr w:type="spellEnd"/>
      <w:r w:rsidR="00A059F2">
        <w:t xml:space="preserve"> </w:t>
      </w:r>
      <w:proofErr w:type="spellStart"/>
      <w:r w:rsidR="00A059F2">
        <w:t>kota</w:t>
      </w:r>
      <w:proofErr w:type="spellEnd"/>
      <w:r w:rsidR="00A059F2">
        <w:t xml:space="preserve">. </w:t>
      </w:r>
    </w:p>
    <w:p w14:paraId="3CFCAFB5" w14:textId="77777777" w:rsidR="00A059F2" w:rsidRDefault="00A059F2" w:rsidP="00AA4A82">
      <w:pPr>
        <w:spacing w:line="360" w:lineRule="auto"/>
        <w:jc w:val="both"/>
      </w:pPr>
      <w:r>
        <w:t xml:space="preserve">Istilah Warga Negara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citizen (Bhs </w:t>
      </w:r>
      <w:proofErr w:type="spellStart"/>
      <w:r>
        <w:t>Inggris</w:t>
      </w:r>
      <w:proofErr w:type="spellEnd"/>
      <w:r>
        <w:t xml:space="preserve">) yang </w:t>
      </w:r>
      <w:proofErr w:type="spellStart"/>
      <w:r>
        <w:t>mempunyai</w:t>
      </w:r>
      <w:proofErr w:type="spellEnd"/>
      <w:r>
        <w:t xml:space="preserve"> arti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5A36698" w14:textId="77777777" w:rsidR="00A059F2" w:rsidRDefault="00A059F2" w:rsidP="00AA4A82">
      <w:pPr>
        <w:spacing w:line="360" w:lineRule="auto"/>
        <w:jc w:val="both"/>
      </w:pPr>
      <w:r>
        <w:t xml:space="preserve">a. Warga Negara, </w:t>
      </w:r>
    </w:p>
    <w:p w14:paraId="4E65173F" w14:textId="77777777" w:rsidR="00A059F2" w:rsidRDefault="00A059F2" w:rsidP="00AA4A82">
      <w:pPr>
        <w:spacing w:line="360" w:lineRule="auto"/>
        <w:jc w:val="both"/>
      </w:pPr>
      <w:r>
        <w:t xml:space="preserve">b.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</w:p>
    <w:p w14:paraId="17F11541" w14:textId="77777777" w:rsidR="00A059F2" w:rsidRDefault="00A059F2" w:rsidP="00AA4A82">
      <w:pPr>
        <w:spacing w:line="360" w:lineRule="auto"/>
        <w:jc w:val="both"/>
      </w:pPr>
      <w:r>
        <w:t xml:space="preserve">c.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Negara,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, orang </w:t>
      </w:r>
      <w:proofErr w:type="spellStart"/>
      <w:r>
        <w:t>setanah</w:t>
      </w:r>
      <w:proofErr w:type="spellEnd"/>
      <w:r>
        <w:t xml:space="preserve"> air, </w:t>
      </w:r>
    </w:p>
    <w:p w14:paraId="064C34D4" w14:textId="17399AB7" w:rsidR="00A059F2" w:rsidRPr="00A059F2" w:rsidRDefault="00A059F2" w:rsidP="00AA4A82">
      <w:pPr>
        <w:spacing w:line="360" w:lineRule="auto"/>
        <w:jc w:val="both"/>
        <w:rPr>
          <w:b/>
          <w:bCs/>
        </w:rPr>
      </w:pPr>
      <w:r>
        <w:t xml:space="preserve">d.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kawula</w:t>
      </w:r>
      <w:proofErr w:type="spellEnd"/>
      <w:r>
        <w:t>.</w:t>
      </w:r>
    </w:p>
    <w:p w14:paraId="54C2F331" w14:textId="5A82F413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r w:rsidRPr="00AA4A82">
        <w:rPr>
          <w:b/>
          <w:bCs/>
          <w:sz w:val="24"/>
          <w:szCs w:val="24"/>
        </w:rPr>
        <w:t xml:space="preserve">2. </w:t>
      </w:r>
      <w:proofErr w:type="spellStart"/>
      <w:r w:rsidRPr="00AA4A82">
        <w:rPr>
          <w:b/>
          <w:bCs/>
          <w:sz w:val="24"/>
          <w:szCs w:val="24"/>
        </w:rPr>
        <w:t>Berikan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penjelasan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tentang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kedudukam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warga</w:t>
      </w:r>
      <w:proofErr w:type="spellEnd"/>
      <w:r w:rsidRPr="00AA4A82">
        <w:rPr>
          <w:b/>
          <w:bCs/>
          <w:sz w:val="24"/>
          <w:szCs w:val="24"/>
        </w:rPr>
        <w:t xml:space="preserve"> Negara </w:t>
      </w:r>
      <w:proofErr w:type="spellStart"/>
      <w:r w:rsidRPr="00AA4A82">
        <w:rPr>
          <w:b/>
          <w:bCs/>
          <w:sz w:val="24"/>
          <w:szCs w:val="24"/>
        </w:rPr>
        <w:t>dalam</w:t>
      </w:r>
      <w:proofErr w:type="spellEnd"/>
      <w:r w:rsidRPr="00AA4A82">
        <w:rPr>
          <w:b/>
          <w:bCs/>
          <w:sz w:val="24"/>
          <w:szCs w:val="24"/>
        </w:rPr>
        <w:t xml:space="preserve"> Negara! </w:t>
      </w:r>
    </w:p>
    <w:p w14:paraId="13F012A4" w14:textId="77777777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AA4A82">
        <w:rPr>
          <w:b/>
          <w:bCs/>
          <w:sz w:val="24"/>
          <w:szCs w:val="24"/>
        </w:rPr>
        <w:t>Jawaban</w:t>
      </w:r>
      <w:proofErr w:type="spellEnd"/>
      <w:r w:rsidRPr="00AA4A82">
        <w:rPr>
          <w:b/>
          <w:bCs/>
          <w:sz w:val="24"/>
          <w:szCs w:val="24"/>
        </w:rPr>
        <w:t xml:space="preserve"> :</w:t>
      </w:r>
      <w:proofErr w:type="gramEnd"/>
      <w:r w:rsidRPr="00AA4A82">
        <w:rPr>
          <w:b/>
          <w:bCs/>
          <w:sz w:val="24"/>
          <w:szCs w:val="24"/>
        </w:rPr>
        <w:t xml:space="preserve"> </w:t>
      </w:r>
    </w:p>
    <w:p w14:paraId="6CDA760F" w14:textId="641A425E" w:rsidR="00A059F2" w:rsidRDefault="00D141BB" w:rsidP="00AA4A82">
      <w:pPr>
        <w:spacing w:line="360" w:lineRule="auto"/>
      </w:pPr>
      <w:r>
        <w:lastRenderedPageBreak/>
        <w:t xml:space="preserve">     </w:t>
      </w:r>
      <w:r>
        <w:t xml:space="preserve">Warga Negara </w:t>
      </w:r>
      <w:proofErr w:type="spellStart"/>
      <w:r>
        <w:t>mempunyai</w:t>
      </w:r>
      <w:proofErr w:type="spellEnd"/>
      <w:r>
        <w:t xml:space="preserve"> arti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Negara.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Negara,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dengn</w:t>
      </w:r>
      <w:proofErr w:type="spellEnd"/>
      <w:r>
        <w:t xml:space="preserve"> Negara.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Negara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Warga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Negara. </w:t>
      </w:r>
      <w:proofErr w:type="spellStart"/>
      <w:r>
        <w:t>Sebaliknya</w:t>
      </w:r>
      <w:proofErr w:type="spellEnd"/>
      <w:r>
        <w:t xml:space="preserve"> Negara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sederajat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>.</w:t>
      </w:r>
    </w:p>
    <w:p w14:paraId="5E70EA96" w14:textId="36BA281F" w:rsidR="00D141BB" w:rsidRPr="00A059F2" w:rsidRDefault="00D141BB" w:rsidP="00AA4A82">
      <w:pPr>
        <w:spacing w:line="360" w:lineRule="auto"/>
        <w:rPr>
          <w:b/>
          <w:bCs/>
        </w:rPr>
      </w:pPr>
      <w:r>
        <w:t xml:space="preserve">     </w:t>
      </w:r>
      <w:proofErr w:type="spellStart"/>
      <w:r>
        <w:t>Hubungan</w:t>
      </w:r>
      <w:proofErr w:type="spellEnd"/>
      <w:r>
        <w:t xml:space="preserve"> dan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negaralah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. </w:t>
      </w:r>
      <w:proofErr w:type="spellStart"/>
      <w:r>
        <w:t>Orangorang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wilayah Negara,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timbal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t>.</w:t>
      </w:r>
    </w:p>
    <w:p w14:paraId="3BA5B5CE" w14:textId="10C206F2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r w:rsidRPr="00AA4A82">
        <w:rPr>
          <w:b/>
          <w:bCs/>
          <w:sz w:val="24"/>
          <w:szCs w:val="24"/>
        </w:rPr>
        <w:t xml:space="preserve">3. </w:t>
      </w:r>
      <w:proofErr w:type="spellStart"/>
      <w:r w:rsidRPr="00AA4A82">
        <w:rPr>
          <w:b/>
          <w:bCs/>
          <w:sz w:val="24"/>
          <w:szCs w:val="24"/>
        </w:rPr>
        <w:t>Bagaimana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dengan</w:t>
      </w:r>
      <w:proofErr w:type="spellEnd"/>
      <w:r w:rsidRPr="00AA4A82">
        <w:rPr>
          <w:b/>
          <w:bCs/>
          <w:sz w:val="24"/>
          <w:szCs w:val="24"/>
        </w:rPr>
        <w:t xml:space="preserve"> Asas </w:t>
      </w:r>
      <w:proofErr w:type="spellStart"/>
      <w:r w:rsidRPr="00AA4A82">
        <w:rPr>
          <w:b/>
          <w:bCs/>
          <w:sz w:val="24"/>
          <w:szCs w:val="24"/>
        </w:rPr>
        <w:t>Ius</w:t>
      </w:r>
      <w:proofErr w:type="spellEnd"/>
      <w:r w:rsidRPr="00AA4A82">
        <w:rPr>
          <w:b/>
          <w:bCs/>
          <w:sz w:val="24"/>
          <w:szCs w:val="24"/>
        </w:rPr>
        <w:t xml:space="preserve"> Soli dan </w:t>
      </w:r>
      <w:proofErr w:type="spellStart"/>
      <w:r w:rsidRPr="00AA4A82">
        <w:rPr>
          <w:b/>
          <w:bCs/>
          <w:sz w:val="24"/>
          <w:szCs w:val="24"/>
        </w:rPr>
        <w:t>Ius</w:t>
      </w:r>
      <w:proofErr w:type="spellEnd"/>
      <w:r w:rsidRPr="00AA4A82">
        <w:rPr>
          <w:b/>
          <w:bCs/>
          <w:sz w:val="24"/>
          <w:szCs w:val="24"/>
        </w:rPr>
        <w:t xml:space="preserve"> Sanguinis! </w:t>
      </w:r>
    </w:p>
    <w:p w14:paraId="20B6261D" w14:textId="77777777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AA4A82">
        <w:rPr>
          <w:b/>
          <w:bCs/>
          <w:sz w:val="24"/>
          <w:szCs w:val="24"/>
        </w:rPr>
        <w:t>Jawaban</w:t>
      </w:r>
      <w:proofErr w:type="spellEnd"/>
      <w:r w:rsidRPr="00AA4A82">
        <w:rPr>
          <w:b/>
          <w:bCs/>
          <w:sz w:val="24"/>
          <w:szCs w:val="24"/>
        </w:rPr>
        <w:t xml:space="preserve"> :</w:t>
      </w:r>
      <w:proofErr w:type="gramEnd"/>
      <w:r w:rsidRPr="00AA4A82">
        <w:rPr>
          <w:b/>
          <w:bCs/>
          <w:sz w:val="24"/>
          <w:szCs w:val="24"/>
        </w:rPr>
        <w:t xml:space="preserve"> </w:t>
      </w:r>
    </w:p>
    <w:p w14:paraId="405A55CB" w14:textId="77777777" w:rsidR="00D141BB" w:rsidRDefault="00D141BB" w:rsidP="00AA4A82">
      <w:pPr>
        <w:spacing w:line="360" w:lineRule="auto"/>
      </w:pPr>
      <w:r>
        <w:t xml:space="preserve">a. Asas </w:t>
      </w:r>
      <w:proofErr w:type="spellStart"/>
      <w:r>
        <w:t>Ius</w:t>
      </w:r>
      <w:proofErr w:type="spellEnd"/>
      <w:r>
        <w:t xml:space="preserve"> Soli Asas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. </w:t>
      </w:r>
    </w:p>
    <w:p w14:paraId="7E912144" w14:textId="1EEB34EE" w:rsidR="00A059F2" w:rsidRPr="00A059F2" w:rsidRDefault="00D141BB" w:rsidP="00AA4A82">
      <w:pPr>
        <w:spacing w:line="360" w:lineRule="auto"/>
        <w:rPr>
          <w:b/>
          <w:bCs/>
        </w:rPr>
      </w:pPr>
      <w:r>
        <w:t xml:space="preserve">b. Asas </w:t>
      </w:r>
      <w:proofErr w:type="spellStart"/>
      <w:r>
        <w:t>Ius</w:t>
      </w:r>
      <w:proofErr w:type="spellEnd"/>
      <w:r>
        <w:t xml:space="preserve"> Sanguinis Asas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>.</w:t>
      </w:r>
    </w:p>
    <w:p w14:paraId="2F5F44A6" w14:textId="091B680C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r w:rsidRPr="00AA4A82">
        <w:rPr>
          <w:b/>
          <w:bCs/>
          <w:sz w:val="24"/>
          <w:szCs w:val="24"/>
        </w:rPr>
        <w:t xml:space="preserve">4. </w:t>
      </w:r>
      <w:proofErr w:type="spellStart"/>
      <w:r w:rsidRPr="00AA4A82">
        <w:rPr>
          <w:b/>
          <w:bCs/>
          <w:sz w:val="24"/>
          <w:szCs w:val="24"/>
        </w:rPr>
        <w:t>Jelaskan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Ketentuan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Undang-undang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mengenai</w:t>
      </w:r>
      <w:proofErr w:type="spellEnd"/>
      <w:r w:rsidRPr="00AA4A82">
        <w:rPr>
          <w:b/>
          <w:bCs/>
          <w:sz w:val="24"/>
          <w:szCs w:val="24"/>
        </w:rPr>
        <w:t xml:space="preserve"> Warga Negara Indonesia! </w:t>
      </w:r>
    </w:p>
    <w:p w14:paraId="1041724C" w14:textId="77777777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AA4A82">
        <w:rPr>
          <w:b/>
          <w:bCs/>
          <w:sz w:val="24"/>
          <w:szCs w:val="24"/>
        </w:rPr>
        <w:t>Jawaban</w:t>
      </w:r>
      <w:proofErr w:type="spellEnd"/>
      <w:r w:rsidRPr="00AA4A82">
        <w:rPr>
          <w:b/>
          <w:bCs/>
          <w:sz w:val="24"/>
          <w:szCs w:val="24"/>
        </w:rPr>
        <w:t xml:space="preserve"> :</w:t>
      </w:r>
      <w:proofErr w:type="gramEnd"/>
      <w:r w:rsidRPr="00AA4A82">
        <w:rPr>
          <w:b/>
          <w:bCs/>
          <w:sz w:val="24"/>
          <w:szCs w:val="24"/>
        </w:rPr>
        <w:t xml:space="preserve"> </w:t>
      </w:r>
    </w:p>
    <w:p w14:paraId="7B734595" w14:textId="493EEB4C" w:rsidR="00A059F2" w:rsidRDefault="00D141BB" w:rsidP="00AA4A82">
      <w:pPr>
        <w:spacing w:line="360" w:lineRule="auto"/>
        <w:jc w:val="both"/>
      </w:pPr>
      <w:r>
        <w:t xml:space="preserve">     </w:t>
      </w:r>
      <w:proofErr w:type="spellStart"/>
      <w:r>
        <w:t>Undang-undang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Indonesia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26 UUD 1945 </w:t>
      </w:r>
      <w:proofErr w:type="spellStart"/>
      <w:r>
        <w:t>adalah</w:t>
      </w:r>
      <w:proofErr w:type="spellEnd"/>
      <w:r>
        <w:t xml:space="preserve"> UU No 12 </w:t>
      </w:r>
      <w:proofErr w:type="spellStart"/>
      <w:r>
        <w:t>tahun</w:t>
      </w:r>
      <w:proofErr w:type="spellEnd"/>
      <w:r>
        <w:t xml:space="preserve"> 2006 yang di </w:t>
      </w:r>
      <w:proofErr w:type="spellStart"/>
      <w:r>
        <w:t>undangkan</w:t>
      </w:r>
      <w:proofErr w:type="spellEnd"/>
      <w:r>
        <w:t xml:space="preserve"> pada 1 Agustus 2006.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lama </w:t>
      </w:r>
      <w:proofErr w:type="spellStart"/>
      <w:r>
        <w:t>tetapi</w:t>
      </w:r>
      <w:proofErr w:type="spellEnd"/>
      <w:r>
        <w:t xml:space="preserve"> pada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3DC6922" w14:textId="77777777" w:rsidR="00AA4A82" w:rsidRDefault="00AA4A82" w:rsidP="00AA4A82">
      <w:pPr>
        <w:spacing w:line="360" w:lineRule="auto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5154D96" w14:textId="77777777" w:rsidR="00AA4A82" w:rsidRDefault="00AA4A82" w:rsidP="00AA4A82">
      <w:pPr>
        <w:spacing w:line="360" w:lineRule="auto"/>
        <w:jc w:val="both"/>
      </w:pPr>
      <w:r>
        <w:t>a. Asas-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dianut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5A146B72" w14:textId="77777777" w:rsidR="00AA4A82" w:rsidRDefault="00AA4A82" w:rsidP="00AA4A82">
      <w:pPr>
        <w:spacing w:line="360" w:lineRule="auto"/>
        <w:ind w:firstLine="720"/>
        <w:jc w:val="both"/>
      </w:pPr>
      <w:r>
        <w:t xml:space="preserve">1) Asas </w:t>
      </w:r>
      <w:proofErr w:type="spellStart"/>
      <w:r>
        <w:t>Ius</w:t>
      </w:r>
      <w:proofErr w:type="spellEnd"/>
      <w:r>
        <w:t xml:space="preserve"> Sanguinis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keturunan</w:t>
      </w:r>
      <w:proofErr w:type="spellEnd"/>
      <w:r>
        <w:t xml:space="preserve">. </w:t>
      </w:r>
    </w:p>
    <w:p w14:paraId="0AADABD0" w14:textId="77777777" w:rsidR="00AA4A82" w:rsidRDefault="00AA4A82" w:rsidP="00AA4A82">
      <w:pPr>
        <w:spacing w:line="360" w:lineRule="auto"/>
        <w:ind w:firstLine="720"/>
        <w:jc w:val="both"/>
      </w:pPr>
      <w:r>
        <w:t xml:space="preserve">2) Asas </w:t>
      </w:r>
      <w:proofErr w:type="spellStart"/>
      <w:r>
        <w:t>Ius</w:t>
      </w:r>
      <w:proofErr w:type="spellEnd"/>
      <w:r>
        <w:t xml:space="preserve"> Soli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negara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, yang </w:t>
      </w:r>
      <w:proofErr w:type="spellStart"/>
      <w:r>
        <w:t>diberlakukan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BBDCE48" w14:textId="77777777" w:rsidR="00AA4A82" w:rsidRDefault="00AA4A82" w:rsidP="00AA4A82">
      <w:pPr>
        <w:spacing w:line="360" w:lineRule="auto"/>
        <w:jc w:val="both"/>
      </w:pPr>
      <w:r>
        <w:lastRenderedPageBreak/>
        <w:t xml:space="preserve">3) Asas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orang. </w:t>
      </w:r>
    </w:p>
    <w:p w14:paraId="0DD598A1" w14:textId="157F2243" w:rsidR="00AA4A82" w:rsidRDefault="00AA4A82" w:rsidP="00AA4A82">
      <w:pPr>
        <w:spacing w:line="360" w:lineRule="auto"/>
        <w:jc w:val="both"/>
      </w:pPr>
      <w:r>
        <w:t xml:space="preserve">4) Asas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</w:t>
      </w:r>
      <w:proofErr w:type="spellStart"/>
      <w:r>
        <w:t>bipatride</w:t>
      </w:r>
      <w:proofErr w:type="spellEnd"/>
      <w:r>
        <w:t xml:space="preserve">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kewarganegaraan</w:t>
      </w:r>
      <w:proofErr w:type="spellEnd"/>
      <w:r>
        <w:t xml:space="preserve"> (</w:t>
      </w:r>
      <w:proofErr w:type="spellStart"/>
      <w:r>
        <w:t>apatride</w:t>
      </w:r>
      <w:proofErr w:type="spellEnd"/>
      <w:r>
        <w:t xml:space="preserve">). </w:t>
      </w:r>
      <w:proofErr w:type="spellStart"/>
      <w:r>
        <w:t>Kewarganegaraan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.</w:t>
      </w:r>
    </w:p>
    <w:p w14:paraId="0E3D3446" w14:textId="77777777" w:rsidR="00AA4A82" w:rsidRPr="00AA4A82" w:rsidRDefault="00AA4A82" w:rsidP="00AA4A82">
      <w:pPr>
        <w:spacing w:line="360" w:lineRule="auto"/>
        <w:jc w:val="both"/>
      </w:pPr>
    </w:p>
    <w:p w14:paraId="14D77B67" w14:textId="085036F7" w:rsidR="00A059F2" w:rsidRPr="00AA4A82" w:rsidRDefault="00A059F2" w:rsidP="00AA4A82">
      <w:pPr>
        <w:spacing w:line="360" w:lineRule="auto"/>
        <w:rPr>
          <w:b/>
          <w:bCs/>
          <w:sz w:val="24"/>
          <w:szCs w:val="24"/>
        </w:rPr>
      </w:pPr>
      <w:r w:rsidRPr="00AA4A82">
        <w:rPr>
          <w:b/>
          <w:bCs/>
          <w:sz w:val="24"/>
          <w:szCs w:val="24"/>
        </w:rPr>
        <w:t xml:space="preserve">5. </w:t>
      </w:r>
      <w:proofErr w:type="spellStart"/>
      <w:r w:rsidRPr="00AA4A82">
        <w:rPr>
          <w:b/>
          <w:bCs/>
          <w:sz w:val="24"/>
          <w:szCs w:val="24"/>
        </w:rPr>
        <w:t>Jelaskan</w:t>
      </w:r>
      <w:proofErr w:type="spellEnd"/>
      <w:r w:rsidRPr="00AA4A82">
        <w:rPr>
          <w:b/>
          <w:bCs/>
          <w:sz w:val="24"/>
          <w:szCs w:val="24"/>
        </w:rPr>
        <w:t xml:space="preserve"> </w:t>
      </w:r>
      <w:proofErr w:type="spellStart"/>
      <w:r w:rsidRPr="00AA4A82">
        <w:rPr>
          <w:b/>
          <w:bCs/>
          <w:sz w:val="24"/>
          <w:szCs w:val="24"/>
        </w:rPr>
        <w:t>Hak</w:t>
      </w:r>
      <w:proofErr w:type="spellEnd"/>
      <w:r w:rsidRPr="00AA4A82">
        <w:rPr>
          <w:b/>
          <w:bCs/>
          <w:sz w:val="24"/>
          <w:szCs w:val="24"/>
        </w:rPr>
        <w:t xml:space="preserve"> dan </w:t>
      </w:r>
      <w:proofErr w:type="spellStart"/>
      <w:r w:rsidRPr="00AA4A82">
        <w:rPr>
          <w:b/>
          <w:bCs/>
          <w:sz w:val="24"/>
          <w:szCs w:val="24"/>
        </w:rPr>
        <w:t>Kewajiban</w:t>
      </w:r>
      <w:proofErr w:type="spellEnd"/>
      <w:r w:rsidRPr="00AA4A82">
        <w:rPr>
          <w:b/>
          <w:bCs/>
          <w:sz w:val="24"/>
          <w:szCs w:val="24"/>
        </w:rPr>
        <w:t xml:space="preserve"> Warga Negara Indonesia!</w:t>
      </w:r>
    </w:p>
    <w:p w14:paraId="68880882" w14:textId="48D03A55" w:rsidR="00A059F2" w:rsidRDefault="00A059F2" w:rsidP="00AA4A82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AA4A82">
        <w:rPr>
          <w:b/>
          <w:bCs/>
          <w:sz w:val="24"/>
          <w:szCs w:val="24"/>
        </w:rPr>
        <w:t>Jawaban</w:t>
      </w:r>
      <w:proofErr w:type="spellEnd"/>
      <w:r w:rsidRPr="00AA4A82">
        <w:rPr>
          <w:b/>
          <w:bCs/>
          <w:sz w:val="24"/>
          <w:szCs w:val="24"/>
        </w:rPr>
        <w:t xml:space="preserve"> :</w:t>
      </w:r>
      <w:proofErr w:type="gramEnd"/>
      <w:r w:rsidRPr="00AA4A82">
        <w:rPr>
          <w:b/>
          <w:bCs/>
          <w:sz w:val="24"/>
          <w:szCs w:val="24"/>
        </w:rPr>
        <w:t xml:space="preserve"> </w:t>
      </w:r>
    </w:p>
    <w:p w14:paraId="775AAAF6" w14:textId="0D20F868" w:rsidR="00AA4A82" w:rsidRDefault="00D269FA" w:rsidP="00AA4A82">
      <w:pPr>
        <w:spacing w:line="360" w:lineRule="auto"/>
      </w:pPr>
      <w:r>
        <w:t xml:space="preserve">    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27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34 UUD 1945.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4E6696D" w14:textId="527D76E5" w:rsidR="00D269FA" w:rsidRDefault="00D269FA" w:rsidP="00AA4A82">
      <w:pPr>
        <w:spacing w:line="360" w:lineRule="auto"/>
      </w:pPr>
      <w:r>
        <w:t xml:space="preserve">a.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Warga Negara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Dasar Negara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70BCB8AA" w14:textId="77777777" w:rsidR="00D269FA" w:rsidRPr="00D269FA" w:rsidRDefault="00D269FA" w:rsidP="00AA4A82">
      <w:pPr>
        <w:spacing w:line="360" w:lineRule="auto"/>
        <w:rPr>
          <w:b/>
          <w:bCs/>
        </w:rPr>
      </w:pPr>
      <w:proofErr w:type="spellStart"/>
      <w:r w:rsidRPr="00D269FA">
        <w:rPr>
          <w:b/>
          <w:bCs/>
        </w:rPr>
        <w:t>Hak</w:t>
      </w:r>
      <w:proofErr w:type="spellEnd"/>
      <w:r w:rsidRPr="00D269FA">
        <w:rPr>
          <w:b/>
          <w:bCs/>
        </w:rPr>
        <w:t xml:space="preserve"> Warga Negara </w:t>
      </w:r>
    </w:p>
    <w:p w14:paraId="324711B9" w14:textId="13053929" w:rsidR="00D269FA" w:rsidRDefault="00D269FA" w:rsidP="00AA4A82">
      <w:pPr>
        <w:spacing w:line="360" w:lineRule="auto"/>
      </w:pPr>
      <w:r>
        <w:t xml:space="preserve">1) </w:t>
      </w:r>
      <w:proofErr w:type="spellStart"/>
      <w:r>
        <w:t>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wilayah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>.</w:t>
      </w:r>
    </w:p>
    <w:p w14:paraId="4A6EA6D8" w14:textId="63CEDC36" w:rsidR="00D269FA" w:rsidRDefault="00D269FA" w:rsidP="00AA4A82">
      <w:pPr>
        <w:spacing w:line="360" w:lineRule="auto"/>
      </w:pPr>
      <w:r>
        <w:t xml:space="preserve">2) </w:t>
      </w:r>
      <w:proofErr w:type="spellStart"/>
      <w:r>
        <w:t>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penghormatan</w:t>
      </w:r>
      <w:proofErr w:type="spellEnd"/>
      <w:r>
        <w:t xml:space="preserve">,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harkat</w:t>
      </w:r>
      <w:proofErr w:type="spellEnd"/>
      <w:r>
        <w:t xml:space="preserve"> dan </w:t>
      </w:r>
      <w:proofErr w:type="spellStart"/>
      <w:r>
        <w:t>martabat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hamba Tuhan.</w:t>
      </w:r>
    </w:p>
    <w:p w14:paraId="11E2F61C" w14:textId="10A3167F" w:rsidR="00D269FA" w:rsidRDefault="00D269FA" w:rsidP="00AA4A82">
      <w:pPr>
        <w:spacing w:line="360" w:lineRule="auto"/>
      </w:pPr>
      <w:r>
        <w:t xml:space="preserve">3) </w:t>
      </w:r>
      <w:proofErr w:type="spellStart"/>
      <w:r>
        <w:t>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hukum</w:t>
      </w:r>
      <w:proofErr w:type="spellEnd"/>
    </w:p>
    <w:p w14:paraId="5BA2B737" w14:textId="725E5308" w:rsidR="00D269FA" w:rsidRDefault="00D269FA" w:rsidP="00AA4A82">
      <w:pPr>
        <w:spacing w:line="360" w:lineRule="auto"/>
        <w:rPr>
          <w:b/>
          <w:bCs/>
        </w:rPr>
      </w:pPr>
      <w:proofErr w:type="spellStart"/>
      <w:r w:rsidRPr="00D269FA">
        <w:rPr>
          <w:b/>
          <w:bCs/>
        </w:rPr>
        <w:t>Kewajiban</w:t>
      </w:r>
      <w:proofErr w:type="spellEnd"/>
      <w:r w:rsidRPr="00D269FA">
        <w:rPr>
          <w:b/>
          <w:bCs/>
        </w:rPr>
        <w:t xml:space="preserve"> Warga Negara</w:t>
      </w:r>
    </w:p>
    <w:p w14:paraId="27A453E4" w14:textId="5A0C8ED0" w:rsidR="00D269FA" w:rsidRDefault="00D269FA" w:rsidP="00AA4A82">
      <w:pPr>
        <w:spacing w:line="360" w:lineRule="auto"/>
      </w:pPr>
      <w:r>
        <w:t xml:space="preserve">1)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wilayah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melestarikan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wilayah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</w:p>
    <w:p w14:paraId="2ECFA8E4" w14:textId="73413EB7" w:rsidR="00D269FA" w:rsidRDefault="00D269FA" w:rsidP="00AA4A82">
      <w:pPr>
        <w:spacing w:line="360" w:lineRule="auto"/>
      </w:pPr>
      <w:r>
        <w:t xml:space="preserve">2)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penghormatan</w:t>
      </w:r>
      <w:proofErr w:type="spellEnd"/>
      <w:r>
        <w:t xml:space="preserve">,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harkat</w:t>
      </w:r>
      <w:proofErr w:type="spellEnd"/>
      <w:r>
        <w:t xml:space="preserve"> dan </w:t>
      </w:r>
      <w:proofErr w:type="spellStart"/>
      <w:r>
        <w:t>martabat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hamba Tuhan.</w:t>
      </w:r>
    </w:p>
    <w:p w14:paraId="290FE3B3" w14:textId="76727B99" w:rsidR="00D269FA" w:rsidRDefault="00D269FA" w:rsidP="00AA4A82">
      <w:pPr>
        <w:spacing w:line="360" w:lineRule="auto"/>
      </w:pPr>
      <w:r>
        <w:t xml:space="preserve">3)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20FC9CF0" w14:textId="77777777" w:rsidR="00D269FA" w:rsidRPr="00D269FA" w:rsidRDefault="00D269FA" w:rsidP="00AA4A82">
      <w:pPr>
        <w:spacing w:line="360" w:lineRule="auto"/>
        <w:rPr>
          <w:b/>
          <w:bCs/>
        </w:rPr>
      </w:pPr>
    </w:p>
    <w:p w14:paraId="08596518" w14:textId="77777777" w:rsidR="00A059F2" w:rsidRPr="00A059F2" w:rsidRDefault="00A059F2" w:rsidP="00AA4A82">
      <w:pPr>
        <w:spacing w:line="360" w:lineRule="auto"/>
        <w:rPr>
          <w:lang w:val="en-US"/>
        </w:rPr>
      </w:pPr>
    </w:p>
    <w:sectPr w:rsidR="00A059F2" w:rsidRPr="00A059F2" w:rsidSect="00D141B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F2"/>
    <w:rsid w:val="00240C6B"/>
    <w:rsid w:val="00A059F2"/>
    <w:rsid w:val="00AA4A82"/>
    <w:rsid w:val="00C74C38"/>
    <w:rsid w:val="00D141BB"/>
    <w:rsid w:val="00D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AE03"/>
  <w15:chartTrackingRefBased/>
  <w15:docId w15:val="{54AF4BCD-53FD-46C1-9882-0CA86E6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F2"/>
  </w:style>
  <w:style w:type="paragraph" w:styleId="Heading1">
    <w:name w:val="heading 1"/>
    <w:basedOn w:val="Normal"/>
    <w:link w:val="Heading1Char"/>
    <w:uiPriority w:val="9"/>
    <w:qFormat/>
    <w:rsid w:val="00A05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F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2022-03-08T12:04:00Z</dcterms:created>
  <dcterms:modified xsi:type="dcterms:W3CDTF">2022-03-08T12:23:00Z</dcterms:modified>
</cp:coreProperties>
</file>