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28E6" w14:textId="77777777" w:rsidR="009425AC" w:rsidRPr="0013065D" w:rsidRDefault="009425AC" w:rsidP="009425AC">
      <w:pPr>
        <w:rPr>
          <w:rFonts w:ascii="Times New Roman" w:hAnsi="Times New Roman" w:cs="Times New Roman"/>
          <w:b/>
          <w:bCs/>
          <w:lang w:val="en-US"/>
        </w:rPr>
      </w:pPr>
      <w:r w:rsidRPr="0013065D">
        <w:rPr>
          <w:rFonts w:ascii="Times New Roman" w:hAnsi="Times New Roman" w:cs="Times New Roman"/>
          <w:b/>
          <w:bCs/>
          <w:lang w:val="en-US"/>
        </w:rPr>
        <w:t>NAMA</w:t>
      </w:r>
      <w:r w:rsidRPr="0013065D">
        <w:rPr>
          <w:rFonts w:ascii="Times New Roman" w:hAnsi="Times New Roman" w:cs="Times New Roman"/>
          <w:b/>
          <w:bCs/>
          <w:lang w:val="en-US"/>
        </w:rPr>
        <w:tab/>
      </w:r>
      <w:r w:rsidRPr="0013065D">
        <w:rPr>
          <w:rFonts w:ascii="Times New Roman" w:hAnsi="Times New Roman" w:cs="Times New Roman"/>
          <w:b/>
          <w:bCs/>
          <w:lang w:val="en-US"/>
        </w:rPr>
        <w:tab/>
        <w:t>: Abdillah Mufki Auzan Mubin</w:t>
      </w:r>
    </w:p>
    <w:p w14:paraId="7490E7C7" w14:textId="77777777" w:rsidR="009425AC" w:rsidRPr="0013065D" w:rsidRDefault="009425AC" w:rsidP="009425AC">
      <w:pPr>
        <w:rPr>
          <w:rFonts w:ascii="Times New Roman" w:hAnsi="Times New Roman" w:cs="Times New Roman"/>
          <w:b/>
          <w:bCs/>
          <w:lang w:val="en-US"/>
        </w:rPr>
      </w:pPr>
      <w:r w:rsidRPr="0013065D">
        <w:rPr>
          <w:rFonts w:ascii="Times New Roman" w:hAnsi="Times New Roman" w:cs="Times New Roman"/>
          <w:b/>
          <w:bCs/>
          <w:lang w:val="en-US"/>
        </w:rPr>
        <w:t>NPM</w:t>
      </w:r>
      <w:r w:rsidRPr="0013065D">
        <w:rPr>
          <w:rFonts w:ascii="Times New Roman" w:hAnsi="Times New Roman" w:cs="Times New Roman"/>
          <w:b/>
          <w:bCs/>
          <w:lang w:val="en-US"/>
        </w:rPr>
        <w:tab/>
      </w:r>
      <w:r w:rsidRPr="0013065D">
        <w:rPr>
          <w:rFonts w:ascii="Times New Roman" w:hAnsi="Times New Roman" w:cs="Times New Roman"/>
          <w:b/>
          <w:bCs/>
          <w:lang w:val="en-US"/>
        </w:rPr>
        <w:tab/>
        <w:t>: 40621100046</w:t>
      </w:r>
    </w:p>
    <w:p w14:paraId="7618B088" w14:textId="77777777" w:rsidR="009425AC" w:rsidRPr="0013065D" w:rsidRDefault="009425AC" w:rsidP="009425AC">
      <w:pPr>
        <w:rPr>
          <w:rFonts w:ascii="Times New Roman" w:hAnsi="Times New Roman" w:cs="Times New Roman"/>
          <w:b/>
          <w:bCs/>
          <w:lang w:val="en-US"/>
        </w:rPr>
      </w:pPr>
      <w:r w:rsidRPr="0013065D">
        <w:rPr>
          <w:rFonts w:ascii="Times New Roman" w:hAnsi="Times New Roman" w:cs="Times New Roman"/>
          <w:b/>
          <w:bCs/>
          <w:lang w:val="en-US"/>
        </w:rPr>
        <w:t>KELAS</w:t>
      </w:r>
      <w:r w:rsidRPr="0013065D">
        <w:rPr>
          <w:rFonts w:ascii="Times New Roman" w:hAnsi="Times New Roman" w:cs="Times New Roman"/>
          <w:b/>
          <w:bCs/>
          <w:lang w:val="en-US"/>
        </w:rPr>
        <w:tab/>
        <w:t xml:space="preserve">: A REB B1 </w:t>
      </w:r>
    </w:p>
    <w:p w14:paraId="2C393955" w14:textId="77777777" w:rsidR="009425AC" w:rsidRPr="0013065D" w:rsidRDefault="009425AC" w:rsidP="009425AC">
      <w:pPr>
        <w:rPr>
          <w:rFonts w:ascii="Times New Roman" w:hAnsi="Times New Roman" w:cs="Times New Roman"/>
          <w:b/>
          <w:bCs/>
          <w:lang w:val="en-US"/>
        </w:rPr>
      </w:pPr>
      <w:r w:rsidRPr="0013065D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94952" wp14:editId="3E5EA7A8">
                <wp:simplePos x="0" y="0"/>
                <wp:positionH relativeFrom="column">
                  <wp:posOffset>-918536</wp:posOffset>
                </wp:positionH>
                <wp:positionV relativeFrom="paragraph">
                  <wp:posOffset>312671</wp:posOffset>
                </wp:positionV>
                <wp:extent cx="1404560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375D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35pt,24.6pt" to="1033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SgPmgEAAIkDAAAOAAAAZHJzL2Uyb0RvYy54bWysU9uO0zAQfUfiHyy/06SrZQV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13065D">
        <w:rPr>
          <w:rFonts w:ascii="Times New Roman" w:hAnsi="Times New Roman" w:cs="Times New Roman"/>
          <w:b/>
          <w:bCs/>
          <w:lang w:val="en-US"/>
        </w:rPr>
        <w:t>TUGAS PEMROGRAMAN WEB</w:t>
      </w:r>
    </w:p>
    <w:p w14:paraId="618F33D5" w14:textId="08CCFCE8" w:rsidR="00C74C38" w:rsidRDefault="00C74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9"/>
        <w:gridCol w:w="1921"/>
      </w:tblGrid>
      <w:tr w:rsidR="009425AC" w14:paraId="4F97037C" w14:textId="77777777" w:rsidTr="009425AC">
        <w:trPr>
          <w:gridAfter w:val="1"/>
          <w:wAfter w:w="204" w:type="dxa"/>
        </w:trPr>
        <w:tc>
          <w:tcPr>
            <w:tcW w:w="4105" w:type="dxa"/>
          </w:tcPr>
          <w:p w14:paraId="5B14FF67" w14:textId="057C935B" w:rsidR="009425AC" w:rsidRPr="009425AC" w:rsidRDefault="009425AC" w:rsidP="00942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2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SCREENSHOT</w:t>
            </w:r>
          </w:p>
        </w:tc>
      </w:tr>
      <w:tr w:rsidR="009425AC" w14:paraId="584300CC" w14:textId="77777777" w:rsidTr="009425AC">
        <w:trPr>
          <w:gridAfter w:val="1"/>
          <w:wAfter w:w="204" w:type="dxa"/>
        </w:trPr>
        <w:tc>
          <w:tcPr>
            <w:tcW w:w="4105" w:type="dxa"/>
          </w:tcPr>
          <w:p w14:paraId="6F6D898E" w14:textId="66D4C261" w:rsidR="009425AC" w:rsidRDefault="009425AC">
            <w:r>
              <w:rPr>
                <w:noProof/>
              </w:rPr>
              <w:drawing>
                <wp:inline distT="0" distB="0" distL="0" distR="0" wp14:anchorId="0B31F6A2" wp14:editId="1EB53864">
                  <wp:extent cx="5403272" cy="739335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255" cy="74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5AC" w14:paraId="78521723" w14:textId="77777777" w:rsidTr="009425AC">
        <w:tc>
          <w:tcPr>
            <w:tcW w:w="8940" w:type="dxa"/>
            <w:gridSpan w:val="2"/>
          </w:tcPr>
          <w:p w14:paraId="74A851AC" w14:textId="6EA3E1C6" w:rsidR="009425AC" w:rsidRPr="009425AC" w:rsidRDefault="009425AC" w:rsidP="009425AC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425AC"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>CODE</w:t>
            </w:r>
          </w:p>
        </w:tc>
      </w:tr>
      <w:tr w:rsidR="009425AC" w14:paraId="60123989" w14:textId="77777777" w:rsidTr="009425AC">
        <w:tc>
          <w:tcPr>
            <w:tcW w:w="8940" w:type="dxa"/>
            <w:gridSpan w:val="2"/>
          </w:tcPr>
          <w:p w14:paraId="7B8148C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&lt;!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DOCTYPE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html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9D2972C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html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lang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en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EFE3D8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4A8BA6B5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head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A8743D8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meta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charset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UTF-8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6242AA5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meta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http-equiv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X-UA-Compatible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content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IE=edge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328E4CB0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meta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name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viewport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content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width=device-width, initial-scale=1.0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1820B76F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link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rel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stylesheet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style.css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3A29D958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link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rel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stylesheet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fontaswesome/css/all.css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283CB66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451EFE5E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link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rel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 xml:space="preserve"> stylesheet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https://cdnjs.cloudflare.com/ajax/libs/font-awesome/6.2.0/css/all.min.css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</w:p>
          <w:p w14:paraId="51112EC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integrity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sha512-xh6O/CkQoPOWDdYTDqeRdPCVd1SpvCA9XXcUnZS2FmJNp1coAFzvtCN9BmamE+4aHK8yyUHUSCcJHgXloTyT2A==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</w:p>
          <w:p w14:paraId="1B3D0900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crossorigin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anonymous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referrerpolicy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no-referrer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0F8F0405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7C99DE13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title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Pertemuan 5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title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5E969D3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head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68DA548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130AAF00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body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BE83F6F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header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7D65426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i/>
                <w:iCs/>
                <w:color w:val="FEFEFE"/>
                <w:sz w:val="21"/>
                <w:szCs w:val="21"/>
                <w:lang w:val="en-US"/>
              </w:rPr>
              <w:t>&lt;!--Navbar--&gt;</w:t>
            </w:r>
          </w:p>
          <w:p w14:paraId="346712F1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img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src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https://persib.co.id/img/logo_persib_non_bintang.bcdfb9d5.png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alt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duolingo-logo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logo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714E78EC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nav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A81D99D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ul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nav__links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2863AD3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Home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28B5B83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Media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7428688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Store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E2FF65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Pertandingan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10AF114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ul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BCF54F2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nav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BFAA919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cta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https://github.com/abdillahmufki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button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Contact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button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A35EE1C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header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1FC93B3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51BAE051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content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93C564D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content-left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AC78E67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h2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Persib Bandung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h2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4AEFBBC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hr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47FC0794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ABBA005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Persib (atau singkatan dari Persatuan Sepak Bola Indonesia Bandung)</w:t>
            </w:r>
          </w:p>
          <w:p w14:paraId="7AF69ED4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lastRenderedPageBreak/>
              <w:t>        adalah klub sepak bola Indonesia yang berdiri pada 14 Maret 1933,</w:t>
            </w:r>
          </w:p>
          <w:p w14:paraId="62382200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berbasis di Bandung, Jawa Barat. Persib saat ini bermain di Liga 1</w:t>
            </w:r>
          </w:p>
          <w:p w14:paraId="1E7D44ED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Indonesia. Julukan mereka adalah Maung Bandung dan Pangeran Biru.</w:t>
            </w:r>
          </w:p>
          <w:p w14:paraId="46C9F34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Sejak jaman Perserikatan permainan Persib Bandung mempunyai ciri khas</w:t>
            </w:r>
          </w:p>
          <w:p w14:paraId="4C874AC1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tersendiri yaitu dalam bahasa Sunda; tikteuk yaitu permainan kaki ke</w:t>
            </w:r>
          </w:p>
          <w:p w14:paraId="7D4BA507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kaki, mengandalkan kreativitas dan kecepatan penyerangan.</w:t>
            </w:r>
          </w:p>
          <w:p w14:paraId="5A06F25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78C6DC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br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415CCB54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h2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Sejarah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h2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FF13367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hr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034DC0C0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Masa-masa Awal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8E8406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0FC2B54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Sebelum lahirnya Persib Bandung, di Kota Bandung telah berdiri klub</w:t>
            </w:r>
          </w:p>
          <w:p w14:paraId="451719E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sepak bola Bandoeng Inlandsche Voetbal Bond (BIVB) pada sekitar tahun</w:t>
            </w:r>
          </w:p>
          <w:p w14:paraId="224A357F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1923. BIVB ini merupakan salah satu organisasi perjuangan kaum</w:t>
            </w:r>
          </w:p>
          <w:p w14:paraId="13F31CE9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nasionalis pada masa itu. Tercatat sebagai Ketua Umum BIVB adalah Mr.</w:t>
            </w:r>
          </w:p>
          <w:p w14:paraId="70A8CCF7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Syamsudin yang kemudian diteruskan oleh R. Atot, putra dari pahlawan</w:t>
            </w:r>
          </w:p>
          <w:p w14:paraId="16CC1406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nasional Dewi Sartika. Atot juga tercatat sebagai Komisaris Daerah</w:t>
            </w:r>
          </w:p>
          <w:p w14:paraId="2E28DA0F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Jawa Barat yang pertama. BIVB memanfaatkan lapangan Tegallega di depan</w:t>
            </w:r>
          </w:p>
          <w:p w14:paraId="70424DE8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tribun pacuan kuda. Tim BIVB ini beberapa kali mengadakan pertandingan</w:t>
            </w:r>
          </w:p>
          <w:p w14:paraId="3AB3C307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di luar kota seperti Yogyakarta dan Jatinegara, Jakarta.[1] Pada</w:t>
            </w:r>
          </w:p>
          <w:p w14:paraId="1D4DC63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tanggal 19 April 1930, BIVB bersama dengan VIJ Jakarta, SIVB</w:t>
            </w:r>
          </w:p>
          <w:p w14:paraId="4BBA5B03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(Persebaya), MIVB (PPSM Magelang), MVB (PSM Madiun), VVB (Persis</w:t>
            </w:r>
          </w:p>
          <w:p w14:paraId="474267E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Solo), dan PSM (PSIM Yogyakarta) turut membidani kelahiran PSSI dalam</w:t>
            </w:r>
          </w:p>
          <w:p w14:paraId="59997670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pertemuan yang diadakan di Societeit Hadiprojo Yogyakarta. BIVB dalam</w:t>
            </w:r>
          </w:p>
          <w:p w14:paraId="6F619F3F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pertemuan tersebut diwakili oleh Mr. Syamsuddin. Setahun kemudian</w:t>
            </w:r>
          </w:p>
          <w:p w14:paraId="0F2717B2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kompetisi tahunan antar kota/perserikatan diselenggarakan. BIVB</w:t>
            </w:r>
          </w:p>
          <w:p w14:paraId="69C4B90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kemudian menghilang dan muncul dua perkumpulan lain yang juga diwarnai</w:t>
            </w:r>
          </w:p>
          <w:p w14:paraId="3AFBA95F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lastRenderedPageBreak/>
              <w:t>        nasionalisme Indonesia yakni Persatuan Sepak bola Indonesia Bandung</w:t>
            </w:r>
          </w:p>
          <w:p w14:paraId="639D7B33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(PSIB) dan National Voetball Bond (NVB). Pada tanggal 14 Maret 1933,</w:t>
            </w:r>
          </w:p>
          <w:p w14:paraId="2B8C3DA1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kedua perkumpulan itu sepakat melakukan fusi dan lahirlah perkumpulan</w:t>
            </w:r>
          </w:p>
          <w:p w14:paraId="3E2504C2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yang bernama Persib yang kemudian memilih Anwar St. Pamoentjak sebagai</w:t>
            </w:r>
          </w:p>
          <w:p w14:paraId="2D3453F4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Ketua Umum. Klub-klub yang bergabung ke dalam Persib adalah SIAP,</w:t>
            </w:r>
          </w:p>
          <w:p w14:paraId="4B858A70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Soenda, Singgalang, Diana, Matahari, OVU, RAN, HBOM, JOP, MALTA, dan</w:t>
            </w:r>
          </w:p>
          <w:p w14:paraId="5D1CB983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Merapi.[1]</w:t>
            </w:r>
          </w:p>
          <w:p w14:paraId="3205B3B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FCCB7F2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0BB97C6F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1930-1994 : Era Perserikatan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5E766A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95A9EBC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Diawal keikutsertaanya di kompetisi ini pada tahun 1933, Persib</w:t>
            </w:r>
          </w:p>
          <w:p w14:paraId="248892B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dikalahkan oleh VIJ Jakarta. kemudian baru pada tahun 1937 Persib</w:t>
            </w:r>
          </w:p>
          <w:p w14:paraId="2671A9F0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berhasil meraih juara setelah mengalahkan Persis Solo di pertandingan</w:t>
            </w:r>
          </w:p>
          <w:p w14:paraId="719110C9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final di Stadion Sriwedari dengan skor 2-1.[2] Kemudian di tahun-tahun</w:t>
            </w:r>
          </w:p>
          <w:p w14:paraId="653DDC7D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berikutnya Persib gagal mempertahankan gelar dan hanya berhasil</w:t>
            </w:r>
          </w:p>
          <w:p w14:paraId="11408FC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menjadi juara 3 pada kompetisi tahun 1939.</w:t>
            </w:r>
          </w:p>
          <w:p w14:paraId="74D8ECD4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10286E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8FE8944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content-right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7E4A967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A43BAFF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img</w:t>
            </w:r>
          </w:p>
          <w:p w14:paraId="336995BD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     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src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https://upload.wikimedia.org/wikipedia/commons/thumb/7/7e/Gelora_Bandung_Lautan_Api.JPG/247px-Gelora_Bandung_Lautan_Api.JPG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</w:p>
          <w:p w14:paraId="74A249F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     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item-img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decoding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async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alt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gbla-stqadion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0FCDF41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Stadion Gelora Bandung Lautan Api</w:t>
            </w:r>
          </w:p>
          <w:p w14:paraId="500D7596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    (GBLA)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F64E571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CC2F3BF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E0DBC1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img</w:t>
            </w:r>
          </w:p>
          <w:p w14:paraId="1FF629D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     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src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https://upload.wikimedia.org/wikipedia/commons/thumb/b/b6/Jalak_Harupat_Stadium_%284%29.JPG/243px-Jalak_Harupat_Stadium_%284%29.JPG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</w:p>
          <w:p w14:paraId="41B08C80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     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alt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sijalak-stadion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D0AF174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Stadion Si Jalak Harupat Soreang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7DDB8A6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001730D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2A77CC9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img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b/>
                <w:bCs/>
                <w:color w:val="BA4D06"/>
                <w:sz w:val="21"/>
                <w:szCs w:val="21"/>
                <w:u w:val="single"/>
                <w:lang w:val="en-US"/>
              </w:rPr>
              <w:t>&lt;p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Stadion Silliwangi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E6AF44D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lastRenderedPageBreak/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82AFA2C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3CC5FC7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282F716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054DDDC3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footer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741425B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socials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D9B5F98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footer-h3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INFORMASI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CAF2F73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br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7BC1177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fa-brands fa-facebook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4F6CF08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fa-brands fa-instagram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B7146B7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fa-brands fa-twitter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3B2A808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fa-brands fa-tiktok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7E514AD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A56D52F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703D6FF2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ul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FFC8B20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6724057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Teantang Kami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81B0ADE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07CC882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4E24DF3E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7953A51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Kebijakan Tiket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2EB3734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4B19073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2AFF34FD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BA0A401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9425AC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Kebijakan Tiket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CC088E2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1505418" w14:textId="77777777" w:rsidR="009425AC" w:rsidRPr="009425AC" w:rsidRDefault="009425AC" w:rsidP="009425AC">
            <w:pPr>
              <w:shd w:val="clear" w:color="auto" w:fill="081620"/>
              <w:spacing w:after="240"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br/>
            </w:r>
          </w:p>
          <w:p w14:paraId="01B6D84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footer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E9451DE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body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B15A5D2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088757AA" w14:textId="77777777" w:rsidR="009425AC" w:rsidRPr="009425AC" w:rsidRDefault="009425AC" w:rsidP="009425AC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9425AC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html</w:t>
            </w:r>
            <w:r w:rsidRPr="009425AC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04E8A09" w14:textId="77777777" w:rsidR="009425AC" w:rsidRDefault="009425AC"/>
        </w:tc>
      </w:tr>
    </w:tbl>
    <w:p w14:paraId="3B0F0242" w14:textId="77777777" w:rsidR="009425AC" w:rsidRDefault="009425AC"/>
    <w:sectPr w:rsidR="009425AC" w:rsidSect="009425AC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AC"/>
    <w:rsid w:val="00240C6B"/>
    <w:rsid w:val="009425AC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6122"/>
  <w15:chartTrackingRefBased/>
  <w15:docId w15:val="{C23E60E8-9992-48DD-8ABC-27F11436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2022-10-18T16:23:00Z</dcterms:created>
  <dcterms:modified xsi:type="dcterms:W3CDTF">2022-10-18T16:26:00Z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c97f4a5f-f38f-4f32-b970-fca951310ae6</vt:lpwstr>
  </property>
</Properties>
</file>