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980"/>
        <w:gridCol w:w="2610"/>
        <w:gridCol w:w="1350"/>
      </w:tblGrid>
      <w:tr w:rsidR="00A12830" w:rsidRPr="00941C50" w:rsidTr="001B03F7">
        <w:tc>
          <w:tcPr>
            <w:tcW w:w="2160" w:type="dxa"/>
          </w:tcPr>
          <w:p w:rsidR="00941C50" w:rsidRPr="00941C50" w:rsidRDefault="00941C50" w:rsidP="00281B21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41C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Dalka</w:t>
            </w:r>
          </w:p>
        </w:tc>
        <w:tc>
          <w:tcPr>
            <w:tcW w:w="1800" w:type="dxa"/>
          </w:tcPr>
          <w:p w:rsidR="00941C50" w:rsidRPr="00941C50" w:rsidRDefault="00941C50" w:rsidP="00281B21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41C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Bedka</w:t>
            </w:r>
          </w:p>
        </w:tc>
        <w:tc>
          <w:tcPr>
            <w:tcW w:w="1980" w:type="dxa"/>
          </w:tcPr>
          <w:p w:rsidR="00941C50" w:rsidRPr="00941C50" w:rsidRDefault="00941C50" w:rsidP="00281B21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41C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Tirada Dadka</w:t>
            </w:r>
          </w:p>
        </w:tc>
        <w:tc>
          <w:tcPr>
            <w:tcW w:w="2610" w:type="dxa"/>
          </w:tcPr>
          <w:p w:rsidR="00941C50" w:rsidRPr="00941C50" w:rsidRDefault="00941C50" w:rsidP="00281B21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41C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Luqadaha</w:t>
            </w:r>
          </w:p>
        </w:tc>
        <w:tc>
          <w:tcPr>
            <w:tcW w:w="1350" w:type="dxa"/>
          </w:tcPr>
          <w:p w:rsidR="00941C50" w:rsidRPr="00941C50" w:rsidRDefault="00941C50" w:rsidP="00281B21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41C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Lacagta</w:t>
            </w:r>
          </w:p>
        </w:tc>
      </w:tr>
      <w:tr w:rsidR="00A12830" w:rsidTr="001B03F7">
        <w:tc>
          <w:tcPr>
            <w:tcW w:w="2160" w:type="dxa"/>
          </w:tcPr>
          <w:p w:rsidR="00941C50" w:rsidRPr="00941C50" w:rsidRDefault="00AF0C95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941C50">
              <w:rPr>
                <w:rFonts w:asciiTheme="majorBidi" w:hAnsiTheme="majorBidi" w:cstheme="majorBidi"/>
                <w:sz w:val="25"/>
                <w:szCs w:val="25"/>
              </w:rPr>
              <w:t>Djibouti</w:t>
            </w:r>
          </w:p>
        </w:tc>
        <w:tc>
          <w:tcPr>
            <w:tcW w:w="1800" w:type="dxa"/>
          </w:tcPr>
          <w:p w:rsidR="00941C50" w:rsidRPr="00941C50" w:rsidRDefault="00941C5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941C50">
              <w:rPr>
                <w:rFonts w:asciiTheme="majorBidi" w:hAnsiTheme="majorBidi" w:cstheme="majorBidi"/>
                <w:sz w:val="25"/>
                <w:szCs w:val="25"/>
              </w:rPr>
              <w:t>23,200km</w:t>
            </w:r>
            <w:r w:rsidRPr="00941C50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941C50" w:rsidRDefault="00941C5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941C50">
              <w:rPr>
                <w:rFonts w:asciiTheme="majorBidi" w:hAnsiTheme="majorBidi" w:cstheme="majorBidi"/>
                <w:sz w:val="25"/>
                <w:szCs w:val="25"/>
              </w:rPr>
              <w:t>884,017 qof</w:t>
            </w:r>
          </w:p>
        </w:tc>
        <w:tc>
          <w:tcPr>
            <w:tcW w:w="2610" w:type="dxa"/>
          </w:tcPr>
          <w:p w:rsidR="00941C50" w:rsidRPr="00941C50" w:rsidRDefault="00941C5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941C50">
              <w:rPr>
                <w:rFonts w:asciiTheme="majorBidi" w:hAnsiTheme="majorBidi" w:cstheme="majorBidi"/>
                <w:sz w:val="25"/>
                <w:szCs w:val="25"/>
              </w:rPr>
              <w:t>Somali, Carabi, Faransis,Cafar</w:t>
            </w:r>
          </w:p>
        </w:tc>
        <w:tc>
          <w:tcPr>
            <w:tcW w:w="1350" w:type="dxa"/>
          </w:tcPr>
          <w:p w:rsidR="00941C50" w:rsidRPr="00941C50" w:rsidRDefault="00941C5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941C50">
              <w:rPr>
                <w:rFonts w:asciiTheme="majorBidi" w:hAnsiTheme="majorBidi" w:cstheme="majorBidi"/>
                <w:sz w:val="25"/>
                <w:szCs w:val="25"/>
              </w:rPr>
              <w:t>Farank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AF0C95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Eritrea</w:t>
            </w:r>
          </w:p>
        </w:tc>
        <w:tc>
          <w:tcPr>
            <w:tcW w:w="1800" w:type="dxa"/>
          </w:tcPr>
          <w:p w:rsidR="00941C50" w:rsidRPr="003649E4" w:rsidRDefault="00AF0C95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117,600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AF0C95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4,954,645 qof</w:t>
            </w:r>
          </w:p>
        </w:tc>
        <w:tc>
          <w:tcPr>
            <w:tcW w:w="2610" w:type="dxa"/>
          </w:tcPr>
          <w:p w:rsidR="00941C50" w:rsidRPr="003649E4" w:rsidRDefault="00AF0C95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Malahan luqad (Ingris,carabi, iwm)</w:t>
            </w:r>
          </w:p>
        </w:tc>
        <w:tc>
          <w:tcPr>
            <w:tcW w:w="1350" w:type="dxa"/>
          </w:tcPr>
          <w:p w:rsidR="00941C50" w:rsidRPr="003649E4" w:rsidRDefault="00D6517A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>
              <w:rPr>
                <w:rFonts w:asciiTheme="majorBidi" w:hAnsiTheme="majorBidi" w:cstheme="majorBidi"/>
                <w:sz w:val="25"/>
                <w:szCs w:val="25"/>
              </w:rPr>
              <w:t>N</w:t>
            </w:r>
            <w:r w:rsidR="00AF0C95" w:rsidRPr="003649E4">
              <w:rPr>
                <w:rFonts w:asciiTheme="majorBidi" w:hAnsiTheme="majorBidi" w:cstheme="majorBidi"/>
                <w:sz w:val="25"/>
                <w:szCs w:val="25"/>
              </w:rPr>
              <w:t>akfa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AF0C95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Itoobiya</w:t>
            </w:r>
          </w:p>
        </w:tc>
        <w:tc>
          <w:tcPr>
            <w:tcW w:w="1800" w:type="dxa"/>
          </w:tcPr>
          <w:p w:rsidR="00941C50" w:rsidRPr="003649E4" w:rsidRDefault="00AF0C95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1,104,300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AF0C95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102,403,196 qof</w:t>
            </w:r>
          </w:p>
        </w:tc>
        <w:tc>
          <w:tcPr>
            <w:tcW w:w="2610" w:type="dxa"/>
          </w:tcPr>
          <w:p w:rsidR="00941C50" w:rsidRPr="003649E4" w:rsidRDefault="00AF0C95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Amxaar</w:t>
            </w:r>
          </w:p>
        </w:tc>
        <w:tc>
          <w:tcPr>
            <w:tcW w:w="1350" w:type="dxa"/>
          </w:tcPr>
          <w:p w:rsidR="00941C50" w:rsidRPr="003649E4" w:rsidRDefault="00AF0C95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Bir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Aljeeriya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2,381,741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42,200,000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Carabi,Barbar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Diinaar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Marooko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710,850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35,740,000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Carabi,Barbar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Dirham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Tuunis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163,610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11,434,994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Carabi,Barbar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Diinaar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Masar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1,010,408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94,798,827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Carabi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Geni juneyli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Suudan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1,886,0668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41,592,539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Carabi,Ingiriis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Geni (Diinaar</w:t>
            </w:r>
            <w:r w:rsidR="00562019" w:rsidRPr="003649E4">
              <w:rPr>
                <w:rFonts w:asciiTheme="majorBidi" w:hAnsiTheme="majorBidi" w:cstheme="majorBidi"/>
                <w:sz w:val="25"/>
                <w:szCs w:val="25"/>
              </w:rPr>
              <w:t>)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Gaana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238,540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28,308,301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Ingiriis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Gaana Seedi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Geni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245,860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12,395,924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Faransiis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Faranka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Laybeeriya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111,370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3,994,122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Ingiriis(30 luqadood</w:t>
            </w:r>
            <w:r w:rsidR="00000D2B" w:rsidRPr="003649E4">
              <w:rPr>
                <w:rFonts w:asciiTheme="majorBidi" w:hAnsiTheme="majorBidi" w:cstheme="majorBidi"/>
                <w:sz w:val="25"/>
                <w:szCs w:val="25"/>
              </w:rPr>
              <w:t>)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Doolarka laybeetiya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Maali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1,240,000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14,517,176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Faransiis(15 luqadood</w:t>
            </w:r>
            <w:r w:rsidR="00000D2B" w:rsidRPr="003649E4">
              <w:rPr>
                <w:rFonts w:asciiTheme="majorBidi" w:hAnsiTheme="majorBidi" w:cstheme="majorBidi"/>
                <w:sz w:val="25"/>
                <w:szCs w:val="25"/>
              </w:rPr>
              <w:t>)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Faranka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Muritaaniya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1,030,000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4,301,018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Carabi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Ogawiya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Nayjar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1,270,000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62236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20,672,987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Faransis,carabi,,hawsaha iwm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Faranka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Nayjeeriya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923,768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62236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199,800,400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Ingiriis(500 luqadood</w:t>
            </w:r>
            <w:r w:rsidR="00000D2B" w:rsidRPr="003649E4">
              <w:rPr>
                <w:rFonts w:asciiTheme="majorBidi" w:hAnsiTheme="majorBidi" w:cstheme="majorBidi"/>
                <w:sz w:val="25"/>
                <w:szCs w:val="25"/>
              </w:rPr>
              <w:t>)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Nayri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F3342B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Sinigaal</w:t>
            </w:r>
          </w:p>
        </w:tc>
        <w:tc>
          <w:tcPr>
            <w:tcW w:w="1800" w:type="dxa"/>
          </w:tcPr>
          <w:p w:rsidR="00941C50" w:rsidRPr="003649E4" w:rsidRDefault="00A12830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196,712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62236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13,567,338 qof</w:t>
            </w:r>
          </w:p>
        </w:tc>
        <w:tc>
          <w:tcPr>
            <w:tcW w:w="2610" w:type="dxa"/>
          </w:tcPr>
          <w:p w:rsidR="00941C50" w:rsidRPr="003649E4" w:rsidRDefault="000E06E8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Faransiis,</w:t>
            </w:r>
            <w:r w:rsidR="00BA5767" w:rsidRPr="003649E4">
              <w:rPr>
                <w:rFonts w:asciiTheme="majorBidi" w:hAnsiTheme="majorBidi" w:cstheme="majorBidi"/>
                <w:sz w:val="25"/>
                <w:szCs w:val="25"/>
              </w:rPr>
              <w:t>(wolol,serer,fula,jola iwm</w:t>
            </w:r>
            <w:r w:rsidR="00000D2B" w:rsidRPr="003649E4">
              <w:rPr>
                <w:rFonts w:asciiTheme="majorBidi" w:hAnsiTheme="majorBidi" w:cstheme="majorBidi"/>
                <w:sz w:val="25"/>
                <w:szCs w:val="25"/>
              </w:rPr>
              <w:t>)</w:t>
            </w:r>
          </w:p>
        </w:tc>
        <w:tc>
          <w:tcPr>
            <w:tcW w:w="1350" w:type="dxa"/>
          </w:tcPr>
          <w:p w:rsidR="00941C50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Faranka</w:t>
            </w:r>
          </w:p>
        </w:tc>
      </w:tr>
      <w:tr w:rsidR="00A12830" w:rsidTr="001B03F7">
        <w:tc>
          <w:tcPr>
            <w:tcW w:w="2160" w:type="dxa"/>
          </w:tcPr>
          <w:p w:rsidR="00941C50" w:rsidRPr="003649E4" w:rsidRDefault="00562019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Angoola</w:t>
            </w:r>
          </w:p>
        </w:tc>
        <w:tc>
          <w:tcPr>
            <w:tcW w:w="1800" w:type="dxa"/>
          </w:tcPr>
          <w:p w:rsidR="00941C50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1246,700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941C50" w:rsidRPr="003649E4" w:rsidRDefault="0062236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25,789,024 qof</w:t>
            </w:r>
          </w:p>
        </w:tc>
        <w:tc>
          <w:tcPr>
            <w:tcW w:w="2610" w:type="dxa"/>
          </w:tcPr>
          <w:p w:rsidR="00941C50" w:rsidRPr="003649E4" w:rsidRDefault="00BA5767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Burtaqiis,(umbunda,kikon,naganguwelaiwm</w:t>
            </w:r>
            <w:r w:rsidR="00000D2B" w:rsidRPr="003649E4">
              <w:rPr>
                <w:rFonts w:asciiTheme="majorBidi" w:hAnsiTheme="majorBidi" w:cstheme="majorBidi"/>
                <w:sz w:val="25"/>
                <w:szCs w:val="25"/>
              </w:rPr>
              <w:t>)</w:t>
            </w:r>
          </w:p>
        </w:tc>
        <w:tc>
          <w:tcPr>
            <w:tcW w:w="1350" w:type="dxa"/>
          </w:tcPr>
          <w:p w:rsidR="00941C50" w:rsidRPr="00CE212B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Kuwanzi awa</w:t>
            </w:r>
          </w:p>
        </w:tc>
      </w:tr>
      <w:tr w:rsidR="00281B21" w:rsidTr="001B03F7">
        <w:tc>
          <w:tcPr>
            <w:tcW w:w="2160" w:type="dxa"/>
          </w:tcPr>
          <w:p w:rsidR="00281B21" w:rsidRPr="003649E4" w:rsidRDefault="00562019" w:rsidP="001B03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Koonfur Afrika</w:t>
            </w:r>
          </w:p>
        </w:tc>
        <w:tc>
          <w:tcPr>
            <w:tcW w:w="1800" w:type="dxa"/>
          </w:tcPr>
          <w:p w:rsidR="00281B21" w:rsidRPr="003649E4" w:rsidRDefault="00283213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1,221,037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</w:rPr>
              <w:t xml:space="preserve"> </w:t>
            </w:r>
            <w:r w:rsidRPr="003649E4">
              <w:rPr>
                <w:rFonts w:asciiTheme="majorBidi" w:hAnsiTheme="majorBidi" w:cstheme="majorBidi"/>
                <w:sz w:val="25"/>
                <w:szCs w:val="25"/>
              </w:rPr>
              <w:t>km</w:t>
            </w:r>
            <w:r w:rsidR="00A33060" w:rsidRPr="003649E4">
              <w:rPr>
                <w:rFonts w:asciiTheme="majorBidi" w:hAnsiTheme="majorBidi" w:cstheme="majorBidi"/>
                <w:sz w:val="25"/>
                <w:szCs w:val="25"/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281B21" w:rsidRPr="003649E4" w:rsidRDefault="0062236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57,725, 600 qof</w:t>
            </w:r>
          </w:p>
        </w:tc>
        <w:tc>
          <w:tcPr>
            <w:tcW w:w="2610" w:type="dxa"/>
          </w:tcPr>
          <w:p w:rsidR="00281B21" w:rsidRPr="003649E4" w:rsidRDefault="00BA5767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Ingiriis.(10 luqadood</w:t>
            </w:r>
            <w:r w:rsidR="00000D2B" w:rsidRPr="003649E4">
              <w:rPr>
                <w:rFonts w:asciiTheme="majorBidi" w:hAnsiTheme="majorBidi" w:cstheme="majorBidi"/>
                <w:sz w:val="25"/>
                <w:szCs w:val="25"/>
              </w:rPr>
              <w:t>)</w:t>
            </w:r>
          </w:p>
        </w:tc>
        <w:tc>
          <w:tcPr>
            <w:tcW w:w="1350" w:type="dxa"/>
          </w:tcPr>
          <w:p w:rsidR="00281B21" w:rsidRPr="003649E4" w:rsidRDefault="00F3342B" w:rsidP="001B03F7">
            <w:pPr>
              <w:spacing w:line="360" w:lineRule="auto"/>
              <w:rPr>
                <w:rFonts w:asciiTheme="majorBidi" w:hAnsiTheme="majorBidi" w:cstheme="majorBidi"/>
                <w:sz w:val="25"/>
                <w:szCs w:val="25"/>
              </w:rPr>
            </w:pPr>
            <w:r w:rsidRPr="003649E4">
              <w:rPr>
                <w:rFonts w:asciiTheme="majorBidi" w:hAnsiTheme="majorBidi" w:cstheme="majorBidi"/>
                <w:sz w:val="25"/>
                <w:szCs w:val="25"/>
              </w:rPr>
              <w:t>Randa</w:t>
            </w:r>
          </w:p>
        </w:tc>
      </w:tr>
    </w:tbl>
    <w:p w:rsidR="001B03F7" w:rsidRDefault="001B03F7"/>
    <w:tbl>
      <w:tblPr>
        <w:tblStyle w:val="TableGrid"/>
        <w:tblpPr w:leftFromText="180" w:rightFromText="180" w:horzAnchor="margin" w:tblpXSpec="center" w:tblpY="-520"/>
        <w:tblW w:w="9445" w:type="dxa"/>
        <w:tblLayout w:type="fixed"/>
        <w:tblLook w:val="04A0" w:firstRow="1" w:lastRow="0" w:firstColumn="1" w:lastColumn="0" w:noHBand="0" w:noVBand="1"/>
      </w:tblPr>
      <w:tblGrid>
        <w:gridCol w:w="2335"/>
        <w:gridCol w:w="1931"/>
        <w:gridCol w:w="1983"/>
        <w:gridCol w:w="3196"/>
      </w:tblGrid>
      <w:tr w:rsidR="00941C50" w:rsidRPr="00EF30C7" w:rsidTr="001B03F7">
        <w:tc>
          <w:tcPr>
            <w:tcW w:w="2335" w:type="dxa"/>
          </w:tcPr>
          <w:p w:rsidR="00941C50" w:rsidRPr="00941C50" w:rsidRDefault="00941C50" w:rsidP="001B03F7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lastRenderedPageBreak/>
              <w:t>Gumeystaha</w:t>
            </w:r>
          </w:p>
        </w:tc>
        <w:tc>
          <w:tcPr>
            <w:tcW w:w="1931" w:type="dxa"/>
          </w:tcPr>
          <w:p w:rsidR="00941C50" w:rsidRPr="00941C50" w:rsidRDefault="00941C50" w:rsidP="001B03F7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Xoriyada</w:t>
            </w:r>
          </w:p>
        </w:tc>
        <w:tc>
          <w:tcPr>
            <w:tcW w:w="1983" w:type="dxa"/>
          </w:tcPr>
          <w:p w:rsidR="00941C50" w:rsidRPr="00941C50" w:rsidRDefault="00941C50" w:rsidP="001B03F7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Caasimada</w:t>
            </w:r>
          </w:p>
        </w:tc>
        <w:tc>
          <w:tcPr>
            <w:tcW w:w="3196" w:type="dxa"/>
          </w:tcPr>
          <w:p w:rsidR="00941C50" w:rsidRPr="00941C50" w:rsidRDefault="00941C50" w:rsidP="001B03F7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Ilaha Dhaqaale</w:t>
            </w:r>
          </w:p>
        </w:tc>
      </w:tr>
      <w:tr w:rsidR="00941C50" w:rsidRPr="00EF30C7" w:rsidTr="001B03F7">
        <w:tc>
          <w:tcPr>
            <w:tcW w:w="2335" w:type="dxa"/>
          </w:tcPr>
          <w:p w:rsidR="00941C50" w:rsidRPr="00242CE8" w:rsidRDefault="00941C50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Faransis</w:t>
            </w:r>
          </w:p>
        </w:tc>
        <w:tc>
          <w:tcPr>
            <w:tcW w:w="1931" w:type="dxa"/>
          </w:tcPr>
          <w:p w:rsidR="00941C50" w:rsidRPr="00242CE8" w:rsidRDefault="00941C50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27, Juun 1977</w:t>
            </w:r>
          </w:p>
        </w:tc>
        <w:tc>
          <w:tcPr>
            <w:tcW w:w="1983" w:type="dxa"/>
          </w:tcPr>
          <w:p w:rsidR="00941C50" w:rsidRPr="00242CE8" w:rsidRDefault="00941C50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Jabuuti</w:t>
            </w:r>
          </w:p>
        </w:tc>
        <w:tc>
          <w:tcPr>
            <w:tcW w:w="3196" w:type="dxa"/>
          </w:tcPr>
          <w:p w:rsidR="00941C50" w:rsidRPr="00242CE8" w:rsidRDefault="00941C50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Qeybta adeega</w:t>
            </w:r>
          </w:p>
        </w:tc>
      </w:tr>
      <w:tr w:rsidR="00941C50" w:rsidRPr="00EF30C7" w:rsidTr="001B03F7">
        <w:tc>
          <w:tcPr>
            <w:tcW w:w="2335" w:type="dxa"/>
          </w:tcPr>
          <w:p w:rsidR="00941C50" w:rsidRPr="00242CE8" w:rsidRDefault="00AF0C95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Itoobiya iyo Talyani</w:t>
            </w:r>
          </w:p>
        </w:tc>
        <w:tc>
          <w:tcPr>
            <w:tcW w:w="1931" w:type="dxa"/>
          </w:tcPr>
          <w:p w:rsidR="00941C50" w:rsidRPr="00242CE8" w:rsidRDefault="00AF0C95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24</w:t>
            </w:r>
            <w:r w:rsidR="00211C2B" w:rsidRPr="00242CE8">
              <w:rPr>
                <w:rFonts w:asciiTheme="majorBidi" w:hAnsiTheme="majorBidi" w:cstheme="majorBidi"/>
                <w:sz w:val="24"/>
                <w:szCs w:val="24"/>
              </w:rPr>
              <w:t xml:space="preserve"> may 1993</w:t>
            </w:r>
          </w:p>
        </w:tc>
        <w:tc>
          <w:tcPr>
            <w:tcW w:w="1983" w:type="dxa"/>
          </w:tcPr>
          <w:p w:rsidR="00941C50" w:rsidRPr="00242CE8" w:rsidRDefault="00000D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Asmara</w:t>
            </w:r>
          </w:p>
        </w:tc>
        <w:tc>
          <w:tcPr>
            <w:tcW w:w="3196" w:type="dxa"/>
          </w:tcPr>
          <w:p w:rsidR="00941C50" w:rsidRPr="00242CE8" w:rsidRDefault="00D6517A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Beeraha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941C50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31" w:type="dxa"/>
          </w:tcPr>
          <w:p w:rsidR="00941C50" w:rsidRPr="00242CE8" w:rsidRDefault="00941C50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3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Addisababa</w:t>
            </w:r>
          </w:p>
        </w:tc>
        <w:tc>
          <w:tcPr>
            <w:tcW w:w="3196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Beeraha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6518ED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Faransiis 1830</w:t>
            </w:r>
          </w:p>
        </w:tc>
        <w:tc>
          <w:tcPr>
            <w:tcW w:w="1931" w:type="dxa"/>
          </w:tcPr>
          <w:p w:rsidR="00941C50" w:rsidRPr="00242CE8" w:rsidRDefault="00211C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 xml:space="preserve">3 </w:t>
            </w:r>
            <w:r w:rsidR="00000D2B" w:rsidRPr="00242CE8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Pr="00242CE8">
              <w:rPr>
                <w:rFonts w:asciiTheme="majorBidi" w:hAnsiTheme="majorBidi" w:cstheme="majorBidi"/>
                <w:sz w:val="24"/>
                <w:szCs w:val="24"/>
              </w:rPr>
              <w:t>uulyo 1962</w:t>
            </w:r>
          </w:p>
        </w:tc>
        <w:tc>
          <w:tcPr>
            <w:tcW w:w="1983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Aljeris</w:t>
            </w:r>
          </w:p>
        </w:tc>
        <w:tc>
          <w:tcPr>
            <w:tcW w:w="3196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Batroolka</w:t>
            </w:r>
          </w:p>
        </w:tc>
      </w:tr>
      <w:tr w:rsidR="00941C50" w:rsidTr="001B03F7">
        <w:trPr>
          <w:trHeight w:val="467"/>
        </w:trPr>
        <w:tc>
          <w:tcPr>
            <w:tcW w:w="2335" w:type="dxa"/>
          </w:tcPr>
          <w:p w:rsidR="00941C50" w:rsidRPr="00242CE8" w:rsidRDefault="006518ED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Faransiis iyo Isbayn</w:t>
            </w:r>
          </w:p>
        </w:tc>
        <w:tc>
          <w:tcPr>
            <w:tcW w:w="1931" w:type="dxa"/>
          </w:tcPr>
          <w:p w:rsidR="00941C50" w:rsidRPr="00242CE8" w:rsidRDefault="00F11BA5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00D2B" w:rsidRPr="00242CE8">
              <w:rPr>
                <w:rFonts w:asciiTheme="majorBidi" w:hAnsiTheme="majorBidi" w:cstheme="majorBidi"/>
                <w:sz w:val="24"/>
                <w:szCs w:val="24"/>
              </w:rPr>
              <w:t>7 April  1956(Faransiis)</w:t>
            </w:r>
          </w:p>
        </w:tc>
        <w:tc>
          <w:tcPr>
            <w:tcW w:w="1983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Ribaaat</w:t>
            </w:r>
          </w:p>
        </w:tc>
        <w:tc>
          <w:tcPr>
            <w:tcW w:w="3196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Beeraha&amp;Teknoljiyada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6518ED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Faransiis(1881)</w:t>
            </w:r>
          </w:p>
        </w:tc>
        <w:tc>
          <w:tcPr>
            <w:tcW w:w="1931" w:type="dxa"/>
          </w:tcPr>
          <w:p w:rsidR="00941C50" w:rsidRPr="00242CE8" w:rsidRDefault="00000D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20 Marso 1956</w:t>
            </w:r>
          </w:p>
        </w:tc>
        <w:tc>
          <w:tcPr>
            <w:tcW w:w="1983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Tuunis</w:t>
            </w:r>
          </w:p>
        </w:tc>
        <w:tc>
          <w:tcPr>
            <w:tcW w:w="3196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Beerah&amp;Dalxiiska</w:t>
            </w:r>
          </w:p>
        </w:tc>
      </w:tr>
      <w:tr w:rsidR="00941C50" w:rsidTr="001B03F7">
        <w:trPr>
          <w:trHeight w:val="359"/>
        </w:trPr>
        <w:tc>
          <w:tcPr>
            <w:tcW w:w="2335" w:type="dxa"/>
          </w:tcPr>
          <w:p w:rsidR="00941C50" w:rsidRPr="00242CE8" w:rsidRDefault="006518ED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Ingiiriis</w:t>
            </w:r>
          </w:p>
        </w:tc>
        <w:tc>
          <w:tcPr>
            <w:tcW w:w="1931" w:type="dxa"/>
          </w:tcPr>
          <w:p w:rsidR="00941C50" w:rsidRPr="00242CE8" w:rsidRDefault="00000D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28 Febrayo 1922</w:t>
            </w:r>
          </w:p>
        </w:tc>
        <w:tc>
          <w:tcPr>
            <w:tcW w:w="1983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Qaahira</w:t>
            </w:r>
          </w:p>
        </w:tc>
        <w:tc>
          <w:tcPr>
            <w:tcW w:w="3196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Beeraha,Dalxiiska&amp;Gaaska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6518ED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Ingiriis,masar(1898)</w:t>
            </w:r>
          </w:p>
        </w:tc>
        <w:tc>
          <w:tcPr>
            <w:tcW w:w="1931" w:type="dxa"/>
          </w:tcPr>
          <w:p w:rsidR="00941C50" w:rsidRPr="00242CE8" w:rsidRDefault="00000D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1 Janayo 1956</w:t>
            </w:r>
          </w:p>
        </w:tc>
        <w:tc>
          <w:tcPr>
            <w:tcW w:w="1983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Khartuuma</w:t>
            </w:r>
          </w:p>
        </w:tc>
        <w:tc>
          <w:tcPr>
            <w:tcW w:w="3196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Beeraha iyo Saliida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6518ED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Ingiriis</w:t>
            </w:r>
          </w:p>
        </w:tc>
        <w:tc>
          <w:tcPr>
            <w:tcW w:w="1931" w:type="dxa"/>
          </w:tcPr>
          <w:p w:rsidR="00941C50" w:rsidRPr="00242CE8" w:rsidRDefault="00000D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6 Maaso 1957</w:t>
            </w:r>
          </w:p>
        </w:tc>
        <w:tc>
          <w:tcPr>
            <w:tcW w:w="1983" w:type="dxa"/>
          </w:tcPr>
          <w:p w:rsidR="00941C50" w:rsidRPr="00242CE8" w:rsidRDefault="003649E4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Akra</w:t>
            </w:r>
          </w:p>
        </w:tc>
        <w:tc>
          <w:tcPr>
            <w:tcW w:w="3196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Dahab,dheeman, kooka shidaal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6518ED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Faransiis</w:t>
            </w:r>
          </w:p>
        </w:tc>
        <w:tc>
          <w:tcPr>
            <w:tcW w:w="1931" w:type="dxa"/>
          </w:tcPr>
          <w:p w:rsidR="00941C50" w:rsidRPr="00242CE8" w:rsidRDefault="00322C0C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2oktoobar 1958</w:t>
            </w:r>
          </w:p>
        </w:tc>
        <w:tc>
          <w:tcPr>
            <w:tcW w:w="1983" w:type="dxa"/>
          </w:tcPr>
          <w:p w:rsidR="00941C50" w:rsidRPr="00242CE8" w:rsidRDefault="00322C0C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Konaari</w:t>
            </w:r>
          </w:p>
        </w:tc>
        <w:tc>
          <w:tcPr>
            <w:tcW w:w="3196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 xml:space="preserve"> Dahab,dheeman, yuranin,b/cayrin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6518ED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Madowga mara</w:t>
            </w:r>
            <w:r w:rsidR="003E7F5A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 w:rsidRPr="00242CE8">
              <w:rPr>
                <w:rFonts w:asciiTheme="majorBidi" w:hAnsiTheme="majorBidi" w:cstheme="majorBidi"/>
                <w:sz w:val="24"/>
                <w:szCs w:val="24"/>
              </w:rPr>
              <w:t>ka</w:t>
            </w:r>
            <w:r w:rsidR="003E7F5A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242CE8">
              <w:rPr>
                <w:rFonts w:asciiTheme="majorBidi" w:hAnsiTheme="majorBidi" w:cstheme="majorBidi"/>
                <w:sz w:val="24"/>
                <w:szCs w:val="24"/>
              </w:rPr>
              <w:t xml:space="preserve"> (7janayo 18</w:t>
            </w:r>
            <w:r w:rsidR="00211C2B" w:rsidRPr="00242CE8">
              <w:rPr>
                <w:rFonts w:asciiTheme="majorBidi" w:hAnsiTheme="majorBidi" w:cstheme="majorBidi"/>
                <w:sz w:val="24"/>
                <w:szCs w:val="24"/>
              </w:rPr>
              <w:t>22)</w:t>
            </w:r>
          </w:p>
        </w:tc>
        <w:tc>
          <w:tcPr>
            <w:tcW w:w="1931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26 Julaay 1847</w:t>
            </w:r>
          </w:p>
        </w:tc>
        <w:tc>
          <w:tcPr>
            <w:tcW w:w="1983" w:type="dxa"/>
          </w:tcPr>
          <w:p w:rsidR="00941C50" w:rsidRPr="00242CE8" w:rsidRDefault="00322C0C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Monoraafi</w:t>
            </w:r>
          </w:p>
        </w:tc>
        <w:tc>
          <w:tcPr>
            <w:tcW w:w="3196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Rabarka,macdanta,birta(iron)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211C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Faransiis</w:t>
            </w:r>
          </w:p>
        </w:tc>
        <w:tc>
          <w:tcPr>
            <w:tcW w:w="1931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20 Juun 1960</w:t>
            </w:r>
          </w:p>
        </w:tc>
        <w:tc>
          <w:tcPr>
            <w:tcW w:w="1983" w:type="dxa"/>
          </w:tcPr>
          <w:p w:rsidR="00941C50" w:rsidRPr="00242CE8" w:rsidRDefault="00322C0C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Bamaanka</w:t>
            </w:r>
          </w:p>
        </w:tc>
        <w:tc>
          <w:tcPr>
            <w:tcW w:w="3196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Beeraha iyo xoolaha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211C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Faransiis</w:t>
            </w:r>
          </w:p>
        </w:tc>
        <w:tc>
          <w:tcPr>
            <w:tcW w:w="1931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28 Nofenbar 1960</w:t>
            </w:r>
          </w:p>
        </w:tc>
        <w:tc>
          <w:tcPr>
            <w:tcW w:w="1983" w:type="dxa"/>
          </w:tcPr>
          <w:p w:rsidR="00941C50" w:rsidRPr="00242CE8" w:rsidRDefault="00322C0C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Nuwakshok</w:t>
            </w:r>
          </w:p>
        </w:tc>
        <w:tc>
          <w:tcPr>
            <w:tcW w:w="3196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Iron,shidaal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211C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Faransiis</w:t>
            </w:r>
          </w:p>
        </w:tc>
        <w:tc>
          <w:tcPr>
            <w:tcW w:w="1931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3Agoosto 1960</w:t>
            </w:r>
          </w:p>
        </w:tc>
        <w:tc>
          <w:tcPr>
            <w:tcW w:w="1983" w:type="dxa"/>
          </w:tcPr>
          <w:p w:rsidR="00941C50" w:rsidRPr="00242CE8" w:rsidRDefault="00322C0C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Niyaami</w:t>
            </w:r>
          </w:p>
        </w:tc>
        <w:tc>
          <w:tcPr>
            <w:tcW w:w="3196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Beeraha iyo xoolaha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211C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Ingiriis</w:t>
            </w:r>
          </w:p>
        </w:tc>
        <w:tc>
          <w:tcPr>
            <w:tcW w:w="1931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1Oktoobar 1960</w:t>
            </w:r>
          </w:p>
        </w:tc>
        <w:tc>
          <w:tcPr>
            <w:tcW w:w="1983" w:type="dxa"/>
          </w:tcPr>
          <w:p w:rsidR="00941C50" w:rsidRPr="00242CE8" w:rsidRDefault="00322C0C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Hore:laygos Cusub:abuja</w:t>
            </w:r>
          </w:p>
        </w:tc>
        <w:tc>
          <w:tcPr>
            <w:tcW w:w="3196" w:type="dxa"/>
          </w:tcPr>
          <w:p w:rsidR="00941C50" w:rsidRPr="00242CE8" w:rsidRDefault="00263443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SHidaal (OBEK)iyo adeeg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211C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Faransiis</w:t>
            </w:r>
          </w:p>
        </w:tc>
        <w:tc>
          <w:tcPr>
            <w:tcW w:w="1931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20Luulyo 1960</w:t>
            </w:r>
          </w:p>
        </w:tc>
        <w:tc>
          <w:tcPr>
            <w:tcW w:w="1983" w:type="dxa"/>
          </w:tcPr>
          <w:p w:rsidR="00941C50" w:rsidRPr="00242CE8" w:rsidRDefault="00322C0C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Dakar</w:t>
            </w:r>
          </w:p>
        </w:tc>
        <w:tc>
          <w:tcPr>
            <w:tcW w:w="3196" w:type="dxa"/>
          </w:tcPr>
          <w:p w:rsidR="00941C50" w:rsidRPr="00242CE8" w:rsidRDefault="00263443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Kalluun beeraha dalxiis iwm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211C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Burt</w:t>
            </w:r>
            <w:bookmarkStart w:id="0" w:name="_GoBack"/>
            <w:bookmarkEnd w:id="0"/>
            <w:r w:rsidRPr="00242CE8">
              <w:rPr>
                <w:rFonts w:asciiTheme="majorBidi" w:hAnsiTheme="majorBidi" w:cstheme="majorBidi"/>
                <w:sz w:val="24"/>
                <w:szCs w:val="24"/>
              </w:rPr>
              <w:t>aqiis</w:t>
            </w:r>
          </w:p>
        </w:tc>
        <w:tc>
          <w:tcPr>
            <w:tcW w:w="1931" w:type="dxa"/>
          </w:tcPr>
          <w:p w:rsidR="00941C50" w:rsidRPr="00242CE8" w:rsidRDefault="005A2DB8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11 Nofe</w:t>
            </w:r>
            <w:r w:rsidR="001B03F7" w:rsidRPr="00242CE8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242CE8">
              <w:rPr>
                <w:rFonts w:asciiTheme="majorBidi" w:hAnsiTheme="majorBidi" w:cstheme="majorBidi"/>
                <w:sz w:val="24"/>
                <w:szCs w:val="24"/>
              </w:rPr>
              <w:t>mar</w:t>
            </w:r>
            <w:r w:rsidR="001B03F7" w:rsidRPr="00242CE8">
              <w:rPr>
                <w:rFonts w:asciiTheme="majorBidi" w:hAnsiTheme="majorBidi" w:cstheme="majorBidi"/>
                <w:sz w:val="24"/>
                <w:szCs w:val="24"/>
              </w:rPr>
              <w:t xml:space="preserve"> 1975</w:t>
            </w:r>
          </w:p>
        </w:tc>
        <w:tc>
          <w:tcPr>
            <w:tcW w:w="1983" w:type="dxa"/>
          </w:tcPr>
          <w:p w:rsidR="00941C50" w:rsidRPr="00242CE8" w:rsidRDefault="00322C0C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Luwaand</w:t>
            </w:r>
          </w:p>
        </w:tc>
        <w:tc>
          <w:tcPr>
            <w:tcW w:w="3196" w:type="dxa"/>
          </w:tcPr>
          <w:p w:rsidR="00941C50" w:rsidRPr="00242CE8" w:rsidRDefault="00263443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DHeeman dahab shidaal kabalka iwm</w:t>
            </w:r>
          </w:p>
        </w:tc>
      </w:tr>
      <w:tr w:rsidR="00941C50" w:rsidTr="001B03F7">
        <w:tc>
          <w:tcPr>
            <w:tcW w:w="2335" w:type="dxa"/>
          </w:tcPr>
          <w:p w:rsidR="00941C50" w:rsidRPr="00242CE8" w:rsidRDefault="00211C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Burtaqiis (1488)Holland (1652) ugu danbeen Ingiriis</w:t>
            </w:r>
          </w:p>
        </w:tc>
        <w:tc>
          <w:tcPr>
            <w:tcW w:w="1931" w:type="dxa"/>
          </w:tcPr>
          <w:p w:rsidR="00941C50" w:rsidRPr="00242CE8" w:rsidRDefault="00CE212B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>31 maarso 1961</w:t>
            </w:r>
          </w:p>
        </w:tc>
        <w:tc>
          <w:tcPr>
            <w:tcW w:w="1983" w:type="dxa"/>
          </w:tcPr>
          <w:p w:rsidR="00941C50" w:rsidRPr="00242CE8" w:rsidRDefault="00DE5AEC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 xml:space="preserve">Waa 3casir madood oo </w:t>
            </w:r>
            <w:r w:rsidR="00CE212B" w:rsidRPr="00242CE8">
              <w:rPr>
                <w:rFonts w:asciiTheme="majorBidi" w:hAnsiTheme="majorBidi" w:cstheme="majorBidi"/>
                <w:sz w:val="24"/>
                <w:szCs w:val="24"/>
              </w:rPr>
              <w:t>kala ah (kayb tawn)(baritooriya)(baluum foontayn</w:t>
            </w:r>
          </w:p>
        </w:tc>
        <w:tc>
          <w:tcPr>
            <w:tcW w:w="3196" w:type="dxa"/>
          </w:tcPr>
          <w:p w:rsidR="00941C50" w:rsidRPr="00242CE8" w:rsidRDefault="00263443" w:rsidP="001B03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2CE8">
              <w:rPr>
                <w:rFonts w:asciiTheme="majorBidi" w:hAnsiTheme="majorBidi" w:cstheme="majorBidi"/>
                <w:sz w:val="24"/>
                <w:szCs w:val="24"/>
              </w:rPr>
              <w:t xml:space="preserve"> Dahab,macdanta,balaatinamka khayraadka dabiiciga</w:t>
            </w:r>
          </w:p>
        </w:tc>
      </w:tr>
    </w:tbl>
    <w:p w:rsidR="002E5F0F" w:rsidRDefault="005A2DB8" w:rsidP="00242CE8">
      <w:r>
        <w:t xml:space="preserve"> </w:t>
      </w:r>
    </w:p>
    <w:sectPr w:rsidR="002E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BB6" w:rsidRDefault="00997BB6" w:rsidP="00CE212B">
      <w:pPr>
        <w:spacing w:after="0" w:line="240" w:lineRule="auto"/>
      </w:pPr>
      <w:r>
        <w:separator/>
      </w:r>
    </w:p>
  </w:endnote>
  <w:endnote w:type="continuationSeparator" w:id="0">
    <w:p w:rsidR="00997BB6" w:rsidRDefault="00997BB6" w:rsidP="00CE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BB6" w:rsidRDefault="00997BB6" w:rsidP="00CE212B">
      <w:pPr>
        <w:spacing w:after="0" w:line="240" w:lineRule="auto"/>
      </w:pPr>
      <w:r>
        <w:separator/>
      </w:r>
    </w:p>
  </w:footnote>
  <w:footnote w:type="continuationSeparator" w:id="0">
    <w:p w:rsidR="00997BB6" w:rsidRDefault="00997BB6" w:rsidP="00CE2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640A0"/>
    <w:multiLevelType w:val="hybridMultilevel"/>
    <w:tmpl w:val="0CDC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E5"/>
    <w:rsid w:val="00000D2B"/>
    <w:rsid w:val="000E06E8"/>
    <w:rsid w:val="00133E69"/>
    <w:rsid w:val="001B03F7"/>
    <w:rsid w:val="00211C2B"/>
    <w:rsid w:val="00242CE8"/>
    <w:rsid w:val="00263443"/>
    <w:rsid w:val="00281B21"/>
    <w:rsid w:val="00283213"/>
    <w:rsid w:val="002E5F0F"/>
    <w:rsid w:val="00322C0C"/>
    <w:rsid w:val="003649E4"/>
    <w:rsid w:val="003E7F5A"/>
    <w:rsid w:val="00562019"/>
    <w:rsid w:val="005A2DB8"/>
    <w:rsid w:val="005F5382"/>
    <w:rsid w:val="0062236B"/>
    <w:rsid w:val="006518ED"/>
    <w:rsid w:val="007724E5"/>
    <w:rsid w:val="00941C50"/>
    <w:rsid w:val="00997BB6"/>
    <w:rsid w:val="00A12830"/>
    <w:rsid w:val="00A33060"/>
    <w:rsid w:val="00AF0C95"/>
    <w:rsid w:val="00BA5767"/>
    <w:rsid w:val="00CE212B"/>
    <w:rsid w:val="00D6517A"/>
    <w:rsid w:val="00DE5AEC"/>
    <w:rsid w:val="00E8194E"/>
    <w:rsid w:val="00EF30C7"/>
    <w:rsid w:val="00F11BA5"/>
    <w:rsid w:val="00F24D99"/>
    <w:rsid w:val="00F3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8DA97"/>
  <w15:chartTrackingRefBased/>
  <w15:docId w15:val="{881A7674-7B93-4AA4-8E14-4E75172C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2B"/>
  </w:style>
  <w:style w:type="paragraph" w:styleId="Footer">
    <w:name w:val="footer"/>
    <w:basedOn w:val="Normal"/>
    <w:link w:val="FooterChar"/>
    <w:uiPriority w:val="99"/>
    <w:unhideWhenUsed/>
    <w:rsid w:val="00CE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30C6-8498-432C-BBA8-BF23DEE5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malik</dc:creator>
  <cp:keywords/>
  <dc:description/>
  <cp:lastModifiedBy>Abdi malik</cp:lastModifiedBy>
  <cp:revision>9</cp:revision>
  <dcterms:created xsi:type="dcterms:W3CDTF">2025-01-05T15:56:00Z</dcterms:created>
  <dcterms:modified xsi:type="dcterms:W3CDTF">2025-01-07T16:37:00Z</dcterms:modified>
</cp:coreProperties>
</file>