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36"/>
          <w:szCs w:val="36"/>
        </w:rPr>
        <w:t xml:space="preserve">SISTEM INFORMASI PEMILAHAN SAMPAH</w:t>
      </w:r>
    </w:p>
    <w:p>
      <w:pPr>
        <w:spacing w:after="400"/>
        <w:jc w:val="center"/>
      </w:pPr>
      <w:r>
        <w:rPr>
          <w:b/>
          <w:bCs/>
          <w:sz w:val="32"/>
          <w:szCs w:val="32"/>
        </w:rPr>
        <w:t xml:space="preserve">(SIPS)</w:t>
      </w:r>
    </w:p>
    <w:p>
      <w:pPr>
        <w:spacing w:after="200"/>
        <w:jc w:val="center"/>
      </w:pPr>
      <w:r>
        <w:rPr>
          <w:sz w:val="26"/>
          <w:szCs w:val="26"/>
        </w:rPr>
        <w:t xml:space="preserve">Dokumen Deskripsi Sistem &amp; Alur Kerja</w:t>
      </w:r>
    </w:p>
    <w:p>
      <w:pPr>
        <w:spacing w:after="600"/>
        <w:jc w:val="center"/>
      </w:pPr>
      <w:r>
        <w:rPr>
          <w:i/>
          <w:iCs/>
          <w:color w:val="5A5A5A"/>
          <w:sz w:val="22"/>
          <w:szCs w:val="22"/>
        </w:rPr>
        <w:t xml:space="preserve">Versi 4.2 — Penegasan Tarif Per-Item Dinamis</w:t>
      </w:r>
    </w:p>
    <w:p>
      <w:pPr>
        <w:pStyle w:val="Heading1"/>
      </w:pPr>
      <w:r>
        <w:t xml:space="preserve">Ringkasan Perubahan</w:t>
      </w:r>
    </w:p>
    <w:p>
      <w:pPr>
        <w:spacing w:after="120"/>
      </w:pPr>
      <w:r>
        <w:t xml:space="preserve">Dokumen ini adalah versi 4.1, yang menyatukan keputusan-keputusan dari diskusi mingguan W1 plus klarifikasi definisi pemilahan.</w:t>
      </w:r>
    </w:p>
    <w:p>
      <w:pPr>
        <w:pStyle w:val="Heading2"/>
      </w:pPr>
      <w:r>
        <w:t xml:space="preserve">Perubahan Struktural Utama (v3 → v4)</w:t>
      </w:r>
    </w:p>
    <w:p>
      <w:pPr>
        <w:pStyle w:val="ListParagraph"/>
        <w:numPr>
          <w:ilvl w:val="0"/>
          <w:numId w:val="2"/>
        </w:numPr>
        <w:spacing w:after="80"/>
      </w:pPr>
      <w:r>
        <w:rPr>
          <w:b/>
          <w:bCs/>
        </w:rPr>
        <w:t xml:space="preserve">Struktur Tarif: </w:t>
      </w:r>
      <w:r>
        <w:t xml:space="preserve">dari tarif flat (Dipilah/Tidak Dipilah) menjadi tarif per-item dengan riwayat perubahan harga (event-based).</w:t>
      </w:r>
    </w:p>
    <w:p>
      <w:pPr>
        <w:pStyle w:val="ListParagraph"/>
        <w:numPr>
          <w:ilvl w:val="0"/>
          <w:numId w:val="2"/>
        </w:numPr>
        <w:spacing w:after="80"/>
      </w:pPr>
      <w:r>
        <w:rPr>
          <w:b/>
          <w:bCs/>
        </w:rPr>
        <w:t xml:space="preserve">Struktur Setoran: </w:t>
      </w:r>
      <w:r>
        <w:t xml:space="preserve">dari satu setoran satu kategori menjadi multi-item per setoran (header-detail, mirip nota belanja).</w:t>
      </w:r>
    </w:p>
    <w:p>
      <w:pPr>
        <w:pStyle w:val="ListParagraph"/>
        <w:numPr>
          <w:ilvl w:val="0"/>
          <w:numId w:val="2"/>
        </w:numPr>
        <w:spacing w:after="80"/>
      </w:pPr>
      <w:r>
        <w:rPr>
          <w:b/>
          <w:bCs/>
        </w:rPr>
        <w:t xml:space="preserve">Sistem Peringkat: </w:t>
      </w:r>
      <w:r>
        <w:t xml:space="preserve">dari berbasis berat (kg) + konsistensi + persentase menjadi berbasis nilai rupiah dari sampah dipilah.</w:t>
      </w:r>
    </w:p>
    <w:p>
      <w:pPr>
        <w:pStyle w:val="Heading2"/>
      </w:pPr>
      <w:r>
        <w:t xml:space="preserve">Perubahan Tambahan (v3 → v4)</w:t>
      </w:r>
    </w:p>
    <w:p>
      <w:pPr>
        <w:pStyle w:val="ListParagraph"/>
        <w:numPr>
          <w:ilvl w:val="0"/>
          <w:numId w:val="2"/>
        </w:numPr>
        <w:spacing w:after="80"/>
      </w:pPr>
      <w:r>
        <w:rPr>
          <w:b/>
          <w:bCs/>
        </w:rPr>
        <w:t xml:space="preserve">Modul 5 — Pencatatan Pembayaran </w:t>
      </w:r>
      <w:r>
        <w:t xml:space="preserve">dipisah jadi modul tersendiri (sebelumnya menyatu di Modul 2).</w:t>
      </w:r>
    </w:p>
    <w:p>
      <w:pPr>
        <w:pStyle w:val="ListParagraph"/>
        <w:numPr>
          <w:ilvl w:val="0"/>
          <w:numId w:val="2"/>
        </w:numPr>
        <w:spacing w:after="80"/>
      </w:pPr>
      <w:r>
        <w:rPr>
          <w:b/>
          <w:bCs/>
        </w:rPr>
        <w:t xml:space="preserve">Modul 6 — Import &amp; Migrasi Data Excel </w:t>
      </w:r>
      <w:r>
        <w:t xml:space="preserve">ditambahkan untuk mendukung masa transisi.</w:t>
      </w:r>
    </w:p>
    <w:p>
      <w:pPr>
        <w:pStyle w:val="ListParagraph"/>
        <w:numPr>
          <w:ilvl w:val="0"/>
          <w:numId w:val="2"/>
        </w:numPr>
        <w:spacing w:after="80"/>
      </w:pPr>
      <w:r>
        <w:rPr>
          <w:b/>
          <w:bCs/>
        </w:rPr>
        <w:t xml:space="preserve">Mobile-first </w:t>
      </w:r>
      <w:r>
        <w:t xml:space="preserve">ditetapkan sebagai prinsip desain UI/UX wajib.</w:t>
      </w:r>
    </w:p>
    <w:p>
      <w:pPr>
        <w:pStyle w:val="Heading2"/>
      </w:pPr>
      <w:r>
        <w:t xml:space="preserve">Penyempurnaan v4 → v4.1</w:t>
      </w:r>
    </w:p>
    <w:p>
      <w:pPr>
        <w:pStyle w:val="ListParagraph"/>
        <w:numPr>
          <w:ilvl w:val="0"/>
          <w:numId w:val="2"/>
        </w:numPr>
        <w:spacing w:after="80"/>
      </w:pPr>
      <w:r>
        <w:rPr>
          <w:b/>
          <w:bCs/>
        </w:rPr>
        <w:t xml:space="preserve">Definisi Dipilah/Tidak Dipilah diperjelas </w:t>
      </w:r>
      <w:r>
        <w:t xml:space="preserve">dengan aturan dua tingkat: Organik cukup dipisah dari Anorganik (boleh campur jenis organik), sedangkan Anorganik harus dipisah per jenis spesifik.</w:t>
      </w:r>
    </w:p>
    <w:p>
      <w:pPr>
        <w:pStyle w:val="ListParagraph"/>
        <w:numPr>
          <w:ilvl w:val="0"/>
          <w:numId w:val="2"/>
        </w:numPr>
        <w:spacing w:after="80"/>
      </w:pPr>
      <w:r>
        <w:rPr>
          <w:b/>
          <w:bCs/>
        </w:rPr>
        <w:t xml:space="preserve">Master Tarif disederhanakan </w:t>
      </w:r>
      <w:r>
        <w:t xml:space="preserve">jadi 3 kategori: Organik (1 item generik), Anorganik (banyak item spesifik), dan Tidak Dipilah (1 item, Rp 0).</w:t>
      </w:r>
    </w:p>
    <w:p>
      <w:pPr>
        <w:pStyle w:val="ListParagraph"/>
        <w:numPr>
          <w:ilvl w:val="0"/>
          <w:numId w:val="2"/>
        </w:numPr>
        <w:spacing w:after="80"/>
      </w:pPr>
      <w:r>
        <w:rPr>
          <w:b/>
          <w:bCs/>
        </w:rPr>
        <w:t xml:space="preserve">Status Pemilahan jadi otomatis </w:t>
      </w:r>
      <w:r>
        <w:t xml:space="preserve">ditentukan dari item yang dipilih, bukan input manual petugas. Mengurangi kemungkinan kesalahan input.</w:t>
      </w:r>
    </w:p>
    <w:p>
      <w:pPr>
        <w:pStyle w:val="ListParagraph"/>
        <w:numPr>
          <w:ilvl w:val="0"/>
          <w:numId w:val="2"/>
        </w:numPr>
        <w:spacing w:after="80"/>
      </w:pPr>
      <w:r>
        <w:rPr>
          <w:b/>
          <w:bCs/>
        </w:rPr>
        <w:t xml:space="preserve">Bagian Definisi Istilah Kunci </w:t>
      </w:r>
      <w:r>
        <w:t xml:space="preserve">ditambahkan di awal dokumen sebagai acuan utama untuk semua modul.</w:t>
      </w:r>
    </w:p>
    <w:p>
      <w:pPr>
        <w:pStyle w:val="Heading2"/>
      </w:pPr>
      <w:r>
        <w:t xml:space="preserve">Penyempurnaan v4.1 → v4.2</w:t>
      </w:r>
    </w:p>
    <w:p>
      <w:pPr>
        <w:pStyle w:val="ListParagraph"/>
        <w:numPr>
          <w:ilvl w:val="0"/>
          <w:numId w:val="2"/>
        </w:numPr>
        <w:spacing w:after="80"/>
      </w:pPr>
      <w:r>
        <w:rPr>
          <w:b/>
          <w:bCs/>
        </w:rPr>
        <w:t xml:space="preserve">Tarif per-item dinamis ditegaskan: </w:t>
      </w:r>
      <w:r>
        <w:t xml:space="preserve">setiap item anorganik memiliki harga independen yang dapat diubah Admin Desa kapan saja, dengan jadwal perubahan harga yang terpisah-pisah per item. Botol PET bisa naik harga di tanggal X tanpa mempengaruhi harga kaleng atau kardus.</w:t>
      </w:r>
    </w:p>
    <w:p>
      <w:pPr>
        <w:pStyle w:val="ListParagraph"/>
        <w:numPr>
          <w:ilvl w:val="0"/>
          <w:numId w:val="2"/>
        </w:numPr>
        <w:spacing w:after="80"/>
      </w:pPr>
      <w:r>
        <w:rPr>
          <w:b/>
          <w:bCs/>
        </w:rPr>
        <w:t xml:space="preserve">Section 3.1.b </w:t>
      </w:r>
      <w:r>
        <w:t xml:space="preserve">ditambahkan dengan contoh riwayat tarif multi-item yang menunjukkan independensi jadwal harga antar item.</w:t>
      </w:r>
    </w:p>
    <w:p>
      <w:pPr>
        <w:pStyle w:val="ListParagraph"/>
        <w:numPr>
          <w:ilvl w:val="0"/>
          <w:numId w:val="2"/>
        </w:numPr>
        <w:spacing w:after="80"/>
      </w:pPr>
      <w:r>
        <w:rPr>
          <w:b/>
          <w:bCs/>
        </w:rPr>
        <w:t xml:space="preserve">Aturan kewenangan &amp; audit </w:t>
      </w:r>
      <w:r>
        <w:t xml:space="preserve">diperjelas: hanya Admin Desa yang dapat ubah harga, tanpa pembatasan frekuensi, dan kolom alasan perubahan bersifat opsional.</w:t>
      </w:r>
    </w:p>
    <w:p>
      <w:r>
        <w:t xml:space="preserve"/>
      </w:r>
    </w:p>
    <w:p>
      <w:pPr>
        <w:pStyle w:val="Heading1"/>
      </w:pPr>
      <w:r>
        <w:t xml:space="preserve">Definisi Istilah Kunci</w:t>
      </w:r>
    </w:p>
    <w:p>
      <w:pPr>
        <w:spacing w:after="120"/>
      </w:pPr>
      <w:r>
        <w:t xml:space="preserve">Bagian ini mendefinisikan istilah "Dipilah" dan "Tidak Dipilah" supaya tidak ada ambiguitas saat pengembangan dan operasional. Definisi ini menjadi acuan utama untuk semua modul di dokumen ini.</w:t>
      </w:r>
    </w:p>
    <w:p>
      <w:pPr>
        <w:pStyle w:val="Heading2"/>
      </w:pPr>
      <w:r>
        <w:t xml:space="preserve">Aturan Pemilahan</w:t>
      </w:r>
    </w:p>
    <w:p>
      <w:pPr>
        <w:spacing w:after="120"/>
      </w:pPr>
      <w:r>
        <w:t xml:space="preserve">Status pemilahan ditentukan otomatis berdasarkan kondisi sampah saat warga datang ke balai desa, dengan dua aturan utama:</w:t>
      </w:r>
    </w:p>
    <w:p>
      <w:pPr>
        <w:pStyle w:val="ListParagraph"/>
        <w:numPr>
          <w:ilvl w:val="0"/>
          <w:numId w:val="2"/>
        </w:numPr>
        <w:spacing w:after="80"/>
      </w:pPr>
      <w:r>
        <w:rPr>
          <w:b/>
          <w:bCs/>
        </w:rPr>
        <w:t xml:space="preserve">Untuk sampah ORGANIK: </w:t>
      </w:r>
      <w:r>
        <w:t xml:space="preserve">cukup terpisah dari sampah anorganik. Berbagai jenis organik (kardus, kertas, sisa makanan, daun) BOLEH dicampur dalam satu wadah, dan tetap dihitung sebagai Dipilah.</w:t>
      </w:r>
    </w:p>
    <w:p>
      <w:pPr>
        <w:pStyle w:val="ListParagraph"/>
        <w:numPr>
          <w:ilvl w:val="0"/>
          <w:numId w:val="2"/>
        </w:numPr>
        <w:spacing w:after="80"/>
      </w:pPr>
      <w:r>
        <w:rPr>
          <w:b/>
          <w:bCs/>
        </w:rPr>
        <w:t xml:space="preserve">Untuk sampah ANORGANIK: </w:t>
      </w:r>
      <w:r>
        <w:t xml:space="preserve">harus terpisah dari organik DAN harus terpisah lagi per jenis spesifik (botol plastik sendiri, kaleng sendiri, kardus sendiri, dst).</w:t>
      </w:r>
    </w:p>
    <w:p>
      <w:pPr>
        <w:spacing w:after="120"/>
      </w:pPr>
      <w:r>
        <w:t xml:space="preserve">Logika di balik aturan ini: organik mostly dipakai untuk kompos atau pakan ternak sehingga jenisnya tidak terlalu berpengaruh, sedangkan anorganik dijual ke pengepul dengan harga sangat berbeda per jenis sehingga pemilahan spesifik penting.</w:t>
      </w:r>
    </w:p>
    <w:p>
      <w:pPr>
        <w:pStyle w:val="Heading2"/>
      </w:pPr>
      <w:r>
        <w:t xml:space="preserve">Tabel Skenario Lapangan</w:t>
      </w:r>
    </w:p>
    <w:p>
      <w:pPr>
        <w:spacing w:after="120"/>
      </w:pPr>
      <w:r>
        <w:t xml:space="preserve">Untuk memperjelas, berikut skenario praktik di lapangan beserta status yang ditetapkan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460"/>
      </w:tblGrid>
      <w:tr>
        <w:tc>
          <w:tcPr>
            <w:tcW w:type="dxa" w:w="4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Yang dibawa warga</w:t>
            </w:r>
          </w:p>
        </w:tc>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Status</w:t>
            </w:r>
          </w:p>
        </w:tc>
        <w:tc>
          <w:tcPr>
            <w:tcW w:type="dxa" w:w="24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Harga</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 kantong organik (kardus + kertas + sisa makanan campur)</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Dipilah — Sampah Organik</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Harga generik organik</w:t>
            </w:r>
          </w:p>
        </w:tc>
      </w:tr>
      <w:tr>
        <w:tc>
          <w:tcPr>
            <w:tcW w:type="dxa" w:w="4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Kardus terpisah + kertas terpisah dalam kantong berbeda (semua organik)</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Dipilah — Sampah Organik (digabung)</w:t>
            </w:r>
          </w:p>
        </w:tc>
        <w:tc>
          <w:tcPr>
            <w:tcW w:type="dxa" w:w="2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Harga generik organik</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Botol plastik terpisah + kaleng terpisah + kardus terpisah</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Dipilah — per item spesifik</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Sesuai master tarif tiap item</w:t>
            </w:r>
          </w:p>
        </w:tc>
      </w:tr>
      <w:tr>
        <w:tc>
          <w:tcPr>
            <w:tcW w:type="dxa" w:w="4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1 kantong anorganik tercampur (botol + kaleng + plastik kresek)</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Tidak Dipilah</w:t>
            </w:r>
          </w:p>
        </w:tc>
        <w:tc>
          <w:tcPr>
            <w:tcW w:type="dxa" w:w="2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Rp 0/kg</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Organik + Anorganik tercampur dalam 1 wadah</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Tidak Dipilah</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Rp 0/kg</w:t>
            </w:r>
          </w:p>
        </w:tc>
      </w:tr>
      <w:tr>
        <w:tc>
          <w:tcPr>
            <w:tcW w:type="dxa" w:w="4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Mix: organik dipisah + anorganik per jenis spesifik</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Dipilah — masing-masing baris</w:t>
            </w:r>
          </w:p>
        </w:tc>
        <w:tc>
          <w:tcPr>
            <w:tcW w:type="dxa" w:w="2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Organik generik + per item anorganik</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Mix: organik dipisah + anorganik tercampur</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Organik = Dipilah, Anorganik = Tidak Dipilah</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Organik dapat harga, anorganik Rp 0</w:t>
            </w:r>
          </w:p>
        </w:tc>
      </w:tr>
    </w:tbl>
    <w:p>
      <w:r>
        <w:t xml:space="preserve"/>
      </w:r>
    </w:p>
    <w:p>
      <w:pPr>
        <w:spacing w:after="120"/>
      </w:pPr>
      <w:r>
        <w:rPr>
          <w:b/>
          <w:bCs/>
        </w:rPr>
        <w:t xml:space="preserve">Catatan penting: </w:t>
      </w:r>
      <w:r>
        <w:t xml:space="preserve">Dalam satu setoran, BISA ada baris item yang Dipilah dan baris yang Tidak Dipilah secara bersamaan. Status ditentukan per kelompok sampah (per kantong/wadah), bukan per setoran keseluruhan.</w:t>
      </w:r>
    </w:p>
    <w:p>
      <w:pPr>
        <w:pStyle w:val="Heading2"/>
      </w:pPr>
      <w:r>
        <w:t xml:space="preserve">Kebijakan Penerimaan Sampah Tidak Dipilah</w:t>
      </w:r>
    </w:p>
    <w:p>
      <w:pPr>
        <w:spacing w:after="120"/>
      </w:pPr>
      <w:r>
        <w:t xml:space="preserve">Sampah Tidak Dipilah TETAP DITERIMA oleh petugas, tetapi dihargai Rp 0/kg. Filosofi kebijakan ini:</w:t>
      </w:r>
    </w:p>
    <w:p>
      <w:pPr>
        <w:pStyle w:val="ListParagraph"/>
        <w:numPr>
          <w:ilvl w:val="0"/>
          <w:numId w:val="2"/>
        </w:numPr>
        <w:spacing w:after="80"/>
      </w:pPr>
      <w:r>
        <w:t xml:space="preserve">Tidak menyakitkan warga (tidak ada pemotongan/penalti).</w:t>
      </w:r>
    </w:p>
    <w:p>
      <w:pPr>
        <w:pStyle w:val="ListParagraph"/>
        <w:numPr>
          <w:ilvl w:val="0"/>
          <w:numId w:val="2"/>
        </w:numPr>
        <w:spacing w:after="80"/>
      </w:pPr>
      <w:r>
        <w:t xml:space="preserve">Tetap memotivasi warga memilah karena tidak ada reward kalau tidak dipilah.</w:t>
      </w:r>
    </w:p>
    <w:p>
      <w:pPr>
        <w:pStyle w:val="ListParagraph"/>
        <w:numPr>
          <w:ilvl w:val="0"/>
          <w:numId w:val="2"/>
        </w:numPr>
        <w:spacing w:after="80"/>
      </w:pPr>
      <w:r>
        <w:t xml:space="preserve">Mencegah sampah dibuang sembarangan kalau warga ditolak.</w:t>
      </w:r>
    </w:p>
    <w:p>
      <w:pPr>
        <w:pStyle w:val="ListParagraph"/>
        <w:numPr>
          <w:ilvl w:val="0"/>
          <w:numId w:val="2"/>
        </w:numPr>
        <w:spacing w:after="80"/>
      </w:pPr>
      <w:r>
        <w:t xml:space="preserve">Sampah Tidak Dipilah tetap dicatat di sistem untuk keperluan tracking volume total dan edukasi.</w:t>
      </w:r>
    </w:p>
    <w:p>
      <w:r>
        <w:br w:type="page"/>
      </w:r>
    </w:p>
    <w:p>
      <w:pPr>
        <w:pStyle w:val="Heading1"/>
      </w:pPr>
      <w:r>
        <w:t xml:space="preserve">Informasi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rPr>
              <w:t xml:space="preserve">Nama Sistem</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Sistem Informasi Pemilahan Sampah (SIPS)</w:t>
            </w:r>
          </w:p>
        </w:tc>
      </w:tr>
      <w:tr>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rPr>
              <w:t xml:space="preserve">Tujuan</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Pendataan setoran sampah (multi-item per transaksi), pencatatan pembayaran tunai, dan peringkat partisipasi berbasis nilai ekonomi di tingkat RW/Dusun.</w:t>
            </w:r>
          </w:p>
        </w:tc>
      </w:tr>
      <w:tr>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rPr>
              <w:t xml:space="preserve">Pengguna Sistem</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 Admin Desa: super admin (akses penuh)</w:t>
            </w:r>
          </w:p>
          <w:p>
            <w:pPr>
              <w:spacing w:after="40"/>
            </w:pPr>
            <w:r>
              <w:rPr>
                <w:b w:val="false"/>
                <w:bCs w:val="false"/>
              </w:rPr>
              <w:t xml:space="preserve">• Petugas Pengelola Sampah: operator pencatatan setoran</w:t>
            </w:r>
          </w:p>
          <w:p>
            <w:pPr>
              <w:spacing w:after="40"/>
            </w:pPr>
            <w:r>
              <w:rPr>
                <w:b w:val="false"/>
                <w:bCs w:val="false"/>
              </w:rPr>
              <w:t xml:space="preserve">• Publik (tanpa login): hanya akses dashboard agregat</w:t>
            </w:r>
          </w:p>
        </w:tc>
      </w:tr>
      <w:tr>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rPr>
              <w:t xml:space="preserve">Cakupan Modul</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Modul 1 — Data Master Warga</w:t>
            </w:r>
          </w:p>
          <w:p>
            <w:pPr>
              <w:spacing w:after="40"/>
            </w:pPr>
            <w:r>
              <w:rPr>
                <w:b w:val="false"/>
                <w:bCs w:val="false"/>
              </w:rPr>
              <w:t xml:space="preserve">Modul 2 — Pendataan Setoran Sampah (multi-item)</w:t>
            </w:r>
          </w:p>
          <w:p>
            <w:pPr>
              <w:spacing w:after="40"/>
            </w:pPr>
            <w:r>
              <w:rPr>
                <w:b w:val="false"/>
                <w:bCs w:val="false"/>
              </w:rPr>
              <w:t xml:space="preserve">Modul 3 — Manajemen Tarif &amp; Riwayat</w:t>
            </w:r>
          </w:p>
          <w:p>
            <w:pPr>
              <w:spacing w:after="40"/>
            </w:pPr>
            <w:r>
              <w:rPr>
                <w:b w:val="false"/>
                <w:bCs w:val="false"/>
              </w:rPr>
              <w:t xml:space="preserve">Modul 4 — Dashboard &amp; Sistem Peringkat</w:t>
            </w:r>
          </w:p>
          <w:p>
            <w:pPr>
              <w:spacing w:after="40"/>
            </w:pPr>
            <w:r>
              <w:rPr>
                <w:b w:val="false"/>
                <w:bCs w:val="false"/>
              </w:rPr>
              <w:t xml:space="preserve">Modul 5 — Pencatatan Pembayaran</w:t>
            </w:r>
          </w:p>
          <w:p>
            <w:pPr>
              <w:spacing w:after="40"/>
            </w:pPr>
            <w:r>
              <w:rPr>
                <w:b w:val="false"/>
                <w:bCs w:val="false"/>
              </w:rPr>
              <w:t xml:space="preserve">Modul 6 — Import &amp; Migrasi Data Excel</w:t>
            </w:r>
          </w:p>
        </w:tc>
      </w:tr>
      <w:tr>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rPr>
              <w:t xml:space="preserve">Catatan Penting</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Warga tidak memiliki akun sistem. Pembayaran dilakukan tunai langsung saat setoran (di luar sistem); sistem hanya mencatat konfirmasi pembayaran. Master tarif dikelola eksklusif oleh Admin Desa.</w:t>
            </w:r>
          </w:p>
        </w:tc>
      </w:tr>
      <w:tr>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rPr>
              <w:t xml:space="preserve">Platform Prioritas</w:t>
            </w:r>
          </w:p>
        </w:tc>
        <w:tc>
          <w:tcPr>
            <w:tcW w:type="dxa" w:w="6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Mobile-first (smartphone) untuk petugas lapangan; tampilan desktop sebagai pelengkap untuk Admin.</w:t>
            </w:r>
          </w:p>
        </w:tc>
      </w:tr>
    </w:tbl>
    <w:p>
      <w:r>
        <w:t xml:space="preserve"/>
      </w:r>
    </w:p>
    <w:p>
      <w:pPr>
        <w:pStyle w:val="Heading1"/>
      </w:pPr>
      <w:r>
        <w:t xml:space="preserve">1. Gambaran Umum Sistem</w:t>
      </w:r>
    </w:p>
    <w:p>
      <w:pPr>
        <w:spacing w:after="120"/>
      </w:pPr>
      <w:r>
        <w:t xml:space="preserve">Sistem Informasi Pemilahan Sampah (SIPS) adalah platform berbasis web yang dioptimalkan untuk mobile, dirancang untuk mendukung program pengelolaan sampah berbasis komunitas di tingkat RW atau Dusun. Sistem ini mencakup pencatatan data warga, pendataan setoran sampah multi-item, pencatatan pembayaran insentif tunai yang telah diberikan kepada warga, serta penampilan peringkat partisipasi berbasis nilai ekonomi secara transparan.</w:t>
      </w:r>
    </w:p>
    <w:p>
      <w:pPr>
        <w:spacing w:after="120"/>
      </w:pPr>
      <w:r>
        <w:t xml:space="preserve">SIPS tidak mengelola keuangan secara langsung. Pembayaran kepada warga tetap dilakukan secara tunai oleh petugas atau pengurus bank sampah di luar sistem, langsung saat setoran terjadi. Peran sistem adalah mencatat bahwa pembayaran tersebut telah terjadi sehingga data dapat direkap, diverifikasi, dan dijadikan dasar laporan.</w:t>
      </w:r>
    </w:p>
    <w:p>
      <w:pPr>
        <w:pStyle w:val="Heading2"/>
      </w:pPr>
      <w:r>
        <w:t xml:space="preserve">1.1 Prinsip Kerja Sistem</w:t>
      </w:r>
    </w:p>
    <w:p>
      <w:pPr>
        <w:pStyle w:val="ListParagraph"/>
        <w:numPr>
          <w:ilvl w:val="0"/>
          <w:numId w:val="2"/>
        </w:numPr>
        <w:spacing w:after="80"/>
      </w:pPr>
      <w:r>
        <w:t xml:space="preserve">Warga tidak memiliki akun login. Data warga hanya berfungsi sebagai referensi identitas saat pencatatan setoran.</w:t>
      </w:r>
    </w:p>
    <w:p>
      <w:pPr>
        <w:pStyle w:val="ListParagraph"/>
        <w:numPr>
          <w:ilvl w:val="0"/>
          <w:numId w:val="2"/>
        </w:numPr>
        <w:spacing w:after="80"/>
      </w:pPr>
      <w:r>
        <w:t xml:space="preserve">Setiap setoran sampah dicatat oleh Petugas Pengelola Sampah dalam struktur multi-item: satu setoran (1 kunjungan warga) bisa berisi banyak baris item dengan jenis dan harga berbeda.</w:t>
      </w:r>
    </w:p>
    <w:p>
      <w:pPr>
        <w:pStyle w:val="ListParagraph"/>
        <w:numPr>
          <w:ilvl w:val="0"/>
          <w:numId w:val="2"/>
        </w:numPr>
        <w:spacing w:after="80"/>
      </w:pPr>
      <w:r>
        <w:t xml:space="preserve">Tarif per kg ditentukan oleh Admin Desa di Master Tarif. Setiap perubahan harga tersimpan sebagai riwayat (event-based) sehingga setoran lama tidak terpengaruh perubahan harga di kemudian hari.</w:t>
      </w:r>
    </w:p>
    <w:p>
      <w:pPr>
        <w:pStyle w:val="ListParagraph"/>
        <w:numPr>
          <w:ilvl w:val="0"/>
          <w:numId w:val="2"/>
        </w:numPr>
        <w:spacing w:after="80"/>
      </w:pPr>
      <w:r>
        <w:t xml:space="preserve">Nilai rupiah setoran dihitung otomatis berdasarkan tarif yang berlaku pada tanggal setoran, sebagai acuan pembayaran tunai — bukan saldo digital.</w:t>
      </w:r>
    </w:p>
    <w:p>
      <w:pPr>
        <w:pStyle w:val="ListParagraph"/>
        <w:numPr>
          <w:ilvl w:val="0"/>
          <w:numId w:val="2"/>
        </w:numPr>
        <w:spacing w:after="80"/>
      </w:pPr>
      <w:r>
        <w:t xml:space="preserve">Pembayaran dilakukan langsung secara tunai oleh petugas kepada warga saat setoran. Setelah pembayaran diserahkan, petugas mencatat konfirmasi pembayaran di sistem.</w:t>
      </w:r>
    </w:p>
    <w:p>
      <w:pPr>
        <w:pStyle w:val="ListParagraph"/>
        <w:numPr>
          <w:ilvl w:val="0"/>
          <w:numId w:val="2"/>
        </w:numPr>
        <w:spacing w:after="80"/>
      </w:pPr>
      <w:r>
        <w:t xml:space="preserve">Data setoran dan pembayaran terakumulasi dan ditampilkan pada dashboard per RW/Dusun secara real-time.</w:t>
      </w:r>
    </w:p>
    <w:p>
      <w:pPr>
        <w:pStyle w:val="ListParagraph"/>
        <w:numPr>
          <w:ilvl w:val="0"/>
          <w:numId w:val="2"/>
        </w:numPr>
        <w:spacing w:after="80"/>
      </w:pPr>
      <w:r>
        <w:t xml:space="preserve">Sistem menghitung peringkat warga berdasarkan nilai rupiah yang didapat dari sampah dipilah setiap bulan.</w:t>
      </w:r>
    </w:p>
    <w:p>
      <w:pPr>
        <w:pStyle w:val="Heading2"/>
      </w:pPr>
      <w:r>
        <w:t xml:space="preserve">1.2 Pengguna Sistem</w:t>
      </w:r>
    </w:p>
    <w:p>
      <w:pPr>
        <w:spacing w:after="120"/>
      </w:pPr>
      <w:r>
        <w:t xml:space="preserve">Hanya dua peran yang memiliki akses masuk ke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Aktor</w:t>
            </w:r>
          </w:p>
        </w:tc>
        <w:tc>
          <w:tcPr>
            <w:tcW w:type="dxa" w:w="31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Peran dalam Sistem</w:t>
            </w:r>
          </w:p>
        </w:tc>
        <w:tc>
          <w:tcPr>
            <w:tcW w:type="dxa" w:w="4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Hak Akses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Admin Desa</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Pengelola utama sistem / super admin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Akses penuh: data master warga, master tarif (eksklusif), semua setoran, pencatatan pembayaran, dashboard, peringkat, import data Excel.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Petugas Pengelola Sampah</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Operator pencatatan setoran sampah</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Input setoran multi-item, cari &amp; daftarkan warga, catat konfirmasi pembayaran, lihat rekap setoran hari ini. Tidak bisa mengelola master tarif.</w:t>
            </w:r>
          </w:p>
        </w:tc>
      </w:tr>
    </w:tbl>
    <w:p>
      <w:r>
        <w:t xml:space="preserve"/>
      </w:r>
    </w:p>
    <w:p>
      <w:pPr>
        <w:spacing w:after="120"/>
      </w:pPr>
      <w:r>
        <w:t xml:space="preserve">Ketua RW atau warga yang ingin melihat data peringkat dan rekap RW-nya dapat mengakses halaman publik dashboard tanpa login. Halaman publik hanya menampilkan data agregat — tidak ada data personal warga yang ditampilkan secara terbuka.</w:t>
      </w:r>
    </w:p>
    <w:p>
      <w:r>
        <w:br w:type="page"/>
      </w:r>
    </w:p>
    <w:p>
      <w:pPr>
        <w:pStyle w:val="Heading1"/>
      </w:pPr>
      <w:r>
        <w:t xml:space="preserve">2. Deskripsi Modul Sistem</w:t>
      </w:r>
    </w:p>
    <w:p>
      <w:pPr>
        <w:pStyle w:val="Heading2"/>
      </w:pPr>
      <w:r>
        <w:t xml:space="preserve">Modul 1 — Data Master Warga</w:t>
      </w:r>
    </w:p>
    <w:p>
      <w:pPr>
        <w:spacing w:after="120"/>
      </w:pPr>
      <w:r>
        <w:t xml:space="preserve">Modul ini berisi daftar seluruh warga yang terdaftar sebagai peserta bank sampah. Data warga bersifat referensi identitas — tidak ada akun login dan tidak ada saldo digital.</w:t>
      </w:r>
    </w:p>
    <w:p>
      <w:pPr>
        <w:pStyle w:val="Heading3"/>
      </w:pPr>
      <w:r>
        <w:t xml:space="preserve">Data yang dicatat per warga: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Field</w:t>
            </w:r>
          </w:p>
        </w:tc>
        <w:tc>
          <w:tcPr>
            <w:tcW w:type="dxa" w:w="61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Keterangan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Nama lengkap</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Wajib</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Nomor KK</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Wajib, harus unik</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RT / RW / Dusun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Wajib, jadi dasar pengelompokan dashboard</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Nomor HP</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Opsional, untuk komunikasi petugas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Tanggal terdaftar</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Otomatis terisi saat pendaftaran</w:t>
            </w:r>
          </w:p>
        </w:tc>
      </w:tr>
      <w:tr>
        <w:tc>
          <w:tcPr>
            <w:tcW w:type="dxa" w:w="3200"/>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jc w:val="left"/>
            </w:pPr>
            <w:r>
              <w:rPr>
                <w:b/>
                <w:bCs/>
              </w:rPr>
              <w:t xml:space="preserve">Status Keanggotaan</w:t>
            </w:r>
          </w:p>
        </w:tc>
        <w:tc>
          <w:tcPr>
            <w:tcW w:type="dxa" w:w="6160"/>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jc w:val="left"/>
            </w:pPr>
            <w:r>
              <w:rPr>
                <w:b w:val="false"/>
                <w:bCs w:val="false"/>
              </w:rPr>
              <w:t xml:space="preserve">Manual oleh Admin Desa: Aktif / Non-aktif. Non-aktif untuk warga pindah, meninggal, atau keluar program.</w:t>
            </w:r>
          </w:p>
        </w:tc>
      </w:tr>
      <w:tr>
        <w:tc>
          <w:tcPr>
            <w:tcW w:type="dxa" w:w="3200"/>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jc w:val="left"/>
            </w:pPr>
            <w:r>
              <w:rPr>
                <w:b/>
                <w:bCs/>
              </w:rPr>
              <w:t xml:space="preserve">Status Partisipasi Bulanan</w:t>
            </w:r>
          </w:p>
        </w:tc>
        <w:tc>
          <w:tcPr>
            <w:tcW w:type="dxa" w:w="6160"/>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jc w:val="left"/>
            </w:pPr>
            <w:r>
              <w:rPr>
                <w:b w:val="false"/>
                <w:bCs w:val="false"/>
              </w:rPr>
              <w:t xml:space="preserve">Otomatis dihitung sistem: Aktif jika ada minimal 1 setoran di bulan berjalan. Status ini yang dipakai sebagai filter peringkat.</w:t>
            </w:r>
          </w:p>
        </w:tc>
      </w:tr>
    </w:tbl>
    <w:p>
      <w:r>
        <w:t xml:space="preserve"/>
      </w:r>
    </w:p>
    <w:p>
      <w:pPr>
        <w:spacing w:after="120"/>
      </w:pPr>
      <w:r>
        <w:rPr>
          <w:b/>
          <w:bCs/>
        </w:rPr>
        <w:t xml:space="preserve">Catatan revisi v4: </w:t>
      </w:r>
      <w:r>
        <w:t xml:space="preserve">Pemisahan dua jenis status (Keanggotaan vs Partisipasi Bulanan) dilakukan supaya tidak terjadi overlap logika. Status Keanggotaan dikontrol manual oleh Admin, sedangkan Status Partisipasi adalah hasil kalkulasi otomatis sistem.</w:t>
      </w:r>
    </w:p>
    <w:p>
      <w:pPr>
        <w:spacing w:after="120"/>
      </w:pPr>
      <w:r>
        <w:t xml:space="preserve">Pendaftaran warga baru dapat dilakukan oleh Admin Desa maupun Petugas Pengelola Sampah pada saat warga pertama kali datang menyetor.</w:t>
      </w:r>
    </w:p>
    <w:p>
      <w:pPr>
        <w:pStyle w:val="Heading2"/>
      </w:pPr>
      <w:r>
        <w:t xml:space="preserve">Modul 2 — Pendataan Setoran Sampah (Multi-Item)</w:t>
      </w:r>
    </w:p>
    <w:p>
      <w:pPr>
        <w:spacing w:after="120"/>
      </w:pPr>
      <w:r>
        <w:t xml:space="preserve">Modul inti sistem. Petugas Pengelola Sampah mencatat setiap setoran sampah dari warga. Sistem menggunakan struktur header-detail: satu setoran mewakili satu kunjungan warga, dan dapat berisi banyak baris item dengan jenis &amp; harga berbeda (mirip nota belanja).</w:t>
      </w:r>
    </w:p>
    <w:p>
      <w:pPr>
        <w:pStyle w:val="Heading3"/>
      </w:pPr>
      <w:r>
        <w:t xml:space="preserve">2.1 Struktur Data Setoran</w:t>
      </w:r>
    </w:p>
    <w:p>
      <w:pPr>
        <w:spacing w:after="120"/>
      </w:pPr>
      <w:r>
        <w:t xml:space="preserve">Setoran terdiri dari dua bagian:</w:t>
      </w:r>
    </w:p>
    <w:p>
      <w:pPr>
        <w:spacing w:after="120"/>
      </w:pPr>
      <w:r>
        <w:rPr>
          <w:b/>
          <w:bCs/>
        </w:rPr>
        <w:t xml:space="preserve">a) Header Setoran </w:t>
      </w:r>
      <w:r>
        <w:t xml:space="preserve">(satu per transaksi):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Field</w:t>
            </w:r>
          </w:p>
        </w:tc>
        <w:tc>
          <w:tcPr>
            <w:tcW w:type="dxa" w:w="61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Keterangan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ID Setoran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Auto-generate</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Warga (referensi)</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Pilih dari Master Warga (search by nama/KK)</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RW / Dusun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Auto-isi dari data warga</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Tanggal &amp; Jam Setoran</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Default: waktu input. Bisa di-edit jika input mundur.</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Petugas yang input</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Auto-isi dari user yang login</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Catatan kondisi</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Opsional, contoh: "anorganik tercampur sedikit jenis lain"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Total Nilai (Rp)</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Auto-sum dari semua subtotal item</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Status Pembayaran</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Belum Dibayar / Sudah Dibayar (lihat Modul 5)</w:t>
            </w:r>
          </w:p>
        </w:tc>
      </w:tr>
    </w:tbl>
    <w:p>
      <w:r>
        <w:t xml:space="preserve"/>
      </w:r>
    </w:p>
    <w:p>
      <w:pPr>
        <w:spacing w:after="120"/>
      </w:pPr>
      <w:r>
        <w:rPr>
          <w:b/>
          <w:bCs/>
        </w:rPr>
        <w:t xml:space="preserve">b) Item Setoran </w:t>
      </w:r>
      <w:r>
        <w:t xml:space="preserve">(banyak baris per setoran):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Field</w:t>
            </w:r>
          </w:p>
        </w:tc>
        <w:tc>
          <w:tcPr>
            <w:tcW w:type="dxa" w:w="61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Keterangan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Status Pemilahan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Dipilah / Tidak Dipilah. Ditentukan OTOMATIS oleh sistem berdasarkan item yang dipilih (lihat bagian Definisi Istilah Kunci di awal dokumen).</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Tipe Sampah</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Organik / Anorganik. Hanya berlaku untuk item Dipilah.</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Item</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Pilih dari Master Tarif (dropdown searchable). Pilihan tergantung tipe: Organik = 1 item generik "Sampah Organik". Anorganik = banyak item spesifik (Botol PET, Kaleng, dst). Tidak Dipilah = item khusus "Sampah Tidak Dipilah".</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Berat (kg)</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Float, ditimbang petugas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Harga per kg</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Auto dari Master Tarif berdasarkan tanggal setoran. Petugas tidak input manual.</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Subtotal</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Auto-hitung: Berat × Harga</w:t>
            </w:r>
          </w:p>
        </w:tc>
      </w:tr>
    </w:tbl>
    <w:p>
      <w:r>
        <w:t xml:space="preserve"/>
      </w:r>
    </w:p>
    <w:p>
      <w:pPr>
        <w:pStyle w:val="Heading3"/>
      </w:pPr>
      <w:r>
        <w:t xml:space="preserve">2.2 Contoh Transaksi Multi-Item</w:t>
      </w:r>
    </w:p>
    <w:p>
      <w:pPr>
        <w:spacing w:after="120"/>
      </w:pPr>
      <w:r>
        <w:t xml:space="preserve">Berikut contoh satu setoran dari Bu Siti yang membawa beberapa jenis sampah sekaligus: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200"/>
        <w:gridCol w:w="1200"/>
        <w:gridCol w:w="1500"/>
        <w:gridCol w:w="1660"/>
      </w:tblGrid>
      <w:tr>
        <w:tc>
          <w:tcPr>
            <w:tcW w:type="dxa" w:w="13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Status</w:t>
            </w:r>
          </w:p>
        </w:tc>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Tipe</w:t>
            </w:r>
          </w:p>
        </w:tc>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Item</w:t>
            </w:r>
          </w:p>
        </w:tc>
        <w:tc>
          <w:tcPr>
            <w:tcW w:type="dxa" w:w="1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Berat</w:t>
            </w:r>
          </w:p>
        </w:tc>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Harga/kg</w:t>
            </w:r>
          </w:p>
        </w:tc>
        <w:tc>
          <w:tcPr>
            <w:tcW w:type="dxa" w:w="16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Subtotal</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Dipilah</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Anorganik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Botol Plastik</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2.5 kg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Rp 3.000</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Rp 7.500</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Dipilah</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Anorganik</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Kaleng</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right"/>
            </w:pPr>
            <w:r>
              <w:rPr>
                <w:b w:val="false"/>
                <w:bCs w:val="false"/>
              </w:rPr>
              <w:t xml:space="preserve">1.0 kg</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right"/>
            </w:pPr>
            <w:r>
              <w:rPr>
                <w:b w:val="false"/>
                <w:bCs w:val="false"/>
              </w:rPr>
              <w:t xml:space="preserve">Rp 5.000</w:t>
            </w:r>
          </w:p>
        </w:tc>
        <w:tc>
          <w:tcPr>
            <w:tcW w:type="dxa" w:w="1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right"/>
            </w:pPr>
            <w:r>
              <w:rPr>
                <w:b w:val="false"/>
                <w:bCs w:val="false"/>
              </w:rPr>
              <w:t xml:space="preserve">Rp 5.000</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Dipilah</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Organik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Sampah Organik</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3.0 kg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Rp 500</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Rp 1.500</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Tidak Dipilah</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Sampah Tidak Dipilah</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right"/>
            </w:pPr>
            <w:r>
              <w:rPr>
                <w:b w:val="false"/>
                <w:bCs w:val="false"/>
              </w:rPr>
              <w:t xml:space="preserve">2.0 kg</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right"/>
            </w:pPr>
            <w:r>
              <w:rPr>
                <w:b w:val="false"/>
                <w:bCs w:val="false"/>
              </w:rPr>
              <w:t xml:space="preserve">Rp 0</w:t>
            </w:r>
          </w:p>
        </w:tc>
        <w:tc>
          <w:tcPr>
            <w:tcW w:type="dxa" w:w="1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right"/>
            </w:pPr>
            <w:r>
              <w:rPr>
                <w:b w:val="false"/>
                <w:bCs w:val="false"/>
              </w:rPr>
              <w:t xml:space="preserve">Rp 0</w:t>
            </w:r>
          </w:p>
        </w:tc>
      </w:tr>
      <w:tr>
        <w:tc>
          <w:tcPr>
            <w:tcW w:type="dxa" w:w="13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val="false"/>
                <w:bCs w:val="false"/>
              </w:rPr>
              <w:t xml:space="preserve"/>
            </w:r>
          </w:p>
        </w:tc>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val="false"/>
                <w:bCs w:val="false"/>
              </w:rPr>
              <w:t xml:space="preserve"/>
            </w:r>
          </w:p>
        </w:tc>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right"/>
            </w:pPr>
            <w:r>
              <w:rPr>
                <w:b/>
                <w:bCs/>
              </w:rPr>
              <w:t xml:space="preserve">TOTAL</w:t>
            </w:r>
          </w:p>
        </w:tc>
        <w:tc>
          <w:tcPr>
            <w:tcW w:type="dxa" w:w="1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right"/>
            </w:pPr>
            <w:r>
              <w:rPr>
                <w:b/>
                <w:bCs/>
              </w:rPr>
              <w:t xml:space="preserve">8.5 kg</w:t>
            </w:r>
          </w:p>
        </w:tc>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val="false"/>
                <w:bCs w:val="false"/>
              </w:rPr>
              <w:t xml:space="preserve"/>
            </w:r>
          </w:p>
        </w:tc>
        <w:tc>
          <w:tcPr>
            <w:tcW w:type="dxa" w:w="16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right"/>
            </w:pPr>
            <w:r>
              <w:rPr>
                <w:b/>
                <w:bCs/>
              </w:rPr>
              <w:t xml:space="preserve">Rp 14.000</w:t>
            </w:r>
          </w:p>
        </w:tc>
      </w:tr>
    </w:tbl>
    <w:p>
      <w:r>
        <w:t xml:space="preserve"/>
      </w:r>
    </w:p>
    <w:p>
      <w:pPr>
        <w:spacing w:after="120"/>
      </w:pPr>
      <w:r>
        <w:rPr>
          <w:b/>
          <w:bCs/>
        </w:rPr>
        <w:t xml:space="preserve">Catatan tarif Tidak Dipilah: </w:t>
      </w:r>
      <w:r>
        <w:t xml:space="preserve">Pada v4 disepakati tarif sampah Tidak Dipilah = Rp 0/kg. Filosofinya: warga tidak dipotong (tidak menyakitkan), tapi juga tidak dapat reward — sehingga tetap ada motivasi memilah. Kebijakan ini bisa diubah Admin Desa di Master Tarif jika diperlukan.</w:t>
      </w:r>
    </w:p>
    <w:p>
      <w:pPr>
        <w:spacing w:after="120"/>
      </w:pPr>
      <w:r>
        <w:rPr>
          <w:b/>
          <w:bCs/>
        </w:rPr>
        <w:t xml:space="preserve">Penjelasan contoh transaksi: </w:t>
      </w:r>
      <w:r>
        <w:t xml:space="preserve">Bu Siti membawa 4 kelompok sampah. Botol plastik dan kaleng dipisah per jenis spesifik (anorganik harus per jenis), jadi dihargai sesuai master tarif masing-masing. Sampah organik dia bawa dalam satu wadah (boleh campur jenis organik) — dapat 1 baris dengan harga generik Rp 500/kg. Ada juga 1 wadah berisi sampah tidak dipilah, tetap diterima dan dicatat dengan Rp 0/kg.</w:t>
      </w:r>
    </w:p>
    <w:p>
      <w:pPr>
        <w:pStyle w:val="Heading3"/>
      </w:pPr>
      <w:r>
        <w:t xml:space="preserve">2.3 Penanganan Item Anorganik Belum Terdaftar di Master Tarif</w:t>
      </w:r>
    </w:p>
    <w:p>
      <w:pPr>
        <w:spacing w:after="120"/>
      </w:pPr>
      <w:r>
        <w:t xml:space="preserve">Karena sampah Organik menggunakan satu item generik "Sampah Organik", masalah "item belum terdaftar" hanya berlaku untuk Anorganik. Jika petugas menerima jenis sampah anorganik yang belum ada di Master Tarif (mis. "kabel tembaga bekas"), petugas tidak perlu menunggu Admin menambahkan item baru. Tersedia item generik "Anorganik Lainnya" dengan harga default yang dapat dipakai sementara. Petugas mencatat nama asli item di kolom catatan, dan Admin Desa dapat merapikan master tarif (memindahkan ke item spesifik) di kemudian hari.</w:t>
      </w:r>
    </w:p>
    <w:p>
      <w:pPr>
        <w:pStyle w:val="Heading3"/>
      </w:pPr>
      <w:r>
        <w:t xml:space="preserve">2.4 Status Pemilahan Otomatis</w:t>
      </w:r>
    </w:p>
    <w:p>
      <w:pPr>
        <w:spacing w:after="120"/>
      </w:pPr>
      <w:r>
        <w:t xml:space="preserve">Petugas TIDAK perlu memilih status "Dipilah/Tidak Dipilah" secara manual. Status ini ditentukan otomatis oleh sistem berdasarkan item yang dipilih:</w:t>
      </w:r>
    </w:p>
    <w:p>
      <w:pPr>
        <w:pStyle w:val="ListParagraph"/>
        <w:numPr>
          <w:ilvl w:val="0"/>
          <w:numId w:val="2"/>
        </w:numPr>
        <w:spacing w:after="80"/>
      </w:pPr>
      <w:r>
        <w:t xml:space="preserve">Item "Sampah Organik" → otomatis Dipilah.</w:t>
      </w:r>
    </w:p>
    <w:p>
      <w:pPr>
        <w:pStyle w:val="ListParagraph"/>
        <w:numPr>
          <w:ilvl w:val="0"/>
          <w:numId w:val="2"/>
        </w:numPr>
        <w:spacing w:after="80"/>
      </w:pPr>
      <w:r>
        <w:t xml:space="preserve">Item anorganik spesifik (Botol PET, Kaleng, dst) → otomatis Dipilah.</w:t>
      </w:r>
    </w:p>
    <w:p>
      <w:pPr>
        <w:pStyle w:val="ListParagraph"/>
        <w:numPr>
          <w:ilvl w:val="0"/>
          <w:numId w:val="2"/>
        </w:numPr>
        <w:spacing w:after="80"/>
      </w:pPr>
      <w:r>
        <w:t xml:space="preserve">Item "Anorganik Lainnya" → otomatis Dipilah (dengan catatan nama asli).</w:t>
      </w:r>
    </w:p>
    <w:p>
      <w:pPr>
        <w:pStyle w:val="ListParagraph"/>
        <w:numPr>
          <w:ilvl w:val="0"/>
          <w:numId w:val="2"/>
        </w:numPr>
        <w:spacing w:after="80"/>
      </w:pPr>
      <w:r>
        <w:t xml:space="preserve">Item "Sampah Tidak Dipilah" → otomatis Tidak Dipilah, harga Rp 0/kg.</w:t>
      </w:r>
    </w:p>
    <w:p>
      <w:pPr>
        <w:spacing w:after="120"/>
      </w:pPr>
      <w:r>
        <w:t xml:space="preserve">Pendekatan ini menyederhanakan UI petugas dan mencegah kesalahan input (mis. petugas pilih item spesifik tapi accidentally tandai Tidak Dipilah).</w:t>
      </w:r>
    </w:p>
    <w:p>
      <w:pPr>
        <w:pStyle w:val="Heading2"/>
      </w:pPr>
      <w:r>
        <w:t xml:space="preserve">Modul 3 — Manajemen Tarif &amp; Riwayat</w:t>
      </w:r>
    </w:p>
    <w:p>
      <w:pPr>
        <w:spacing w:after="120"/>
      </w:pPr>
      <w:r>
        <w:t xml:space="preserve">Modul ini hanya dapat diakses oleh Admin Desa. Berisi master daftar item sampah dengan harga per kg, beserta riwayat lengkap perubahan harga (event-based).</w:t>
      </w:r>
    </w:p>
    <w:p>
      <w:pPr>
        <w:pStyle w:val="Heading3"/>
      </w:pPr>
      <w:r>
        <w:t xml:space="preserve">3.1 Master Tarif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Field</w:t>
            </w:r>
          </w:p>
        </w:tc>
        <w:tc>
          <w:tcPr>
            <w:tcW w:type="dxa" w:w="61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Keterangan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ID Item</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Auto-generate</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Tipe Sampah</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Organik / Anorganik / Tidak Dipilah. Menentukan kategori entry di master.</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Nama Item</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Untuk Organik: hanya "Sampah Organik". Untuk Anorganik: spesifik per jenis (Botol PET, Kaleng, Kardus, dst). Untuk Tidak Dipilah: hanya "Sampah Tidak Dipilah".</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Harga per kg saat ini</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Diambil dari entry terbaru di Riwayat Tarif. Untuk anorganik, harga tiap item dapat diatur dinamis dan independen oleh Admin Desa kapan saja (lihat 3.1.b).</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Status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Aktif / Arsip. Item Arsip tidak muncul di dropdown petugas.</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Alasan Perubahan</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Opsional. Field bebas teks (mis. "harga pengepul naik", "penyesuaian musiman") untuk audit trail. Dicatat per entry di Riwayat Tarif.</w:t>
            </w:r>
          </w:p>
        </w:tc>
      </w:tr>
    </w:tbl>
    <w:p>
      <w:r>
        <w:t xml:space="preserve"/>
      </w:r>
    </w:p>
    <w:p>
      <w:pPr>
        <w:pStyle w:val="Heading3"/>
      </w:pPr>
      <w:r>
        <w:t xml:space="preserve">3.1.a Struktur Kategori Master Tarif</w:t>
      </w:r>
    </w:p>
    <w:p>
      <w:pPr>
        <w:spacing w:after="120"/>
      </w:pPr>
      <w:r>
        <w:t xml:space="preserve">Master Tarif dibagi menjadi 3 kategori entry sesuai aturan pemilahan: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Kategori</w:t>
            </w:r>
          </w:p>
        </w:tc>
        <w:tc>
          <w:tcPr>
            <w:tcW w:type="dxa" w:w="3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Item di Master</w:t>
            </w:r>
          </w:p>
        </w:tc>
        <w:tc>
          <w:tcPr>
            <w:tcW w:type="dxa" w:w="36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Contoh Harga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Organik (generik)</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Hanya 1 entry: "Sampah Organik" — mencakup semua jenis organik (kardus, kertas, sisa makanan, daun, dst).</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Rp 500/kg (1 harga untuk semua organik)</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Anorganik (per jenis)</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Banyak entry, satu per jenis: Botol Plastik PET, Kaleng, Plastik Kresek, Besi, dll. Plus item fallback "Anorganik Lainnya" untuk jenis yang belum di-master.</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Bervariasi: Rp 1.500–5.000/kg sesuai harga pengepul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Tidak Dipilah</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Hanya 1 entry: "Sampah Tidak Dipilah".</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Rp 0/kg (default kebijakan)</w:t>
            </w:r>
          </w:p>
        </w:tc>
      </w:tr>
    </w:tbl>
    <w:p>
      <w:r>
        <w:t xml:space="preserve"/>
      </w:r>
    </w:p>
    <w:p>
      <w:pPr>
        <w:spacing w:after="120"/>
      </w:pPr>
      <w:r>
        <w:rPr>
          <w:b/>
          <w:bCs/>
        </w:rPr>
        <w:t xml:space="preserve">Mengapa organik pakai 1 item generik? </w:t>
      </w:r>
      <w:r>
        <w:t xml:space="preserve">Sampah organik biasanya digunakan untuk kompos atau pakan ternak. Perbedaan jenis (kardus vs sisa makanan vs daun) tidak menghasilkan perbedaan harga jual yang signifikan, jadi disederhanakan menjadi 1 harga supaya petugas tidak perlu memilah lebih jauh.</w:t>
      </w:r>
    </w:p>
    <w:p>
      <w:pPr>
        <w:spacing w:after="120"/>
      </w:pPr>
      <w:r>
        <w:rPr>
          <w:b/>
          <w:bCs/>
        </w:rPr>
        <w:t xml:space="preserve">Mengapa anorganik per jenis? </w:t>
      </w:r>
      <w:r>
        <w:t xml:space="preserve">Sampah anorganik dijual ke pengepul dengan harga yang sangat berbeda per jenis (botol PET bisa 5x harga plastik kresek). Mendorong warga memilah per jenis spesifik membantu memaksimalkan nilai ekonomi setoran.</w:t>
      </w:r>
    </w:p>
    <w:p>
      <w:pPr>
        <w:pStyle w:val="Heading3"/>
      </w:pPr>
      <w:r>
        <w:t xml:space="preserve">3.1.b Tarif Per-Item Dinamis (Independen)</w:t>
      </w:r>
    </w:p>
    <w:p>
      <w:pPr>
        <w:spacing w:after="120"/>
      </w:pPr>
      <w:r>
        <w:t xml:space="preserve">Untuk kategori Anorganik, setiap item memiliki harga yang dapat diatur secara independen dan dinamis oleh Admin Desa. Karakteristik kunci sistem tarif:</w:t>
      </w:r>
    </w:p>
    <w:p>
      <w:pPr>
        <w:pStyle w:val="ListParagraph"/>
        <w:numPr>
          <w:ilvl w:val="0"/>
          <w:numId w:val="2"/>
        </w:numPr>
        <w:spacing w:after="80"/>
      </w:pPr>
      <w:r>
        <w:rPr>
          <w:b/>
          <w:bCs/>
        </w:rPr>
        <w:t xml:space="preserve">Independen per item: </w:t>
      </w:r>
      <w:r>
        <w:t xml:space="preserve">harga botol plastik PET tidak terkait dengan harga kaleng atau kardus. Tiap item bisa naik, turun, atau tetap masing-masing.</w:t>
      </w:r>
    </w:p>
    <w:p>
      <w:pPr>
        <w:pStyle w:val="ListParagraph"/>
        <w:numPr>
          <w:ilvl w:val="0"/>
          <w:numId w:val="2"/>
        </w:numPr>
        <w:spacing w:after="80"/>
      </w:pPr>
      <w:r>
        <w:rPr>
          <w:b/>
          <w:bCs/>
        </w:rPr>
        <w:t xml:space="preserve">Jadwal perubahan terpisah: </w:t>
      </w:r>
      <w:r>
        <w:t xml:space="preserve">Botol PET bisa berubah harga di tanggal 1 November, sementara kardus berubah di tanggal 15 November, dan kaleng tidak berubah sama sekali. Setiap item punya garis waktu sendiri di Riwayat Tarif.</w:t>
      </w:r>
    </w:p>
    <w:p>
      <w:pPr>
        <w:pStyle w:val="ListParagraph"/>
        <w:numPr>
          <w:ilvl w:val="0"/>
          <w:numId w:val="2"/>
        </w:numPr>
        <w:spacing w:after="80"/>
      </w:pPr>
      <w:r>
        <w:rPr>
          <w:b/>
          <w:bCs/>
        </w:rPr>
        <w:t xml:space="preserve">Mengikuti harga pasar pengepul: </w:t>
      </w:r>
      <w:r>
        <w:t xml:space="preserve">harga tiap item disesuaikan dengan harga jual aktual ke pengepul, yang memang berfluktuasi di pasar.</w:t>
      </w:r>
    </w:p>
    <w:p>
      <w:pPr>
        <w:pStyle w:val="ListParagraph"/>
        <w:numPr>
          <w:ilvl w:val="0"/>
          <w:numId w:val="2"/>
        </w:numPr>
        <w:spacing w:after="80"/>
      </w:pPr>
      <w:r>
        <w:rPr>
          <w:b/>
          <w:bCs/>
        </w:rPr>
        <w:t xml:space="preserve">Dapat diubah kapan saja: </w:t>
      </w:r>
      <w:r>
        <w:t xml:space="preserve">tidak ada batasan frekuensi. Admin Desa bebas mengubah harga seketika ada perubahan harga pasar (mis. harga PET naik mendadak, langsung disesuaikan).</w:t>
      </w:r>
    </w:p>
    <w:p>
      <w:pPr>
        <w:pStyle w:val="Heading4"/>
      </w:pPr>
      <w:r>
        <w:t xml:space="preserve">Aturan Kewenangan &amp; Audit</w:t>
      </w:r>
    </w:p>
    <w:p>
      <w:pPr>
        <w:pStyle w:val="ListParagraph"/>
        <w:numPr>
          <w:ilvl w:val="0"/>
          <w:numId w:val="2"/>
        </w:numPr>
        <w:spacing w:after="80"/>
      </w:pPr>
      <w:r>
        <w:t xml:space="preserve">Hanya Admin Desa yang dapat menambah, mengubah, atau mengarsipkan item di Master Tarif. Petugas Pengelola Sampah tidak memiliki akses ke modul ini.</w:t>
      </w:r>
    </w:p>
    <w:p>
      <w:pPr>
        <w:pStyle w:val="ListParagraph"/>
        <w:numPr>
          <w:ilvl w:val="0"/>
          <w:numId w:val="2"/>
        </w:numPr>
        <w:spacing w:after="80"/>
      </w:pPr>
      <w:r>
        <w:t xml:space="preserve">Tidak ada pembatasan frekuensi perubahan — Admin bebas update harga sesering mungkin sesuai kebutuhan.</w:t>
      </w:r>
    </w:p>
    <w:p>
      <w:pPr>
        <w:pStyle w:val="ListParagraph"/>
        <w:numPr>
          <w:ilvl w:val="0"/>
          <w:numId w:val="2"/>
        </w:numPr>
        <w:spacing w:after="80"/>
      </w:pPr>
      <w:r>
        <w:t xml:space="preserve">Kolom "Alasan Perubahan" tersedia di form ubah harga, tetapi bersifat opsional. Tidak wajib diisi.</w:t>
      </w:r>
    </w:p>
    <w:p>
      <w:pPr>
        <w:pStyle w:val="ListParagraph"/>
        <w:numPr>
          <w:ilvl w:val="0"/>
          <w:numId w:val="2"/>
        </w:numPr>
        <w:spacing w:after="80"/>
      </w:pPr>
      <w:r>
        <w:t xml:space="preserve">Sistem otomatis mencatat di audit log: siapa yang mengubah, kapan, harga lama, harga baru. Audit log dapat diakses Admin di submenu Riwayat Tarif.</w:t>
      </w:r>
    </w:p>
    <w:p>
      <w:pPr>
        <w:pStyle w:val="Heading3"/>
      </w:pPr>
      <w:r>
        <w:t xml:space="preserve">3.2 Riwayat Tarif (Event-Based)</w:t>
      </w:r>
    </w:p>
    <w:p>
      <w:pPr>
        <w:spacing w:after="120"/>
      </w:pPr>
      <w:r>
        <w:t xml:space="preserve">Setiap perubahan harga TIDAK overwrite harga lama, melainkan dicatat sebagai entry baru dengan tanggal mulai dan tanggal akhir. Ini memastikan setoran historis tetap akurat. Setiap item memiliki garis waktu riwayatnya sendiri-sendiri.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500"/>
        <w:gridCol w:w="1700"/>
        <w:gridCol w:w="1960"/>
      </w:tblGrid>
      <w:tr>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ID Item</w:t>
            </w:r>
          </w:p>
        </w:tc>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Nama Item</w:t>
            </w:r>
          </w:p>
        </w:tc>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Harga</w:t>
            </w:r>
          </w:p>
        </w:tc>
        <w:tc>
          <w:tcPr>
            <w:tcW w:type="dxa" w:w="1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Tanggal Mulai</w:t>
            </w:r>
          </w:p>
        </w:tc>
        <w:tc>
          <w:tcPr>
            <w:tcW w:type="dxa" w:w="19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Tanggal Akhir</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ITM-001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Botol Plastik PET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Rp 2.500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1 Sep 2025</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31 Okt 2025</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ITM-001</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Botol Plastik PET</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right"/>
            </w:pPr>
            <w:r>
              <w:rPr>
                <w:b w:val="false"/>
                <w:bCs w:val="false"/>
              </w:rPr>
              <w:t xml:space="preserve">Rp 3.000</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1 Nov 2025</w:t>
            </w:r>
          </w:p>
        </w:tc>
        <w:tc>
          <w:tcPr>
            <w:tcW w:type="dxa" w:w="1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(aktif)</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ITM-002</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Kaleng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Rp 5.000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1 Sep 2025</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(aktif, tidak berubah)</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ITM-003</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Kardus</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right"/>
            </w:pPr>
            <w:r>
              <w:rPr>
                <w:b w:val="false"/>
                <w:bCs w:val="false"/>
              </w:rPr>
              <w:t xml:space="preserve">Rp 1.500</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1 Sep 2025</w:t>
            </w:r>
          </w:p>
        </w:tc>
        <w:tc>
          <w:tcPr>
            <w:tcW w:type="dxa" w:w="1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14 Nov 2025</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ITM-003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Kardus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Rp 1.800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15 Nov 2025</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(aktif)</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ITM-004</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Plastik Kresek</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right"/>
            </w:pPr>
            <w:r>
              <w:rPr>
                <w:b w:val="false"/>
                <w:bCs w:val="false"/>
              </w:rPr>
              <w:t xml:space="preserve">Rp 1.000</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1 Sep 2025</w:t>
            </w:r>
          </w:p>
        </w:tc>
        <w:tc>
          <w:tcPr>
            <w:tcW w:type="dxa" w:w="1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9 Okt 2025</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ITM-004</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Plastik Kresek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rPr>
              <w:t xml:space="preserve">Rp 800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10 Okt 2025</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(aktif)</w:t>
            </w:r>
          </w:p>
        </w:tc>
      </w:tr>
    </w:tbl>
    <w:p>
      <w:r>
        <w:t xml:space="preserve"/>
      </w:r>
    </w:p>
    <w:p>
      <w:pPr>
        <w:spacing w:after="120"/>
      </w:pPr>
      <w:r>
        <w:rPr>
          <w:b/>
          <w:bCs/>
        </w:rPr>
        <w:t xml:space="preserve">Cara membaca tabel di atas: </w:t>
      </w:r>
      <w:r>
        <w:t xml:space="preserve">Setiap item punya garis waktu sendiri yang independen. </w:t>
      </w:r>
      <w:r>
        <w:rPr>
          <w:b/>
          <w:bCs/>
        </w:rPr>
        <w:t xml:space="preserve">ITM-001 (Botol PET) </w:t>
      </w:r>
      <w:r>
        <w:t xml:space="preserve">naik harga di 1 November. </w:t>
      </w:r>
      <w:r>
        <w:rPr>
          <w:b/>
          <w:bCs/>
        </w:rPr>
        <w:t xml:space="preserve">ITM-002 (Kaleng) </w:t>
      </w:r>
      <w:r>
        <w:t xml:space="preserve">tidak pernah berubah sejak terdaftar. </w:t>
      </w:r>
      <w:r>
        <w:rPr>
          <w:b/>
          <w:bCs/>
        </w:rPr>
        <w:t xml:space="preserve">ITM-003 (Kardus) </w:t>
      </w:r>
      <w:r>
        <w:t xml:space="preserve">naik harga di 15 November (tanggal berbeda dengan PET). </w:t>
      </w:r>
      <w:r>
        <w:rPr>
          <w:b/>
          <w:bCs/>
        </w:rPr>
        <w:t xml:space="preserve">ITM-004 (Plastik Kresek) </w:t>
      </w:r>
      <w:r>
        <w:t xml:space="preserve">turun harga di 10 Oktober. Ini menggambarkan fleksibilitas penuh sistem: tiap item dapat diatur sendiri tanpa mempengaruhi item lain.</w:t>
      </w:r>
    </w:p>
    <w:p>
      <w:pPr>
        <w:pStyle w:val="Heading3"/>
      </w:pPr>
      <w:r>
        <w:t xml:space="preserve">3.3 Aturan Lookup Harga</w:t>
      </w:r>
    </w:p>
    <w:p>
      <w:pPr>
        <w:pStyle w:val="ListParagraph"/>
        <w:numPr>
          <w:ilvl w:val="0"/>
          <w:numId w:val="2"/>
        </w:numPr>
        <w:spacing w:after="80"/>
      </w:pPr>
      <w:r>
        <w:t xml:space="preserve">Saat petugas input setoran, sistem mengambil harga yang berlaku pada TANGGAL SETORAN (bukan tanggal hari ini).</w:t>
      </w:r>
    </w:p>
    <w:p>
      <w:pPr>
        <w:pStyle w:val="ListParagraph"/>
        <w:numPr>
          <w:ilvl w:val="0"/>
          <w:numId w:val="2"/>
        </w:numPr>
        <w:spacing w:after="80"/>
      </w:pPr>
      <w:r>
        <w:t xml:space="preserve">Setoran sebelum tanggal efektif perubahan harga → tetap pakai harga lama.</w:t>
      </w:r>
    </w:p>
    <w:p>
      <w:pPr>
        <w:pStyle w:val="ListParagraph"/>
        <w:numPr>
          <w:ilvl w:val="0"/>
          <w:numId w:val="2"/>
        </w:numPr>
        <w:spacing w:after="80"/>
      </w:pPr>
      <w:r>
        <w:t xml:space="preserve">Setoran setelah tanggal efektif → otomatis pakai harga baru.</w:t>
      </w:r>
    </w:p>
    <w:p>
      <w:pPr>
        <w:pStyle w:val="ListParagraph"/>
        <w:numPr>
          <w:ilvl w:val="0"/>
          <w:numId w:val="2"/>
        </w:numPr>
        <w:spacing w:after="80"/>
      </w:pPr>
      <w:r>
        <w:t xml:space="preserve">Tanggal efektif bisa di-set ke masa depan (mis. Admin set kenaikan harga mulai tanggal 15 → sistem otomatis ganti pada tanggal tsb).</w:t>
      </w:r>
    </w:p>
    <w:p>
      <w:pPr>
        <w:pStyle w:val="Heading3"/>
      </w:pPr>
      <w:r>
        <w:t xml:space="preserve">3.4 Aksi yang Tersedia</w:t>
      </w:r>
    </w:p>
    <w:p>
      <w:pPr>
        <w:pStyle w:val="ListParagraph"/>
        <w:numPr>
          <w:ilvl w:val="0"/>
          <w:numId w:val="2"/>
        </w:numPr>
        <w:spacing w:after="80"/>
      </w:pPr>
      <w:r>
        <w:rPr>
          <w:b/>
          <w:bCs/>
        </w:rPr>
        <w:t xml:space="preserve">Tambah Item Baru: </w:t>
      </w:r>
      <w:r>
        <w:t xml:space="preserve">Admin masukkan nama, tipe, harga awal, dan tanggal mulai berlaku.</w:t>
      </w:r>
    </w:p>
    <w:p>
      <w:pPr>
        <w:pStyle w:val="ListParagraph"/>
        <w:numPr>
          <w:ilvl w:val="0"/>
          <w:numId w:val="2"/>
        </w:numPr>
        <w:spacing w:after="80"/>
      </w:pPr>
      <w:r>
        <w:rPr>
          <w:b/>
          <w:bCs/>
        </w:rPr>
        <w:t xml:space="preserve">Ubah Harga: </w:t>
      </w:r>
      <w:r>
        <w:t xml:space="preserve">Admin pilih item, masukkan harga baru dan tanggal efektif. Sistem otomatis menutup entry lama (set tanggal_akhir = tanggal_mulai − 1 hari) dan membuat entry baru.</w:t>
      </w:r>
    </w:p>
    <w:p>
      <w:pPr>
        <w:pStyle w:val="ListParagraph"/>
        <w:numPr>
          <w:ilvl w:val="0"/>
          <w:numId w:val="2"/>
        </w:numPr>
        <w:spacing w:after="80"/>
      </w:pPr>
      <w:r>
        <w:rPr>
          <w:b/>
          <w:bCs/>
        </w:rPr>
        <w:t xml:space="preserve">Arsip Item: </w:t>
      </w:r>
      <w:r>
        <w:t xml:space="preserve">Admin tandai item sebagai Arsip (tidak dihapus). Item tidak muncul di dropdown petugas, tapi data setoran lama tetap merujuk ke item ini dengan harga saat itu.</w:t>
      </w:r>
    </w:p>
    <w:p>
      <w:pPr>
        <w:spacing w:after="120"/>
      </w:pPr>
      <w:r>
        <w:rPr>
          <w:b/>
          <w:bCs/>
        </w:rPr>
        <w:t xml:space="preserve">Mengapa arsip, bukan hapus? </w:t>
      </w:r>
      <w:r>
        <w:t xml:space="preserve">Penghapusan item akan merusak referensi data setoran historis dan laporan bulan-bulan sebelumnya. Arsip mempertahankan integritas data sambil menyembunyikan item dari operasional sehari-hari.</w:t>
      </w:r>
    </w:p>
    <w:p>
      <w:pPr>
        <w:pStyle w:val="Heading2"/>
      </w:pPr>
      <w:r>
        <w:t xml:space="preserve">Modul 4 — Dashboard &amp; Sistem Peringkat</w:t>
      </w:r>
    </w:p>
    <w:p>
      <w:pPr>
        <w:spacing w:after="120"/>
      </w:pPr>
      <w:r>
        <w:t xml:space="preserve">Modul yang menampilkan rekap data dan peringkat partisipasi. Terdiri dari dua bagian: dashboard data dan leaderboard.</w:t>
      </w:r>
    </w:p>
    <w:p>
      <w:pPr>
        <w:pStyle w:val="Heading3"/>
      </w:pPr>
      <w:r>
        <w:t xml:space="preserve">4.1 Dashboard Data (per RW / Dusun)</w:t>
      </w:r>
    </w:p>
    <w:p>
      <w:pPr>
        <w:pStyle w:val="ListParagraph"/>
        <w:numPr>
          <w:ilvl w:val="0"/>
          <w:numId w:val="2"/>
        </w:numPr>
        <w:spacing w:after="80"/>
      </w:pPr>
      <w:r>
        <w:t xml:space="preserve">Total volume sampah masuk (kg) per minggu / bulan / tahun</w:t>
      </w:r>
    </w:p>
    <w:p>
      <w:pPr>
        <w:pStyle w:val="ListParagraph"/>
        <w:numPr>
          <w:ilvl w:val="0"/>
          <w:numId w:val="2"/>
        </w:numPr>
        <w:spacing w:after="80"/>
      </w:pPr>
      <w:r>
        <w:t xml:space="preserve">Persentase sampah Dipilah vs Tidak Dipilah (grafik pie)</w:t>
      </w:r>
    </w:p>
    <w:p>
      <w:pPr>
        <w:pStyle w:val="ListParagraph"/>
        <w:numPr>
          <w:ilvl w:val="0"/>
          <w:numId w:val="2"/>
        </w:numPr>
        <w:spacing w:after="80"/>
      </w:pPr>
      <w:r>
        <w:t xml:space="preserve">Perbandingan antar RW dalam satu Desa (grafik batang)</w:t>
      </w:r>
    </w:p>
    <w:p>
      <w:pPr>
        <w:pStyle w:val="ListParagraph"/>
        <w:numPr>
          <w:ilvl w:val="0"/>
          <w:numId w:val="2"/>
        </w:numPr>
        <w:spacing w:after="80"/>
      </w:pPr>
      <w:r>
        <w:t xml:space="preserve">Tren partisipasi warga (grafik garis jumlah warga aktif per bulan)</w:t>
      </w:r>
    </w:p>
    <w:p>
      <w:pPr>
        <w:pStyle w:val="ListParagraph"/>
        <w:numPr>
          <w:ilvl w:val="0"/>
          <w:numId w:val="2"/>
        </w:numPr>
        <w:spacing w:after="80"/>
      </w:pPr>
      <w:r>
        <w:t xml:space="preserve">Total nilai pembayaran yang telah dicairkan ke warga per periode</w:t>
      </w:r>
    </w:p>
    <w:p>
      <w:pPr>
        <w:pStyle w:val="ListParagraph"/>
        <w:numPr>
          <w:ilvl w:val="0"/>
          <w:numId w:val="2"/>
        </w:numPr>
        <w:spacing w:after="80"/>
      </w:pPr>
      <w:r>
        <w:t xml:space="preserve">Jumlah setoran yang belum dibayarkan (outstanding) — biasanya 0 karena pembayaran langsung</w:t>
      </w:r>
    </w:p>
    <w:p>
      <w:pPr>
        <w:pStyle w:val="ListParagraph"/>
        <w:numPr>
          <w:ilvl w:val="0"/>
          <w:numId w:val="2"/>
        </w:numPr>
        <w:spacing w:after="80"/>
      </w:pPr>
      <w:r>
        <w:t xml:space="preserve">Top 5 item terbanyak disetor (by berat kg)</w:t>
      </w:r>
    </w:p>
    <w:p>
      <w:pPr>
        <w:pStyle w:val="ListParagraph"/>
        <w:numPr>
          <w:ilvl w:val="0"/>
          <w:numId w:val="2"/>
        </w:numPr>
        <w:spacing w:after="80"/>
      </w:pPr>
      <w:r>
        <w:t xml:space="preserve">Top 5 item tertinggi penyumbang nilai (by Rp)</w:t>
      </w:r>
    </w:p>
    <w:p>
      <w:pPr>
        <w:pStyle w:val="ListParagraph"/>
        <w:numPr>
          <w:ilvl w:val="0"/>
          <w:numId w:val="2"/>
        </w:numPr>
        <w:spacing w:after="80"/>
      </w:pPr>
      <w:r>
        <w:t xml:space="preserve">Tren harga rata-rata per item (untuk Admin Desa)</w:t>
      </w:r>
    </w:p>
    <w:p>
      <w:pPr>
        <w:pStyle w:val="Heading3"/>
      </w:pPr>
      <w:r>
        <w:t xml:space="preserve">4.2 Sistem Peringkat (Leaderboard)</w:t>
      </w:r>
    </w:p>
    <w:p>
      <w:pPr>
        <w:spacing w:after="120"/>
      </w:pPr>
      <w:r>
        <w:t xml:space="preserve">Peringkat dihitung otomatis oleh sistem setiap akhir bulan. Terdapat dua jenis peringkat: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Jenis Peringkat</w:t>
            </w:r>
          </w:p>
        </w:tc>
        <w:tc>
          <w:tcPr>
            <w:tcW w:type="dxa" w:w="3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Dasar Perhitungan</w:t>
            </w:r>
          </w:p>
        </w:tc>
        <w:tc>
          <w:tcPr>
            <w:tcW w:type="dxa" w:w="34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Tampilan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Peringkat Individu</w:t>
            </w:r>
          </w:p>
          <w:p>
            <w:pPr>
              <w:spacing w:after="40"/>
            </w:pPr>
            <w:r>
              <w:rPr>
                <w:b/>
                <w:bCs/>
              </w:rPr>
              <w:t xml:space="preserve">(Warga)</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Poin = (Total Rp dari sampah Dipilah ÷ 1.000) × 10</w:t>
            </w:r>
          </w:p>
          <w:p>
            <w:pPr>
              <w:spacing w:after="40"/>
            </w:pPr>
            <w:r>
              <w:rPr>
                <w:b w:val="false"/>
                <w:bCs w:val="false"/>
              </w:rPr>
              <w:t xml:space="preserve"/>
            </w:r>
          </w:p>
          <w:p>
            <w:pPr>
              <w:spacing w:after="40"/>
            </w:pPr>
            <w:r>
              <w:rPr>
                <w:b w:val="false"/>
                <w:bCs w:val="false"/>
              </w:rPr>
              <w:t xml:space="preserve">Konversi default: Rp 1.000 = 10 poin (bisa diubah Admin Desa).</w:t>
            </w:r>
          </w:p>
          <w:p>
            <w:pPr>
              <w:spacing w:after="40"/>
            </w:pPr>
            <w:r>
              <w:rPr>
                <w:b w:val="false"/>
                <w:bCs w:val="false"/>
              </w:rPr>
              <w:t xml:space="preserve"/>
            </w:r>
          </w:p>
          <w:p>
            <w:pPr>
              <w:spacing w:after="40"/>
            </w:pPr>
            <w:r>
              <w:rPr>
                <w:b w:val="false"/>
                <w:bCs w:val="false"/>
              </w:rPr>
              <w:t xml:space="preserve">Sampah Tidak Dipilah TIDAK masuk hitungan poin.</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Tampil per RW. Nama warga, total Rp Dipilah bulan ini, total poin, posisi peringkat. Top 10 ditandai "Warga Terbaik Bulan Ini".</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pPr>
            <w:r>
              <w:rPr>
                <w:b/>
                <w:bCs/>
              </w:rPr>
              <w:t xml:space="preserve">Peringkat Kolektif</w:t>
            </w:r>
          </w:p>
          <w:p>
            <w:pPr>
              <w:spacing w:after="40"/>
            </w:pPr>
            <w:r>
              <w:rPr>
                <w:b/>
                <w:bCs/>
              </w:rPr>
              <w:t xml:space="preserve">(RW / Dusun)</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pPr>
            <w:r>
              <w:rPr>
                <w:b w:val="false"/>
                <w:bCs w:val="false"/>
              </w:rPr>
              <w:t xml:space="preserve">Rata-rata value per warga aktif</w:t>
            </w:r>
          </w:p>
          <w:p>
            <w:pPr>
              <w:spacing w:after="40"/>
            </w:pPr>
            <w:r>
              <w:rPr>
                <w:b w:val="false"/>
                <w:bCs w:val="false"/>
              </w:rPr>
              <w:t xml:space="preserve">= Total Rp Dipilah RW ÷ Jumlah warga aktif RW</w:t>
            </w:r>
          </w:p>
          <w:p>
            <w:pPr>
              <w:spacing w:after="40"/>
            </w:pPr>
            <w:r>
              <w:rPr>
                <w:b w:val="false"/>
                <w:bCs w:val="false"/>
              </w:rPr>
              <w:t xml:space="preserve"/>
            </w:r>
          </w:p>
          <w:p>
            <w:pPr>
              <w:spacing w:after="40"/>
            </w:pPr>
            <w:r>
              <w:rPr>
                <w:b w:val="false"/>
                <w:bCs w:val="false"/>
              </w:rPr>
              <w:t xml:space="preserve">Adil antar RW dengan jumlah warga berbeda.</w:t>
            </w:r>
          </w:p>
        </w:tc>
        <w:tc>
          <w:tcPr>
            <w:tcW w:type="dxa" w:w="3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Tampil di dashboard desa. RW dengan rata-rata value tertinggi di posisi teratas.</w:t>
            </w:r>
          </w:p>
        </w:tc>
      </w:tr>
    </w:tbl>
    <w:p>
      <w:r>
        <w:t xml:space="preserve"/>
      </w:r>
    </w:p>
    <w:p>
      <w:pPr>
        <w:pStyle w:val="Heading3"/>
      </w:pPr>
      <w:r>
        <w:t xml:space="preserve">4.3 Periode &amp; Reset</w:t>
      </w:r>
    </w:p>
    <w:p>
      <w:pPr>
        <w:pStyle w:val="ListParagraph"/>
        <w:numPr>
          <w:ilvl w:val="0"/>
          <w:numId w:val="2"/>
        </w:numPr>
        <w:spacing w:after="80"/>
      </w:pPr>
      <w:r>
        <w:t xml:space="preserve">Peringkat direset setiap awal bulan; data historis bulan sebelumnya tetap tersimpan dan dapat dilihat.</w:t>
      </w:r>
    </w:p>
    <w:p>
      <w:pPr>
        <w:pStyle w:val="ListParagraph"/>
        <w:numPr>
          <w:ilvl w:val="0"/>
          <w:numId w:val="2"/>
        </w:numPr>
        <w:spacing w:after="80"/>
      </w:pPr>
      <w:r>
        <w:t xml:space="preserve">Warga yang tidak menyetor selama satu bulan penuh tidak masuk perhitungan peringkat bulan tersebut (Status Partisipasi Bulanan = Tidak Aktif).</w:t>
      </w:r>
    </w:p>
    <w:p>
      <w:pPr>
        <w:pStyle w:val="ListParagraph"/>
        <w:numPr>
          <w:ilvl w:val="0"/>
          <w:numId w:val="2"/>
        </w:numPr>
        <w:spacing w:after="80"/>
      </w:pPr>
      <w:r>
        <w:t xml:space="preserve">Tersedia tampilan peringkat kumulatif tahunan (rekap per tahun).</w:t>
      </w:r>
    </w:p>
    <w:p>
      <w:pPr>
        <w:pStyle w:val="ListParagraph"/>
        <w:numPr>
          <w:ilvl w:val="0"/>
          <w:numId w:val="2"/>
        </w:numPr>
        <w:spacing w:after="80"/>
      </w:pPr>
      <w:r>
        <w:t xml:space="preserve">Snapshot historis dipisahkan dari data live — peringkat bulan-bulan lalu tidak berubah meski ada perbaikan data setoran kemudian.</w:t>
      </w:r>
    </w:p>
    <w:p>
      <w:pPr>
        <w:pStyle w:val="Heading2"/>
      </w:pPr>
      <w:r>
        <w:t xml:space="preserve">Modul 5 — Pencatatan Pembayaran</w:t>
      </w:r>
    </w:p>
    <w:p>
      <w:pPr>
        <w:spacing w:after="120"/>
      </w:pPr>
      <w:r>
        <w:t xml:space="preserve">Modul tersendiri untuk mencatat konfirmasi pembayaran tunai yang telah diberikan petugas kepada warga. Sebelumnya menyatu di Modul 2; dipisah pada v4 supaya tracking pembayaran dan pelaporan keuangan lebih jelas.</w:t>
      </w:r>
    </w:p>
    <w:p>
      <w:pPr>
        <w:pStyle w:val="Heading3"/>
      </w:pPr>
      <w:r>
        <w:t xml:space="preserve">5.1 Cakupan</w:t>
      </w:r>
    </w:p>
    <w:p>
      <w:pPr>
        <w:pStyle w:val="ListParagraph"/>
        <w:numPr>
          <w:ilvl w:val="0"/>
          <w:numId w:val="2"/>
        </w:numPr>
        <w:spacing w:after="80"/>
      </w:pPr>
      <w:r>
        <w:t xml:space="preserve">Mencatat konfirmasi pembayaran setiap setoran (tanggal bayar, jumlah, petugas yang membayar).</w:t>
      </w:r>
    </w:p>
    <w:p>
      <w:pPr>
        <w:pStyle w:val="ListParagraph"/>
        <w:numPr>
          <w:ilvl w:val="0"/>
          <w:numId w:val="2"/>
        </w:numPr>
        <w:spacing w:after="80"/>
      </w:pPr>
      <w:r>
        <w:t xml:space="preserve">Status pembayaran: Belum Dibayar / Sudah Dibayar.</w:t>
      </w:r>
    </w:p>
    <w:p>
      <w:pPr>
        <w:pStyle w:val="ListParagraph"/>
        <w:numPr>
          <w:ilvl w:val="0"/>
          <w:numId w:val="2"/>
        </w:numPr>
        <w:spacing w:after="80"/>
      </w:pPr>
      <w:r>
        <w:t xml:space="preserve">Sesuai kebijakan, pembayaran dilakukan langsung saat setoran. Status default akan Sudah Dibayar setelah petugas konfirmasi.</w:t>
      </w:r>
    </w:p>
    <w:p>
      <w:pPr>
        <w:pStyle w:val="ListParagraph"/>
        <w:numPr>
          <w:ilvl w:val="0"/>
          <w:numId w:val="2"/>
        </w:numPr>
        <w:spacing w:after="80"/>
      </w:pPr>
      <w:r>
        <w:t xml:space="preserve">Sistem tetap menyediakan flag Outstanding untuk antisipasi kasus khusus (mis. kas petugas habis, dibayar besok).</w:t>
      </w:r>
    </w:p>
    <w:p>
      <w:pPr>
        <w:pStyle w:val="ListParagraph"/>
        <w:numPr>
          <w:ilvl w:val="0"/>
          <w:numId w:val="2"/>
        </w:numPr>
        <w:spacing w:after="80"/>
      </w:pPr>
      <w:r>
        <w:t xml:space="preserve">Laporan total cash flow per periode untuk Admin Desa (harian, mingguan, bulanan).</w:t>
      </w:r>
    </w:p>
    <w:p>
      <w:pPr>
        <w:pStyle w:val="Heading3"/>
      </w:pPr>
      <w:r>
        <w:t xml:space="preserve">5.2 Data yang Dicatat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Field</w:t>
            </w:r>
          </w:p>
        </w:tc>
        <w:tc>
          <w:tcPr>
            <w:tcW w:type="dxa" w:w="61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Keterangan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ID Pembayaran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Auto-generate</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Setoran Terkait</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FK ke Setoran (one-to-one)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Tanggal &amp; Jam Bayar</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Default: waktu konfirmasi</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Jumlah Dibayar (Rp)</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Default sama dengan Total Nilai setoran. Bisa di-edit jika ada selisih (catat alasan).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Petugas Pembayar</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Auto-isi dari user yang login</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Catatan</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Opsional, untuk kasus pembayaran tertunda atau parsial</w:t>
            </w:r>
          </w:p>
        </w:tc>
      </w:tr>
    </w:tbl>
    <w:p>
      <w:r>
        <w:t xml:space="preserve"/>
      </w:r>
    </w:p>
    <w:p>
      <w:pPr>
        <w:pStyle w:val="Heading2"/>
      </w:pPr>
      <w:r>
        <w:t xml:space="preserve">Modul 6 — Import &amp; Migrasi Data Excel</w:t>
      </w:r>
    </w:p>
    <w:p>
      <w:pPr>
        <w:spacing w:after="120"/>
      </w:pPr>
      <w:r>
        <w:t xml:space="preserve">Modul baru di v4. Mendukung masa transisi ketika desa sudah memiliki data dari pencatatan manual (Excel) sebelum menggunakan SIPS. Akses eksklusif Admin Desa.</w:t>
      </w:r>
    </w:p>
    <w:p>
      <w:pPr>
        <w:pStyle w:val="Heading3"/>
      </w:pPr>
      <w:r>
        <w:t xml:space="preserve">6.1 Jenis Data yang Bisa Diimport</w:t>
      </w:r>
    </w:p>
    <w:p>
      <w:pPr>
        <w:pStyle w:val="ListParagraph"/>
        <w:numPr>
          <w:ilvl w:val="0"/>
          <w:numId w:val="2"/>
        </w:numPr>
        <w:spacing w:after="80"/>
      </w:pPr>
      <w:r>
        <w:rPr>
          <w:b/>
          <w:bCs/>
        </w:rPr>
        <w:t xml:space="preserve">Master Warga: </w:t>
      </w:r>
      <w:r>
        <w:t xml:space="preserve">kolom Nama, Nomor KK, RT, RW, Dusun, Nomor HP.</w:t>
      </w:r>
    </w:p>
    <w:p>
      <w:pPr>
        <w:pStyle w:val="ListParagraph"/>
        <w:numPr>
          <w:ilvl w:val="0"/>
          <w:numId w:val="2"/>
        </w:numPr>
        <w:spacing w:after="80"/>
      </w:pPr>
      <w:r>
        <w:rPr>
          <w:b/>
          <w:bCs/>
        </w:rPr>
        <w:t xml:space="preserve">Master Tarif: </w:t>
      </w:r>
      <w:r>
        <w:t xml:space="preserve">kolom Tipe, Nama Item, Harga per kg, Tanggal Mulai Berlaku.</w:t>
      </w:r>
    </w:p>
    <w:p>
      <w:pPr>
        <w:pStyle w:val="ListParagraph"/>
        <w:numPr>
          <w:ilvl w:val="0"/>
          <w:numId w:val="2"/>
        </w:numPr>
        <w:spacing w:after="80"/>
      </w:pPr>
      <w:r>
        <w:rPr>
          <w:b/>
          <w:bCs/>
        </w:rPr>
        <w:t xml:space="preserve">Setoran Historis: </w:t>
      </w:r>
      <w:r>
        <w:t xml:space="preserve">kolom Warga (Nama/KK), Tanggal, Item, Berat, Status Pemilahan, Harga (opsional).</w:t>
      </w:r>
    </w:p>
    <w:p>
      <w:pPr>
        <w:pStyle w:val="Heading3"/>
      </w:pPr>
      <w:r>
        <w:t xml:space="preserve">6.2 Alur Import</w:t>
      </w:r>
    </w:p>
    <w:p>
      <w:pPr>
        <w:spacing w:after="120"/>
      </w:pPr>
      <w:r>
        <w:t xml:space="preserve">Setiap import melewati 4 tahap:</w:t>
      </w:r>
    </w:p>
    <w:p>
      <w:pPr>
        <w:pStyle w:val="ListParagraph"/>
        <w:numPr>
          <w:ilvl w:val="0"/>
          <w:numId w:val="3"/>
        </w:numPr>
      </w:pPr>
      <w:r>
        <w:rPr>
          <w:b/>
          <w:bCs/>
        </w:rPr>
        <w:t xml:space="preserve">1. Download template</w:t>
      </w:r>
      <w:r>
        <w:t xml:space="preserve"> — Admin download template Excel sesuai jenis data.</w:t>
      </w:r>
    </w:p>
    <w:p>
      <w:pPr>
        <w:pStyle w:val="ListParagraph"/>
        <w:numPr>
          <w:ilvl w:val="0"/>
          <w:numId w:val="3"/>
        </w:numPr>
      </w:pPr>
      <w:r>
        <w:rPr>
          <w:b/>
          <w:bCs/>
        </w:rPr>
        <w:t xml:space="preserve">2. Upload file</w:t>
      </w:r>
      <w:r>
        <w:t xml:space="preserve"> — Admin isi template lalu upload ke sistem.</w:t>
      </w:r>
    </w:p>
    <w:p>
      <w:pPr>
        <w:pStyle w:val="ListParagraph"/>
        <w:numPr>
          <w:ilvl w:val="0"/>
          <w:numId w:val="3"/>
        </w:numPr>
      </w:pPr>
      <w:r>
        <w:rPr>
          <w:b/>
          <w:bCs/>
        </w:rPr>
        <w:t xml:space="preserve">3. Validasi &amp; Preview</w:t>
      </w:r>
      <w:r>
        <w:t xml:space="preserve"> — sistem cek format, duplikat, referensi (mis. setoran harus merujuk warga yang ada). Tampilkan error report jika ada masalah, atau preview data jika valid.</w:t>
      </w:r>
    </w:p>
    <w:p>
      <w:pPr>
        <w:pStyle w:val="ListParagraph"/>
        <w:numPr>
          <w:ilvl w:val="0"/>
          <w:numId w:val="3"/>
        </w:numPr>
      </w:pPr>
      <w:r>
        <w:rPr>
          <w:b/>
          <w:bCs/>
        </w:rPr>
        <w:t xml:space="preserve">4. Konfirmasi &amp; Commit</w:t>
      </w:r>
      <w:r>
        <w:t xml:space="preserve"> — Admin klik konfirmasi, data tersimpan ke database. Sistem catat di audit log.</w:t>
      </w:r>
    </w:p>
    <w:p>
      <w:pPr>
        <w:pStyle w:val="Heading3"/>
      </w:pPr>
      <w:r>
        <w:t xml:space="preserve">6.3 Urutan Import yang Direkomendasikan</w:t>
      </w:r>
    </w:p>
    <w:p>
      <w:pPr>
        <w:spacing w:after="120"/>
      </w:pPr>
      <w:r>
        <w:t xml:space="preserve">Untuk migrasi awal, urutkan import sebagai berikut:</w:t>
      </w:r>
    </w:p>
    <w:p>
      <w:pPr>
        <w:pStyle w:val="ListParagraph"/>
        <w:numPr>
          <w:ilvl w:val="0"/>
          <w:numId w:val="2"/>
        </w:numPr>
        <w:spacing w:after="80"/>
      </w:pPr>
      <w:r>
        <w:t xml:space="preserve">Master Warga (paling dasar)</w:t>
      </w:r>
    </w:p>
    <w:p>
      <w:pPr>
        <w:pStyle w:val="ListParagraph"/>
        <w:numPr>
          <w:ilvl w:val="0"/>
          <w:numId w:val="2"/>
        </w:numPr>
        <w:spacing w:after="80"/>
      </w:pPr>
      <w:r>
        <w:t xml:space="preserve">Master Tarif</w:t>
      </w:r>
    </w:p>
    <w:p>
      <w:pPr>
        <w:pStyle w:val="ListParagraph"/>
        <w:numPr>
          <w:ilvl w:val="0"/>
          <w:numId w:val="2"/>
        </w:numPr>
        <w:spacing w:after="80"/>
      </w:pPr>
      <w:r>
        <w:t xml:space="preserve">Setoran Historis (terakhir, karena merujuk ke 2 di atas)</w:t>
      </w:r>
    </w:p>
    <w:p>
      <w:pPr>
        <w:pStyle w:val="Heading3"/>
      </w:pPr>
      <w:r>
        <w:t xml:space="preserve">6.4 Pasca Masa Transisi</w:t>
      </w:r>
    </w:p>
    <w:p>
      <w:pPr>
        <w:spacing w:after="120"/>
      </w:pPr>
      <w:r>
        <w:t xml:space="preserve">Setelah masa transisi selesai, prioritas utama adalah input data real-time langsung di sistem. Fitur import tetap tersedia di submenu Admin untuk kasus khusus (mis. petugas baru perlu data dari sistem lama, atau backup migrasi).</w:t>
      </w:r>
    </w:p>
    <w:p>
      <w:r>
        <w:br w:type="page"/>
      </w:r>
    </w:p>
    <w:p>
      <w:pPr>
        <w:pStyle w:val="Heading1"/>
      </w:pPr>
      <w:r>
        <w:t xml:space="preserve">3. Alur Kerja Sistem (Flow)</w:t>
      </w:r>
    </w:p>
    <w:p>
      <w:pPr>
        <w:pStyle w:val="Heading2"/>
      </w:pPr>
      <w:r>
        <w:t xml:space="preserve">3.1 Alur Utama — Setoran Sampah Multi-Item</w:t>
      </w:r>
    </w:p>
    <w:p>
      <w:pPr>
        <w:spacing w:after="120"/>
      </w:pPr>
      <w:r>
        <w:t xml:space="preserve">Alur ini dijalankan setiap kali warga datang membawa sampah ke balai desa. Seluruh proses dioperasikan oleh Petugas Pengelola Sampah.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c>
          <w:tcPr>
            <w:tcW w:type="dxa" w:w="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w:t>
            </w:r>
          </w:p>
        </w:tc>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Langkah</w:t>
            </w:r>
          </w:p>
        </w:tc>
        <w:tc>
          <w:tcPr>
            <w:tcW w:type="dxa" w:w="60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Detail</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Warga datang</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Warga membawa sampah ke balai desa. Tidak perlu kartu atau identitas digital.</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2</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Petugas cari data warga</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Petugas search by nama/KK. Jika ditemukan, profil warga ditampilkan. Jika belum, lanjut ke alur 3.2.</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Sampah ditimbang &amp; dipilah</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Petugas memilah sampah berdasarkan jenis (botol plastik, kardus, kaleng, dst) dan menimbang masing-masing kelompok.</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4</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Mulai setoran baru di sistem</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Petugas buat setoran baru, isi header (warga otomatis, tanggal otomatis, catatan opsional).</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5</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Loop input item</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Untuk SETIAP kelompok sampah (kantong/wadah), petugas tambah baris item:</w:t>
            </w:r>
          </w:p>
          <w:p>
            <w:pPr>
              <w:spacing w:after="40"/>
            </w:pPr>
            <w:r>
              <w:rPr>
                <w:b w:val="false"/>
                <w:bCs w:val="false"/>
              </w:rPr>
              <w:t xml:space="preserve">a) Pilih tipe sampah (Organik / Anorganik / Tidak Dipilah)</w:t>
            </w:r>
          </w:p>
          <w:p>
            <w:pPr>
              <w:spacing w:after="40"/>
            </w:pPr>
            <w:r>
              <w:rPr>
                <w:b w:val="false"/>
                <w:bCs w:val="false"/>
              </w:rPr>
              <w:t xml:space="preserve">b) Jika Organik: pilih item "Sampah Organik" (hanya 1 pilihan)</w:t>
            </w:r>
          </w:p>
          <w:p>
            <w:pPr>
              <w:spacing w:after="40"/>
            </w:pPr>
            <w:r>
              <w:rPr>
                <w:b w:val="false"/>
                <w:bCs w:val="false"/>
              </w:rPr>
              <w:t xml:space="preserve">c) Jika Anorganik: pilih item spesifik (Botol PET, Kaleng, dst) — atau "Anorganik Lainnya"</w:t>
            </w:r>
          </w:p>
          <w:p>
            <w:pPr>
              <w:spacing w:after="40"/>
            </w:pPr>
            <w:r>
              <w:rPr>
                <w:b w:val="false"/>
                <w:bCs w:val="false"/>
              </w:rPr>
              <w:t xml:space="preserve">d) Jika Tidak Dipilah: pilih "Sampah Tidak Dipilah"</w:t>
            </w:r>
          </w:p>
          <w:p>
            <w:pPr>
              <w:spacing w:after="40"/>
            </w:pPr>
            <w:r>
              <w:rPr>
                <w:b w:val="false"/>
                <w:bCs w:val="false"/>
              </w:rPr>
              <w:t xml:space="preserve">e) Input Berat (kg)</w:t>
            </w:r>
          </w:p>
          <w:p>
            <w:pPr>
              <w:spacing w:after="40"/>
            </w:pPr>
            <w:r>
              <w:rPr>
                <w:b w:val="false"/>
                <w:bCs w:val="false"/>
              </w:rPr>
              <w:t xml:space="preserve">f) Sistem otomatis tentukan Status Pemilahan &amp; isi Harga dari Master Tarif</w:t>
            </w:r>
          </w:p>
          <w:p>
            <w:pPr>
              <w:spacing w:after="40"/>
            </w:pPr>
            <w:r>
              <w:rPr>
                <w:b w:val="false"/>
                <w:bCs w:val="false"/>
              </w:rPr>
              <w:t xml:space="preserve">g) Subtotal terhitung otomatis</w:t>
            </w:r>
          </w:p>
          <w:p>
            <w:pPr>
              <w:spacing w:after="40"/>
            </w:pPr>
            <w:r>
              <w:rPr>
                <w:b w:val="false"/>
                <w:bCs w:val="false"/>
              </w:rPr>
              <w:t xml:space="preserve">Ulangi untuk kelompok berikutnya. Klik "Selesai" jika semua sudah masuk.</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6</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Sistem hitung total nilai</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Sistem otomatis menjumlahkan semua subtotal item = Total Nilai. Ditampilkan di layar sebagai acuan pembayaran.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7</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Petugas bayar tunai</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Petugas menyerahkan uang tunai sesuai Total Nilai. Transaksi ini terjadi di luar sistem.</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8</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Catat konfirmasi pembayaran</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Setelah uang diserahkan, petugas klik "Konfirmasi Pembayaran". Status setoran berubah jadi "Sudah Dibayar".</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9</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Tampilkan kwitansi</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Sistem tampilkan kwitansi rincian per item + total. Bisa ditunjukkan ke warga di layar smartphone.</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10</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Update dashboard real-time</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Setoran tercatat otomatis di rekap dashboard RW warga, memperbarui grafik dan statistik.</w:t>
            </w:r>
          </w:p>
        </w:tc>
      </w:tr>
    </w:tbl>
    <w:p>
      <w:r>
        <w:t xml:space="preserve"/>
      </w:r>
    </w:p>
    <w:p>
      <w:pPr>
        <w:pStyle w:val="Heading2"/>
      </w:pPr>
      <w:r>
        <w:t xml:space="preserve">3.2 Alur Pendaftaran Warga Baru</w:t>
      </w:r>
    </w:p>
    <w:p>
      <w:pPr>
        <w:spacing w:after="120"/>
      </w:pPr>
      <w:r>
        <w:t xml:space="preserve">Dilakukan oleh Petugas atau Admin saat warga pertama kali datang menyetor.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c>
          <w:tcPr>
            <w:tcW w:type="dxa" w:w="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w:t>
            </w:r>
          </w:p>
        </w:tc>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Langkah</w:t>
            </w:r>
          </w:p>
        </w:tc>
        <w:tc>
          <w:tcPr>
            <w:tcW w:type="dxa" w:w="60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Detail</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Warga belum ditemukan</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Petugas search nama, hasil kosong.</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2</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Input data warga baru</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Petugas isi form: nama lengkap, nomor KK, RT/RW/Dusun, nomor HP (opsional).</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Data tersimpan</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Sistem simpan profil warga baru. Status Keanggotaan: Aktif. Tanggal terdaftar otomatis.</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4</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Lanjut ke alur setoran</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Setelah terdaftar, lanjut ke langkah 3 di Alur 3.1.</w:t>
            </w:r>
          </w:p>
        </w:tc>
      </w:tr>
    </w:tbl>
    <w:p>
      <w:r>
        <w:t xml:space="preserve"/>
      </w:r>
    </w:p>
    <w:p>
      <w:pPr>
        <w:pStyle w:val="Heading2"/>
      </w:pPr>
      <w:r>
        <w:t xml:space="preserve">3.3 Alur Pembaruan Peringkat Bulanan</w:t>
      </w:r>
    </w:p>
    <w:p>
      <w:pPr>
        <w:spacing w:after="120"/>
      </w:pPr>
      <w:r>
        <w:t xml:space="preserve">Berjalan otomatis oleh sistem pada hari pertama setiap bulan, jam 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c>
          <w:tcPr>
            <w:tcW w:type="dxa" w:w="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w:t>
            </w:r>
          </w:p>
        </w:tc>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Langkah</w:t>
            </w:r>
          </w:p>
        </w:tc>
        <w:tc>
          <w:tcPr>
            <w:tcW w:type="dxa" w:w="60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Detail</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Kunci data bulan lalu</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Setoran &amp; pembayaran bulan sebelumnya jadi arsip read-only.</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2</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Filter warga aktif</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Identifikasi warga yang menyetor minimal 1× di bulan lalu. Warga tidak aktif → di-skip dari leaderboard.</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Hitung poin per warga</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Untuk setiap warga aktif: Poin = (Total Rp dari sampah Dipilah ÷ 1.000) × 10. Sampah Tidak Dipilah tidak masuk hitungan.</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4</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Urutkan peringkat individu per RW</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Sort poin tertinggi → terendah. Top 10 ditandai "Warga Terbaik Bulan Ini".</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5</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Hitung peringkat kolektif RW</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Rata-rata value per warga aktif RW = Total Rp Dipilah RW ÷ Jumlah warga aktif RW. Sort tertinggi → terendah.</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6</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Simpan snapshot historis</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Arsip per bulan, dapat diakses via menu histori.</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7</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Publish leaderboard baru</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Dashboard publik &amp; admin diperbarui dengan peringkat bulan tsb.</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8</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Reset akumulasi bulan baru</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Counter dimulai dari 0 untuk bulan berjalan.</w:t>
            </w:r>
          </w:p>
        </w:tc>
      </w:tr>
    </w:tbl>
    <w:p>
      <w:r>
        <w:t xml:space="preserve"/>
      </w:r>
    </w:p>
    <w:p>
      <w:pPr>
        <w:pStyle w:val="Heading2"/>
      </w:pPr>
      <w:r>
        <w:t xml:space="preserve">3.4 Alur Pengelolaan Tarif oleh Admin</w:t>
      </w:r>
    </w:p>
    <w:p>
      <w:pPr>
        <w:spacing w:after="120"/>
      </w:pPr>
      <w:r>
        <w:t xml:space="preserve">Dilakukan Admin Desa ketika ada penyesuaian harga atau penambahan jenis sampah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c>
          <w:tcPr>
            <w:tcW w:type="dxa" w:w="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w:t>
            </w:r>
          </w:p>
        </w:tc>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Langkah</w:t>
            </w:r>
          </w:p>
        </w:tc>
        <w:tc>
          <w:tcPr>
            <w:tcW w:type="dxa" w:w="60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Detail</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Buka Manajemen Tarif</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Admin masuk ke menu Manajemen Tarif (akses eksklusif Admin Desa).</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2</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Pilih aksi</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pPr>
            <w:r>
              <w:rPr>
                <w:b w:val="false"/>
                <w:bCs w:val="false"/>
              </w:rPr>
              <w:t xml:space="preserve">a) Tambah Item Baru — input nama, tipe, harga awal, tanggal mulai</w:t>
            </w:r>
          </w:p>
          <w:p>
            <w:pPr>
              <w:spacing w:after="40"/>
            </w:pPr>
            <w:r>
              <w:rPr>
                <w:b w:val="false"/>
                <w:bCs w:val="false"/>
              </w:rPr>
              <w:t xml:space="preserve">b) Ubah Harga — pilih item existing, set harga baru + tanggal efektif</w:t>
            </w:r>
          </w:p>
          <w:p>
            <w:pPr>
              <w:spacing w:after="40"/>
            </w:pPr>
            <w:r>
              <w:rPr>
                <w:b w:val="false"/>
                <w:bCs w:val="false"/>
              </w:rPr>
              <w:t xml:space="preserve">c) Arsip Item — tandai item Arsip (tidak muncul di dropdown petugas)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Sistem catat di Riwayat Tarif</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Entry baru ditambahkan dengan tanggal mulai. Entry sebelumnya: tanggal_akhir = tanggal_mulai − 1 hari. Data lama tidak dihapus.</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4</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Setoran berikutnya pakai tarif baru</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Setoran yang masuk setelah tanggal efektif otomatis pakai harga baru. Setoran sebelum tanggal efektif tidak terpengaruh.</w:t>
            </w:r>
          </w:p>
        </w:tc>
      </w:tr>
    </w:tbl>
    <w:p>
      <w:r>
        <w:t xml:space="preserve"/>
      </w:r>
    </w:p>
    <w:p>
      <w:pPr>
        <w:pStyle w:val="Heading2"/>
      </w:pPr>
      <w:r>
        <w:t xml:space="preserve">3.5 Alur Import Data Excel</w:t>
      </w:r>
    </w:p>
    <w:p>
      <w:pPr>
        <w:spacing w:after="120"/>
      </w:pPr>
      <w:r>
        <w:t xml:space="preserve">Dilakukan Admin Desa untuk migrasi data dari Excel ke sistem (terutama saat masa transisi).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c>
          <w:tcPr>
            <w:tcW w:type="dxa" w:w="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w:t>
            </w:r>
          </w:p>
        </w:tc>
        <w:tc>
          <w:tcPr>
            <w:tcW w:type="dxa" w:w="27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Langkah</w:t>
            </w:r>
          </w:p>
        </w:tc>
        <w:tc>
          <w:tcPr>
            <w:tcW w:type="dxa" w:w="60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Detail</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Pilih jenis data</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Admin pilih: Master Warga / Master Tarif / Setoran Historis.</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2</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Download template</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Sistem sediakan template Excel sesuai jenis data, dengan kolom dan format yang fixed.</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Isi &amp; upload Excel</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Admin isi template, lalu upload file ke sistem.</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4</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Sistem validasi</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pPr>
            <w:r>
              <w:rPr>
                <w:b w:val="false"/>
                <w:bCs w:val="false"/>
              </w:rPr>
              <w:t xml:space="preserve">• Cek format kolom &amp; tipe data</w:t>
            </w:r>
          </w:p>
          <w:p>
            <w:pPr>
              <w:spacing w:after="40"/>
            </w:pPr>
            <w:r>
              <w:rPr>
                <w:b w:val="false"/>
                <w:bCs w:val="false"/>
              </w:rPr>
              <w:t xml:space="preserve">• Cek duplikat (Nomor KK, Nama Item)</w:t>
            </w:r>
          </w:p>
          <w:p>
            <w:pPr>
              <w:spacing w:after="40"/>
            </w:pPr>
            <w:r>
              <w:rPr>
                <w:b w:val="false"/>
                <w:bCs w:val="false"/>
              </w:rPr>
              <w:t xml:space="preserve">• Cek referensi (warga di setoran harus ada di master)</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5a</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Jika ada error</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Sistem tampilkan error report (daftar baris bermasalah + pesan). Admin perbaiki &amp; upload ulang.</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5b</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rPr>
              <w:t xml:space="preserve">Jika valid</w:t>
            </w:r>
          </w:p>
        </w:tc>
        <w:tc>
          <w:tcPr>
            <w:tcW w:type="dxa" w:w="6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Sistem tampilkan preview data yang akan masuk (belum tersimpan).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6</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Konfirmasi &amp; commit</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Admin klik "Konfirmasi Import". Data tersimpan ke database (transaksi atomic). Audit log dicatat.</w:t>
            </w:r>
          </w:p>
        </w:tc>
      </w:tr>
    </w:tbl>
    <w:p>
      <w:r>
        <w:t xml:space="preserve"/>
      </w:r>
    </w:p>
    <w:p>
      <w:r>
        <w:br w:type="page"/>
      </w:r>
    </w:p>
    <w:p>
      <w:pPr>
        <w:pStyle w:val="Heading1"/>
      </w:pPr>
      <w:r>
        <w:t xml:space="preserve">4. Spesifikasi Antarmuka — Mobile First</w:t>
      </w:r>
    </w:p>
    <w:p>
      <w:pPr>
        <w:spacing w:after="120"/>
      </w:pPr>
      <w:r>
        <w:t xml:space="preserve">Karena petugas bekerja di lapangan dengan smartphone, semua antarmuka operasional dioptimalkan untuk mobile.</w:t>
      </w:r>
    </w:p>
    <w:p>
      <w:pPr>
        <w:pStyle w:val="Heading2"/>
      </w:pPr>
      <w:r>
        <w:t xml:space="preserve">4.1 Prinsip Desain</w:t>
      </w:r>
    </w:p>
    <w:p>
      <w:pPr>
        <w:pStyle w:val="ListParagraph"/>
        <w:numPr>
          <w:ilvl w:val="0"/>
          <w:numId w:val="2"/>
        </w:numPr>
        <w:spacing w:after="80"/>
      </w:pPr>
      <w:r>
        <w:t xml:space="preserve">Form input setoran harus dapat dioperasikan dengan satu tangan.</w:t>
      </w:r>
    </w:p>
    <w:p>
      <w:pPr>
        <w:pStyle w:val="ListParagraph"/>
        <w:numPr>
          <w:ilvl w:val="0"/>
          <w:numId w:val="2"/>
        </w:numPr>
        <w:spacing w:after="80"/>
      </w:pPr>
      <w:r>
        <w:t xml:space="preserve">Tombol primary minimal 44×44 px (standar accessibility).</w:t>
      </w:r>
    </w:p>
    <w:p>
      <w:pPr>
        <w:pStyle w:val="ListParagraph"/>
        <w:numPr>
          <w:ilvl w:val="0"/>
          <w:numId w:val="2"/>
        </w:numPr>
        <w:spacing w:after="80"/>
      </w:pPr>
      <w:r>
        <w:t xml:space="preserve">Dropdown item sampah harus searchable (mengetik untuk filter).</w:t>
      </w:r>
    </w:p>
    <w:p>
      <w:pPr>
        <w:pStyle w:val="ListParagraph"/>
        <w:numPr>
          <w:ilvl w:val="0"/>
          <w:numId w:val="2"/>
        </w:numPr>
        <w:spacing w:after="80"/>
      </w:pPr>
      <w:r>
        <w:t xml:space="preserve">Input berat (kg) menggunakan numpad besar.</w:t>
      </w:r>
    </w:p>
    <w:p>
      <w:pPr>
        <w:pStyle w:val="ListParagraph"/>
        <w:numPr>
          <w:ilvl w:val="0"/>
          <w:numId w:val="2"/>
        </w:numPr>
        <w:spacing w:after="80"/>
      </w:pPr>
      <w:r>
        <w:t xml:space="preserve">Auto-save draft setoran setiap kali user pindah tab/kembali ke menu, untuk antisipasi koneksi putus.</w:t>
      </w:r>
    </w:p>
    <w:p>
      <w:pPr>
        <w:pStyle w:val="ListParagraph"/>
        <w:numPr>
          <w:ilvl w:val="0"/>
          <w:numId w:val="2"/>
        </w:numPr>
        <w:spacing w:after="80"/>
      </w:pPr>
      <w:r>
        <w:t xml:space="preserve">Layout dashboard responsif: di mobile tampil card-stack vertikal, di desktop tampil grid horizontal.</w:t>
      </w:r>
    </w:p>
    <w:p>
      <w:pPr>
        <w:pStyle w:val="Heading2"/>
      </w:pPr>
      <w:r>
        <w:t xml:space="preserve">4.2 Halaman Prioritas Mobile</w:t>
      </w:r>
    </w:p>
    <w:p>
      <w:pPr>
        <w:pStyle w:val="ListParagraph"/>
        <w:numPr>
          <w:ilvl w:val="0"/>
          <w:numId w:val="2"/>
        </w:numPr>
        <w:spacing w:after="80"/>
      </w:pPr>
      <w:r>
        <w:t xml:space="preserve">Form input setoran (alur paling sering dipakai petugas).</w:t>
      </w:r>
    </w:p>
    <w:p>
      <w:pPr>
        <w:pStyle w:val="ListParagraph"/>
        <w:numPr>
          <w:ilvl w:val="0"/>
          <w:numId w:val="2"/>
        </w:numPr>
        <w:spacing w:after="80"/>
      </w:pPr>
      <w:r>
        <w:t xml:space="preserve">Daftar warga (search &amp; quick-add).</w:t>
      </w:r>
    </w:p>
    <w:p>
      <w:pPr>
        <w:pStyle w:val="ListParagraph"/>
        <w:numPr>
          <w:ilvl w:val="0"/>
          <w:numId w:val="2"/>
        </w:numPr>
        <w:spacing w:after="80"/>
      </w:pPr>
      <w:r>
        <w:t xml:space="preserve">Konfirmasi pembayaran.</w:t>
      </w:r>
    </w:p>
    <w:p>
      <w:pPr>
        <w:pStyle w:val="ListParagraph"/>
        <w:numPr>
          <w:ilvl w:val="0"/>
          <w:numId w:val="2"/>
        </w:numPr>
        <w:spacing w:after="80"/>
      </w:pPr>
      <w:r>
        <w:t xml:space="preserve">Rekap setoran hari ini (untuk petugas).</w:t>
      </w:r>
    </w:p>
    <w:p>
      <w:pPr>
        <w:pStyle w:val="ListParagraph"/>
        <w:numPr>
          <w:ilvl w:val="0"/>
          <w:numId w:val="2"/>
        </w:numPr>
        <w:spacing w:after="80"/>
      </w:pPr>
      <w:r>
        <w:t xml:space="preserve">Kwitansi (ditampilkan ke warga di layar).</w:t>
      </w:r>
    </w:p>
    <w:p>
      <w:pPr>
        <w:pStyle w:val="Heading2"/>
      </w:pPr>
      <w:r>
        <w:t xml:space="preserve">4.3 Halaman yang Bisa Tetap Desktop-First</w:t>
      </w:r>
    </w:p>
    <w:p>
      <w:pPr>
        <w:pStyle w:val="ListParagraph"/>
        <w:numPr>
          <w:ilvl w:val="0"/>
          <w:numId w:val="2"/>
        </w:numPr>
        <w:spacing w:after="80"/>
      </w:pPr>
      <w:r>
        <w:t xml:space="preserve">Dashboard analitik lengkap (Admin).</w:t>
      </w:r>
    </w:p>
    <w:p>
      <w:pPr>
        <w:pStyle w:val="ListParagraph"/>
        <w:numPr>
          <w:ilvl w:val="0"/>
          <w:numId w:val="2"/>
        </w:numPr>
        <w:spacing w:after="80"/>
      </w:pPr>
      <w:r>
        <w:t xml:space="preserve">Manajemen Master Tarif (Admin).</w:t>
      </w:r>
    </w:p>
    <w:p>
      <w:pPr>
        <w:pStyle w:val="ListParagraph"/>
        <w:numPr>
          <w:ilvl w:val="0"/>
          <w:numId w:val="2"/>
        </w:numPr>
        <w:spacing w:after="80"/>
      </w:pPr>
      <w:r>
        <w:t xml:space="preserve">Import Excel (Admin).</w:t>
      </w:r>
    </w:p>
    <w:p>
      <w:pPr>
        <w:pStyle w:val="ListParagraph"/>
        <w:numPr>
          <w:ilvl w:val="0"/>
          <w:numId w:val="2"/>
        </w:numPr>
        <w:spacing w:after="80"/>
      </w:pPr>
      <w:r>
        <w:t xml:space="preserve">Laporan &amp; ekspor data.</w:t>
      </w:r>
    </w:p>
    <w:p>
      <w:r>
        <w:br w:type="page"/>
      </w:r>
    </w:p>
    <w:p>
      <w:pPr>
        <w:pStyle w:val="Heading1"/>
      </w:pPr>
      <w:r>
        <w:t xml:space="preserve">5. Hal yang Masih Perlu Diputuskan</w:t>
      </w:r>
    </w:p>
    <w:p>
      <w:pPr>
        <w:spacing w:after="120"/>
      </w:pPr>
      <w:r>
        <w:t xml:space="preserve">Beberapa keputusan minor masih terbuka dan dapat ditetapkan saat development atau sesi review berikutnya: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w:t>
            </w:r>
          </w:p>
        </w:tc>
        <w:tc>
          <w:tcPr>
            <w:tcW w:type="dxa" w:w="4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Pertanyaan</w:t>
            </w:r>
          </w:p>
        </w:tc>
        <w:tc>
          <w:tcPr>
            <w:tcW w:type="dxa" w:w="43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rPr>
              <w:t xml:space="preserve">Saran (default)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1</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Bagaimana petugas handle item sampah yang belum ada di Master saat lapangan?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Pakai item generik "Anorganik Lainnya" / "Organik Lainnya" dengan harga default. Admin rapikan kemudian. (Diadopsi di v4)</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2</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Tarif untuk "Tidak Dipilah" — penalti, Rp 0, atau positif kecil?</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Rp 0 (tidak dipotong tapi tidak dapat reward). Diadopsi di v4 sebagai default. Admin bisa ubah jika perlu.</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3</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Rumus peringkat kolektif RW — total, rata-rata, atau % partisipasi?</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Rata-rata value per warga aktif RW. Adil antar RW dengan ukuran berbeda. (Diadopsi di v4)</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center"/>
            </w:pPr>
            <w:r>
              <w:rPr>
                <w:b w:val="false"/>
                <w:bCs w:val="false"/>
              </w:rPr>
              <w:t xml:space="preserve">4</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Setelah masa transisi, fitur Import Excel dimatikan total atau tetap tersedia?</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rPr>
              <w:t xml:space="preserve">Tetap tersedia di submenu Admin (untuk emergency / petugas baru). Diadopsi di v4.</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rPr>
              <w:t xml:space="preserve">5</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Apakah perlu fitur bulk-update harga di Master Tarif (mis. naik 10% serempak)?</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Belum perlu untuk MVP. Bisa ditambah di iterasi berikutnya jika benar-benar dibutuhkan.</w:t>
            </w:r>
          </w:p>
        </w:tc>
      </w:tr>
    </w:tbl>
    <w:p>
      <w:r>
        <w:t xml:space="preserve"/>
      </w:r>
    </w:p>
    <w:p>
      <w:pPr>
        <w:pStyle w:val="Heading1"/>
      </w:pPr>
      <w:r>
        <w:t xml:space="preserve">6. Catatan Versi</w:t>
      </w:r>
    </w:p>
    <w:p>
      <w:pPr>
        <w:spacing w:after="120"/>
      </w:pPr>
      <w:r>
        <w:t xml:space="preserve">Dokumen ini adalah versi 4.2. Versi sebelumnya:</w:t>
      </w:r>
    </w:p>
    <w:p>
      <w:pPr>
        <w:pStyle w:val="ListParagraph"/>
        <w:numPr>
          <w:ilvl w:val="0"/>
          <w:numId w:val="2"/>
        </w:numPr>
        <w:spacing w:after="80"/>
      </w:pPr>
      <w:r>
        <w:rPr>
          <w:b/>
          <w:bCs/>
        </w:rPr>
        <w:t xml:space="preserve">v1–v2: </w:t>
      </w:r>
      <w:r>
        <w:t xml:space="preserve">Konsep awal, struktur masih flat (tarif Dipilah/Tidak Dipilah).</w:t>
      </w:r>
    </w:p>
    <w:p>
      <w:pPr>
        <w:pStyle w:val="ListParagraph"/>
        <w:numPr>
          <w:ilvl w:val="0"/>
          <w:numId w:val="2"/>
        </w:numPr>
        <w:spacing w:after="80"/>
      </w:pPr>
      <w:r>
        <w:rPr>
          <w:b/>
          <w:bCs/>
        </w:rPr>
        <w:t xml:space="preserve">v3: </w:t>
      </w:r>
      <w:r>
        <w:t xml:space="preserve">Penambahan flow lengkap &amp; klarifikasi peran. Masih banyak ambiguitas tentang struktur tarif dan poin.</w:t>
      </w:r>
    </w:p>
    <w:p>
      <w:pPr>
        <w:pStyle w:val="ListParagraph"/>
        <w:numPr>
          <w:ilvl w:val="0"/>
          <w:numId w:val="2"/>
        </w:numPr>
        <w:spacing w:after="80"/>
      </w:pPr>
      <w:r>
        <w:rPr>
          <w:b/>
          <w:bCs/>
        </w:rPr>
        <w:t xml:space="preserve">v4: </w:t>
      </w:r>
      <w:r>
        <w:t xml:space="preserve">Restrukturisasi tarif jadi per-item dengan riwayat, setoran multi-item (header-detail), peringkat berbasis nilai rupiah, pemisahan Modul Pembayaran, penambahan Modul Import Excel, prinsip Mobile First.</w:t>
      </w:r>
    </w:p>
    <w:p>
      <w:pPr>
        <w:pStyle w:val="ListParagraph"/>
        <w:numPr>
          <w:ilvl w:val="0"/>
          <w:numId w:val="2"/>
        </w:numPr>
        <w:spacing w:after="80"/>
      </w:pPr>
      <w:r>
        <w:rPr>
          <w:b/>
          <w:bCs/>
        </w:rPr>
        <w:t xml:space="preserve">v4.1: </w:t>
      </w:r>
      <w:r>
        <w:t xml:space="preserve">Memperjelas definisi Dipilah/Tidak Dipilah dengan aturan dua tingkat. Penyederhanaan struktur Master Tarif jadi 3 kategori, dan status pemilahan jadi otomatis dari item yang dipilih.</w:t>
      </w:r>
    </w:p>
    <w:p>
      <w:pPr>
        <w:pStyle w:val="ListParagraph"/>
        <w:numPr>
          <w:ilvl w:val="0"/>
          <w:numId w:val="2"/>
        </w:numPr>
        <w:spacing w:after="80"/>
      </w:pPr>
      <w:r>
        <w:rPr>
          <w:b/>
          <w:bCs/>
        </w:rPr>
        <w:t xml:space="preserve">v4.2 (dokumen ini): </w:t>
      </w:r>
      <w:r>
        <w:t xml:space="preserve">Penegasan bahwa tarif tiap item anorganik bersifat dinamis dan independen — Admin Desa dapat mengubah harga tiap item kapan saja dengan jadwal perubahan yang terpisah-pisah per item, tanpa pembatasan frekuensi. Penambahan section 3.1.b dengan tabel riwayat multi-item yang menunjukkan independensi jadwal harga.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 w:type="paragraph" w:styleId="Heading4">
    <w:name w:val="Heading 4"/>
    <w:basedOn w:val="Normal"/>
    <w:next w:val="Normal"/>
    <w:qFormat/>
    <w:pPr>
      <w:spacing w:after="100" w:before="16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2026-05-10T16:49:26.558Z</dcterms:created>
  <dcterms:modified xsi:type="dcterms:W3CDTF">2026-05-10T16:49:26.572Z</dcterms:modified>
</cp:coreProperties>
</file>

<file path=docProps/custom.xml><?xml version="1.0" encoding="utf-8"?>
<Properties xmlns="http://schemas.openxmlformats.org/officeDocument/2006/custom-properties" xmlns:vt="http://schemas.openxmlformats.org/officeDocument/2006/docPropsVTypes"/>
</file>