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FE" w:rsidRDefault="00637A43" w:rsidP="00637A43">
      <w:pPr>
        <w:pStyle w:val="KeinLeerraum"/>
      </w:pPr>
      <w:r>
        <w:t>1. Ausgangssituation</w:t>
      </w:r>
    </w:p>
    <w:p w:rsidR="006A2C7F" w:rsidRDefault="00637A43" w:rsidP="00637A43">
      <w:pPr>
        <w:pStyle w:val="KeinLeerraum"/>
      </w:pPr>
      <w:r>
        <w:t xml:space="preserve">Um die gegebenen Verwaltungsaufgaben einer Bibliothek täglich zu meistern, ist eine effiziente und leicht zu bedienende Software essential. </w:t>
      </w:r>
      <w:r w:rsidR="006A2C7F">
        <w:t xml:space="preserve">Alte Softwaresysteme sind meist ineffizient und </w:t>
      </w:r>
      <w:r w:rsidR="002B7E55">
        <w:t xml:space="preserve">nicht mehr zeitgemäß. Lange Wartezeiten bei Anfragen belasten Kunde und Mitarbeiter zugleich.  Viele der heutigen Methoden </w:t>
      </w:r>
      <w:r w:rsidR="00C41353">
        <w:t xml:space="preserve">sowie Funktionen </w:t>
      </w:r>
      <w:r w:rsidR="002B7E55">
        <w:t>zur umfassenden</w:t>
      </w:r>
      <w:r w:rsidR="009803B4">
        <w:t xml:space="preserve"> </w:t>
      </w:r>
      <w:r w:rsidR="002B7E55">
        <w:t>Datenverwaltungen sind in alten Software-Syst</w:t>
      </w:r>
      <w:r w:rsidR="00C41353">
        <w:t xml:space="preserve">emen nicht implementiert. </w:t>
      </w:r>
    </w:p>
    <w:p w:rsidR="006A2C7F" w:rsidRDefault="006A2C7F" w:rsidP="00637A43">
      <w:pPr>
        <w:pStyle w:val="KeinLeerraum"/>
      </w:pPr>
    </w:p>
    <w:p w:rsidR="00C41353" w:rsidRDefault="00C41353" w:rsidP="00C41353">
      <w:pPr>
        <w:pStyle w:val="KeinLeerraum"/>
      </w:pPr>
      <w:r>
        <w:t>2. Zielbestimmung</w:t>
      </w:r>
    </w:p>
    <w:p w:rsidR="00C41353" w:rsidRPr="00637A43" w:rsidRDefault="00C41353" w:rsidP="00C41353">
      <w:pPr>
        <w:pStyle w:val="KeinLeerraum"/>
      </w:pPr>
      <w:r>
        <w:t>Um die alltäglichen Verwaltungsarbeiten zu meistern</w:t>
      </w:r>
      <w:r w:rsidR="009803B4">
        <w:t>,</w:t>
      </w:r>
      <w:r>
        <w:t xml:space="preserve"> ist eine intelligente Softwarelösungen notwendig.</w:t>
      </w:r>
    </w:p>
    <w:p w:rsidR="00637A43" w:rsidRDefault="00637A43" w:rsidP="00637A43">
      <w:pPr>
        <w:pStyle w:val="KeinLeerraum"/>
      </w:pPr>
      <w:r>
        <w:t>Sie muss übersichtlich und von jedem Bibliotheksmitarbeiter kla</w:t>
      </w:r>
      <w:r w:rsidR="00E2350C">
        <w:t xml:space="preserve">r verständlich und bedienbar </w:t>
      </w:r>
      <w:r w:rsidR="0008490A">
        <w:t xml:space="preserve">sein. </w:t>
      </w:r>
      <w:r w:rsidR="00E2350C">
        <w:t xml:space="preserve">Dabei sollte </w:t>
      </w:r>
      <w:r w:rsidR="006A2C7F">
        <w:t xml:space="preserve"> die Effizienz das Syste</w:t>
      </w:r>
      <w:r w:rsidR="00E2350C">
        <w:t>m zu keiner Zeit beeinträchtigt sein</w:t>
      </w:r>
      <w:r w:rsidR="006A2C7F">
        <w:t xml:space="preserve">. </w:t>
      </w:r>
      <w:r w:rsidR="0008490A">
        <w:t>Eine saubere und klar strukturierte Programmierung des Verwaltu</w:t>
      </w:r>
      <w:r w:rsidR="00E2350C">
        <w:t>ngssystems trägt dazu bei, die</w:t>
      </w:r>
      <w:r w:rsidR="0008490A">
        <w:t xml:space="preserve"> vielseitigen Aufgaben </w:t>
      </w:r>
      <w:r w:rsidR="009803B4">
        <w:t>trotz großer Datenmengen jeder Z</w:t>
      </w:r>
      <w:r w:rsidR="0008490A">
        <w:t>eit</w:t>
      </w:r>
      <w:r w:rsidR="009803B4">
        <w:t xml:space="preserve"> zu bearbeiten</w:t>
      </w:r>
      <w:r w:rsidR="006A2C7F">
        <w:t>.</w:t>
      </w:r>
      <w:r w:rsidR="009803B4">
        <w:t xml:space="preserve"> Eine optimierte</w:t>
      </w:r>
      <w:r w:rsidR="00E2350C">
        <w:t xml:space="preserve"> Zusammensetzung von Software-</w:t>
      </w:r>
      <w:r w:rsidR="009803B4">
        <w:t>System und Datenbank ist dabei maßgeblich für Effizienz</w:t>
      </w:r>
      <w:r w:rsidR="00E2350C">
        <w:t>.</w:t>
      </w:r>
    </w:p>
    <w:p w:rsidR="009803B4" w:rsidRDefault="009803B4" w:rsidP="00637A43">
      <w:pPr>
        <w:pStyle w:val="KeinLeerraum"/>
      </w:pPr>
    </w:p>
    <w:p w:rsidR="009803B4" w:rsidRDefault="00292604" w:rsidP="00637A43">
      <w:pPr>
        <w:pStyle w:val="KeinLeerraum"/>
      </w:pPr>
      <w:r>
        <w:t>3. Softwareumgebung</w:t>
      </w:r>
    </w:p>
    <w:p w:rsidR="00292604" w:rsidRDefault="00292604" w:rsidP="00637A43">
      <w:pPr>
        <w:pStyle w:val="KeinLeerraum"/>
      </w:pPr>
      <w:r>
        <w:t>Um die Zielbestimmungen zu gewährleisten, verwenden wir zur Implementierung des Software-Systems</w:t>
      </w:r>
      <w:proofErr w:type="gramStart"/>
      <w:r w:rsidR="00DD2FE4">
        <w:t>:</w:t>
      </w:r>
      <w:r>
        <w:t xml:space="preserve"> C</w:t>
      </w:r>
      <w:proofErr w:type="gramEnd"/>
      <w:r>
        <w:t xml:space="preserve">++ gekoppelt mit dem </w:t>
      </w:r>
      <w:proofErr w:type="spellStart"/>
      <w:r>
        <w:t>Datenbank</w:t>
      </w:r>
      <w:r w:rsidR="00DD2FE4">
        <w:t>ManagementS</w:t>
      </w:r>
      <w:r>
        <w:t>ystem</w:t>
      </w:r>
      <w:proofErr w:type="spellEnd"/>
      <w:r w:rsidR="00DD2FE4">
        <w:t xml:space="preserve"> (DBMS)</w:t>
      </w:r>
      <w:r>
        <w:t xml:space="preserve"> My</w:t>
      </w:r>
      <w:r w:rsidR="00DD2FE4">
        <w:t>SQL von Oracle.  Das System arbeitet sowohl für Linux, Windows als auch auf MacOS.</w:t>
      </w:r>
      <w:r>
        <w:t xml:space="preserve"> </w:t>
      </w:r>
    </w:p>
    <w:p w:rsidR="00DD2FE4" w:rsidRDefault="00DD2FE4" w:rsidP="00637A43">
      <w:pPr>
        <w:pStyle w:val="KeinLeerraum"/>
      </w:pPr>
    </w:p>
    <w:p w:rsidR="00DD2FE4" w:rsidRDefault="00DD2FE4" w:rsidP="00637A43">
      <w:pPr>
        <w:pStyle w:val="KeinLeerraum"/>
      </w:pPr>
      <w:r>
        <w:t>4.Benutzschnittstellen</w:t>
      </w:r>
      <w:bookmarkStart w:id="0" w:name="_GoBack"/>
      <w:bookmarkEnd w:id="0"/>
    </w:p>
    <w:p w:rsidR="006A2C7F" w:rsidRDefault="006A2C7F" w:rsidP="00637A43">
      <w:pPr>
        <w:pStyle w:val="KeinLeerraum"/>
      </w:pPr>
    </w:p>
    <w:p w:rsidR="00C41353" w:rsidRDefault="00C41353"/>
    <w:sectPr w:rsidR="00C41353" w:rsidSect="008A79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43"/>
    <w:rsid w:val="0008490A"/>
    <w:rsid w:val="00292604"/>
    <w:rsid w:val="002B7E55"/>
    <w:rsid w:val="0048236D"/>
    <w:rsid w:val="00637A43"/>
    <w:rsid w:val="006A2C7F"/>
    <w:rsid w:val="008A79FE"/>
    <w:rsid w:val="009803B4"/>
    <w:rsid w:val="00B33B54"/>
    <w:rsid w:val="00C41353"/>
    <w:rsid w:val="00DD2FE4"/>
    <w:rsid w:val="00E2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B02D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Kein Leerraum Times"/>
    <w:autoRedefine/>
    <w:uiPriority w:val="1"/>
    <w:qFormat/>
    <w:rsid w:val="00B33B54"/>
    <w:rPr>
      <w:rFonts w:ascii="Times Roman" w:hAnsi="Times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Kein Leerraum Times"/>
    <w:autoRedefine/>
    <w:uiPriority w:val="1"/>
    <w:qFormat/>
    <w:rsid w:val="00B33B54"/>
    <w:rPr>
      <w:rFonts w:ascii="Times Roman" w:hAnsi="Times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Podany</dc:creator>
  <cp:keywords/>
  <dc:description/>
  <cp:lastModifiedBy>Milan Podany</cp:lastModifiedBy>
  <cp:revision>1</cp:revision>
  <dcterms:created xsi:type="dcterms:W3CDTF">2018-04-23T16:49:00Z</dcterms:created>
  <dcterms:modified xsi:type="dcterms:W3CDTF">2018-04-23T18:37:00Z</dcterms:modified>
</cp:coreProperties>
</file>