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48"/>
          <w:szCs w:val="48"/>
          <w:u w:val="single"/>
        </w:rPr>
      </w:pPr>
      <w:r w:rsidDel="00000000" w:rsidR="00000000" w:rsidRPr="00000000">
        <w:rPr>
          <w:rFonts w:ascii="Times New Roman" w:cs="Times New Roman" w:eastAsia="Times New Roman" w:hAnsi="Times New Roman"/>
          <w:sz w:val="48"/>
          <w:szCs w:val="48"/>
          <w:u w:val="single"/>
          <w:rtl w:val="0"/>
        </w:rPr>
        <w:t xml:space="preserve">DSA GROUP SIMULATION PROJECT – SELECTION SORT </w:t>
      </w:r>
    </w:p>
    <w:p w:rsidR="00000000" w:rsidDel="00000000" w:rsidP="00000000" w:rsidRDefault="00000000" w:rsidRPr="00000000" w14:paraId="00000002">
      <w:pP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Course: Data Structures and Algorithms (SWEG3103)</w:t>
      </w:r>
    </w:p>
    <w:p w:rsidR="00000000" w:rsidDel="00000000" w:rsidP="00000000" w:rsidRDefault="00000000" w:rsidRPr="00000000" w14:paraId="00000004">
      <w:pPr>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 Topic: Selection Sort</w:t>
      </w:r>
    </w:p>
    <w:p w:rsidR="00000000" w:rsidDel="00000000" w:rsidP="00000000" w:rsidRDefault="00000000" w:rsidRPr="00000000" w14:paraId="0000000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Group Members: 7 </w:t>
      </w:r>
    </w:p>
    <w:p w:rsidR="00000000" w:rsidDel="00000000" w:rsidP="00000000" w:rsidRDefault="00000000" w:rsidRPr="00000000" w14:paraId="00000007">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Initial Array: [4,2,7,9] </w:t>
      </w:r>
    </w:p>
    <w:p w:rsidR="00000000" w:rsidDel="00000000" w:rsidP="00000000" w:rsidRDefault="00000000" w:rsidRPr="00000000" w14:paraId="00000008">
      <w:pP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Final Array:[2,4,7,9]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Kenean Feyede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CEP0073/17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Kenawak Nigatu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CEP0072/17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Mihretu Tadesse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CEP0088/17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Abdulkalik Abdurezak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CEP0004/17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Abdisa Beker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CEP0002/17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Bemnet Alemayehu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CEP0024/17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Dagim Alemayehu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CEP0158/17</w:t>
            </w:r>
          </w:p>
        </w:tc>
      </w:tr>
    </w:tbl>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66"/>
          <w:szCs w:val="66"/>
        </w:rPr>
      </w:pPr>
      <w:r w:rsidDel="00000000" w:rsidR="00000000" w:rsidRPr="00000000">
        <w:rPr>
          <w:rFonts w:ascii="Times New Roman" w:cs="Times New Roman" w:eastAsia="Times New Roman" w:hAnsi="Times New Roman"/>
          <w:sz w:val="66"/>
          <w:szCs w:val="66"/>
          <w:rtl w:val="0"/>
        </w:rPr>
        <w:t xml:space="preserve">1. Objective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team, we present the concept of Selection Sort through a practical demonstration using seven members. In Chapter 2, Selection Sort is explained as the process of continuously looking for the minimum value from the unsorted portion of the list and placing it as the first element of that unsorted portion.</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array: [4, 2, 7, 9]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68"/>
          <w:szCs w:val="68"/>
        </w:rPr>
      </w:pPr>
      <w:r w:rsidDel="00000000" w:rsidR="00000000" w:rsidRPr="00000000">
        <w:rPr>
          <w:rFonts w:ascii="Times New Roman" w:cs="Times New Roman" w:eastAsia="Times New Roman" w:hAnsi="Times New Roman"/>
          <w:sz w:val="68"/>
          <w:szCs w:val="68"/>
          <w:rtl w:val="0"/>
        </w:rPr>
        <w:t xml:space="preserve">2. Group Roles (7 Members)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935"/>
        <w:gridCol w:w="6180"/>
        <w:tblGridChange w:id="0">
          <w:tblGrid>
            <w:gridCol w:w="1245"/>
            <w:gridCol w:w="1935"/>
            <w:gridCol w:w="6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Explainer / Narrator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Explains Selection Sort and declares each process.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the smallest element in the array.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temp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variable to swap values.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array value 4.</w:t>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array value 2.</w:t>
            </w:r>
          </w:p>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array value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array value 9.</w:t>
            </w:r>
          </w:p>
        </w:tc>
      </w:tr>
    </w:tbl>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66"/>
          <w:szCs w:val="66"/>
        </w:rPr>
      </w:pPr>
      <w:r w:rsidDel="00000000" w:rsidR="00000000" w:rsidRPr="00000000">
        <w:rPr>
          <w:rFonts w:ascii="Times New Roman" w:cs="Times New Roman" w:eastAsia="Times New Roman" w:hAnsi="Times New Roman"/>
          <w:sz w:val="66"/>
          <w:szCs w:val="66"/>
          <w:rtl w:val="0"/>
        </w:rPr>
        <w:t xml:space="preserve">3. Selection Sort Procedure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each pass, (1) the first unsorted element is selected, (2) it becomes the minimum element, (3) all other unsorted elements are compared with the minimum, (4) the minimum element is updated to the next smallest element, and (5)the minimum is swapped with the first unsorted element. Four elements have a simulation of three passes.</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66"/>
          <w:szCs w:val="66"/>
        </w:rPr>
      </w:pPr>
      <w:r w:rsidDel="00000000" w:rsidR="00000000" w:rsidRPr="00000000">
        <w:rPr>
          <w:rFonts w:ascii="Times New Roman" w:cs="Times New Roman" w:eastAsia="Times New Roman" w:hAnsi="Times New Roman"/>
          <w:sz w:val="66"/>
          <w:szCs w:val="66"/>
          <w:rtl w:val="0"/>
        </w:rPr>
        <w:t xml:space="preserve">4. Step-by-Step Simulation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tbl>
      <w:tblPr>
        <w:tblStyle w:val="Table3"/>
        <w:tblW w:w="10920.0" w:type="dxa"/>
        <w:jc w:val="left"/>
        <w:tblInd w:w="-760.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2115"/>
        <w:gridCol w:w="2940"/>
        <w:gridCol w:w="1580.0000000000005"/>
        <w:gridCol w:w="3294.9999999999995"/>
        <w:tblGridChange w:id="0">
          <w:tblGrid>
            <w:gridCol w:w="990"/>
            <w:gridCol w:w="2115"/>
            <w:gridCol w:w="2940"/>
            <w:gridCol w:w="1580.0000000000005"/>
            <w:gridCol w:w="3294.9999999999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Unsorted portion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vs 2; 2 vs 7; 2 vs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 = 4; swap -&gt; [2, 4, 7, 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vs 7; 4 vs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value change -&gt; [2, 4, 7, 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vs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value change -&gt; [2, 4, 7, 9] </w:t>
            </w:r>
          </w:p>
        </w:tc>
      </w:tr>
    </w:tbl>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sorted array: [2, 4, 7, 9]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66"/>
          <w:szCs w:val="66"/>
        </w:rPr>
      </w:pPr>
      <w:r w:rsidDel="00000000" w:rsidR="00000000" w:rsidRPr="00000000">
        <w:rPr>
          <w:rFonts w:ascii="Times New Roman" w:cs="Times New Roman" w:eastAsia="Times New Roman" w:hAnsi="Times New Roman"/>
          <w:sz w:val="66"/>
          <w:szCs w:val="66"/>
          <w:rtl w:val="0"/>
        </w:rPr>
        <w:t xml:space="preserve">5. Operation Tally </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tbl>
      <w:tblPr>
        <w:tblStyle w:val="Table4"/>
        <w:tblW w:w="9885.0" w:type="dxa"/>
        <w:jc w:val="left"/>
        <w:tblInd w:w="-5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5"/>
        <w:gridCol w:w="2060.0000000000005"/>
        <w:gridCol w:w="1860"/>
        <w:gridCol w:w="1860"/>
        <w:gridCol w:w="1860"/>
        <w:tblGridChange w:id="0">
          <w:tblGrid>
            <w:gridCol w:w="2245"/>
            <w:gridCol w:w="2060.0000000000005"/>
            <w:gridCol w:w="1860"/>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swaps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implementation calls swap(arr[i], arr[minIdx]), regardless of whether minIdx == i, which is a self-swap. In the physical role-play, the actual swapping in Pass 1 creates the sole observable move, and hence the number of physical swaps is 1.</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66"/>
          <w:szCs w:val="66"/>
        </w:rPr>
      </w:pPr>
      <w:r w:rsidDel="00000000" w:rsidR="00000000" w:rsidRPr="00000000">
        <w:rPr>
          <w:rFonts w:ascii="Times New Roman" w:cs="Times New Roman" w:eastAsia="Times New Roman" w:hAnsi="Times New Roman"/>
          <w:sz w:val="66"/>
          <w:szCs w:val="66"/>
          <w:rtl w:val="0"/>
        </w:rPr>
        <w:t xml:space="preserve">6. Reflection: Limitations of Human Role-Play</w:t>
      </w:r>
    </w:p>
    <w:p w:rsidR="00000000" w:rsidDel="00000000" w:rsidP="00000000" w:rsidRDefault="00000000" w:rsidRPr="00000000" w14:paraId="0000008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could be hard to keep track of the current minimum among several people holding numbers.</w:t>
      </w:r>
    </w:p>
    <w:p w:rsidR="00000000" w:rsidDel="00000000" w:rsidP="00000000" w:rsidRDefault="00000000" w:rsidRPr="00000000" w14:paraId="0000008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 and temp are program variables; human role-players can play the part but cannot simulate the exact memory actions of a computer.</w:t>
      </w:r>
    </w:p>
    <w:p w:rsidR="00000000" w:rsidDel="00000000" w:rsidP="00000000" w:rsidRDefault="00000000" w:rsidRPr="00000000" w14:paraId="0000008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the case that the minimum number is already first, there is no observable movement even though comparisons continue.</w:t>
      </w:r>
    </w:p>
    <w:p w:rsidR="00000000" w:rsidDel="00000000" w:rsidP="00000000" w:rsidRDefault="00000000" w:rsidRPr="00000000" w14:paraId="0000008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Comparisons' count in a fast live scan would result in mistakes unless the narrator clearly states each comparison.</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66"/>
          <w:szCs w:val="66"/>
        </w:rPr>
      </w:pPr>
      <w:r w:rsidDel="00000000" w:rsidR="00000000" w:rsidRPr="00000000">
        <w:rPr>
          <w:rFonts w:ascii="Times New Roman" w:cs="Times New Roman" w:eastAsia="Times New Roman" w:hAnsi="Times New Roman"/>
          <w:sz w:val="66"/>
          <w:szCs w:val="66"/>
          <w:rtl w:val="0"/>
        </w:rPr>
        <w:t xml:space="preserve">7. Conclusion</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simulation sorts [4, 2, 7, 9] correctly into [2, 4, 7, 9]. This illustrates the core of the Selection Sort algorithm: determine the minimum element in the unsorted section of the array and swap it with the first element in the unsorted section. Human role-playing made the process of selection of the minimum, comparison and storing the element easier to imagine.</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basis: Chapter 2 lecture notes (definition, algorithm and implementation in C++ of Selection Sort) and Group Assignment requirements (active roles, operations log, counting, reflection and video).</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Link: </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Link: </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